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6" w:line="259"/>
        <w:ind w:right="2144" w:left="10" w:hanging="1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4"/>
          <w:shd w:fill="auto" w:val="clear"/>
        </w:rPr>
        <w:t xml:space="preserve">Omar Waleed Genena</w:t>
      </w:r>
    </w:p>
    <w:p>
      <w:pPr>
        <w:spacing w:before="0" w:after="146" w:line="259"/>
        <w:ind w:right="2144" w:left="10" w:hanging="1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4"/>
          <w:shd w:fill="auto" w:val="clear"/>
        </w:rPr>
        <w:t xml:space="preserve">Section 5</w:t>
      </w:r>
    </w:p>
    <w:p>
      <w:pPr>
        <w:spacing w:before="0" w:after="146" w:line="259"/>
        <w:ind w:right="2144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4"/>
          <w:shd w:fill="auto" w:val="clear"/>
        </w:rPr>
        <w:t xml:space="preserve">Sheet 4</w:t>
      </w:r>
    </w:p>
    <w:p>
      <w:pPr>
        <w:spacing w:before="0" w:after="146" w:line="259"/>
        <w:ind w:right="2144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46" w:line="259"/>
        <w:ind w:right="2144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Write notes about the types of ROM ?  </w:t>
      </w:r>
    </w:p>
    <w:p>
      <w:pPr>
        <w:spacing w:before="0" w:after="146" w:line="259"/>
        <w:ind w:right="2144" w:left="10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mask programmed manufacturing </w:t>
      </w:r>
    </w:p>
    <w:p>
      <w:pPr>
        <w:spacing w:before="0" w:after="154" w:line="259"/>
        <w:ind w:right="0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programmable read only memory (PROM) </w:t>
      </w:r>
    </w:p>
    <w:p>
      <w:pPr>
        <w:spacing w:before="0" w:after="154" w:line="259"/>
        <w:ind w:right="0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Erasable programmable memory (EPROM) </w:t>
      </w:r>
    </w:p>
    <w:p>
      <w:pPr>
        <w:spacing w:before="0" w:after="154" w:line="259"/>
        <w:ind w:right="0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Electrically Erasable (EEPROM) </w:t>
      </w:r>
    </w:p>
    <w:p>
      <w:pPr>
        <w:spacing w:before="0" w:after="5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15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The main difference between RAM and ROM is </w:t>
      </w:r>
    </w:p>
    <w:p>
      <w:pPr>
        <w:spacing w:before="0" w:after="82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Read / Write  </w:t>
      </w:r>
    </w:p>
    <w:p>
      <w:pPr>
        <w:spacing w:before="0" w:after="82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Read Only 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No Read / Write  </w:t>
      </w:r>
    </w:p>
    <w:p>
      <w:pPr>
        <w:spacing w:before="0" w:after="175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None of the above.  </w:t>
      </w:r>
    </w:p>
    <w:p>
      <w:pPr>
        <w:spacing w:before="0" w:after="216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The size of Memory is depending on  </w:t>
      </w:r>
    </w:p>
    <w:p>
      <w:pPr>
        <w:spacing w:before="0" w:after="82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Address lines  </w:t>
      </w:r>
    </w:p>
    <w:p>
      <w:pPr>
        <w:spacing w:before="0" w:after="82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Data lines  </w:t>
      </w:r>
    </w:p>
    <w:p>
      <w:pPr>
        <w:spacing w:before="0" w:after="82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OR gates  </w:t>
      </w:r>
    </w:p>
    <w:p>
      <w:pPr>
        <w:spacing w:before="0" w:after="17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- Address lines and Data lines </w:t>
      </w:r>
    </w:p>
    <w:p>
      <w:pPr>
        <w:spacing w:before="0" w:after="255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True or False  </w:t>
      </w:r>
    </w:p>
    <w:p>
      <w:pPr>
        <w:spacing w:before="0" w:after="9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1:   1 bit = 8 bytes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0000" w:val="clear"/>
        </w:rPr>
        <w:t xml:space="preserve">(  false  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0000" w:val="clear"/>
        </w:rPr>
        <w:t xml:space="preserve"> </w:t>
      </w:r>
    </w:p>
    <w:p>
      <w:pPr>
        <w:spacing w:before="0" w:after="9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2:   16-Byte word = 4 bytes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0000" w:val="clear"/>
        </w:rPr>
        <w:t xml:space="preserve">(  false 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0000" w:val="clear"/>
        </w:rPr>
        <w:t xml:space="preserve"> </w:t>
      </w:r>
    </w:p>
    <w:p>
      <w:pPr>
        <w:spacing w:before="0" w:after="9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3:   32-bit word = 4 bytes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00FF00" w:val="clear"/>
        </w:rPr>
        <w:t xml:space="preserve">(  true 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00FF00" w:val="clear"/>
        </w:rPr>
        <w:t xml:space="preserve"> </w:t>
      </w:r>
    </w:p>
    <w:p>
      <w:pPr>
        <w:spacing w:before="0" w:after="9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4:   RAM is able to provide READ / WRITE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00FF00" w:val="clear"/>
        </w:rPr>
        <w:t xml:space="preserve">( true ) </w:t>
      </w:r>
    </w:p>
    <w:p>
      <w:pPr>
        <w:spacing w:before="0" w:after="3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5:   ROM is programmed and the data is stored based on Hexadecimal system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0000" w:val="clear"/>
        </w:rPr>
        <w:t xml:space="preserve">( false  )  </w:t>
      </w:r>
    </w:p>
    <w:p>
      <w:pPr>
        <w:keepNext w:val="true"/>
        <w:keepLines w:val="true"/>
        <w:spacing w:before="0" w:after="44" w:line="259"/>
        <w:ind w:right="0" w:left="326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 xml:space="preserve">20</w:t>
      </w:r>
    </w:p>
    <w:p>
      <w:pPr>
        <w:spacing w:before="0" w:after="54" w:line="259"/>
        <w:ind w:right="0" w:left="1972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G(giga)=2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  <w:vertAlign w:val="superscript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it means the number of address lines is 20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0000" w:val="clear"/>
        </w:rPr>
        <w:t xml:space="preserve">( false ) </w:t>
      </w:r>
    </w:p>
    <w:p>
      <w:pPr>
        <w:keepNext w:val="true"/>
        <w:keepLines w:val="true"/>
        <w:spacing w:before="0" w:after="87" w:line="259"/>
        <w:ind w:right="0" w:left="294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 xml:space="preserve">16</w:t>
      </w:r>
    </w:p>
    <w:p>
      <w:pPr>
        <w:spacing w:before="0" w:after="96" w:line="259"/>
        <w:ind w:right="0" w:left="1622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 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64K = 2 , the address lines is 64.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00FF00" w:val="clear"/>
        </w:rPr>
        <w:t xml:space="preserve">( true 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00FF00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