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Q1: Calculate the time for each process, define the priority?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FF0000"/>
          <w:spacing w:val="0"/>
          <w:position w:val="0"/>
          <w:sz w:val="44"/>
          <w:shd w:fill="auto" w:val="clear"/>
        </w:rPr>
        <w:t xml:space="preserve">Answer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472C4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004DBB"/>
          <w:spacing w:val="0"/>
          <w:position w:val="0"/>
          <w:sz w:val="40"/>
          <w:shd w:fill="auto" w:val="clear"/>
        </w:rPr>
        <w:t xml:space="preserve">Priority and time 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32"/>
          <w:shd w:fill="0000FF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1-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communication isr = </w:t>
      </w:r>
      <w:r>
        <w:rPr>
          <w:rFonts w:ascii="Calibri" w:hAnsi="Calibri" w:cs="Calibri" w:eastAsia="Calibri"/>
          <w:b/>
          <w:color w:val="FFFF00"/>
          <w:spacing w:val="0"/>
          <w:position w:val="0"/>
          <w:sz w:val="32"/>
          <w:shd w:fill="0000FF" w:val="clear"/>
        </w:rPr>
        <w:t xml:space="preserve">10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32"/>
          <w:shd w:fill="0000FF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2-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disk isr = </w:t>
      </w:r>
      <w:r>
        <w:rPr>
          <w:rFonts w:ascii="Calibri" w:hAnsi="Calibri" w:cs="Calibri" w:eastAsia="Calibri"/>
          <w:b/>
          <w:color w:val="FFFF00"/>
          <w:spacing w:val="0"/>
          <w:position w:val="0"/>
          <w:sz w:val="32"/>
          <w:shd w:fill="0000FF" w:val="clear"/>
        </w:rPr>
        <w:t xml:space="preserve">10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32"/>
          <w:shd w:fill="0000FF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3-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printer isr = </w:t>
      </w:r>
      <w:r>
        <w:rPr>
          <w:rFonts w:ascii="Calibri" w:hAnsi="Calibri" w:cs="Calibri" w:eastAsia="Calibri"/>
          <w:b/>
          <w:color w:val="FFFF00"/>
          <w:spacing w:val="0"/>
          <w:position w:val="0"/>
          <w:sz w:val="32"/>
          <w:shd w:fill="0000FF" w:val="clear"/>
        </w:rPr>
        <w:t xml:space="preserve">10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4-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program = </w:t>
      </w:r>
      <w:r>
        <w:rPr>
          <w:rFonts w:ascii="Calibri" w:hAnsi="Calibri" w:cs="Calibri" w:eastAsia="Calibri"/>
          <w:b/>
          <w:color w:val="FFFF00"/>
          <w:spacing w:val="0"/>
          <w:position w:val="0"/>
          <w:sz w:val="32"/>
          <w:shd w:fill="0000FF" w:val="clear"/>
        </w:rPr>
        <w:t xml:space="preserve">10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