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Quiz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1                                                                  20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2020</w:t>
      </w:r>
    </w:p>
    <w:p>
      <w:pPr>
        <w:numPr>
          <w:ilvl w:val="0"/>
          <w:numId w:val="1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 Hypothetical Machine the contents of memory was as shown. And PC contents 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Show the contents of memory and PC , AC , IR after execute three instructions (three fetch cycle and there execute cycle)</w:t>
      </w:r>
    </w:p>
    <w:p>
      <w:pPr>
        <w:numPr>
          <w:ilvl w:val="0"/>
          <w:numId w:val="1"/>
        </w:numPr>
        <w:spacing w:before="0" w:after="0" w:line="300"/>
        <w:ind w:right="0" w:left="426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71" w:dyaOrig="3176">
          <v:rect xmlns:o="urn:schemas-microsoft-com:office:office" xmlns:v="urn:schemas-microsoft-com:vml" id="rectole0000000000" style="width:123.550000pt;height:15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Show the contents of PC , AC and IR and memory after the execution of each instruction of the following program on the Hypothetical Machine:</w:t>
      </w:r>
    </w:p>
    <w:p>
      <w:pPr>
        <w:numPr>
          <w:ilvl w:val="0"/>
          <w:numId w:val="3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LOAD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</w:p>
    <w:p>
      <w:pPr>
        <w:numPr>
          <w:ilvl w:val="0"/>
          <w:numId w:val="3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ADD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</w:p>
    <w:p>
      <w:pPr>
        <w:numPr>
          <w:ilvl w:val="0"/>
          <w:numId w:val="3"/>
        </w:numPr>
        <w:spacing w:before="0" w:after="0" w:line="300"/>
        <w:ind w:right="0" w:left="2268" w:hanging="36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STORE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Where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the contents of memory at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at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following figure provide the main characteristics of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Hypothetical Machine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0" w:dyaOrig="6059">
          <v:rect xmlns:o="urn:schemas-microsoft-com:office:office" xmlns:v="urn:schemas-microsoft-com:vml" id="rectole0000000001" style="width:449.000000pt;height:30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hypothetical machine also has two I/O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 load AC from I/O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0111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=store AC to I/O</w:t>
      </w: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-bi address identifies a particular I/O device. Show the program execution for the following program: 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that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44"/>
          <w:u w:val="single"/>
          <w:shd w:fill="auto" w:val="clear"/>
        </w:rPr>
        <w:t xml:space="preserve">Answer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First Instruction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Fetching: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0002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Execution: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Second Instruction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Fetching: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0002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Execution: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0002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Third Instruction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Fetching: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Execution: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0005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First Instruction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Fetching: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1550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Execution: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1550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Second Instruction: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Fetching: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301 550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0003  551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0004  600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Execution: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301 550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0003  551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0004  600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Third Instruction: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Fetching: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302 550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0003  551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0004  600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Execution: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IR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PC: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0004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0007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Memory</w:t>
      </w:r>
    </w:p>
    <w:tbl>
      <w:tblPr>
        <w:bidiVisual w:val="true"/>
        <w:tblInd w:w="21" w:type="dxa"/>
      </w:tblPr>
      <w:tblGrid>
        <w:gridCol w:w="4138"/>
        <w:gridCol w:w="4137"/>
      </w:tblGrid>
      <w:tr>
        <w:trPr>
          <w:trHeight w:val="1" w:hRule="atLeast"/>
          <w:jc w:val="left"/>
        </w:trPr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bidi w:val="true"/>
              <w:spacing w:before="0" w:after="0" w:line="300"/>
              <w:ind w:right="0" w:left="644" w:hanging="36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3005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bidi w:val="true"/>
              <w:spacing w:before="0" w:after="0" w:line="300"/>
              <w:ind w:right="0" w:left="644" w:hanging="36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bidi w:val="true"/>
              <w:spacing w:before="0" w:after="0" w:line="300"/>
              <w:ind w:right="0" w:left="644" w:hanging="36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5940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bidi w:val="true"/>
              <w:spacing w:before="0" w:after="0" w:line="300"/>
              <w:ind w:right="0" w:left="644" w:hanging="36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301</w:t>
            </w:r>
          </w:p>
        </w:tc>
      </w:tr>
      <w:tr>
        <w:trPr>
          <w:trHeight w:val="1" w:hRule="atLeast"/>
          <w:jc w:val="left"/>
        </w:trPr>
        <w:tc>
          <w:tcPr>
            <w:tcW w:w="4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bidi w:val="true"/>
              <w:spacing w:before="0" w:after="0" w:line="300"/>
              <w:ind w:right="0" w:left="644" w:hanging="36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7006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bidi w:val="true"/>
              <w:spacing w:before="0" w:after="0" w:line="300"/>
              <w:ind w:right="0" w:left="644" w:hanging="36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302</w:t>
            </w:r>
          </w:p>
        </w:tc>
      </w:tr>
    </w:tbl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After executing the three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bidi w:val="true"/>
        <w:spacing w:before="0" w:after="0" w:line="300"/>
        <w:ind w:right="0" w:left="21" w:hanging="360"/>
        <w:jc w:val="righ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0005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13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