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0F172A"/>
          <w:sz w:val="60"/>
          <w:szCs w:val="60"/>
        </w:rPr>
        <w:t xml:space="preserve">xStore</w:t>
      </w:r>
    </w:p>
    <w:p>
      <w:pPr>
        <w:spacing w:after="40" w:before="120"/>
        <w:jc w:val="center"/>
      </w:pPr>
      <w:r>
        <w:rPr>
          <w:b/>
          <w:bCs/>
          <w:color w:val="1D4ED8"/>
          <w:sz w:val="34"/>
          <w:szCs w:val="34"/>
        </w:rPr>
        <w:t xml:space="preserve">Phase 2 Roadmap</w:t>
      </w:r>
    </w:p>
    <w:p>
      <w:pPr>
        <w:spacing w:after="500"/>
        <w:jc w:val="center"/>
      </w:pPr>
      <w:r>
        <w:rPr>
          <w:i/>
          <w:iCs/>
          <w:color w:val="475569"/>
          <w:sz w:val="21"/>
          <w:szCs w:val="21"/>
        </w:rPr>
        <w:t xml:space="preserve">Business capabilities that don't exist anywhere in the app today, and how they'd work</w:t>
      </w:r>
    </w:p>
    <w:p>
      <w:pPr>
        <w:spacing w:after="60"/>
        <w:jc w:val="center"/>
      </w:pPr>
      <w:r>
        <w:rPr>
          <w:color w:val="475569"/>
          <w:sz w:val="19"/>
          <w:szCs w:val="19"/>
        </w:rPr>
        <w:t xml:space="preserve">A companion to the xStore Business &amp; Module Process Reference (Phase 1)</w:t>
      </w:r>
    </w:p>
    <w:p>
      <w:pPr>
        <w:spacing w:after="60"/>
        <w:jc w:val="center"/>
      </w:pPr>
      <w:r>
        <w:rPr>
          <w:color w:val="475569"/>
          <w:sz w:val="19"/>
          <w:szCs w:val="19"/>
        </w:rPr>
        <w:t xml:space="preserve">Prepared for the Development, Marketing, and Customer Service teams, and for xStore stakeholders</w:t>
      </w:r>
    </w:p>
    <w:p>
      <w:pPr>
        <w:spacing w:after="900"/>
        <w:jc w:val="center"/>
      </w:pPr>
      <w:r>
        <w:rPr>
          <w:color w:val="64748B"/>
          <w:sz w:val="17"/>
          <w:szCs w:val="17"/>
        </w:rPr>
        <w:t xml:space="preserve">Grounded in a full search of the current xStore Flutter codebase as of 10 August 2026</w:t>
      </w:r>
    </w:p>
    <w:p>
      <w:r>
        <w:br w:type="page"/>
      </w:r>
    </w:p>
    <w:p>
      <w:pPr>
        <w:pStyle w:val="Heading1"/>
        <w:spacing w:after="160" w:before="240"/>
      </w:pPr>
      <w:r>
        <w:t xml:space="preserve">Contents</w:t>
      </w:r>
    </w:p>
    <w:p>
      <w:pPr>
        <w:spacing w:after="160" w:line="300"/>
      </w:pPr>
      <w:r>
        <w:rPr>
          <w:i/>
          <w:iCs/>
          <w:color w:val="64748B"/>
          <w:sz w:val="19"/>
          <w:szCs w:val="19"/>
        </w:rPr>
        <w:t xml:space="preserve">As in the Phase 1 document, headings use Word/Google-Docs heading styles throughout for live navigation. The list below is a map of what's inside.</w:t>
      </w:r>
    </w:p>
    <w:p>
      <w:pPr>
        <w:spacing w:after="60" w:before="200"/>
      </w:pPr>
    </w:p>
    <w:p>
      <w:pPr>
        <w:spacing w:after="140"/>
      </w:pPr>
      <w:r>
        <w:rPr>
          <w:b/>
          <w:bCs/>
          <w:color w:val="0F172A"/>
          <w:sz w:val="22"/>
          <w:szCs w:val="22"/>
        </w:rPr>
        <w:t xml:space="preserve">How This Document Relates to Phase 1</w:t>
      </w:r>
    </w:p>
    <w:p>
      <w:pPr>
        <w:spacing w:after="140"/>
      </w:pPr>
      <w:r>
        <w:rPr>
          <w:b/>
          <w:bCs/>
          <w:color w:val="0F172A"/>
          <w:sz w:val="22"/>
          <w:szCs w:val="22"/>
        </w:rPr>
        <w:t xml:space="preserve">Suggested Build Sequence</w:t>
      </w:r>
    </w:p>
    <w:p>
      <w:pPr>
        <w:spacing w:after="60"/>
        <w:ind w:left="360"/>
      </w:pPr>
      <w:r>
        <w:rPr>
          <w:b w:val="false"/>
          <w:bCs w:val="false"/>
          <w:color w:val="475569"/>
          <w:sz w:val="20"/>
          <w:szCs w:val="20"/>
        </w:rPr>
        <w:t xml:space="preserve">Part 1: Buyer ↔ Vendor Chat</w:t>
      </w:r>
    </w:p>
    <w:p>
      <w:pPr>
        <w:spacing w:after="60"/>
        <w:ind w:left="360"/>
      </w:pPr>
      <w:r>
        <w:rPr>
          <w:b w:val="false"/>
          <w:bCs w:val="false"/>
          <w:color w:val="475569"/>
          <w:sz w:val="20"/>
          <w:szCs w:val="20"/>
        </w:rPr>
        <w:t xml:space="preserve">Part 2: Customer Support &amp; Ticketing</w:t>
      </w:r>
    </w:p>
    <w:p>
      <w:pPr>
        <w:spacing w:after="60"/>
        <w:ind w:left="360"/>
      </w:pPr>
      <w:r>
        <w:rPr>
          <w:b w:val="false"/>
          <w:bCs w:val="false"/>
          <w:color w:val="475569"/>
          <w:sz w:val="20"/>
          <w:szCs w:val="20"/>
        </w:rPr>
        <w:t xml:space="preserve">Part 3: Return &amp; Refund Requests</w:t>
      </w:r>
    </w:p>
    <w:p>
      <w:pPr>
        <w:spacing w:after="60"/>
        <w:ind w:left="360"/>
      </w:pPr>
      <w:r>
        <w:rPr>
          <w:b w:val="false"/>
          <w:bCs w:val="false"/>
          <w:color w:val="475569"/>
          <w:sz w:val="20"/>
          <w:szCs w:val="20"/>
        </w:rPr>
        <w:t xml:space="preserve">Part 4: Vendor Analytics &amp; Insights</w:t>
      </w:r>
    </w:p>
    <w:p>
      <w:pPr>
        <w:spacing w:after="60"/>
        <w:ind w:left="360"/>
      </w:pPr>
      <w:r>
        <w:rPr>
          <w:b w:val="false"/>
          <w:bCs w:val="false"/>
          <w:color w:val="475569"/>
          <w:sz w:val="20"/>
          <w:szCs w:val="20"/>
        </w:rPr>
        <w:t xml:space="preserve">Part 5: Loyalty, Referral &amp; Rewards</w:t>
      </w:r>
    </w:p>
    <w:p>
      <w:pPr>
        <w:spacing w:after="60"/>
        <w:ind w:left="360"/>
      </w:pPr>
      <w:r>
        <w:rPr>
          <w:b w:val="false"/>
          <w:bCs w:val="false"/>
          <w:color w:val="475569"/>
          <w:sz w:val="20"/>
          <w:szCs w:val="20"/>
        </w:rPr>
        <w:t xml:space="preserve">Part 6: Admin-Configurable Marketing &amp; Merchandising</w:t>
      </w:r>
    </w:p>
    <w:p>
      <w:pPr>
        <w:spacing w:after="140"/>
      </w:pPr>
      <w:r>
        <w:rPr>
          <w:b/>
          <w:bCs/>
          <w:color w:val="0F172A"/>
          <w:sz w:val="22"/>
          <w:szCs w:val="22"/>
        </w:rPr>
        <w:t xml:space="preserve">Closing Note</w:t>
      </w:r>
    </w:p>
    <w:p>
      <w:r>
        <w:br w:type="page"/>
      </w:r>
    </w:p>
    <w:p>
      <w:pPr>
        <w:pStyle w:val="Heading1"/>
        <w:spacing w:after="160" w:before="240"/>
      </w:pPr>
      <w:r>
        <w:t xml:space="preserve">How This Document Relates to Phase 1</w:t>
      </w:r>
    </w:p>
    <w:p>
      <w:pPr>
        <w:spacing w:after="160" w:line="300"/>
      </w:pPr>
      <w:r>
        <w:t xml:space="preserve">The xStore Business &amp; Module Process Reference (Phase 1) documents the 15 modules that exist in the app today — what's built, what's mocked, and what's genuinely broken. While preparing it, a follow-up question came up: not “what's incomplete in what exists,” but “what capability is missing entirely — nowhere in the app, not even as a stub?”</w:t>
      </w:r>
    </w:p>
    <w:p>
      <w:pPr>
        <w:spacing w:after="160" w:line="300"/>
      </w:pPr>
      <w:r>
        <w:t xml:space="preserve">This document answers that question. Each of the six capabilities below was confirmed absent by searching the full codebase (lib/features/* and lib/shared/*) for any trace of it — not assumed from a feature list. Two are already visibly promised to users: the product page's ‘Chat with seller’ button is wired to a literal ‘coming soon’ message, and Profile's ‘Help Center’ is a static page with no way to actually contact anyone.</w:t>
      </w:r>
    </w:p>
    <w:p>
      <w:pPr>
        <w:spacing w:after="160" w:line="300"/>
      </w:pPr>
      <w:r>
        <w:t xml:space="preserve">Each Part below covers one capability the same way Phase 1 covers a module: why it matters, what a lean first version should include, a proposed flow diagram, how it would connect to the modules that already exist, and the open business questions that need an answer before engineering can build it — these are deliberately flagged as questions, not decisions, since several of them (how a refund actually pays a buyer back, whether a referral discount comes out of xStore's commission or the vendor's price) are calls only the business can make.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Suggested Build Sequence</w:t>
      </w:r>
    </w:p>
    <w:p>
      <w:pPr>
        <w:spacing w:after="160" w:line="300"/>
      </w:pPr>
      <w:r>
        <w:rPr>
          <w:i/>
          <w:iCs/>
          <w:color w:val="64748B"/>
          <w:sz w:val="19"/>
          <w:szCs w:val="19"/>
        </w:rPr>
        <w:t xml:space="preserve">Most of these capabilities are sub-flows of a real order (a return, a support ticket about an order, a referral reward triggered by a first order) or depend on real push notifications to be genuinely useful — both are Phase 1 Critical gaps (no live Orders backend, no push infrastructure). The order below sequences around those dependencies rather than by raw business value alone, so it doubles as a reason not to start several of these before Phase 1's Critical items close.</w:t>
      </w:r>
    </w:p>
    <w:p>
      <w:pPr>
        <w:spacing w:after="160" w:before="160"/>
      </w:pP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566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this order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Admin-Configurable Marketing &amp; Merchandising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 Phase-1 dependency — mobile side is already ready. The single fastest win on this list.</w:t>
            </w:r>
          </w:p>
        </w:tc>
      </w:tr>
      <w:tr>
        <w:tc>
          <w:tcPr>
            <w:tcW w:type="dxa" w:w="5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Vendor Analytics &amp; Insights</w:t>
            </w:r>
          </w:p>
        </w:tc>
        <w:tc>
          <w:tcPr>
            <w:tcW w:type="dxa" w:w="56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Only needs the Orders backend; reuses data the app already tracks (no new data model).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Return &amp; Refund Requests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Needs the Orders backend; reuses the existing courier network and the commission-void logic already built.</w:t>
            </w:r>
          </w:p>
        </w:tc>
      </w:tr>
      <w:tr>
        <w:tc>
          <w:tcPr>
            <w:tcW w:type="dxa" w:w="5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Customer Support &amp; Ticketing</w:t>
            </w:r>
          </w:p>
        </w:tc>
        <w:tc>
          <w:tcPr>
            <w:tcW w:type="dxa" w:w="56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Needs Orders (for ticket context) and ideally Notifications for timely replies; becomes urgent once real cash-on-delivery volume exists.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Buyer ↔ Vendor Chat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Needs Notifications to be genuinely useful — build after push exists, or buyers won't know they got a reply.</w:t>
            </w:r>
          </w:p>
        </w:tc>
      </w:tr>
      <w:tr>
        <w:tc>
          <w:tcPr>
            <w:tcW w:type="dxa" w:w="5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Loyalty, Referral &amp; Rewards</w:t>
            </w:r>
          </w:p>
        </w:tc>
        <w:tc>
          <w:tcPr>
            <w:tcW w:type="dxa" w:w="56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 multiplier on a working funnel, not a fix for one — sequence last, after Orders/Notifications/Support are solid.</w:t>
            </w:r>
          </w:p>
        </w:tc>
      </w:tr>
    </w:tbl>
    <w:p>
      <w:r>
        <w:br w:type="page"/>
      </w:r>
    </w:p>
    <w:p>
      <w:pPr>
        <w:spacing w:after="20"/>
      </w:pPr>
      <w:r>
        <w:rPr>
          <w:b/>
          <w:bCs/>
          <w:color w:val="1D4ED8"/>
          <w:sz w:val="19"/>
          <w:szCs w:val="19"/>
        </w:rPr>
        <w:t xml:space="preserve">PART 1</w:t>
      </w:r>
    </w:p>
    <w:p>
      <w:pPr>
        <w:pStyle w:val="Heading1"/>
        <w:spacing w:after="160"/>
      </w:pPr>
      <w:r>
        <w:t xml:space="preserve">Buyer ↔ Vendor Chat</w:t>
      </w:r>
    </w:p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Priority:  </w:t>
      </w:r>
      <w:r>
        <w:rPr>
          <w:b/>
          <w:bCs/>
          <w:color w:val="B91C1C"/>
          <w:sz w:val="19"/>
          <w:szCs w:val="19"/>
          <w:shd w:fill="FEE2E2" w:val="clear"/>
        </w:rPr>
        <w:t xml:space="preserve">  High  </w:t>
      </w:r>
    </w:p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How we know it's missing:  </w:t>
      </w:r>
      <w:r>
        <w:rPr>
          <w:color w:val="475569"/>
          <w:sz w:val="19"/>
          <w:szCs w:val="19"/>
        </w:rPr>
        <w:t xml:space="preserve">The “Chat with seller” button on the product page already exists in the UI and is wired to a literal ‘coming soon’ message (l10n key chatSellerSoon in product_detail_screen.dart) — buyers already see the affordance and expect it to work.</w:t>
      </w:r>
    </w:p>
    <w:p>
      <w:pPr>
        <w:pStyle w:val="Heading2"/>
        <w:spacing w:after="120" w:before="220"/>
      </w:pPr>
      <w:r>
        <w:t xml:space="preserve">Why It Matters</w:t>
      </w:r>
    </w:p>
    <w:p>
      <w:pPr>
        <w:spacing w:after="160" w:line="300"/>
      </w:pPr>
      <w:r>
        <w:t xml:space="preserve">Pre-purchase questions (“is this still available in blue?”, “can you deliver to 6th of October?”) currently have nowhere to go inside the app, so they either don't get asked — costing a sale — or they leak out to WhatsApp/phone, which is invisible to xStore and unsupported by any other module here. A working chat also reduces Customer Service load by letting vendors self-serve routine questions.</w:t>
      </w:r>
    </w:p>
    <w:p>
      <w:pPr>
        <w:pStyle w:val="Heading2"/>
        <w:spacing w:after="120" w:before="220"/>
      </w:pPr>
      <w:r>
        <w:t xml:space="preserve">Proposed Scope for Phase 2</w:t>
      </w:r>
    </w:p>
    <w:p>
      <w:pPr>
        <w:spacing w:after="160" w:line="300"/>
      </w:pPr>
      <w:r>
        <w:t xml:space="preserve">One conversation thread per buyer–vendor pair, optionally anchored to a specific product or order. Text only for v1 — no voice/video, no attachments beyond a single image. A vendor-side “Messages” inbox mirroring the existing Notifications inbox pattern. Buyers can start a thread from the product page (the existing button); vendors reply from their inbox or an order detail screen.</w:t>
      </w:r>
    </w:p>
    <w:p>
      <w:pPr>
        <w:pStyle w:val="Heading2"/>
        <w:spacing w:after="120" w:before="220"/>
      </w:pPr>
      <w:r>
        <w:t xml:space="preserve">Proposed Flow</w:t>
      </w:r>
    </w:p>
    <w:p>
      <w:pPr>
        <w:spacing w:after="120"/>
        <w:jc w:val="center"/>
      </w:pPr>
      <w:r>
        <w:drawing>
          <wp:inline distT="0" distB="0" distL="0" distR="0">
            <wp:extent cx="5334000" cy="676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t xml:space="preserve">Connects With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2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56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Product Catalog &amp; Detail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Entry point — the existing 'Chat with seller' button.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launches from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Orders &amp; Fulfillment Status</w:t>
            </w:r>
          </w:p>
        </w:tc>
        <w:tc>
          <w:tcPr>
            <w:tcW w:type="dxa" w:w="52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 thread can be anchored to a specific order for support context.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reads context from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New-message alerts need real push to be useful — depends on that gap closing first.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Profile &amp; Vendor Store Page</w:t>
            </w:r>
          </w:p>
        </w:tc>
        <w:tc>
          <w:tcPr>
            <w:tcW w:type="dxa" w:w="52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Vendor identity (name, avatar, store) shown in the thread header.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reads</w:t>
            </w:r>
          </w:p>
        </w:tc>
      </w:tr>
    </w:tbl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Depends on Phase 1:  </w:t>
      </w:r>
      <w:r>
        <w:rPr>
          <w:color w:val="475569"/>
          <w:sz w:val="19"/>
          <w:szCs w:val="19"/>
        </w:rPr>
        <w:t xml:space="preserve">Notifications (real push) — usable without it, but far less valuable; buyers won't know they got a reply unless they reopen the thread.</w:t>
      </w:r>
    </w:p>
    <w:p>
      <w:pPr>
        <w:pStyle w:val="Heading2"/>
        <w:spacing w:after="120" w:before="220"/>
      </w:pPr>
      <w:r>
        <w:t xml:space="preserve">Open Questions for the Business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Does a vendor with multiple staff need a shared inbox, or is it one login = one inbox for the pilot?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Abuse handling: report/block a user, and who moderates it?</w:t>
      </w:r>
    </w:p>
    <w:p>
      <w:r>
        <w:br w:type="page"/>
      </w:r>
    </w:p>
    <w:p>
      <w:pPr>
        <w:spacing w:after="20"/>
      </w:pPr>
      <w:r>
        <w:rPr>
          <w:b/>
          <w:bCs/>
          <w:color w:val="1D4ED8"/>
          <w:sz w:val="19"/>
          <w:szCs w:val="19"/>
        </w:rPr>
        <w:t xml:space="preserve">PART 2</w:t>
      </w:r>
    </w:p>
    <w:p>
      <w:pPr>
        <w:pStyle w:val="Heading1"/>
        <w:spacing w:after="160"/>
      </w:pPr>
      <w:r>
        <w:t xml:space="preserve">Customer Support &amp; Ticketing</w:t>
      </w:r>
    </w:p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Priority:  </w:t>
      </w:r>
      <w:r>
        <w:rPr>
          <w:b/>
          <w:bCs/>
          <w:color w:val="B91C1C"/>
          <w:sz w:val="19"/>
          <w:szCs w:val="19"/>
          <w:shd w:fill="FEE2E2" w:val="clear"/>
        </w:rPr>
        <w:t xml:space="preserve">  High  </w:t>
      </w:r>
    </w:p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How we know it's missing:  </w:t>
      </w:r>
      <w:r>
        <w:rPr>
          <w:color w:val="475569"/>
          <w:sz w:val="19"/>
          <w:szCs w:val="19"/>
        </w:rPr>
        <w:t xml:space="preserve">Profile's ‘Help Center’ menu entry (profile_menu_blocks.dart) opens HelpCenterInfoScreen — a static info page with a message and two shortcut buttons (View Orders, Notifications). There is no ticket, no contact form, and no support inbox anywhere in the codebase.</w:t>
      </w:r>
    </w:p>
    <w:p>
      <w:pPr>
        <w:pStyle w:val="Heading2"/>
        <w:spacing w:after="120" w:before="220"/>
      </w:pPr>
      <w:r>
        <w:t xml:space="preserve">Why It Matters</w:t>
      </w:r>
    </w:p>
    <w:p>
      <w:pPr>
        <w:spacing w:after="160" w:line="300"/>
      </w:pPr>
      <w:r>
        <w:t xml:space="preserve">As soon as real orders and real cash-on-delivery are live, real problems follow: a courier who never showed up, a vendor who sent the wrong item, a payment dispute over how much cash was collected. Today none of that has a tracked, accountable path inside the app — it becomes an unstructured phone call or WhatsApp message with no record, no SLA, and no way for Customer Service to see what's outstanding.</w:t>
      </w:r>
    </w:p>
    <w:p>
      <w:pPr>
        <w:pStyle w:val="Heading2"/>
        <w:spacing w:after="120" w:before="220"/>
      </w:pPr>
      <w:r>
        <w:t xml:space="preserve">Proposed Scope for Phase 2</w:t>
      </w:r>
    </w:p>
    <w:p>
      <w:pPr>
        <w:spacing w:after="160" w:line="300"/>
      </w:pPr>
      <w:r>
        <w:t xml:space="preserve">A buyer or vendor opens 'Contact Support' from the Help Center, picks a category (order issue, payment/cash issue, account issue, other), optionally attaches an order and a photo, and submits. The ticket appears in a queue on the Admin Dashboard for triage and reply. The submitter is notified when it's answered or resolved. No live chat for v1 — async ticket replies are enough to start.</w:t>
      </w:r>
    </w:p>
    <w:p>
      <w:pPr>
        <w:pStyle w:val="Heading2"/>
        <w:spacing w:after="120" w:before="220"/>
      </w:pPr>
      <w:r>
        <w:t xml:space="preserve">Proposed Flow</w:t>
      </w:r>
    </w:p>
    <w:p>
      <w:pPr>
        <w:spacing w:after="120"/>
        <w:jc w:val="center"/>
      </w:pPr>
      <w:r>
        <w:drawing>
          <wp:inline distT="0" distB="0" distL="0" distR="0">
            <wp:extent cx="5334000" cy="686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t xml:space="preserve">Connects With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2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56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Orders &amp; Fulfillment Status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 ticket can be filed against a specific order for context.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reads context from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2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Reply alerts depend on real push to reach the user promptly.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Delivery (Courier Operations / Package Sending)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Courier no-shows and delivery disputes are a likely top ticket category.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reads context from</w:t>
            </w:r>
          </w:p>
        </w:tc>
      </w:tr>
    </w:tbl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Depends on Phase 1:  </w:t>
      </w:r>
      <w:r>
        <w:rPr>
          <w:color w:val="475569"/>
          <w:sz w:val="19"/>
          <w:szCs w:val="19"/>
        </w:rPr>
        <w:t xml:space="preserve">Orders backend going live (so a ticket can reference a real order) and Notifications (so replies reach the user).</w:t>
      </w:r>
    </w:p>
    <w:p>
      <w:pPr>
        <w:pStyle w:val="Heading2"/>
        <w:spacing w:after="120" w:before="220"/>
      </w:pPr>
      <w:r>
        <w:t xml:space="preserve">Open Questions for the Business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Who staffs the ticket queue at launch — is this the same person doing courier admin?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Should urgent categories (e.g. 'courier never arrived, buyer holding cash') page someone in real time, or is next-business-day response acceptable at pilot scale?</w:t>
      </w:r>
    </w:p>
    <w:p>
      <w:r>
        <w:br w:type="page"/>
      </w:r>
    </w:p>
    <w:p>
      <w:pPr>
        <w:spacing w:after="20"/>
      </w:pPr>
      <w:r>
        <w:rPr>
          <w:b/>
          <w:bCs/>
          <w:color w:val="1D4ED8"/>
          <w:sz w:val="19"/>
          <w:szCs w:val="19"/>
        </w:rPr>
        <w:t xml:space="preserve">PART 3</w:t>
      </w:r>
    </w:p>
    <w:p>
      <w:pPr>
        <w:pStyle w:val="Heading1"/>
        <w:spacing w:after="160"/>
      </w:pPr>
      <w:r>
        <w:t xml:space="preserve">Return &amp; Refund Requests</w:t>
      </w:r>
    </w:p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Priority:  </w:t>
      </w:r>
      <w:r>
        <w:rPr>
          <w:b/>
          <w:bCs/>
          <w:color w:val="B91C1C"/>
          <w:sz w:val="19"/>
          <w:szCs w:val="19"/>
          <w:shd w:fill="FEE2E2" w:val="clear"/>
        </w:rPr>
        <w:t xml:space="preserve">  High  </w:t>
      </w:r>
    </w:p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How we know it's missing:  </w:t>
      </w:r>
      <w:r>
        <w:rPr>
          <w:color w:val="475569"/>
          <w:sz w:val="19"/>
          <w:szCs w:val="19"/>
        </w:rPr>
        <w:t xml:space="preserve">OrderStatus.refunded exists as an enum value and CommissionStatus.voided already accounts for it (see Part 10 of the Phase 1 document), but there is no buyer-facing flow anywhere in the codebase that lets a buyer request a return — nothing greps for a return-request screen, use case, or route.</w:t>
      </w:r>
    </w:p>
    <w:p>
      <w:pPr>
        <w:pStyle w:val="Heading2"/>
        <w:spacing w:after="120" w:before="220"/>
      </w:pPr>
      <w:r>
        <w:t xml:space="preserve">Why It Matters</w:t>
      </w:r>
    </w:p>
    <w:p>
      <w:pPr>
        <w:spacing w:after="160" w:line="300"/>
      </w:pPr>
      <w:r>
        <w:t xml:space="preserve">In a cash-on-delivery marketplace, buyers pay before they can fully inspect what they received — wrong item, damaged item, or not-as-described is a real and expected occurrence, not an edge case. Without a formal request path, every one of those becomes an ad-hoc negotiation between buyer and vendor (or a Customer Service escalation) with no record and no consistent policy. This is also a trust signal: buyers are measurably more willing to purchase from a marketplace that visibly has a return path, even if they never use it.</w:t>
      </w:r>
    </w:p>
    <w:p>
      <w:pPr>
        <w:pStyle w:val="Heading2"/>
        <w:spacing w:after="120" w:before="220"/>
      </w:pPr>
      <w:r>
        <w:t xml:space="preserve">Proposed Scope for Phase 2</w:t>
      </w:r>
    </w:p>
    <w:p>
      <w:pPr>
        <w:spacing w:after="160" w:line="300"/>
      </w:pPr>
      <w:r>
        <w:t xml:space="preserve">From a delivered order, the buyer selects 'Request Return / Refund', picks a reason (wrong item, damaged, not as described, other), and optionally attaches photos. The vendor (or admin, for xStore-delivered orders) approves or rejects it. If approved, the existing courier network (Part 11 of the Phase 1 document) is reused to collect the item back from the buyer. The commission fee on that order voids, consistent with the already-built commissionStatusForOrder logic.</w:t>
      </w:r>
    </w:p>
    <w:p>
      <w:pPr>
        <w:pStyle w:val="Heading2"/>
        <w:spacing w:after="120" w:before="220"/>
      </w:pPr>
      <w:r>
        <w:t xml:space="preserve">Proposed Flow</w:t>
      </w:r>
    </w:p>
    <w:p>
      <w:pPr>
        <w:spacing w:after="120"/>
        <w:jc w:val="center"/>
      </w:pPr>
      <w:r>
        <w:drawing>
          <wp:inline distT="0" distB="0" distL="0" distR="0">
            <wp:extent cx="5334000" cy="701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t xml:space="preserve">Connects With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2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56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Orders &amp; Fulfillment Status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 return request is a new sub-flow off a delivered order.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extends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Commission &amp; Vendor Wallet</w:t>
            </w:r>
          </w:p>
        </w:tc>
        <w:tc>
          <w:tcPr>
            <w:tcW w:type="dxa" w:w="52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 voided order already has a defined commission outcome — no new logic needed there.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reuses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Delivery (Courier Operations)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 same courier network can run the reverse pickup leg.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reuses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Customer Support &amp; Ticketing</w:t>
            </w:r>
          </w:p>
        </w:tc>
        <w:tc>
          <w:tcPr>
            <w:tcW w:type="dxa" w:w="52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Disputed or rejected returns are a natural escalation path.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escalates to</w:t>
            </w:r>
          </w:p>
        </w:tc>
      </w:tr>
    </w:tbl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Depends on Phase 1:  </w:t>
      </w:r>
      <w:r>
        <w:rPr>
          <w:color w:val="475569"/>
          <w:sz w:val="19"/>
          <w:szCs w:val="19"/>
        </w:rPr>
        <w:t xml:space="preserve">Orders backend going live — this is a sub-flow of a real order, so it cannot be built ahead of real order data.</w:t>
      </w:r>
    </w:p>
    <w:p>
      <w:pPr>
        <w:pStyle w:val="Heading2"/>
        <w:spacing w:after="120" w:before="220"/>
      </w:pPr>
      <w:r>
        <w:t xml:space="preserve">Open Questions for the Business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Since the app never holds money, how does a 'refund' actually pay the buyer back — cash handed over at pickup, or store credit toward a future order? This is a business decision, not a technical one, and it changes the flow.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Who eats the cost of a return the vendor disputes (buyer says damaged, vendor says it left the warehouse fine)?</w:t>
      </w:r>
    </w:p>
    <w:p>
      <w:r>
        <w:br w:type="page"/>
      </w:r>
    </w:p>
    <w:p>
      <w:pPr>
        <w:spacing w:after="20"/>
      </w:pPr>
      <w:r>
        <w:rPr>
          <w:b/>
          <w:bCs/>
          <w:color w:val="1D4ED8"/>
          <w:sz w:val="19"/>
          <w:szCs w:val="19"/>
        </w:rPr>
        <w:t xml:space="preserve">PART 4</w:t>
      </w:r>
    </w:p>
    <w:p>
      <w:pPr>
        <w:pStyle w:val="Heading1"/>
        <w:spacing w:after="160"/>
      </w:pPr>
      <w:r>
        <w:t xml:space="preserve">Vendor Analytics &amp; Insights</w:t>
      </w:r>
    </w:p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Priority:  </w:t>
      </w:r>
      <w:r>
        <w:rPr>
          <w:b/>
          <w:bCs/>
          <w:color w:val="B45309"/>
          <w:sz w:val="19"/>
          <w:szCs w:val="19"/>
          <w:shd w:fill="FEF3C7" w:val="clear"/>
        </w:rPr>
        <w:t xml:space="preserve">  Medium  </w:t>
      </w:r>
    </w:p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How we know it's missing:  </w:t>
      </w:r>
      <w:r>
        <w:rPr>
          <w:color w:val="475569"/>
          <w:sz w:val="19"/>
          <w:szCs w:val="19"/>
        </w:rPr>
        <w:t xml:space="preserve">Listing already tracks per-product viewCount/saveCount/inquiryCount and Orders already has an OrderStatsEntity for a vendor dashboard counter banner — but nothing in the codebase turns that into a trend, a comparison, or a real insights screen; a full search for any vendor analytics/insights screen returns nothing.</w:t>
      </w:r>
    </w:p>
    <w:p>
      <w:pPr>
        <w:pStyle w:val="Heading2"/>
        <w:spacing w:after="120" w:before="220"/>
      </w:pPr>
      <w:r>
        <w:t xml:space="preserve">Why It Matters</w:t>
      </w:r>
    </w:p>
    <w:p>
      <w:pPr>
        <w:spacing w:after="160" w:line="300"/>
      </w:pPr>
      <w:r>
        <w:t xml:space="preserve">Vendors who can't see whether their store is actually working — which products sell, which don't, whether this week beat last week — have no basis to decide what to invest more effort into, and are more likely to disengage from the platform. This is a retention lever for the supply side of the marketplace, not a buyer-facing feature.</w:t>
      </w:r>
    </w:p>
    <w:p>
      <w:pPr>
        <w:pStyle w:val="Heading2"/>
        <w:spacing w:after="120" w:before="220"/>
      </w:pPr>
      <w:r>
        <w:t xml:space="preserve">Proposed Scope for Phase 2</w:t>
      </w:r>
    </w:p>
    <w:p>
      <w:pPr>
        <w:spacing w:after="160" w:line="300"/>
      </w:pPr>
      <w:r>
        <w:t xml:space="preserve">A vendor-only 'Insights' screen: sales over time (a simple line/bar chart), top and bottom performing listings, and a per-listing funnel from the numbers Listing already tracks (views → saves → inquiries → orders). Built entirely from data the app already models — this is a new read-only screen and a couple of aggregation endpoints, not a new data model.</w:t>
      </w:r>
    </w:p>
    <w:p>
      <w:pPr>
        <w:pStyle w:val="Heading2"/>
        <w:spacing w:after="120" w:before="220"/>
      </w:pPr>
      <w:r>
        <w:t xml:space="preserve">Proposed Flow</w:t>
      </w:r>
    </w:p>
    <w:p>
      <w:pPr>
        <w:spacing w:after="120"/>
        <w:jc w:val="center"/>
      </w:pPr>
      <w:r>
        <w:drawing>
          <wp:inline distT="0" distB="0" distL="0" distR="0">
            <wp:extent cx="5334000" cy="615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t xml:space="preserve">Connects With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2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56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Listing (Vendor Product Management)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Source of view/save/inquiry counts per listing.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reads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Orders &amp; Fulfillment Status</w:t>
            </w:r>
          </w:p>
        </w:tc>
        <w:tc>
          <w:tcPr>
            <w:tcW w:type="dxa" w:w="52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Source of sales and delivered/cancelled data.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reads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Commission &amp; Vendor Wallet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Earnings trend is a natural companion view alongside sales.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reads</w:t>
            </w:r>
          </w:p>
        </w:tc>
      </w:tr>
    </w:tbl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Depends on Phase 1:  </w:t>
      </w:r>
      <w:r>
        <w:rPr>
          <w:color w:val="475569"/>
          <w:sz w:val="19"/>
          <w:szCs w:val="19"/>
        </w:rPr>
        <w:t xml:space="preserve">Orders backend going live — without real order data, any trend chart is just visualizing mock numbers.</w:t>
      </w:r>
    </w:p>
    <w:p>
      <w:pPr>
        <w:pStyle w:val="Heading2"/>
        <w:spacing w:after="120" w:before="220"/>
      </w:pPr>
      <w:r>
        <w:t xml:space="preserve">Open Questions for the Business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Is this a phase-2a (basic charts) / phase-2b (benchmarking against category averages) split, or built in one pass?</w:t>
      </w:r>
    </w:p>
    <w:p>
      <w:r>
        <w:br w:type="page"/>
      </w:r>
    </w:p>
    <w:p>
      <w:pPr>
        <w:spacing w:after="20"/>
      </w:pPr>
      <w:r>
        <w:rPr>
          <w:b/>
          <w:bCs/>
          <w:color w:val="1D4ED8"/>
          <w:sz w:val="19"/>
          <w:szCs w:val="19"/>
        </w:rPr>
        <w:t xml:space="preserve">PART 5</w:t>
      </w:r>
    </w:p>
    <w:p>
      <w:pPr>
        <w:pStyle w:val="Heading1"/>
        <w:spacing w:after="160"/>
      </w:pPr>
      <w:r>
        <w:t xml:space="preserve">Loyalty, Referral &amp; Rewards</w:t>
      </w:r>
    </w:p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Priority:  </w:t>
      </w:r>
      <w:r>
        <w:rPr>
          <w:b/>
          <w:bCs/>
          <w:color w:val="B45309"/>
          <w:sz w:val="19"/>
          <w:szCs w:val="19"/>
          <w:shd w:fill="FEF3C7" w:val="clear"/>
        </w:rPr>
        <w:t xml:space="preserve">  Low–Medium  </w:t>
      </w:r>
    </w:p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How we know it's missing:  </w:t>
      </w:r>
      <w:r>
        <w:rPr>
          <w:color w:val="475569"/>
          <w:sz w:val="19"/>
          <w:szCs w:val="19"/>
        </w:rPr>
        <w:t xml:space="preserve">No loyalty, referral, or points/rewards code exists anywhere in the app. The existing coupon system (Cart's 'Apply coupon' — see Part 8 of the Phase 1 document) is unrelated infrastructure that a referral program could reuse for the reward itself.</w:t>
      </w:r>
    </w:p>
    <w:p>
      <w:pPr>
        <w:pStyle w:val="Heading2"/>
        <w:spacing w:after="120" w:before="220"/>
      </w:pPr>
      <w:r>
        <w:t xml:space="preserve">Why It Matters</w:t>
      </w:r>
    </w:p>
    <w:p>
      <w:pPr>
        <w:spacing w:after="160" w:line="300"/>
      </w:pPr>
      <w:r>
        <w:t xml:space="preserve">A referral program is one of the cheapest acquisition channels available once there's a base of happy buyers to refer from — but it is a multiplier on an existing engine, not a fix for a broken one. Building this before Orders, Notifications, and the other Phase 2 items above are solid would be optimizing a funnel that doesn't reliably convert yet.</w:t>
      </w:r>
    </w:p>
    <w:p>
      <w:pPr>
        <w:pStyle w:val="Heading2"/>
        <w:spacing w:after="120" w:before="220"/>
      </w:pPr>
      <w:r>
        <w:t xml:space="preserve">Proposed Scope for Phase 2</w:t>
      </w:r>
    </w:p>
    <w:p>
      <w:pPr>
        <w:spacing w:after="160" w:line="300"/>
      </w:pPr>
      <w:r>
        <w:t xml:space="preserve">v1: a referral code shown at signup; when a new user registers with it, both the referrer and the new buyer get a discount coupon on their next order, using the coupon system that already exists in Cart. No points balance or tiered loyalty program for v1 — that's a natural v2 once the referral mechanic is proven.</w:t>
      </w:r>
    </w:p>
    <w:p>
      <w:pPr>
        <w:pStyle w:val="Heading2"/>
        <w:spacing w:after="120" w:before="220"/>
      </w:pPr>
      <w:r>
        <w:t xml:space="preserve">Proposed Flow</w:t>
      </w:r>
    </w:p>
    <w:p>
      <w:pPr>
        <w:spacing w:after="120"/>
        <w:jc w:val="center"/>
      </w:pPr>
      <w:r>
        <w:drawing>
          <wp:inline distT="0" distB="0" distL="0" distR="0">
            <wp:extent cx="5334000" cy="605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t xml:space="preserve">Connects With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2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56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Authentication &amp; Identity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Referral code capture happens at registration.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extends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Cart &amp; Checkout</w:t>
            </w:r>
          </w:p>
        </w:tc>
        <w:tc>
          <w:tcPr>
            <w:tcW w:type="dxa" w:w="52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Rewards are delivered as coupons through the system already built there.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reuses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Orders &amp; Fulfillment Status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The first-order completion is what triggers the reward.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reads</w:t>
            </w:r>
          </w:p>
        </w:tc>
      </w:tr>
    </w:tbl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Depends on Phase 1:  </w:t>
      </w:r>
      <w:r>
        <w:rPr>
          <w:color w:val="475569"/>
          <w:sz w:val="19"/>
          <w:szCs w:val="19"/>
        </w:rPr>
        <w:t xml:space="preserve">Orders backend going live — the trigger is a real completed order.</w:t>
      </w:r>
    </w:p>
    <w:p>
      <w:pPr>
        <w:pStyle w:val="Heading2"/>
        <w:spacing w:after="120" w:before="220"/>
      </w:pPr>
      <w:r>
        <w:t xml:space="preserve">Open Questions for the Business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Flat discount amount, or a percentage — and does it come out of xStore's commission or the vendor's price?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Fraud guardrails: does self-referral (same person, two accounts) need to be blocked at launch?</w:t>
      </w:r>
    </w:p>
    <w:p>
      <w:r>
        <w:br w:type="page"/>
      </w:r>
    </w:p>
    <w:p>
      <w:pPr>
        <w:spacing w:after="20"/>
      </w:pPr>
      <w:r>
        <w:rPr>
          <w:b/>
          <w:bCs/>
          <w:color w:val="1D4ED8"/>
          <w:sz w:val="19"/>
          <w:szCs w:val="19"/>
        </w:rPr>
        <w:t xml:space="preserve">PART 6</w:t>
      </w:r>
    </w:p>
    <w:p>
      <w:pPr>
        <w:pStyle w:val="Heading1"/>
        <w:spacing w:after="160"/>
      </w:pPr>
      <w:r>
        <w:t xml:space="preserve">Admin-Configurable Marketing &amp; Merchandising</w:t>
      </w:r>
    </w:p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Priority:  </w:t>
      </w:r>
      <w:r>
        <w:rPr>
          <w:b/>
          <w:bCs/>
          <w:color w:val="B91C1C"/>
          <w:sz w:val="19"/>
          <w:szCs w:val="19"/>
          <w:shd w:fill="FEE2E2" w:val="clear"/>
        </w:rPr>
        <w:t xml:space="preserve">  High  </w:t>
      </w:r>
    </w:p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How we know it's missing:  </w:t>
      </w:r>
      <w:r>
        <w:rPr>
          <w:color w:val="475569"/>
          <w:sz w:val="19"/>
          <w:szCs w:val="19"/>
        </w:rPr>
        <w:t xml:space="preserve">Home's banners, hot deals, and category shortcuts are fixed at build time (see Part 3 of the Phase 1 document); there is no screen anywhere — mobile or admin — that lets anyone change what's featured without shipping a new app release.</w:t>
      </w:r>
    </w:p>
    <w:p>
      <w:pPr>
        <w:pStyle w:val="Heading2"/>
        <w:spacing w:after="120" w:before="220"/>
      </w:pPr>
      <w:r>
        <w:t xml:space="preserve">Why It Matters</w:t>
      </w:r>
    </w:p>
    <w:p>
      <w:pPr>
        <w:spacing w:after="160" w:line="300"/>
      </w:pPr>
      <w:r>
        <w:t xml:space="preserve">Home is xStore's most valuable in-app marketing real estate, and today Marketing cannot run a seasonal push, feature a new vendor, or promote a slow-moving category without engineering shipping a release for it. This is the single highest-leverage item on this list for the Marketing team specifically, and the mobile side is already mostly ready to receive it — Home already calls a real endpoint when one exists (see Part 3).</w:t>
      </w:r>
    </w:p>
    <w:p>
      <w:pPr>
        <w:pStyle w:val="Heading2"/>
        <w:spacing w:after="120" w:before="220"/>
      </w:pPr>
      <w:r>
        <w:t xml:space="preserve">Proposed Scope for Phase 2</w:t>
      </w:r>
    </w:p>
    <w:p>
      <w:pPr>
        <w:spacing w:after="160" w:line="300"/>
      </w:pPr>
      <w:r>
        <w:t xml:space="preserve">An Admin Dashboard screen to create and schedule banners (image, link target, start/end date) and to flag specific listings as 'featured' or 'hot deal' for a time window. Home already has the client-side plumbing to call a real endpoint for this — this is primarily a backend + admin-dashboard build, not a mobile-app build.</w:t>
      </w:r>
    </w:p>
    <w:p>
      <w:pPr>
        <w:pStyle w:val="Heading2"/>
        <w:spacing w:after="120" w:before="220"/>
      </w:pPr>
      <w:r>
        <w:t xml:space="preserve">Proposed Flow</w:t>
      </w:r>
    </w:p>
    <w:p>
      <w:pPr>
        <w:spacing w:after="120"/>
        <w:jc w:val="center"/>
      </w:pPr>
      <w:r>
        <w:drawing>
          <wp:inline distT="0" distB="0" distL="0" distR="0">
            <wp:extent cx="533400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t xml:space="preserve">Connects With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20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560"/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Home (Merchandising Feed)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Home already calls a real endpoint for this when one exists — minimal mobile-side work.</w:t>
            </w:r>
          </w:p>
        </w:tc>
        <w:tc>
          <w:tcPr>
            <w:tcW w:type="dxa" w:w="1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feeds</w:t>
            </w:r>
          </w:p>
        </w:tc>
      </w:tr>
      <w:tr>
        <w:tc>
          <w:tcPr>
            <w:tcW w:type="dxa" w:w="26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Listing (Vendor Product Management)</w:t>
            </w:r>
          </w:p>
        </w:tc>
        <w:tc>
          <w:tcPr>
            <w:tcW w:type="dxa" w:w="52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Source of which products can be flagged as featured/hot deal.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reads</w:t>
            </w:r>
          </w:p>
        </w:tc>
      </w:tr>
    </w:tbl>
    <w:p>
      <w:pPr>
        <w:spacing w:after="60"/>
      </w:pPr>
      <w:r>
        <w:rPr>
          <w:b/>
          <w:bCs/>
          <w:color w:val="475569"/>
          <w:sz w:val="19"/>
          <w:szCs w:val="19"/>
        </w:rPr>
        <w:t xml:space="preserve">Depends on Phase 1:  </w:t>
      </w:r>
      <w:r>
        <w:rPr>
          <w:color w:val="475569"/>
          <w:sz w:val="19"/>
          <w:szCs w:val="19"/>
        </w:rPr>
        <w:t xml:space="preserve">None — this is one of the few Phase 2 items that does not depend on the Orders backend or push notifications, and could be built first.</w:t>
      </w:r>
    </w:p>
    <w:p>
      <w:pPr>
        <w:pStyle w:val="Heading2"/>
        <w:spacing w:after="120" w:before="220"/>
      </w:pPr>
      <w:r>
        <w:t xml:space="preserve">Open Questions for the Business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sz w:val="21"/>
          <w:szCs w:val="21"/>
        </w:rPr>
        <w:t xml:space="preserve">Does featuring a listing cost the vendor anything (paid placement), or is it purely admin-curated at this stage?</w:t>
      </w:r>
    </w:p>
    <w:p>
      <w:r>
        <w:br w:type="page"/>
      </w:r>
    </w:p>
    <w:p>
      <w:pPr>
        <w:pStyle w:val="Heading1"/>
        <w:spacing w:after="160" w:before="240"/>
      </w:pPr>
      <w:r>
        <w:t xml:space="preserve">Closing Note</w:t>
      </w:r>
    </w:p>
    <w:p>
      <w:pPr>
        <w:spacing w:after="160" w:line="300"/>
      </w:pPr>
      <w:r>
        <w:t xml:space="preserve">None of these six capabilities exist today, even partially — that's what separates this document from the Risk Register in Phase 1, which covers things that are built but broken or incomplete. Treat this as a proposal to react to, not a committed plan: priorities, scope, and the open business questions above all need real sign-off before any of this becomes a sprint.</w:t>
      </w:r>
    </w:p>
    <w:p>
      <w:pPr>
        <w:spacing w:after="160" w:line="300"/>
      </w:pPr>
      <w:r>
        <w:t xml:space="preserve">This document should be read alongside the Phase 1 Business &amp; Module Process Reference, which it assumes as context throughout — module names and Part references above point back to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6" w:space="6"/>
      </w:pBdr>
      <w:spacing w:after="160" w:before="320"/>
    </w:pPr>
    <w:rPr>
      <w:rFonts w:ascii="Calibri" w:cs="Calibri" w:eastAsia="Calibri" w:hAnsi="Calibri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</w:pPr>
    <w:rPr>
      <w:rFonts w:ascii="Calibri" w:cs="Calibri" w:eastAsia="Calibri" w:hAnsi="Calibri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140862ad74d8f8129a570b497da47b286da868.png"/><Relationship Id="rId8" Type="http://schemas.openxmlformats.org/officeDocument/2006/relationships/image" Target="media/17bda57a7744a8cc6ac43f5d35482631e860f2c8.png"/><Relationship Id="rId9" Type="http://schemas.openxmlformats.org/officeDocument/2006/relationships/image" Target="media/08c21362c4d945d6dc82907695bf31eccb8fb561.png"/><Relationship Id="rId10" Type="http://schemas.openxmlformats.org/officeDocument/2006/relationships/image" Target="media/b0fdc1c02b3b351f12f991a8ef9032b0f0f12225.png"/><Relationship Id="rId11" Type="http://schemas.openxmlformats.org/officeDocument/2006/relationships/image" Target="media/0753e769f3eabdfc120bb4e69cf61640a6d31847.png"/><Relationship Id="rId12" Type="http://schemas.openxmlformats.org/officeDocument/2006/relationships/image" Target="media/2f9ec7ad51ef2ece413ba2e2067e390b24e7a0c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xStore — Phase 2 Roadmap</dc:title>
  <dc:creator>xStore</dc:creator>
  <cp:lastModifiedBy>Un-named</cp:lastModifiedBy>
  <cp:revision>1</cp:revision>
  <dcterms:created xsi:type="dcterms:W3CDTF">2026-08-09T22:15:19.690Z</dcterms:created>
  <dcterms:modified xsi:type="dcterms:W3CDTF">2026-08-09T22:15:19.691Z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