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CCA22" w14:textId="18D0A779" w:rsidR="006203D1" w:rsidRDefault="00A72404" w:rsidP="005C35DB">
      <w:pPr>
        <w:rPr>
          <w:rFonts w:ascii="Times New Roman" w:eastAsia="Times New Roman" w:hAnsi="Times New Roman" w:cs="Times New Roman"/>
          <w:b/>
          <w:sz w:val="26"/>
          <w:szCs w:val="26"/>
        </w:rPr>
      </w:pPr>
      <w:r>
        <w:rPr>
          <w:noProof/>
        </w:rPr>
        <w:drawing>
          <wp:anchor distT="114300" distB="114300" distL="114300" distR="114300" simplePos="0" relativeHeight="251657216" behindDoc="0" locked="0" layoutInCell="1" hidden="0" allowOverlap="1" wp14:anchorId="37AD3A55" wp14:editId="43821C6C">
            <wp:simplePos x="0" y="0"/>
            <wp:positionH relativeFrom="column">
              <wp:posOffset>-437515</wp:posOffset>
            </wp:positionH>
            <wp:positionV relativeFrom="paragraph">
              <wp:posOffset>-390525</wp:posOffset>
            </wp:positionV>
            <wp:extent cx="971550" cy="911225"/>
            <wp:effectExtent l="0" t="0" r="0" b="3175"/>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971550" cy="911225"/>
                    </a:xfrm>
                    <a:prstGeom prst="rect">
                      <a:avLst/>
                    </a:prstGeom>
                    <a:ln/>
                  </pic:spPr>
                </pic:pic>
              </a:graphicData>
            </a:graphic>
          </wp:anchor>
        </w:drawing>
      </w:r>
      <w:r>
        <w:rPr>
          <w:noProof/>
        </w:rPr>
        <w:drawing>
          <wp:anchor distT="114300" distB="114300" distL="114300" distR="114300" simplePos="0" relativeHeight="251656192" behindDoc="0" locked="0" layoutInCell="1" hidden="0" allowOverlap="1" wp14:anchorId="6EB3F25B" wp14:editId="13ABDE76">
            <wp:simplePos x="0" y="0"/>
            <wp:positionH relativeFrom="column">
              <wp:posOffset>4264025</wp:posOffset>
            </wp:positionH>
            <wp:positionV relativeFrom="paragraph">
              <wp:posOffset>-431800</wp:posOffset>
            </wp:positionV>
            <wp:extent cx="1009650" cy="1009650"/>
            <wp:effectExtent l="0" t="0" r="0" b="0"/>
            <wp:wrapNone/>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009650" cy="1009650"/>
                    </a:xfrm>
                    <a:prstGeom prst="rect">
                      <a:avLst/>
                    </a:prstGeom>
                    <a:ln/>
                  </pic:spPr>
                </pic:pic>
              </a:graphicData>
            </a:graphic>
            <wp14:sizeRelH relativeFrom="margin">
              <wp14:pctWidth>0</wp14:pctWidth>
            </wp14:sizeRelH>
            <wp14:sizeRelV relativeFrom="margin">
              <wp14:pctHeight>0</wp14:pctHeight>
            </wp14:sizeRelV>
          </wp:anchor>
        </w:drawing>
      </w:r>
      <w:r w:rsidR="00AD41B0">
        <w:rPr>
          <w:noProof/>
        </w:rPr>
        <w:drawing>
          <wp:anchor distT="114300" distB="114300" distL="114300" distR="114300" simplePos="0" relativeHeight="251654144" behindDoc="0" locked="0" layoutInCell="1" hidden="0" allowOverlap="1" wp14:anchorId="3A04C92F" wp14:editId="48CDA125">
            <wp:simplePos x="0" y="0"/>
            <wp:positionH relativeFrom="column">
              <wp:posOffset>5410200</wp:posOffset>
            </wp:positionH>
            <wp:positionV relativeFrom="paragraph">
              <wp:posOffset>-438150</wp:posOffset>
            </wp:positionV>
            <wp:extent cx="885825" cy="885825"/>
            <wp:effectExtent l="0" t="0" r="9525" b="9525"/>
            <wp:wrapNone/>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85825" cy="885825"/>
                    </a:xfrm>
                    <a:prstGeom prst="rect">
                      <a:avLst/>
                    </a:prstGeom>
                    <a:ln/>
                  </pic:spPr>
                </pic:pic>
              </a:graphicData>
            </a:graphic>
          </wp:anchor>
        </w:drawing>
      </w:r>
    </w:p>
    <w:p w14:paraId="569A3C88" w14:textId="735AE3D3" w:rsidR="006203D1" w:rsidRDefault="006203D1" w:rsidP="00AD41B0">
      <w:pPr>
        <w:jc w:val="center"/>
        <w:rPr>
          <w:rFonts w:ascii="Times New Roman" w:eastAsia="Times New Roman" w:hAnsi="Times New Roman" w:cs="Times New Roman"/>
          <w:b/>
          <w:sz w:val="34"/>
          <w:szCs w:val="34"/>
        </w:rPr>
      </w:pPr>
    </w:p>
    <w:p w14:paraId="76110405" w14:textId="30106A19" w:rsidR="006203D1" w:rsidRDefault="006203D1">
      <w:pPr>
        <w:bidi/>
        <w:rPr>
          <w:b/>
          <w:sz w:val="26"/>
          <w:szCs w:val="26"/>
        </w:rPr>
      </w:pPr>
    </w:p>
    <w:p w14:paraId="15B769D1" w14:textId="6E9138AE" w:rsidR="00AD41B0" w:rsidRDefault="00000000" w:rsidP="00AD41B0">
      <w:pPr>
        <w:bidi/>
        <w:rPr>
          <w:b/>
          <w:sz w:val="26"/>
          <w:szCs w:val="26"/>
        </w:rPr>
      </w:pPr>
      <w:r>
        <w:rPr>
          <w:noProof/>
        </w:rPr>
        <w:pict w14:anchorId="2579E194">
          <v:shapetype id="_x0000_t202" coordsize="21600,21600" o:spt="202" path="m,l,21600r21600,l21600,xe">
            <v:stroke joinstyle="miter"/>
            <v:path gradientshapeok="t" o:connecttype="rect"/>
          </v:shapetype>
          <v:shape id="Text Box 2" o:spid="_x0000_s1026" type="#_x0000_t202" style="position:absolute;left:0;text-align:left;margin-left:0;margin-top:5.2pt;width:264.75pt;height:74.9pt;z-index:251667456;visibility:visible;mso-height-percent:200;mso-wrap-distance-top:3.6pt;mso-wrap-distance-bottom:3.6pt;mso-position-horizontal:center;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" filled="f" stroked="f">
            <v:textbox style="mso-fit-shape-to-text:t">
              <w:txbxContent>
                <w:p w14:paraId="0E4CED82" w14:textId="0FBA4818" w:rsidR="00AD41B0" w:rsidRPr="003A13AA" w:rsidRDefault="00AD41B0" w:rsidP="00A72404">
                  <w:pPr>
                    <w:jc w:val="center"/>
                    <w:rPr>
                      <w:rFonts w:ascii="a Atmospheric" w:hAnsi="a Atmospheric"/>
                      <w:sz w:val="36"/>
                      <w:szCs w:val="36"/>
                    </w:rPr>
                  </w:pPr>
                  <w:r w:rsidRPr="003A13AA">
                    <w:rPr>
                      <w:rFonts w:ascii="a Atmospheric" w:hAnsi="a Atmospheric"/>
                      <w:sz w:val="36"/>
                      <w:szCs w:val="36"/>
                    </w:rPr>
                    <w:t>Adaptive AutoSAR Communication Stack</w:t>
                  </w:r>
                </w:p>
              </w:txbxContent>
            </v:textbox>
            <w10:wrap anchorx="margin"/>
          </v:shape>
        </w:pict>
      </w:r>
    </w:p>
    <w:p w14:paraId="0D908472" w14:textId="10DE1D10" w:rsidR="00AD41B0" w:rsidRDefault="00AD41B0" w:rsidP="00AD41B0">
      <w:pPr>
        <w:bidi/>
        <w:rPr>
          <w:b/>
          <w:sz w:val="26"/>
          <w:szCs w:val="26"/>
        </w:rPr>
      </w:pPr>
    </w:p>
    <w:p w14:paraId="3526424B" w14:textId="1CB34B18" w:rsidR="00AD41B0" w:rsidRDefault="00AD41B0" w:rsidP="00AD41B0">
      <w:pPr>
        <w:bidi/>
        <w:rPr>
          <w:b/>
          <w:sz w:val="26"/>
          <w:szCs w:val="26"/>
        </w:rPr>
      </w:pPr>
    </w:p>
    <w:p w14:paraId="3D0CD587" w14:textId="63445138" w:rsidR="00AD41B0" w:rsidRDefault="00AD41B0" w:rsidP="00AD41B0">
      <w:pPr>
        <w:bidi/>
        <w:rPr>
          <w:b/>
          <w:sz w:val="26"/>
          <w:szCs w:val="26"/>
        </w:rPr>
      </w:pPr>
    </w:p>
    <w:p w14:paraId="395FFA3B" w14:textId="7DFBD1B6" w:rsidR="00AD41B0" w:rsidRDefault="007F147A" w:rsidP="00AD41B0">
      <w:pPr>
        <w:bidi/>
        <w:rPr>
          <w:b/>
          <w:sz w:val="26"/>
          <w:szCs w:val="26"/>
        </w:rPr>
      </w:pPr>
      <w:r>
        <w:rPr>
          <w:noProof/>
        </w:rPr>
        <w:drawing>
          <wp:anchor distT="114300" distB="114300" distL="114300" distR="114300" simplePos="0" relativeHeight="251658240" behindDoc="0" locked="0" layoutInCell="1" hidden="0" allowOverlap="1" wp14:anchorId="212A8568" wp14:editId="718946FB">
            <wp:simplePos x="0" y="0"/>
            <wp:positionH relativeFrom="margin">
              <wp:posOffset>990600</wp:posOffset>
            </wp:positionH>
            <wp:positionV relativeFrom="paragraph">
              <wp:posOffset>290195</wp:posOffset>
            </wp:positionV>
            <wp:extent cx="3747770" cy="2531110"/>
            <wp:effectExtent l="0" t="0" r="5080" b="0"/>
            <wp:wrapTopAndBottom/>
            <wp:docPr id="6" name="image11.jpg"/>
            <wp:cNvGraphicFramePr/>
            <a:graphic xmlns:a="http://schemas.openxmlformats.org/drawingml/2006/main">
              <a:graphicData uri="http://schemas.openxmlformats.org/drawingml/2006/picture">
                <pic:pic xmlns:pic="http://schemas.openxmlformats.org/drawingml/2006/picture">
                  <pic:nvPicPr>
                    <pic:cNvPr id="6" name="image1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747770" cy="2531110"/>
                    </a:xfrm>
                    <a:prstGeom prst="rect">
                      <a:avLst/>
                    </a:prstGeom>
                    <a:ln/>
                  </pic:spPr>
                </pic:pic>
              </a:graphicData>
            </a:graphic>
            <wp14:sizeRelH relativeFrom="margin">
              <wp14:pctWidth>0</wp14:pctWidth>
            </wp14:sizeRelH>
            <wp14:sizeRelV relativeFrom="margin">
              <wp14:pctHeight>0</wp14:pctHeight>
            </wp14:sizeRelV>
          </wp:anchor>
        </w:drawing>
      </w:r>
    </w:p>
    <w:tbl>
      <w:tblPr>
        <w:tblStyle w:val="1"/>
        <w:tblpPr w:leftFromText="180" w:rightFromText="180" w:topFromText="180" w:bottomFromText="180" w:vertAnchor="text" w:horzAnchor="margin" w:tblpXSpec="center" w:tblpY="602"/>
        <w:tblW w:w="11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3405"/>
        <w:gridCol w:w="1605"/>
        <w:gridCol w:w="2390"/>
      </w:tblGrid>
      <w:tr w:rsidR="00F340E2" w14:paraId="28BDA080" w14:textId="77777777" w:rsidTr="003C5701">
        <w:tc>
          <w:tcPr>
            <w:tcW w:w="3750" w:type="dxa"/>
          </w:tcPr>
          <w:p w14:paraId="0E155761" w14:textId="77777777" w:rsidR="00F340E2" w:rsidRDefault="00F340E2" w:rsidP="00F340E2">
            <w:pPr>
              <w:widowControl w:val="0"/>
              <w:spacing w:line="240" w:lineRule="auto"/>
              <w:jc w:val="center"/>
              <w:rPr>
                <w:b/>
                <w:sz w:val="26"/>
                <w:szCs w:val="26"/>
              </w:rPr>
            </w:pPr>
            <w:r>
              <w:rPr>
                <w:b/>
                <w:sz w:val="26"/>
                <w:szCs w:val="26"/>
              </w:rPr>
              <w:t>Name</w:t>
            </w:r>
          </w:p>
        </w:tc>
        <w:tc>
          <w:tcPr>
            <w:tcW w:w="3405" w:type="dxa"/>
          </w:tcPr>
          <w:p w14:paraId="63C5E5E0" w14:textId="77777777" w:rsidR="00F340E2" w:rsidRDefault="00F340E2" w:rsidP="00F340E2">
            <w:pPr>
              <w:widowControl w:val="0"/>
              <w:spacing w:line="240" w:lineRule="auto"/>
              <w:jc w:val="center"/>
              <w:rPr>
                <w:b/>
                <w:sz w:val="26"/>
                <w:szCs w:val="26"/>
              </w:rPr>
            </w:pPr>
            <w:r>
              <w:rPr>
                <w:b/>
                <w:sz w:val="26"/>
                <w:szCs w:val="26"/>
              </w:rPr>
              <w:t>Department</w:t>
            </w:r>
          </w:p>
        </w:tc>
        <w:tc>
          <w:tcPr>
            <w:tcW w:w="1605" w:type="dxa"/>
          </w:tcPr>
          <w:p w14:paraId="3A10A0B6" w14:textId="77777777" w:rsidR="00F340E2" w:rsidRDefault="00F340E2" w:rsidP="00F340E2">
            <w:pPr>
              <w:widowControl w:val="0"/>
              <w:spacing w:line="240" w:lineRule="auto"/>
              <w:jc w:val="center"/>
              <w:rPr>
                <w:b/>
                <w:sz w:val="26"/>
                <w:szCs w:val="26"/>
              </w:rPr>
            </w:pPr>
            <w:r>
              <w:rPr>
                <w:b/>
                <w:sz w:val="26"/>
                <w:szCs w:val="26"/>
              </w:rPr>
              <w:t>ID</w:t>
            </w:r>
          </w:p>
        </w:tc>
        <w:tc>
          <w:tcPr>
            <w:tcW w:w="2390" w:type="dxa"/>
          </w:tcPr>
          <w:p w14:paraId="2AF233E5" w14:textId="77777777" w:rsidR="00F340E2" w:rsidRDefault="00F340E2" w:rsidP="00F340E2">
            <w:pPr>
              <w:widowControl w:val="0"/>
              <w:spacing w:line="240" w:lineRule="auto"/>
              <w:jc w:val="center"/>
              <w:rPr>
                <w:b/>
                <w:sz w:val="26"/>
                <w:szCs w:val="26"/>
              </w:rPr>
            </w:pPr>
            <w:r>
              <w:rPr>
                <w:b/>
                <w:sz w:val="26"/>
                <w:szCs w:val="26"/>
              </w:rPr>
              <w:t>Role</w:t>
            </w:r>
          </w:p>
        </w:tc>
      </w:tr>
      <w:tr w:rsidR="00F340E2" w14:paraId="3FAE7E61" w14:textId="77777777" w:rsidTr="003C5701">
        <w:tc>
          <w:tcPr>
            <w:tcW w:w="3750" w:type="dxa"/>
          </w:tcPr>
          <w:p w14:paraId="0DC30CD8" w14:textId="77777777" w:rsidR="00F340E2" w:rsidRDefault="00F340E2" w:rsidP="00F340E2">
            <w:pPr>
              <w:widowControl w:val="0"/>
              <w:spacing w:line="240" w:lineRule="auto"/>
              <w:rPr>
                <w:b/>
                <w:sz w:val="26"/>
                <w:szCs w:val="26"/>
              </w:rPr>
            </w:pPr>
            <w:r>
              <w:rPr>
                <w:b/>
                <w:sz w:val="26"/>
                <w:szCs w:val="26"/>
              </w:rPr>
              <w:t>Mustafa Mahmoud Tawfeeq</w:t>
            </w:r>
          </w:p>
        </w:tc>
        <w:tc>
          <w:tcPr>
            <w:tcW w:w="3405" w:type="dxa"/>
          </w:tcPr>
          <w:p w14:paraId="0ED072BE" w14:textId="77777777" w:rsidR="00F340E2" w:rsidRDefault="00F340E2" w:rsidP="00F340E2">
            <w:pPr>
              <w:widowControl w:val="0"/>
              <w:spacing w:line="240" w:lineRule="auto"/>
              <w:jc w:val="center"/>
              <w:rPr>
                <w:b/>
                <w:sz w:val="26"/>
                <w:szCs w:val="26"/>
              </w:rPr>
            </w:pPr>
            <w:r>
              <w:rPr>
                <w:b/>
                <w:sz w:val="26"/>
                <w:szCs w:val="26"/>
              </w:rPr>
              <w:t>Automotive Mechatronics</w:t>
            </w:r>
          </w:p>
        </w:tc>
        <w:tc>
          <w:tcPr>
            <w:tcW w:w="1605" w:type="dxa"/>
          </w:tcPr>
          <w:p w14:paraId="6DCEA64E" w14:textId="77777777" w:rsidR="00F340E2" w:rsidRDefault="00F340E2" w:rsidP="00F340E2">
            <w:pPr>
              <w:widowControl w:val="0"/>
              <w:spacing w:line="240" w:lineRule="auto"/>
              <w:jc w:val="center"/>
              <w:rPr>
                <w:b/>
                <w:sz w:val="26"/>
                <w:szCs w:val="26"/>
              </w:rPr>
            </w:pPr>
            <w:r>
              <w:rPr>
                <w:b/>
                <w:sz w:val="26"/>
                <w:szCs w:val="26"/>
              </w:rPr>
              <w:t>302017162</w:t>
            </w:r>
          </w:p>
        </w:tc>
        <w:tc>
          <w:tcPr>
            <w:tcW w:w="2390" w:type="dxa"/>
          </w:tcPr>
          <w:p w14:paraId="2BCF02E3" w14:textId="77777777" w:rsidR="00F340E2" w:rsidRDefault="00F340E2" w:rsidP="00F340E2">
            <w:pPr>
              <w:widowControl w:val="0"/>
              <w:spacing w:line="240" w:lineRule="auto"/>
              <w:jc w:val="center"/>
              <w:rPr>
                <w:b/>
                <w:sz w:val="26"/>
                <w:szCs w:val="26"/>
              </w:rPr>
            </w:pPr>
            <w:proofErr w:type="spellStart"/>
            <w:r>
              <w:rPr>
                <w:b/>
                <w:sz w:val="26"/>
                <w:szCs w:val="26"/>
              </w:rPr>
              <w:t>AutoSAR</w:t>
            </w:r>
            <w:proofErr w:type="spellEnd"/>
            <w:r>
              <w:rPr>
                <w:b/>
                <w:sz w:val="26"/>
                <w:szCs w:val="26"/>
              </w:rPr>
              <w:t xml:space="preserve"> Developer</w:t>
            </w:r>
          </w:p>
        </w:tc>
      </w:tr>
      <w:tr w:rsidR="00F340E2" w14:paraId="02A5CF97" w14:textId="77777777" w:rsidTr="003C5701">
        <w:tc>
          <w:tcPr>
            <w:tcW w:w="3750" w:type="dxa"/>
          </w:tcPr>
          <w:p w14:paraId="243326C2" w14:textId="77777777" w:rsidR="00F340E2" w:rsidRDefault="00F340E2" w:rsidP="00F340E2">
            <w:pPr>
              <w:widowControl w:val="0"/>
              <w:spacing w:line="240" w:lineRule="auto"/>
              <w:rPr>
                <w:b/>
                <w:sz w:val="26"/>
                <w:szCs w:val="26"/>
              </w:rPr>
            </w:pPr>
            <w:r>
              <w:rPr>
                <w:b/>
                <w:sz w:val="26"/>
                <w:szCs w:val="26"/>
              </w:rPr>
              <w:t>Ahmed Magdy Mahmoud</w:t>
            </w:r>
          </w:p>
        </w:tc>
        <w:tc>
          <w:tcPr>
            <w:tcW w:w="3405" w:type="dxa"/>
          </w:tcPr>
          <w:p w14:paraId="596299F2" w14:textId="603CBF0F" w:rsidR="00F340E2" w:rsidRDefault="00F340E2" w:rsidP="00F340E2">
            <w:pPr>
              <w:widowControl w:val="0"/>
              <w:spacing w:line="240" w:lineRule="auto"/>
              <w:jc w:val="center"/>
              <w:rPr>
                <w:b/>
                <w:sz w:val="26"/>
                <w:szCs w:val="26"/>
              </w:rPr>
            </w:pPr>
            <w:r>
              <w:rPr>
                <w:b/>
                <w:sz w:val="26"/>
                <w:szCs w:val="26"/>
              </w:rPr>
              <w:t>Automotive Mechatronics</w:t>
            </w:r>
          </w:p>
        </w:tc>
        <w:tc>
          <w:tcPr>
            <w:tcW w:w="1605" w:type="dxa"/>
          </w:tcPr>
          <w:p w14:paraId="36B8BEF8" w14:textId="77777777" w:rsidR="00F340E2" w:rsidRDefault="00F340E2" w:rsidP="00F340E2">
            <w:pPr>
              <w:widowControl w:val="0"/>
              <w:spacing w:line="240" w:lineRule="auto"/>
              <w:jc w:val="center"/>
              <w:rPr>
                <w:b/>
                <w:sz w:val="26"/>
                <w:szCs w:val="26"/>
              </w:rPr>
            </w:pPr>
            <w:r>
              <w:rPr>
                <w:b/>
                <w:sz w:val="26"/>
                <w:szCs w:val="26"/>
              </w:rPr>
              <w:t>302020228</w:t>
            </w:r>
          </w:p>
        </w:tc>
        <w:tc>
          <w:tcPr>
            <w:tcW w:w="2390" w:type="dxa"/>
          </w:tcPr>
          <w:p w14:paraId="6882F2B4" w14:textId="3B1E99C8" w:rsidR="00F340E2" w:rsidRDefault="00050B34" w:rsidP="00F340E2">
            <w:pPr>
              <w:widowControl w:val="0"/>
              <w:spacing w:line="240" w:lineRule="auto"/>
              <w:jc w:val="center"/>
              <w:rPr>
                <w:b/>
                <w:sz w:val="26"/>
                <w:szCs w:val="26"/>
              </w:rPr>
            </w:pPr>
            <w:r>
              <w:rPr>
                <w:b/>
                <w:sz w:val="26"/>
                <w:szCs w:val="26"/>
              </w:rPr>
              <w:t>MCU</w:t>
            </w:r>
            <w:r w:rsidR="00413EAE">
              <w:rPr>
                <w:b/>
                <w:sz w:val="26"/>
                <w:szCs w:val="26"/>
              </w:rPr>
              <w:t xml:space="preserve"> hardware</w:t>
            </w:r>
            <w:r w:rsidR="003A309D">
              <w:rPr>
                <w:b/>
                <w:sz w:val="26"/>
                <w:szCs w:val="26"/>
              </w:rPr>
              <w:t xml:space="preserve"> </w:t>
            </w:r>
            <w:r w:rsidR="00F340E2">
              <w:rPr>
                <w:b/>
                <w:sz w:val="26"/>
                <w:szCs w:val="26"/>
              </w:rPr>
              <w:t>expert</w:t>
            </w:r>
          </w:p>
        </w:tc>
      </w:tr>
      <w:tr w:rsidR="00F340E2" w14:paraId="292C7D24" w14:textId="77777777" w:rsidTr="003C5701">
        <w:tc>
          <w:tcPr>
            <w:tcW w:w="3750" w:type="dxa"/>
          </w:tcPr>
          <w:p w14:paraId="05DDC49B" w14:textId="77777777" w:rsidR="00A20AAE" w:rsidRDefault="00F340E2" w:rsidP="00F340E2">
            <w:pPr>
              <w:widowControl w:val="0"/>
              <w:spacing w:line="240" w:lineRule="auto"/>
              <w:rPr>
                <w:b/>
                <w:sz w:val="26"/>
                <w:szCs w:val="26"/>
              </w:rPr>
            </w:pPr>
            <w:r>
              <w:rPr>
                <w:b/>
                <w:sz w:val="26"/>
                <w:szCs w:val="26"/>
              </w:rPr>
              <w:t xml:space="preserve">Abdallah Essam El-Sayed </w:t>
            </w:r>
          </w:p>
          <w:p w14:paraId="2E19926C" w14:textId="08C1B14D" w:rsidR="00F340E2" w:rsidRDefault="00A20AAE" w:rsidP="00A20AAE">
            <w:pPr>
              <w:widowControl w:val="0"/>
              <w:spacing w:line="240" w:lineRule="auto"/>
              <w:jc w:val="center"/>
              <w:rPr>
                <w:b/>
                <w:sz w:val="26"/>
                <w:szCs w:val="26"/>
              </w:rPr>
            </w:pPr>
            <w:r>
              <w:rPr>
                <w:b/>
                <w:sz w:val="26"/>
                <w:szCs w:val="26"/>
              </w:rPr>
              <w:t>(Team Leader)</w:t>
            </w:r>
          </w:p>
        </w:tc>
        <w:tc>
          <w:tcPr>
            <w:tcW w:w="3405" w:type="dxa"/>
          </w:tcPr>
          <w:p w14:paraId="2613066A" w14:textId="77777777" w:rsidR="00F340E2" w:rsidRDefault="00F340E2" w:rsidP="00F340E2">
            <w:pPr>
              <w:widowControl w:val="0"/>
              <w:spacing w:line="240" w:lineRule="auto"/>
              <w:jc w:val="center"/>
              <w:rPr>
                <w:b/>
                <w:sz w:val="26"/>
                <w:szCs w:val="26"/>
              </w:rPr>
            </w:pPr>
            <w:r>
              <w:rPr>
                <w:b/>
                <w:sz w:val="26"/>
                <w:szCs w:val="26"/>
              </w:rPr>
              <w:t>Automotive Mechatronics</w:t>
            </w:r>
          </w:p>
        </w:tc>
        <w:tc>
          <w:tcPr>
            <w:tcW w:w="1605" w:type="dxa"/>
          </w:tcPr>
          <w:p w14:paraId="42E9DE6F" w14:textId="77777777" w:rsidR="00F340E2" w:rsidRDefault="00F340E2" w:rsidP="00F340E2">
            <w:pPr>
              <w:widowControl w:val="0"/>
              <w:spacing w:line="240" w:lineRule="auto"/>
              <w:jc w:val="center"/>
              <w:rPr>
                <w:b/>
                <w:sz w:val="26"/>
                <w:szCs w:val="26"/>
              </w:rPr>
            </w:pPr>
            <w:r>
              <w:rPr>
                <w:b/>
                <w:sz w:val="26"/>
                <w:szCs w:val="26"/>
              </w:rPr>
              <w:t>302020233</w:t>
            </w:r>
          </w:p>
        </w:tc>
        <w:tc>
          <w:tcPr>
            <w:tcW w:w="2390" w:type="dxa"/>
          </w:tcPr>
          <w:p w14:paraId="21071E92" w14:textId="3A803CB8" w:rsidR="00F340E2" w:rsidRDefault="00F340E2" w:rsidP="00F340E2">
            <w:pPr>
              <w:widowControl w:val="0"/>
              <w:spacing w:line="240" w:lineRule="auto"/>
              <w:jc w:val="center"/>
              <w:rPr>
                <w:b/>
                <w:sz w:val="26"/>
                <w:szCs w:val="26"/>
              </w:rPr>
            </w:pPr>
            <w:r>
              <w:rPr>
                <w:b/>
                <w:sz w:val="26"/>
                <w:szCs w:val="26"/>
              </w:rPr>
              <w:t>Embedded</w:t>
            </w:r>
            <w:r w:rsidR="003C5701">
              <w:rPr>
                <w:b/>
                <w:sz w:val="26"/>
                <w:szCs w:val="26"/>
              </w:rPr>
              <w:t xml:space="preserve"> C++</w:t>
            </w:r>
            <w:r>
              <w:rPr>
                <w:b/>
                <w:sz w:val="26"/>
                <w:szCs w:val="26"/>
              </w:rPr>
              <w:t xml:space="preserve"> Developer</w:t>
            </w:r>
          </w:p>
        </w:tc>
      </w:tr>
      <w:tr w:rsidR="00F340E2" w14:paraId="553576EF" w14:textId="77777777" w:rsidTr="003C5701">
        <w:tc>
          <w:tcPr>
            <w:tcW w:w="3750" w:type="dxa"/>
          </w:tcPr>
          <w:p w14:paraId="2AC9871A" w14:textId="77777777" w:rsidR="00F340E2" w:rsidRDefault="00F340E2" w:rsidP="00F340E2">
            <w:pPr>
              <w:widowControl w:val="0"/>
              <w:spacing w:line="240" w:lineRule="auto"/>
              <w:rPr>
                <w:b/>
                <w:sz w:val="26"/>
                <w:szCs w:val="26"/>
              </w:rPr>
            </w:pPr>
            <w:r>
              <w:rPr>
                <w:b/>
                <w:sz w:val="26"/>
                <w:szCs w:val="26"/>
              </w:rPr>
              <w:t xml:space="preserve">Ahmed Kamal </w:t>
            </w:r>
            <w:proofErr w:type="spellStart"/>
            <w:r>
              <w:rPr>
                <w:b/>
                <w:sz w:val="26"/>
                <w:szCs w:val="26"/>
              </w:rPr>
              <w:t>Elgarnousy</w:t>
            </w:r>
            <w:proofErr w:type="spellEnd"/>
          </w:p>
        </w:tc>
        <w:tc>
          <w:tcPr>
            <w:tcW w:w="3405" w:type="dxa"/>
          </w:tcPr>
          <w:p w14:paraId="1050ACB1" w14:textId="77777777" w:rsidR="00F340E2" w:rsidRDefault="00F340E2" w:rsidP="00F340E2">
            <w:pPr>
              <w:widowControl w:val="0"/>
              <w:spacing w:line="240" w:lineRule="auto"/>
              <w:jc w:val="center"/>
              <w:rPr>
                <w:b/>
                <w:sz w:val="26"/>
                <w:szCs w:val="26"/>
              </w:rPr>
            </w:pPr>
            <w:r>
              <w:rPr>
                <w:b/>
                <w:sz w:val="26"/>
                <w:szCs w:val="26"/>
              </w:rPr>
              <w:t>Automotive Mechatronics</w:t>
            </w:r>
          </w:p>
        </w:tc>
        <w:tc>
          <w:tcPr>
            <w:tcW w:w="1605" w:type="dxa"/>
          </w:tcPr>
          <w:p w14:paraId="01FDB747" w14:textId="77777777" w:rsidR="00F340E2" w:rsidRDefault="00F340E2" w:rsidP="00F340E2">
            <w:pPr>
              <w:widowControl w:val="0"/>
              <w:spacing w:line="240" w:lineRule="auto"/>
              <w:jc w:val="center"/>
              <w:rPr>
                <w:b/>
                <w:sz w:val="26"/>
                <w:szCs w:val="26"/>
              </w:rPr>
            </w:pPr>
            <w:r>
              <w:rPr>
                <w:b/>
                <w:sz w:val="26"/>
                <w:szCs w:val="26"/>
              </w:rPr>
              <w:t>302020226</w:t>
            </w:r>
          </w:p>
        </w:tc>
        <w:tc>
          <w:tcPr>
            <w:tcW w:w="2390" w:type="dxa"/>
          </w:tcPr>
          <w:p w14:paraId="7D6CE260" w14:textId="10EF5830" w:rsidR="00F340E2" w:rsidRDefault="00F340E2" w:rsidP="00F340E2">
            <w:pPr>
              <w:widowControl w:val="0"/>
              <w:spacing w:line="240" w:lineRule="auto"/>
              <w:jc w:val="center"/>
              <w:rPr>
                <w:b/>
                <w:sz w:val="26"/>
                <w:szCs w:val="26"/>
              </w:rPr>
            </w:pPr>
            <w:r>
              <w:rPr>
                <w:b/>
                <w:sz w:val="26"/>
                <w:szCs w:val="26"/>
              </w:rPr>
              <w:t>Embedded</w:t>
            </w:r>
            <w:r w:rsidR="003C5701">
              <w:rPr>
                <w:b/>
                <w:sz w:val="26"/>
                <w:szCs w:val="26"/>
              </w:rPr>
              <w:t xml:space="preserve"> C/C++</w:t>
            </w:r>
            <w:r>
              <w:rPr>
                <w:b/>
                <w:sz w:val="26"/>
                <w:szCs w:val="26"/>
              </w:rPr>
              <w:t xml:space="preserve"> Developer</w:t>
            </w:r>
          </w:p>
        </w:tc>
      </w:tr>
      <w:tr w:rsidR="00073769" w14:paraId="3E011C42" w14:textId="77777777" w:rsidTr="003C5701">
        <w:tc>
          <w:tcPr>
            <w:tcW w:w="3750" w:type="dxa"/>
          </w:tcPr>
          <w:p w14:paraId="7F209B8B" w14:textId="77777777" w:rsidR="00073769" w:rsidRDefault="00073769" w:rsidP="00073769">
            <w:pPr>
              <w:widowControl w:val="0"/>
              <w:spacing w:line="240" w:lineRule="auto"/>
              <w:rPr>
                <w:b/>
                <w:sz w:val="26"/>
                <w:szCs w:val="26"/>
              </w:rPr>
            </w:pPr>
            <w:r>
              <w:rPr>
                <w:b/>
                <w:sz w:val="26"/>
                <w:szCs w:val="26"/>
              </w:rPr>
              <w:t>Shams Al-din Gamal</w:t>
            </w:r>
          </w:p>
        </w:tc>
        <w:tc>
          <w:tcPr>
            <w:tcW w:w="3405" w:type="dxa"/>
          </w:tcPr>
          <w:p w14:paraId="20FC12D7" w14:textId="77777777" w:rsidR="00073769" w:rsidRDefault="00073769" w:rsidP="00073769">
            <w:pPr>
              <w:widowControl w:val="0"/>
              <w:spacing w:line="240" w:lineRule="auto"/>
              <w:jc w:val="center"/>
              <w:rPr>
                <w:b/>
                <w:sz w:val="26"/>
                <w:szCs w:val="26"/>
              </w:rPr>
            </w:pPr>
            <w:r>
              <w:rPr>
                <w:b/>
                <w:sz w:val="26"/>
                <w:szCs w:val="26"/>
              </w:rPr>
              <w:t>Automotive Mechatronics</w:t>
            </w:r>
          </w:p>
        </w:tc>
        <w:tc>
          <w:tcPr>
            <w:tcW w:w="1605" w:type="dxa"/>
          </w:tcPr>
          <w:p w14:paraId="016B98F4" w14:textId="77777777" w:rsidR="00073769" w:rsidRDefault="00073769" w:rsidP="00073769">
            <w:pPr>
              <w:widowControl w:val="0"/>
              <w:spacing w:line="240" w:lineRule="auto"/>
              <w:jc w:val="center"/>
              <w:rPr>
                <w:b/>
                <w:sz w:val="26"/>
                <w:szCs w:val="26"/>
              </w:rPr>
            </w:pPr>
            <w:r>
              <w:rPr>
                <w:b/>
                <w:sz w:val="26"/>
                <w:szCs w:val="26"/>
              </w:rPr>
              <w:t>302021102</w:t>
            </w:r>
          </w:p>
        </w:tc>
        <w:tc>
          <w:tcPr>
            <w:tcW w:w="2390" w:type="dxa"/>
          </w:tcPr>
          <w:p w14:paraId="17D769C3" w14:textId="05616019" w:rsidR="00073769" w:rsidRDefault="00073769" w:rsidP="00073769">
            <w:pPr>
              <w:widowControl w:val="0"/>
              <w:spacing w:line="240" w:lineRule="auto"/>
              <w:jc w:val="center"/>
              <w:rPr>
                <w:b/>
                <w:sz w:val="26"/>
                <w:szCs w:val="26"/>
              </w:rPr>
            </w:pPr>
            <w:r>
              <w:rPr>
                <w:b/>
                <w:sz w:val="26"/>
                <w:szCs w:val="26"/>
              </w:rPr>
              <w:t>Embedded C++ Developer</w:t>
            </w:r>
          </w:p>
        </w:tc>
      </w:tr>
      <w:tr w:rsidR="00F340E2" w14:paraId="653B9C5F" w14:textId="77777777" w:rsidTr="003C5701">
        <w:tc>
          <w:tcPr>
            <w:tcW w:w="3750" w:type="dxa"/>
          </w:tcPr>
          <w:p w14:paraId="4BA5DAB8" w14:textId="77777777" w:rsidR="00F340E2" w:rsidRDefault="00F340E2" w:rsidP="00F340E2">
            <w:pPr>
              <w:widowControl w:val="0"/>
              <w:spacing w:line="240" w:lineRule="auto"/>
              <w:rPr>
                <w:b/>
                <w:sz w:val="26"/>
                <w:szCs w:val="26"/>
              </w:rPr>
            </w:pPr>
            <w:r>
              <w:rPr>
                <w:b/>
                <w:sz w:val="26"/>
                <w:szCs w:val="26"/>
              </w:rPr>
              <w:t>Motaz Usama Abd-</w:t>
            </w:r>
            <w:proofErr w:type="spellStart"/>
            <w:r>
              <w:rPr>
                <w:b/>
                <w:sz w:val="26"/>
                <w:szCs w:val="26"/>
              </w:rPr>
              <w:t>AlKareem</w:t>
            </w:r>
            <w:proofErr w:type="spellEnd"/>
          </w:p>
        </w:tc>
        <w:tc>
          <w:tcPr>
            <w:tcW w:w="3405" w:type="dxa"/>
          </w:tcPr>
          <w:p w14:paraId="34C4929F" w14:textId="77777777" w:rsidR="00F340E2" w:rsidRDefault="00F340E2" w:rsidP="00F340E2">
            <w:pPr>
              <w:widowControl w:val="0"/>
              <w:spacing w:line="240" w:lineRule="auto"/>
              <w:jc w:val="center"/>
              <w:rPr>
                <w:b/>
                <w:sz w:val="26"/>
                <w:szCs w:val="26"/>
              </w:rPr>
            </w:pPr>
            <w:r>
              <w:rPr>
                <w:b/>
                <w:sz w:val="26"/>
                <w:szCs w:val="26"/>
              </w:rPr>
              <w:t>Automotive Mechatronics</w:t>
            </w:r>
          </w:p>
        </w:tc>
        <w:tc>
          <w:tcPr>
            <w:tcW w:w="1605" w:type="dxa"/>
          </w:tcPr>
          <w:p w14:paraId="7439A611" w14:textId="77777777" w:rsidR="00F340E2" w:rsidRDefault="00F340E2" w:rsidP="00F340E2">
            <w:pPr>
              <w:widowControl w:val="0"/>
              <w:spacing w:line="240" w:lineRule="auto"/>
              <w:jc w:val="center"/>
              <w:rPr>
                <w:b/>
                <w:sz w:val="26"/>
                <w:szCs w:val="26"/>
              </w:rPr>
            </w:pPr>
            <w:r>
              <w:rPr>
                <w:b/>
                <w:sz w:val="26"/>
                <w:szCs w:val="26"/>
              </w:rPr>
              <w:t>302021168</w:t>
            </w:r>
          </w:p>
        </w:tc>
        <w:tc>
          <w:tcPr>
            <w:tcW w:w="2390" w:type="dxa"/>
          </w:tcPr>
          <w:p w14:paraId="62A4BEE1" w14:textId="23399B06" w:rsidR="00F340E2" w:rsidRDefault="00F340E2" w:rsidP="00F340E2">
            <w:pPr>
              <w:widowControl w:val="0"/>
              <w:spacing w:line="240" w:lineRule="auto"/>
              <w:jc w:val="center"/>
              <w:rPr>
                <w:b/>
                <w:sz w:val="26"/>
                <w:szCs w:val="26"/>
              </w:rPr>
            </w:pPr>
            <w:r>
              <w:rPr>
                <w:b/>
                <w:sz w:val="26"/>
                <w:szCs w:val="26"/>
              </w:rPr>
              <w:t xml:space="preserve">AI </w:t>
            </w:r>
            <w:r w:rsidR="009E6710">
              <w:rPr>
                <w:b/>
                <w:sz w:val="26"/>
                <w:szCs w:val="26"/>
              </w:rPr>
              <w:t>D</w:t>
            </w:r>
            <w:r>
              <w:rPr>
                <w:b/>
                <w:sz w:val="26"/>
                <w:szCs w:val="26"/>
              </w:rPr>
              <w:t>eveloper</w:t>
            </w:r>
          </w:p>
        </w:tc>
      </w:tr>
      <w:tr w:rsidR="009E6710" w14:paraId="1198B926" w14:textId="77777777" w:rsidTr="003C5701">
        <w:tc>
          <w:tcPr>
            <w:tcW w:w="3750" w:type="dxa"/>
          </w:tcPr>
          <w:p w14:paraId="60038D0E" w14:textId="74EBBF86" w:rsidR="009E6710" w:rsidRDefault="009E6710" w:rsidP="009E6710">
            <w:pPr>
              <w:widowControl w:val="0"/>
              <w:spacing w:line="240" w:lineRule="auto"/>
              <w:rPr>
                <w:b/>
                <w:sz w:val="26"/>
                <w:szCs w:val="26"/>
              </w:rPr>
            </w:pPr>
            <w:r>
              <w:rPr>
                <w:b/>
                <w:sz w:val="26"/>
                <w:szCs w:val="26"/>
              </w:rPr>
              <w:t>Mina Farid Shawk</w:t>
            </w:r>
            <w:r w:rsidR="00596AAC">
              <w:rPr>
                <w:b/>
                <w:sz w:val="26"/>
                <w:szCs w:val="26"/>
              </w:rPr>
              <w:t>y</w:t>
            </w:r>
          </w:p>
        </w:tc>
        <w:tc>
          <w:tcPr>
            <w:tcW w:w="3405" w:type="dxa"/>
          </w:tcPr>
          <w:p w14:paraId="034744A8" w14:textId="753B82E6" w:rsidR="009E6710" w:rsidRDefault="009E6710" w:rsidP="009E6710">
            <w:pPr>
              <w:widowControl w:val="0"/>
              <w:spacing w:line="240" w:lineRule="auto"/>
              <w:jc w:val="center"/>
              <w:rPr>
                <w:b/>
                <w:sz w:val="26"/>
                <w:szCs w:val="26"/>
              </w:rPr>
            </w:pPr>
            <w:r>
              <w:rPr>
                <w:b/>
                <w:sz w:val="26"/>
                <w:szCs w:val="26"/>
              </w:rPr>
              <w:t>Automotive Mechatronics</w:t>
            </w:r>
          </w:p>
        </w:tc>
        <w:tc>
          <w:tcPr>
            <w:tcW w:w="1605" w:type="dxa"/>
          </w:tcPr>
          <w:p w14:paraId="60218A17" w14:textId="18604C83" w:rsidR="009E6710" w:rsidRDefault="00BD443D" w:rsidP="009E6710">
            <w:pPr>
              <w:widowControl w:val="0"/>
              <w:spacing w:line="240" w:lineRule="auto"/>
              <w:jc w:val="center"/>
              <w:rPr>
                <w:b/>
                <w:sz w:val="26"/>
                <w:szCs w:val="26"/>
              </w:rPr>
            </w:pPr>
            <w:r>
              <w:rPr>
                <w:b/>
                <w:sz w:val="26"/>
                <w:szCs w:val="26"/>
              </w:rPr>
              <w:t>302021162</w:t>
            </w:r>
          </w:p>
        </w:tc>
        <w:tc>
          <w:tcPr>
            <w:tcW w:w="2390" w:type="dxa"/>
          </w:tcPr>
          <w:p w14:paraId="01BB82E2" w14:textId="76900D49" w:rsidR="009E6710" w:rsidRDefault="009E6710" w:rsidP="009E6710">
            <w:pPr>
              <w:widowControl w:val="0"/>
              <w:spacing w:line="240" w:lineRule="auto"/>
              <w:jc w:val="center"/>
              <w:rPr>
                <w:b/>
                <w:sz w:val="26"/>
                <w:szCs w:val="26"/>
              </w:rPr>
            </w:pPr>
            <w:r>
              <w:rPr>
                <w:b/>
                <w:sz w:val="26"/>
                <w:szCs w:val="26"/>
              </w:rPr>
              <w:t>AI Developer</w:t>
            </w:r>
          </w:p>
        </w:tc>
      </w:tr>
    </w:tbl>
    <w:p w14:paraId="4E4E9FFE" w14:textId="320F866C" w:rsidR="00AD41B0" w:rsidRPr="00AD41B0" w:rsidRDefault="00EF4209" w:rsidP="00AD41B0">
      <w:pPr>
        <w:jc w:val="center"/>
        <w:rPr>
          <w:b/>
          <w:sz w:val="26"/>
          <w:szCs w:val="26"/>
        </w:rPr>
      </w:pPr>
      <w:r>
        <w:rPr>
          <w:b/>
          <w:sz w:val="26"/>
          <w:szCs w:val="26"/>
        </w:rPr>
        <w:t>Author</w:t>
      </w:r>
      <w:r w:rsidR="00930D7B">
        <w:rPr>
          <w:b/>
          <w:sz w:val="26"/>
          <w:szCs w:val="26"/>
        </w:rPr>
        <w:t>’</w:t>
      </w:r>
      <w:r>
        <w:rPr>
          <w:b/>
          <w:sz w:val="26"/>
          <w:szCs w:val="26"/>
        </w:rPr>
        <w:t>s information</w:t>
      </w:r>
    </w:p>
    <w:p w14:paraId="20B1203B" w14:textId="508CF381" w:rsidR="00CD6C87" w:rsidRDefault="00CD6C87" w:rsidP="009B4A13">
      <w:pPr>
        <w:jc w:val="center"/>
        <w:rPr>
          <w:sz w:val="28"/>
          <w:szCs w:val="28"/>
        </w:rPr>
      </w:pPr>
      <w:r>
        <w:rPr>
          <w:b/>
          <w:sz w:val="28"/>
          <w:szCs w:val="28"/>
        </w:rPr>
        <w:lastRenderedPageBreak/>
        <w:t>Abstract</w:t>
      </w:r>
    </w:p>
    <w:p w14:paraId="462E3879" w14:textId="77777777" w:rsidR="00CD6C87" w:rsidRDefault="00CD6C87" w:rsidP="00CD6C87">
      <w:pPr>
        <w:jc w:val="both"/>
        <w:rPr>
          <w:color w:val="131313"/>
          <w:sz w:val="21"/>
          <w:szCs w:val="21"/>
        </w:rPr>
      </w:pPr>
    </w:p>
    <w:p w14:paraId="1B28F42A" w14:textId="1FD5D9A0" w:rsidR="00381E01" w:rsidRPr="00C86140" w:rsidRDefault="00CD6C87" w:rsidP="00CD6C87">
      <w:pPr>
        <w:ind w:firstLine="720"/>
        <w:jc w:val="both"/>
        <w:rPr>
          <w:color w:val="131313"/>
          <w:sz w:val="24"/>
          <w:szCs w:val="24"/>
        </w:rPr>
      </w:pPr>
      <w:r w:rsidRPr="00C86140">
        <w:rPr>
          <w:color w:val="131313"/>
          <w:sz w:val="24"/>
          <w:szCs w:val="24"/>
        </w:rPr>
        <w:t xml:space="preserve">The project aims to enhance the urgent need for simplify the increasing complexity of modern vehicles and Automotive Trends and their </w:t>
      </w:r>
      <w:r w:rsidR="00CB47B8" w:rsidRPr="00C86140">
        <w:rPr>
          <w:color w:val="131313"/>
          <w:sz w:val="24"/>
          <w:szCs w:val="24"/>
        </w:rPr>
        <w:t>enablers,</w:t>
      </w:r>
      <w:r w:rsidRPr="00C86140">
        <w:rPr>
          <w:color w:val="131313"/>
          <w:sz w:val="24"/>
          <w:szCs w:val="24"/>
        </w:rPr>
        <w:t xml:space="preserve"> Adaptive AUTOSAR paves the way for enhanced functionalities, greater flexibility in ECU software in vehicles, and improved performance in the realm of automotive computing platforms, a major step in the direction of fully automated and networked driving.</w:t>
      </w:r>
      <w:r w:rsidR="002F662A" w:rsidRPr="002F662A">
        <w:t xml:space="preserve"> </w:t>
      </w:r>
      <w:r w:rsidR="002F662A" w:rsidRPr="002F662A">
        <w:rPr>
          <w:color w:val="131313"/>
          <w:sz w:val="24"/>
          <w:szCs w:val="24"/>
        </w:rPr>
        <w:t>Adaptive AUTOSAR is not a replacement for Classic AUTOSAR. Its strength lies instead in a smart combination of both standards.</w:t>
      </w:r>
    </w:p>
    <w:p w14:paraId="76395DE9" w14:textId="7B697B4F" w:rsidR="00CD6C87" w:rsidRPr="00C86140" w:rsidRDefault="00381E01" w:rsidP="00381E01">
      <w:pPr>
        <w:jc w:val="both"/>
        <w:rPr>
          <w:color w:val="131313"/>
          <w:sz w:val="24"/>
          <w:szCs w:val="24"/>
        </w:rPr>
      </w:pPr>
      <w:r w:rsidRPr="00C86140">
        <w:rPr>
          <w:color w:val="131313"/>
          <w:sz w:val="24"/>
          <w:szCs w:val="24"/>
        </w:rPr>
        <w:t>Communication middleware allows for flexible and scalable communication between software components, which is essential in the dynamic and complex environments of modern vehicles. It can handle various data rates and adapt to the growing number of connected devices and services. We</w:t>
      </w:r>
      <w:r w:rsidR="00CD6C87" w:rsidRPr="00C86140">
        <w:rPr>
          <w:color w:val="131313"/>
          <w:sz w:val="24"/>
          <w:szCs w:val="24"/>
        </w:rPr>
        <w:t xml:space="preserve"> are delighted to extend a warm welcome to you for our Adaptive AUTOSAR</w:t>
      </w:r>
      <w:r w:rsidR="00A67F64">
        <w:rPr>
          <w:color w:val="131313"/>
          <w:sz w:val="24"/>
          <w:szCs w:val="24"/>
        </w:rPr>
        <w:t xml:space="preserve"> communication stack</w:t>
      </w:r>
      <w:r w:rsidR="00CD6C87" w:rsidRPr="00C86140">
        <w:rPr>
          <w:color w:val="131313"/>
          <w:sz w:val="24"/>
          <w:szCs w:val="24"/>
        </w:rPr>
        <w:t xml:space="preserve"> GP.</w:t>
      </w:r>
    </w:p>
    <w:p w14:paraId="0280C278" w14:textId="77777777" w:rsidR="00CD6C87" w:rsidRDefault="00CD6C87">
      <w:pPr>
        <w:rPr>
          <w:rFonts w:ascii="Times New Roman" w:eastAsia="Times New Roman" w:hAnsi="Times New Roman" w:cs="Times New Roman"/>
          <w:b/>
          <w:sz w:val="34"/>
          <w:szCs w:val="34"/>
        </w:rPr>
      </w:pPr>
    </w:p>
    <w:p w14:paraId="56369DA4" w14:textId="77777777" w:rsidR="00CD6C87" w:rsidRDefault="00CD6C87">
      <w:pPr>
        <w:rPr>
          <w:rFonts w:ascii="Times New Roman" w:eastAsia="Times New Roman" w:hAnsi="Times New Roman" w:cs="Times New Roman"/>
          <w:b/>
          <w:sz w:val="34"/>
          <w:szCs w:val="34"/>
        </w:rPr>
      </w:pPr>
    </w:p>
    <w:sdt>
      <w:sdtPr>
        <w:rPr>
          <w:rFonts w:ascii="Arial" w:eastAsia="Arial" w:hAnsi="Arial" w:cs="Arial"/>
          <w:color w:val="auto"/>
          <w:sz w:val="22"/>
          <w:szCs w:val="22"/>
          <w:lang w:val="en-GB"/>
        </w:rPr>
        <w:id w:val="-1424484133"/>
        <w:docPartObj>
          <w:docPartGallery w:val="Table of Contents"/>
          <w:docPartUnique/>
        </w:docPartObj>
      </w:sdtPr>
      <w:sdtEndPr>
        <w:rPr>
          <w:b/>
          <w:bCs/>
          <w:noProof/>
        </w:rPr>
      </w:sdtEndPr>
      <w:sdtContent>
        <w:p w14:paraId="237FAD52" w14:textId="0CD80034" w:rsidR="007B303C" w:rsidRDefault="007B303C">
          <w:pPr>
            <w:pStyle w:val="TOCHeading"/>
          </w:pPr>
          <w:r>
            <w:t>Contents</w:t>
          </w:r>
        </w:p>
        <w:p w14:paraId="2FEF6461" w14:textId="0CB05549" w:rsidR="005F52F0" w:rsidRDefault="007B303C">
          <w:pPr>
            <w:pStyle w:val="TOC1"/>
            <w:tabs>
              <w:tab w:val="right" w:leader="dot" w:pos="9019"/>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149663879" w:history="1">
            <w:r w:rsidR="005F52F0" w:rsidRPr="004110D5">
              <w:rPr>
                <w:rStyle w:val="Hyperlink"/>
                <w:b/>
                <w:bCs/>
                <w:noProof/>
              </w:rPr>
              <w:t>Introduction</w:t>
            </w:r>
            <w:r w:rsidR="005F52F0">
              <w:rPr>
                <w:noProof/>
                <w:webHidden/>
              </w:rPr>
              <w:tab/>
            </w:r>
            <w:r w:rsidR="005F52F0">
              <w:rPr>
                <w:noProof/>
                <w:webHidden/>
              </w:rPr>
              <w:fldChar w:fldCharType="begin"/>
            </w:r>
            <w:r w:rsidR="005F52F0">
              <w:rPr>
                <w:noProof/>
                <w:webHidden/>
              </w:rPr>
              <w:instrText xml:space="preserve"> PAGEREF _Toc149663879 \h </w:instrText>
            </w:r>
            <w:r w:rsidR="005F52F0">
              <w:rPr>
                <w:noProof/>
                <w:webHidden/>
              </w:rPr>
            </w:r>
            <w:r w:rsidR="005F52F0">
              <w:rPr>
                <w:noProof/>
                <w:webHidden/>
              </w:rPr>
              <w:fldChar w:fldCharType="separate"/>
            </w:r>
            <w:r w:rsidR="00502193">
              <w:rPr>
                <w:noProof/>
                <w:webHidden/>
              </w:rPr>
              <w:t>4</w:t>
            </w:r>
            <w:r w:rsidR="005F52F0">
              <w:rPr>
                <w:noProof/>
                <w:webHidden/>
              </w:rPr>
              <w:fldChar w:fldCharType="end"/>
            </w:r>
          </w:hyperlink>
        </w:p>
        <w:p w14:paraId="0DEAA087" w14:textId="0A80965B"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880" w:history="1">
            <w:r w:rsidR="005F52F0" w:rsidRPr="004110D5">
              <w:rPr>
                <w:rStyle w:val="Hyperlink"/>
                <w:b/>
                <w:bCs/>
                <w:noProof/>
              </w:rPr>
              <w:t>Problem Statement</w:t>
            </w:r>
            <w:r w:rsidR="005F52F0">
              <w:rPr>
                <w:noProof/>
                <w:webHidden/>
              </w:rPr>
              <w:tab/>
            </w:r>
            <w:r w:rsidR="005F52F0">
              <w:rPr>
                <w:noProof/>
                <w:webHidden/>
              </w:rPr>
              <w:fldChar w:fldCharType="begin"/>
            </w:r>
            <w:r w:rsidR="005F52F0">
              <w:rPr>
                <w:noProof/>
                <w:webHidden/>
              </w:rPr>
              <w:instrText xml:space="preserve"> PAGEREF _Toc149663880 \h </w:instrText>
            </w:r>
            <w:r w:rsidR="005F52F0">
              <w:rPr>
                <w:noProof/>
                <w:webHidden/>
              </w:rPr>
            </w:r>
            <w:r w:rsidR="005F52F0">
              <w:rPr>
                <w:noProof/>
                <w:webHidden/>
              </w:rPr>
              <w:fldChar w:fldCharType="separate"/>
            </w:r>
            <w:r w:rsidR="00502193">
              <w:rPr>
                <w:noProof/>
                <w:webHidden/>
              </w:rPr>
              <w:t>5</w:t>
            </w:r>
            <w:r w:rsidR="005F52F0">
              <w:rPr>
                <w:noProof/>
                <w:webHidden/>
              </w:rPr>
              <w:fldChar w:fldCharType="end"/>
            </w:r>
          </w:hyperlink>
        </w:p>
        <w:p w14:paraId="7D1D12DC" w14:textId="72922FCE"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881" w:history="1">
            <w:r w:rsidR="005F52F0" w:rsidRPr="004110D5">
              <w:rPr>
                <w:rStyle w:val="Hyperlink"/>
                <w:b/>
                <w:bCs/>
                <w:noProof/>
              </w:rPr>
              <w:t>Purpose statement</w:t>
            </w:r>
            <w:r w:rsidR="005F52F0">
              <w:rPr>
                <w:noProof/>
                <w:webHidden/>
              </w:rPr>
              <w:tab/>
            </w:r>
            <w:r w:rsidR="005F52F0">
              <w:rPr>
                <w:noProof/>
                <w:webHidden/>
              </w:rPr>
              <w:fldChar w:fldCharType="begin"/>
            </w:r>
            <w:r w:rsidR="005F52F0">
              <w:rPr>
                <w:noProof/>
                <w:webHidden/>
              </w:rPr>
              <w:instrText xml:space="preserve"> PAGEREF _Toc149663881 \h </w:instrText>
            </w:r>
            <w:r w:rsidR="005F52F0">
              <w:rPr>
                <w:noProof/>
                <w:webHidden/>
              </w:rPr>
            </w:r>
            <w:r w:rsidR="005F52F0">
              <w:rPr>
                <w:noProof/>
                <w:webHidden/>
              </w:rPr>
              <w:fldChar w:fldCharType="separate"/>
            </w:r>
            <w:r w:rsidR="00502193">
              <w:rPr>
                <w:noProof/>
                <w:webHidden/>
              </w:rPr>
              <w:t>6</w:t>
            </w:r>
            <w:r w:rsidR="005F52F0">
              <w:rPr>
                <w:noProof/>
                <w:webHidden/>
              </w:rPr>
              <w:fldChar w:fldCharType="end"/>
            </w:r>
          </w:hyperlink>
        </w:p>
        <w:p w14:paraId="5F698E7C" w14:textId="6B37047C"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882" w:history="1">
            <w:r w:rsidR="005F52F0" w:rsidRPr="004110D5">
              <w:rPr>
                <w:rStyle w:val="Hyperlink"/>
                <w:b/>
                <w:bCs/>
                <w:noProof/>
              </w:rPr>
              <w:t>Architecture</w:t>
            </w:r>
            <w:r w:rsidR="005F52F0">
              <w:rPr>
                <w:noProof/>
                <w:webHidden/>
              </w:rPr>
              <w:tab/>
            </w:r>
            <w:r w:rsidR="005F52F0">
              <w:rPr>
                <w:noProof/>
                <w:webHidden/>
              </w:rPr>
              <w:fldChar w:fldCharType="begin"/>
            </w:r>
            <w:r w:rsidR="005F52F0">
              <w:rPr>
                <w:noProof/>
                <w:webHidden/>
              </w:rPr>
              <w:instrText xml:space="preserve"> PAGEREF _Toc149663882 \h </w:instrText>
            </w:r>
            <w:r w:rsidR="005F52F0">
              <w:rPr>
                <w:noProof/>
                <w:webHidden/>
              </w:rPr>
            </w:r>
            <w:r w:rsidR="005F52F0">
              <w:rPr>
                <w:noProof/>
                <w:webHidden/>
              </w:rPr>
              <w:fldChar w:fldCharType="separate"/>
            </w:r>
            <w:r w:rsidR="00502193">
              <w:rPr>
                <w:noProof/>
                <w:webHidden/>
              </w:rPr>
              <w:t>7</w:t>
            </w:r>
            <w:r w:rsidR="005F52F0">
              <w:rPr>
                <w:noProof/>
                <w:webHidden/>
              </w:rPr>
              <w:fldChar w:fldCharType="end"/>
            </w:r>
          </w:hyperlink>
        </w:p>
        <w:p w14:paraId="6F8C21F5" w14:textId="6A921380"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83" w:history="1">
            <w:r w:rsidR="005F52F0" w:rsidRPr="004110D5">
              <w:rPr>
                <w:rStyle w:val="Hyperlink"/>
                <w:b/>
                <w:bCs/>
                <w:noProof/>
              </w:rPr>
              <w:t>Functional Clusters</w:t>
            </w:r>
            <w:r w:rsidR="005F52F0">
              <w:rPr>
                <w:noProof/>
                <w:webHidden/>
              </w:rPr>
              <w:tab/>
            </w:r>
            <w:r w:rsidR="005F52F0">
              <w:rPr>
                <w:noProof/>
                <w:webHidden/>
              </w:rPr>
              <w:fldChar w:fldCharType="begin"/>
            </w:r>
            <w:r w:rsidR="005F52F0">
              <w:rPr>
                <w:noProof/>
                <w:webHidden/>
              </w:rPr>
              <w:instrText xml:space="preserve"> PAGEREF _Toc149663883 \h </w:instrText>
            </w:r>
            <w:r w:rsidR="005F52F0">
              <w:rPr>
                <w:noProof/>
                <w:webHidden/>
              </w:rPr>
            </w:r>
            <w:r w:rsidR="005F52F0">
              <w:rPr>
                <w:noProof/>
                <w:webHidden/>
              </w:rPr>
              <w:fldChar w:fldCharType="separate"/>
            </w:r>
            <w:r w:rsidR="00502193">
              <w:rPr>
                <w:noProof/>
                <w:webHidden/>
              </w:rPr>
              <w:t>7</w:t>
            </w:r>
            <w:r w:rsidR="005F52F0">
              <w:rPr>
                <w:noProof/>
                <w:webHidden/>
              </w:rPr>
              <w:fldChar w:fldCharType="end"/>
            </w:r>
          </w:hyperlink>
        </w:p>
        <w:p w14:paraId="6DFF97F5" w14:textId="6A7EF8F0"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84" w:history="1">
            <w:r w:rsidR="005F52F0" w:rsidRPr="004110D5">
              <w:rPr>
                <w:rStyle w:val="Hyperlink"/>
                <w:b/>
                <w:bCs/>
                <w:noProof/>
              </w:rPr>
              <w:t>Dependencies</w:t>
            </w:r>
            <w:r w:rsidR="005F52F0">
              <w:rPr>
                <w:noProof/>
                <w:webHidden/>
              </w:rPr>
              <w:tab/>
            </w:r>
            <w:r w:rsidR="005F52F0">
              <w:rPr>
                <w:noProof/>
                <w:webHidden/>
              </w:rPr>
              <w:fldChar w:fldCharType="begin"/>
            </w:r>
            <w:r w:rsidR="005F52F0">
              <w:rPr>
                <w:noProof/>
                <w:webHidden/>
              </w:rPr>
              <w:instrText xml:space="preserve"> PAGEREF _Toc149663884 \h </w:instrText>
            </w:r>
            <w:r w:rsidR="005F52F0">
              <w:rPr>
                <w:noProof/>
                <w:webHidden/>
              </w:rPr>
            </w:r>
            <w:r w:rsidR="005F52F0">
              <w:rPr>
                <w:noProof/>
                <w:webHidden/>
              </w:rPr>
              <w:fldChar w:fldCharType="separate"/>
            </w:r>
            <w:r w:rsidR="00502193">
              <w:rPr>
                <w:noProof/>
                <w:webHidden/>
              </w:rPr>
              <w:t>8</w:t>
            </w:r>
            <w:r w:rsidR="005F52F0">
              <w:rPr>
                <w:noProof/>
                <w:webHidden/>
              </w:rPr>
              <w:fldChar w:fldCharType="end"/>
            </w:r>
          </w:hyperlink>
        </w:p>
        <w:p w14:paraId="017577D6" w14:textId="1F1C9D39" w:rsidR="005F52F0" w:rsidRDefault="00000000">
          <w:pPr>
            <w:pStyle w:val="TOC3"/>
            <w:tabs>
              <w:tab w:val="left" w:pos="880"/>
              <w:tab w:val="right" w:leader="dot" w:pos="9019"/>
            </w:tabs>
            <w:rPr>
              <w:rFonts w:asciiTheme="minorHAnsi" w:eastAsiaTheme="minorEastAsia" w:hAnsiTheme="minorHAnsi" w:cstheme="minorBidi"/>
              <w:noProof/>
              <w:kern w:val="2"/>
              <w:lang w:val="en-US"/>
              <w14:ligatures w14:val="standardContextual"/>
            </w:rPr>
          </w:pPr>
          <w:hyperlink w:anchor="_Toc149663885" w:history="1">
            <w:r w:rsidR="005F52F0" w:rsidRPr="004110D5">
              <w:rPr>
                <w:rStyle w:val="Hyperlink"/>
                <w:rFonts w:ascii="Symbol" w:hAnsi="Symbol"/>
                <w:bCs/>
                <w:noProof/>
              </w:rPr>
              <w:t></w:t>
            </w:r>
            <w:r w:rsidR="005F52F0">
              <w:rPr>
                <w:rFonts w:asciiTheme="minorHAnsi" w:eastAsiaTheme="minorEastAsia" w:hAnsiTheme="minorHAnsi" w:cstheme="minorBidi"/>
                <w:noProof/>
                <w:kern w:val="2"/>
                <w:lang w:val="en-US"/>
                <w14:ligatures w14:val="standardContextual"/>
              </w:rPr>
              <w:tab/>
            </w:r>
            <w:r w:rsidR="005F52F0" w:rsidRPr="004110D5">
              <w:rPr>
                <w:rStyle w:val="Hyperlink"/>
                <w:b/>
                <w:bCs/>
                <w:noProof/>
              </w:rPr>
              <w:t>Crypto Provider</w:t>
            </w:r>
            <w:r w:rsidR="005F52F0">
              <w:rPr>
                <w:noProof/>
                <w:webHidden/>
              </w:rPr>
              <w:tab/>
            </w:r>
            <w:r w:rsidR="005F52F0">
              <w:rPr>
                <w:noProof/>
                <w:webHidden/>
              </w:rPr>
              <w:fldChar w:fldCharType="begin"/>
            </w:r>
            <w:r w:rsidR="005F52F0">
              <w:rPr>
                <w:noProof/>
                <w:webHidden/>
              </w:rPr>
              <w:instrText xml:space="preserve"> PAGEREF _Toc149663885 \h </w:instrText>
            </w:r>
            <w:r w:rsidR="005F52F0">
              <w:rPr>
                <w:noProof/>
                <w:webHidden/>
              </w:rPr>
            </w:r>
            <w:r w:rsidR="005F52F0">
              <w:rPr>
                <w:noProof/>
                <w:webHidden/>
              </w:rPr>
              <w:fldChar w:fldCharType="separate"/>
            </w:r>
            <w:r w:rsidR="00502193">
              <w:rPr>
                <w:noProof/>
                <w:webHidden/>
              </w:rPr>
              <w:t>8</w:t>
            </w:r>
            <w:r w:rsidR="005F52F0">
              <w:rPr>
                <w:noProof/>
                <w:webHidden/>
              </w:rPr>
              <w:fldChar w:fldCharType="end"/>
            </w:r>
          </w:hyperlink>
        </w:p>
        <w:p w14:paraId="1282FA87" w14:textId="4AF7D562" w:rsidR="005F52F0" w:rsidRDefault="00000000">
          <w:pPr>
            <w:pStyle w:val="TOC3"/>
            <w:tabs>
              <w:tab w:val="left" w:pos="880"/>
              <w:tab w:val="right" w:leader="dot" w:pos="9019"/>
            </w:tabs>
            <w:rPr>
              <w:rFonts w:asciiTheme="minorHAnsi" w:eastAsiaTheme="minorEastAsia" w:hAnsiTheme="minorHAnsi" w:cstheme="minorBidi"/>
              <w:noProof/>
              <w:kern w:val="2"/>
              <w:lang w:val="en-US"/>
              <w14:ligatures w14:val="standardContextual"/>
            </w:rPr>
          </w:pPr>
          <w:hyperlink w:anchor="_Toc149663886" w:history="1">
            <w:r w:rsidR="005F52F0" w:rsidRPr="004110D5">
              <w:rPr>
                <w:rStyle w:val="Hyperlink"/>
                <w:rFonts w:ascii="Symbol" w:hAnsi="Symbol"/>
                <w:bCs/>
                <w:noProof/>
              </w:rPr>
              <w:t></w:t>
            </w:r>
            <w:r w:rsidR="005F52F0">
              <w:rPr>
                <w:rFonts w:asciiTheme="minorHAnsi" w:eastAsiaTheme="minorEastAsia" w:hAnsiTheme="minorHAnsi" w:cstheme="minorBidi"/>
                <w:noProof/>
                <w:kern w:val="2"/>
                <w:lang w:val="en-US"/>
                <w14:ligatures w14:val="standardContextual"/>
              </w:rPr>
              <w:tab/>
            </w:r>
            <w:r w:rsidR="005F52F0" w:rsidRPr="004110D5">
              <w:rPr>
                <w:rStyle w:val="Hyperlink"/>
                <w:b/>
                <w:bCs/>
                <w:noProof/>
              </w:rPr>
              <w:t>Operating System</w:t>
            </w:r>
            <w:r w:rsidR="005F52F0">
              <w:rPr>
                <w:noProof/>
                <w:webHidden/>
              </w:rPr>
              <w:tab/>
            </w:r>
            <w:r w:rsidR="005F52F0">
              <w:rPr>
                <w:noProof/>
                <w:webHidden/>
              </w:rPr>
              <w:fldChar w:fldCharType="begin"/>
            </w:r>
            <w:r w:rsidR="005F52F0">
              <w:rPr>
                <w:noProof/>
                <w:webHidden/>
              </w:rPr>
              <w:instrText xml:space="preserve"> PAGEREF _Toc149663886 \h </w:instrText>
            </w:r>
            <w:r w:rsidR="005F52F0">
              <w:rPr>
                <w:noProof/>
                <w:webHidden/>
              </w:rPr>
            </w:r>
            <w:r w:rsidR="005F52F0">
              <w:rPr>
                <w:noProof/>
                <w:webHidden/>
              </w:rPr>
              <w:fldChar w:fldCharType="separate"/>
            </w:r>
            <w:r w:rsidR="00502193">
              <w:rPr>
                <w:noProof/>
                <w:webHidden/>
              </w:rPr>
              <w:t>8</w:t>
            </w:r>
            <w:r w:rsidR="005F52F0">
              <w:rPr>
                <w:noProof/>
                <w:webHidden/>
              </w:rPr>
              <w:fldChar w:fldCharType="end"/>
            </w:r>
          </w:hyperlink>
        </w:p>
        <w:p w14:paraId="45D1BFD8" w14:textId="48C4D450" w:rsidR="005F52F0" w:rsidRDefault="00000000">
          <w:pPr>
            <w:pStyle w:val="TOC3"/>
            <w:tabs>
              <w:tab w:val="left" w:pos="880"/>
              <w:tab w:val="right" w:leader="dot" w:pos="9019"/>
            </w:tabs>
            <w:rPr>
              <w:rFonts w:asciiTheme="minorHAnsi" w:eastAsiaTheme="minorEastAsia" w:hAnsiTheme="minorHAnsi" w:cstheme="minorBidi"/>
              <w:noProof/>
              <w:kern w:val="2"/>
              <w:lang w:val="en-US"/>
              <w14:ligatures w14:val="standardContextual"/>
            </w:rPr>
          </w:pPr>
          <w:hyperlink w:anchor="_Toc149663887" w:history="1">
            <w:r w:rsidR="005F52F0" w:rsidRPr="004110D5">
              <w:rPr>
                <w:rStyle w:val="Hyperlink"/>
                <w:rFonts w:ascii="Symbol" w:hAnsi="Symbol"/>
                <w:bCs/>
                <w:noProof/>
              </w:rPr>
              <w:t></w:t>
            </w:r>
            <w:r w:rsidR="005F52F0">
              <w:rPr>
                <w:rFonts w:asciiTheme="minorHAnsi" w:eastAsiaTheme="minorEastAsia" w:hAnsiTheme="minorHAnsi" w:cstheme="minorBidi"/>
                <w:noProof/>
                <w:kern w:val="2"/>
                <w:lang w:val="en-US"/>
                <w14:ligatures w14:val="standardContextual"/>
              </w:rPr>
              <w:tab/>
            </w:r>
            <w:r w:rsidR="005F52F0" w:rsidRPr="004110D5">
              <w:rPr>
                <w:rStyle w:val="Hyperlink"/>
                <w:b/>
                <w:bCs/>
                <w:noProof/>
              </w:rPr>
              <w:t>Watchdog</w:t>
            </w:r>
            <w:r w:rsidR="005F52F0">
              <w:rPr>
                <w:noProof/>
                <w:webHidden/>
              </w:rPr>
              <w:tab/>
            </w:r>
            <w:r w:rsidR="005F52F0">
              <w:rPr>
                <w:noProof/>
                <w:webHidden/>
              </w:rPr>
              <w:fldChar w:fldCharType="begin"/>
            </w:r>
            <w:r w:rsidR="005F52F0">
              <w:rPr>
                <w:noProof/>
                <w:webHidden/>
              </w:rPr>
              <w:instrText xml:space="preserve"> PAGEREF _Toc149663887 \h </w:instrText>
            </w:r>
            <w:r w:rsidR="005F52F0">
              <w:rPr>
                <w:noProof/>
                <w:webHidden/>
              </w:rPr>
            </w:r>
            <w:r w:rsidR="005F52F0">
              <w:rPr>
                <w:noProof/>
                <w:webHidden/>
              </w:rPr>
              <w:fldChar w:fldCharType="separate"/>
            </w:r>
            <w:r w:rsidR="00502193">
              <w:rPr>
                <w:noProof/>
                <w:webHidden/>
              </w:rPr>
              <w:t>8</w:t>
            </w:r>
            <w:r w:rsidR="005F52F0">
              <w:rPr>
                <w:noProof/>
                <w:webHidden/>
              </w:rPr>
              <w:fldChar w:fldCharType="end"/>
            </w:r>
          </w:hyperlink>
        </w:p>
        <w:p w14:paraId="1AB9ACA8" w14:textId="3FB77C3B"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888" w:history="1">
            <w:r w:rsidR="005F52F0" w:rsidRPr="004110D5">
              <w:rPr>
                <w:rStyle w:val="Hyperlink"/>
                <w:b/>
                <w:bCs/>
                <w:noProof/>
              </w:rPr>
              <w:t>External Systems communication</w:t>
            </w:r>
            <w:r w:rsidR="005F52F0">
              <w:rPr>
                <w:noProof/>
                <w:webHidden/>
              </w:rPr>
              <w:tab/>
            </w:r>
            <w:r w:rsidR="005F52F0">
              <w:rPr>
                <w:noProof/>
                <w:webHidden/>
              </w:rPr>
              <w:fldChar w:fldCharType="begin"/>
            </w:r>
            <w:r w:rsidR="005F52F0">
              <w:rPr>
                <w:noProof/>
                <w:webHidden/>
              </w:rPr>
              <w:instrText xml:space="preserve"> PAGEREF _Toc149663888 \h </w:instrText>
            </w:r>
            <w:r w:rsidR="005F52F0">
              <w:rPr>
                <w:noProof/>
                <w:webHidden/>
              </w:rPr>
            </w:r>
            <w:r w:rsidR="005F52F0">
              <w:rPr>
                <w:noProof/>
                <w:webHidden/>
              </w:rPr>
              <w:fldChar w:fldCharType="separate"/>
            </w:r>
            <w:r w:rsidR="00502193">
              <w:rPr>
                <w:noProof/>
                <w:webHidden/>
              </w:rPr>
              <w:t>8</w:t>
            </w:r>
            <w:r w:rsidR="005F52F0">
              <w:rPr>
                <w:noProof/>
                <w:webHidden/>
              </w:rPr>
              <w:fldChar w:fldCharType="end"/>
            </w:r>
          </w:hyperlink>
        </w:p>
        <w:p w14:paraId="60216978" w14:textId="2C877058"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89" w:history="1">
            <w:r w:rsidR="005F52F0" w:rsidRPr="004110D5">
              <w:rPr>
                <w:rStyle w:val="Hyperlink"/>
                <w:b/>
                <w:bCs/>
                <w:noProof/>
              </w:rPr>
              <w:t>AUTOSAR Adaptive Application</w:t>
            </w:r>
            <w:r w:rsidR="005F52F0">
              <w:rPr>
                <w:noProof/>
                <w:webHidden/>
              </w:rPr>
              <w:tab/>
            </w:r>
            <w:r w:rsidR="005F52F0">
              <w:rPr>
                <w:noProof/>
                <w:webHidden/>
              </w:rPr>
              <w:fldChar w:fldCharType="begin"/>
            </w:r>
            <w:r w:rsidR="005F52F0">
              <w:rPr>
                <w:noProof/>
                <w:webHidden/>
              </w:rPr>
              <w:instrText xml:space="preserve"> PAGEREF _Toc149663889 \h </w:instrText>
            </w:r>
            <w:r w:rsidR="005F52F0">
              <w:rPr>
                <w:noProof/>
                <w:webHidden/>
              </w:rPr>
            </w:r>
            <w:r w:rsidR="005F52F0">
              <w:rPr>
                <w:noProof/>
                <w:webHidden/>
              </w:rPr>
              <w:fldChar w:fldCharType="separate"/>
            </w:r>
            <w:r w:rsidR="00502193">
              <w:rPr>
                <w:noProof/>
                <w:webHidden/>
              </w:rPr>
              <w:t>9</w:t>
            </w:r>
            <w:r w:rsidR="005F52F0">
              <w:rPr>
                <w:noProof/>
                <w:webHidden/>
              </w:rPr>
              <w:fldChar w:fldCharType="end"/>
            </w:r>
          </w:hyperlink>
        </w:p>
        <w:p w14:paraId="7CD80286" w14:textId="526329E0"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0" w:history="1">
            <w:r w:rsidR="005F52F0" w:rsidRPr="004110D5">
              <w:rPr>
                <w:rStyle w:val="Hyperlink"/>
                <w:b/>
                <w:bCs/>
                <w:noProof/>
              </w:rPr>
              <w:t>AUTOSAR Classic Platform</w:t>
            </w:r>
            <w:r w:rsidR="005F52F0">
              <w:rPr>
                <w:noProof/>
                <w:webHidden/>
              </w:rPr>
              <w:tab/>
            </w:r>
            <w:r w:rsidR="005F52F0">
              <w:rPr>
                <w:noProof/>
                <w:webHidden/>
              </w:rPr>
              <w:fldChar w:fldCharType="begin"/>
            </w:r>
            <w:r w:rsidR="005F52F0">
              <w:rPr>
                <w:noProof/>
                <w:webHidden/>
              </w:rPr>
              <w:instrText xml:space="preserve"> PAGEREF _Toc149663890 \h </w:instrText>
            </w:r>
            <w:r w:rsidR="005F52F0">
              <w:rPr>
                <w:noProof/>
                <w:webHidden/>
              </w:rPr>
            </w:r>
            <w:r w:rsidR="005F52F0">
              <w:rPr>
                <w:noProof/>
                <w:webHidden/>
              </w:rPr>
              <w:fldChar w:fldCharType="separate"/>
            </w:r>
            <w:r w:rsidR="00502193">
              <w:rPr>
                <w:noProof/>
                <w:webHidden/>
              </w:rPr>
              <w:t>9</w:t>
            </w:r>
            <w:r w:rsidR="005F52F0">
              <w:rPr>
                <w:noProof/>
                <w:webHidden/>
              </w:rPr>
              <w:fldChar w:fldCharType="end"/>
            </w:r>
          </w:hyperlink>
        </w:p>
        <w:p w14:paraId="05E5B808" w14:textId="5A6FE59A"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1" w:history="1">
            <w:r w:rsidR="005F52F0" w:rsidRPr="004110D5">
              <w:rPr>
                <w:rStyle w:val="Hyperlink"/>
                <w:b/>
                <w:bCs/>
                <w:noProof/>
              </w:rPr>
              <w:t>Third-party Platform</w:t>
            </w:r>
            <w:r w:rsidR="005F52F0">
              <w:rPr>
                <w:noProof/>
                <w:webHidden/>
              </w:rPr>
              <w:tab/>
            </w:r>
            <w:r w:rsidR="005F52F0">
              <w:rPr>
                <w:noProof/>
                <w:webHidden/>
              </w:rPr>
              <w:fldChar w:fldCharType="begin"/>
            </w:r>
            <w:r w:rsidR="005F52F0">
              <w:rPr>
                <w:noProof/>
                <w:webHidden/>
              </w:rPr>
              <w:instrText xml:space="preserve"> PAGEREF _Toc149663891 \h </w:instrText>
            </w:r>
            <w:r w:rsidR="005F52F0">
              <w:rPr>
                <w:noProof/>
                <w:webHidden/>
              </w:rPr>
            </w:r>
            <w:r w:rsidR="005F52F0">
              <w:rPr>
                <w:noProof/>
                <w:webHidden/>
              </w:rPr>
              <w:fldChar w:fldCharType="separate"/>
            </w:r>
            <w:r w:rsidR="00502193">
              <w:rPr>
                <w:noProof/>
                <w:webHidden/>
              </w:rPr>
              <w:t>9</w:t>
            </w:r>
            <w:r w:rsidR="005F52F0">
              <w:rPr>
                <w:noProof/>
                <w:webHidden/>
              </w:rPr>
              <w:fldChar w:fldCharType="end"/>
            </w:r>
          </w:hyperlink>
        </w:p>
        <w:p w14:paraId="58D1CD5E" w14:textId="44EA5B59"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2" w:history="1">
            <w:r w:rsidR="005F52F0" w:rsidRPr="004110D5">
              <w:rPr>
                <w:rStyle w:val="Hyperlink"/>
                <w:b/>
                <w:bCs/>
                <w:noProof/>
              </w:rPr>
              <w:t>Diagnostic Client</w:t>
            </w:r>
            <w:r w:rsidR="005F52F0">
              <w:rPr>
                <w:noProof/>
                <w:webHidden/>
              </w:rPr>
              <w:tab/>
            </w:r>
            <w:r w:rsidR="005F52F0">
              <w:rPr>
                <w:noProof/>
                <w:webHidden/>
              </w:rPr>
              <w:fldChar w:fldCharType="begin"/>
            </w:r>
            <w:r w:rsidR="005F52F0">
              <w:rPr>
                <w:noProof/>
                <w:webHidden/>
              </w:rPr>
              <w:instrText xml:space="preserve"> PAGEREF _Toc149663892 \h </w:instrText>
            </w:r>
            <w:r w:rsidR="005F52F0">
              <w:rPr>
                <w:noProof/>
                <w:webHidden/>
              </w:rPr>
            </w:r>
            <w:r w:rsidR="005F52F0">
              <w:rPr>
                <w:noProof/>
                <w:webHidden/>
              </w:rPr>
              <w:fldChar w:fldCharType="separate"/>
            </w:r>
            <w:r w:rsidR="00502193">
              <w:rPr>
                <w:noProof/>
                <w:webHidden/>
              </w:rPr>
              <w:t>9</w:t>
            </w:r>
            <w:r w:rsidR="005F52F0">
              <w:rPr>
                <w:noProof/>
                <w:webHidden/>
              </w:rPr>
              <w:fldChar w:fldCharType="end"/>
            </w:r>
          </w:hyperlink>
        </w:p>
        <w:p w14:paraId="03C06D6A" w14:textId="5C12963A"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3" w:history="1">
            <w:r w:rsidR="005F52F0" w:rsidRPr="004110D5">
              <w:rPr>
                <w:rStyle w:val="Hyperlink"/>
                <w:b/>
                <w:bCs/>
                <w:noProof/>
              </w:rPr>
              <w:t>Backend</w:t>
            </w:r>
            <w:r w:rsidR="005F52F0">
              <w:rPr>
                <w:noProof/>
                <w:webHidden/>
              </w:rPr>
              <w:tab/>
            </w:r>
            <w:r w:rsidR="005F52F0">
              <w:rPr>
                <w:noProof/>
                <w:webHidden/>
              </w:rPr>
              <w:fldChar w:fldCharType="begin"/>
            </w:r>
            <w:r w:rsidR="005F52F0">
              <w:rPr>
                <w:noProof/>
                <w:webHidden/>
              </w:rPr>
              <w:instrText xml:space="preserve"> PAGEREF _Toc149663893 \h </w:instrText>
            </w:r>
            <w:r w:rsidR="005F52F0">
              <w:rPr>
                <w:noProof/>
                <w:webHidden/>
              </w:rPr>
            </w:r>
            <w:r w:rsidR="005F52F0">
              <w:rPr>
                <w:noProof/>
                <w:webHidden/>
              </w:rPr>
              <w:fldChar w:fldCharType="separate"/>
            </w:r>
            <w:r w:rsidR="00502193">
              <w:rPr>
                <w:noProof/>
                <w:webHidden/>
              </w:rPr>
              <w:t>9</w:t>
            </w:r>
            <w:r w:rsidR="005F52F0">
              <w:rPr>
                <w:noProof/>
                <w:webHidden/>
              </w:rPr>
              <w:fldChar w:fldCharType="end"/>
            </w:r>
          </w:hyperlink>
        </w:p>
        <w:p w14:paraId="08321BF5" w14:textId="1178A875"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894" w:history="1">
            <w:r w:rsidR="005F52F0" w:rsidRPr="004110D5">
              <w:rPr>
                <w:rStyle w:val="Hyperlink"/>
                <w:b/>
                <w:bCs/>
                <w:noProof/>
              </w:rPr>
              <w:t>AUTOSAR Adaptive Comm Stack requirements</w:t>
            </w:r>
            <w:r w:rsidR="005F52F0">
              <w:rPr>
                <w:noProof/>
                <w:webHidden/>
              </w:rPr>
              <w:tab/>
            </w:r>
            <w:r w:rsidR="005F52F0">
              <w:rPr>
                <w:noProof/>
                <w:webHidden/>
              </w:rPr>
              <w:fldChar w:fldCharType="begin"/>
            </w:r>
            <w:r w:rsidR="005F52F0">
              <w:rPr>
                <w:noProof/>
                <w:webHidden/>
              </w:rPr>
              <w:instrText xml:space="preserve"> PAGEREF _Toc149663894 \h </w:instrText>
            </w:r>
            <w:r w:rsidR="005F52F0">
              <w:rPr>
                <w:noProof/>
                <w:webHidden/>
              </w:rPr>
            </w:r>
            <w:r w:rsidR="005F52F0">
              <w:rPr>
                <w:noProof/>
                <w:webHidden/>
              </w:rPr>
              <w:fldChar w:fldCharType="separate"/>
            </w:r>
            <w:r w:rsidR="00502193">
              <w:rPr>
                <w:noProof/>
                <w:webHidden/>
              </w:rPr>
              <w:t>10</w:t>
            </w:r>
            <w:r w:rsidR="005F52F0">
              <w:rPr>
                <w:noProof/>
                <w:webHidden/>
              </w:rPr>
              <w:fldChar w:fldCharType="end"/>
            </w:r>
          </w:hyperlink>
        </w:p>
        <w:p w14:paraId="05672C12" w14:textId="182669AA"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5" w:history="1">
            <w:r w:rsidR="005F52F0" w:rsidRPr="004110D5">
              <w:rPr>
                <w:rStyle w:val="Hyperlink"/>
                <w:b/>
                <w:bCs/>
                <w:noProof/>
              </w:rPr>
              <w:t>Compatibility</w:t>
            </w:r>
            <w:r w:rsidR="005F52F0">
              <w:rPr>
                <w:noProof/>
                <w:webHidden/>
              </w:rPr>
              <w:tab/>
            </w:r>
            <w:r w:rsidR="005F52F0">
              <w:rPr>
                <w:noProof/>
                <w:webHidden/>
              </w:rPr>
              <w:fldChar w:fldCharType="begin"/>
            </w:r>
            <w:r w:rsidR="005F52F0">
              <w:rPr>
                <w:noProof/>
                <w:webHidden/>
              </w:rPr>
              <w:instrText xml:space="preserve"> PAGEREF _Toc149663895 \h </w:instrText>
            </w:r>
            <w:r w:rsidR="005F52F0">
              <w:rPr>
                <w:noProof/>
                <w:webHidden/>
              </w:rPr>
            </w:r>
            <w:r w:rsidR="005F52F0">
              <w:rPr>
                <w:noProof/>
                <w:webHidden/>
              </w:rPr>
              <w:fldChar w:fldCharType="separate"/>
            </w:r>
            <w:r w:rsidR="00502193">
              <w:rPr>
                <w:noProof/>
                <w:webHidden/>
              </w:rPr>
              <w:t>10</w:t>
            </w:r>
            <w:r w:rsidR="005F52F0">
              <w:rPr>
                <w:noProof/>
                <w:webHidden/>
              </w:rPr>
              <w:fldChar w:fldCharType="end"/>
            </w:r>
          </w:hyperlink>
        </w:p>
        <w:p w14:paraId="62126C81" w14:textId="4E96F3B4"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6" w:history="1">
            <w:r w:rsidR="005F52F0" w:rsidRPr="004110D5">
              <w:rPr>
                <w:rStyle w:val="Hyperlink"/>
                <w:b/>
                <w:bCs/>
                <w:noProof/>
              </w:rPr>
              <w:t>Usability</w:t>
            </w:r>
            <w:r w:rsidR="005F52F0">
              <w:rPr>
                <w:noProof/>
                <w:webHidden/>
              </w:rPr>
              <w:tab/>
            </w:r>
            <w:r w:rsidR="005F52F0">
              <w:rPr>
                <w:noProof/>
                <w:webHidden/>
              </w:rPr>
              <w:fldChar w:fldCharType="begin"/>
            </w:r>
            <w:r w:rsidR="005F52F0">
              <w:rPr>
                <w:noProof/>
                <w:webHidden/>
              </w:rPr>
              <w:instrText xml:space="preserve"> PAGEREF _Toc149663896 \h </w:instrText>
            </w:r>
            <w:r w:rsidR="005F52F0">
              <w:rPr>
                <w:noProof/>
                <w:webHidden/>
              </w:rPr>
            </w:r>
            <w:r w:rsidR="005F52F0">
              <w:rPr>
                <w:noProof/>
                <w:webHidden/>
              </w:rPr>
              <w:fldChar w:fldCharType="separate"/>
            </w:r>
            <w:r w:rsidR="00502193">
              <w:rPr>
                <w:noProof/>
                <w:webHidden/>
              </w:rPr>
              <w:t>10</w:t>
            </w:r>
            <w:r w:rsidR="005F52F0">
              <w:rPr>
                <w:noProof/>
                <w:webHidden/>
              </w:rPr>
              <w:fldChar w:fldCharType="end"/>
            </w:r>
          </w:hyperlink>
        </w:p>
        <w:p w14:paraId="77D97304" w14:textId="585D31FB"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7" w:history="1">
            <w:r w:rsidR="005F52F0" w:rsidRPr="004110D5">
              <w:rPr>
                <w:rStyle w:val="Hyperlink"/>
                <w:b/>
                <w:bCs/>
                <w:noProof/>
              </w:rPr>
              <w:t>Maintainability</w:t>
            </w:r>
            <w:r w:rsidR="005F52F0">
              <w:rPr>
                <w:noProof/>
                <w:webHidden/>
              </w:rPr>
              <w:tab/>
            </w:r>
            <w:r w:rsidR="005F52F0">
              <w:rPr>
                <w:noProof/>
                <w:webHidden/>
              </w:rPr>
              <w:fldChar w:fldCharType="begin"/>
            </w:r>
            <w:r w:rsidR="005F52F0">
              <w:rPr>
                <w:noProof/>
                <w:webHidden/>
              </w:rPr>
              <w:instrText xml:space="preserve"> PAGEREF _Toc149663897 \h </w:instrText>
            </w:r>
            <w:r w:rsidR="005F52F0">
              <w:rPr>
                <w:noProof/>
                <w:webHidden/>
              </w:rPr>
            </w:r>
            <w:r w:rsidR="005F52F0">
              <w:rPr>
                <w:noProof/>
                <w:webHidden/>
              </w:rPr>
              <w:fldChar w:fldCharType="separate"/>
            </w:r>
            <w:r w:rsidR="00502193">
              <w:rPr>
                <w:noProof/>
                <w:webHidden/>
              </w:rPr>
              <w:t>10</w:t>
            </w:r>
            <w:r w:rsidR="005F52F0">
              <w:rPr>
                <w:noProof/>
                <w:webHidden/>
              </w:rPr>
              <w:fldChar w:fldCharType="end"/>
            </w:r>
          </w:hyperlink>
        </w:p>
        <w:p w14:paraId="6C1E5EB4" w14:textId="3668773C"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898" w:history="1">
            <w:r w:rsidR="005F52F0" w:rsidRPr="004110D5">
              <w:rPr>
                <w:rStyle w:val="Hyperlink"/>
                <w:b/>
                <w:bCs/>
                <w:noProof/>
              </w:rPr>
              <w:t>Portability</w:t>
            </w:r>
            <w:r w:rsidR="005F52F0">
              <w:rPr>
                <w:noProof/>
                <w:webHidden/>
              </w:rPr>
              <w:tab/>
            </w:r>
            <w:r w:rsidR="005F52F0">
              <w:rPr>
                <w:noProof/>
                <w:webHidden/>
              </w:rPr>
              <w:fldChar w:fldCharType="begin"/>
            </w:r>
            <w:r w:rsidR="005F52F0">
              <w:rPr>
                <w:noProof/>
                <w:webHidden/>
              </w:rPr>
              <w:instrText xml:space="preserve"> PAGEREF _Toc149663898 \h </w:instrText>
            </w:r>
            <w:r w:rsidR="005F52F0">
              <w:rPr>
                <w:noProof/>
                <w:webHidden/>
              </w:rPr>
            </w:r>
            <w:r w:rsidR="005F52F0">
              <w:rPr>
                <w:noProof/>
                <w:webHidden/>
              </w:rPr>
              <w:fldChar w:fldCharType="separate"/>
            </w:r>
            <w:r w:rsidR="00502193">
              <w:rPr>
                <w:noProof/>
                <w:webHidden/>
              </w:rPr>
              <w:t>10</w:t>
            </w:r>
            <w:r w:rsidR="005F52F0">
              <w:rPr>
                <w:noProof/>
                <w:webHidden/>
              </w:rPr>
              <w:fldChar w:fldCharType="end"/>
            </w:r>
          </w:hyperlink>
        </w:p>
        <w:p w14:paraId="64242223" w14:textId="4DA8ADE0"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899" w:history="1">
            <w:r w:rsidR="005F52F0" w:rsidRPr="004110D5">
              <w:rPr>
                <w:rStyle w:val="Hyperlink"/>
                <w:b/>
                <w:bCs/>
                <w:noProof/>
              </w:rPr>
              <w:t>SOME/IP</w:t>
            </w:r>
            <w:r w:rsidR="005F52F0">
              <w:rPr>
                <w:noProof/>
                <w:webHidden/>
              </w:rPr>
              <w:tab/>
            </w:r>
            <w:r w:rsidR="005F52F0">
              <w:rPr>
                <w:noProof/>
                <w:webHidden/>
              </w:rPr>
              <w:fldChar w:fldCharType="begin"/>
            </w:r>
            <w:r w:rsidR="005F52F0">
              <w:rPr>
                <w:noProof/>
                <w:webHidden/>
              </w:rPr>
              <w:instrText xml:space="preserve"> PAGEREF _Toc149663899 \h </w:instrText>
            </w:r>
            <w:r w:rsidR="005F52F0">
              <w:rPr>
                <w:noProof/>
                <w:webHidden/>
              </w:rPr>
            </w:r>
            <w:r w:rsidR="005F52F0">
              <w:rPr>
                <w:noProof/>
                <w:webHidden/>
              </w:rPr>
              <w:fldChar w:fldCharType="separate"/>
            </w:r>
            <w:r w:rsidR="00502193">
              <w:rPr>
                <w:noProof/>
                <w:webHidden/>
              </w:rPr>
              <w:t>11</w:t>
            </w:r>
            <w:r w:rsidR="005F52F0">
              <w:rPr>
                <w:noProof/>
                <w:webHidden/>
              </w:rPr>
              <w:fldChar w:fldCharType="end"/>
            </w:r>
          </w:hyperlink>
        </w:p>
        <w:p w14:paraId="593E9791" w14:textId="715356CA"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900" w:history="1">
            <w:r w:rsidR="005F52F0" w:rsidRPr="004110D5">
              <w:rPr>
                <w:rStyle w:val="Hyperlink"/>
                <w:b/>
                <w:bCs/>
                <w:noProof/>
              </w:rPr>
              <w:t>Remote Procedure Call (RPC) and Messaging</w:t>
            </w:r>
            <w:r w:rsidR="005F52F0">
              <w:rPr>
                <w:noProof/>
                <w:webHidden/>
              </w:rPr>
              <w:tab/>
            </w:r>
            <w:r w:rsidR="005F52F0">
              <w:rPr>
                <w:noProof/>
                <w:webHidden/>
              </w:rPr>
              <w:fldChar w:fldCharType="begin"/>
            </w:r>
            <w:r w:rsidR="005F52F0">
              <w:rPr>
                <w:noProof/>
                <w:webHidden/>
              </w:rPr>
              <w:instrText xml:space="preserve"> PAGEREF _Toc149663900 \h </w:instrText>
            </w:r>
            <w:r w:rsidR="005F52F0">
              <w:rPr>
                <w:noProof/>
                <w:webHidden/>
              </w:rPr>
            </w:r>
            <w:r w:rsidR="005F52F0">
              <w:rPr>
                <w:noProof/>
                <w:webHidden/>
              </w:rPr>
              <w:fldChar w:fldCharType="separate"/>
            </w:r>
            <w:r w:rsidR="00502193">
              <w:rPr>
                <w:noProof/>
                <w:webHidden/>
              </w:rPr>
              <w:t>11</w:t>
            </w:r>
            <w:r w:rsidR="005F52F0">
              <w:rPr>
                <w:noProof/>
                <w:webHidden/>
              </w:rPr>
              <w:fldChar w:fldCharType="end"/>
            </w:r>
          </w:hyperlink>
        </w:p>
        <w:p w14:paraId="5149835F" w14:textId="105F2ABE"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901" w:history="1">
            <w:r w:rsidR="005F52F0" w:rsidRPr="004110D5">
              <w:rPr>
                <w:rStyle w:val="Hyperlink"/>
                <w:b/>
                <w:bCs/>
                <w:noProof/>
                <w:lang w:val="en-US"/>
              </w:rPr>
              <w:t>Serialization</w:t>
            </w:r>
            <w:r w:rsidR="005F52F0">
              <w:rPr>
                <w:noProof/>
                <w:webHidden/>
              </w:rPr>
              <w:tab/>
            </w:r>
            <w:r w:rsidR="005F52F0">
              <w:rPr>
                <w:noProof/>
                <w:webHidden/>
              </w:rPr>
              <w:fldChar w:fldCharType="begin"/>
            </w:r>
            <w:r w:rsidR="005F52F0">
              <w:rPr>
                <w:noProof/>
                <w:webHidden/>
              </w:rPr>
              <w:instrText xml:space="preserve"> PAGEREF _Toc149663901 \h </w:instrText>
            </w:r>
            <w:r w:rsidR="005F52F0">
              <w:rPr>
                <w:noProof/>
                <w:webHidden/>
              </w:rPr>
            </w:r>
            <w:r w:rsidR="005F52F0">
              <w:rPr>
                <w:noProof/>
                <w:webHidden/>
              </w:rPr>
              <w:fldChar w:fldCharType="separate"/>
            </w:r>
            <w:r w:rsidR="00502193">
              <w:rPr>
                <w:noProof/>
                <w:webHidden/>
              </w:rPr>
              <w:t>11</w:t>
            </w:r>
            <w:r w:rsidR="005F52F0">
              <w:rPr>
                <w:noProof/>
                <w:webHidden/>
              </w:rPr>
              <w:fldChar w:fldCharType="end"/>
            </w:r>
          </w:hyperlink>
        </w:p>
        <w:p w14:paraId="0C41AA5B" w14:textId="0AA43BAA"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902" w:history="1">
            <w:r w:rsidR="005F52F0" w:rsidRPr="004110D5">
              <w:rPr>
                <w:rStyle w:val="Hyperlink"/>
                <w:b/>
                <w:bCs/>
                <w:noProof/>
              </w:rPr>
              <w:t>ARA::COM</w:t>
            </w:r>
            <w:r w:rsidR="005F52F0">
              <w:rPr>
                <w:noProof/>
                <w:webHidden/>
              </w:rPr>
              <w:tab/>
            </w:r>
            <w:r w:rsidR="005F52F0">
              <w:rPr>
                <w:noProof/>
                <w:webHidden/>
              </w:rPr>
              <w:fldChar w:fldCharType="begin"/>
            </w:r>
            <w:r w:rsidR="005F52F0">
              <w:rPr>
                <w:noProof/>
                <w:webHidden/>
              </w:rPr>
              <w:instrText xml:space="preserve"> PAGEREF _Toc149663902 \h </w:instrText>
            </w:r>
            <w:r w:rsidR="005F52F0">
              <w:rPr>
                <w:noProof/>
                <w:webHidden/>
              </w:rPr>
            </w:r>
            <w:r w:rsidR="005F52F0">
              <w:rPr>
                <w:noProof/>
                <w:webHidden/>
              </w:rPr>
              <w:fldChar w:fldCharType="separate"/>
            </w:r>
            <w:r w:rsidR="00502193">
              <w:rPr>
                <w:noProof/>
                <w:webHidden/>
              </w:rPr>
              <w:t>12</w:t>
            </w:r>
            <w:r w:rsidR="005F52F0">
              <w:rPr>
                <w:noProof/>
                <w:webHidden/>
              </w:rPr>
              <w:fldChar w:fldCharType="end"/>
            </w:r>
          </w:hyperlink>
        </w:p>
        <w:p w14:paraId="4E312C8A" w14:textId="41F29DAB"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903" w:history="1">
            <w:r w:rsidR="005F52F0" w:rsidRPr="004110D5">
              <w:rPr>
                <w:rStyle w:val="Hyperlink"/>
                <w:b/>
                <w:bCs/>
                <w:noProof/>
              </w:rPr>
              <w:t>Service Discovery</w:t>
            </w:r>
            <w:r w:rsidR="005F52F0">
              <w:rPr>
                <w:noProof/>
                <w:webHidden/>
              </w:rPr>
              <w:tab/>
            </w:r>
            <w:r w:rsidR="005F52F0">
              <w:rPr>
                <w:noProof/>
                <w:webHidden/>
              </w:rPr>
              <w:fldChar w:fldCharType="begin"/>
            </w:r>
            <w:r w:rsidR="005F52F0">
              <w:rPr>
                <w:noProof/>
                <w:webHidden/>
              </w:rPr>
              <w:instrText xml:space="preserve"> PAGEREF _Toc149663903 \h </w:instrText>
            </w:r>
            <w:r w:rsidR="005F52F0">
              <w:rPr>
                <w:noProof/>
                <w:webHidden/>
              </w:rPr>
            </w:r>
            <w:r w:rsidR="005F52F0">
              <w:rPr>
                <w:noProof/>
                <w:webHidden/>
              </w:rPr>
              <w:fldChar w:fldCharType="separate"/>
            </w:r>
            <w:r w:rsidR="00502193">
              <w:rPr>
                <w:noProof/>
                <w:webHidden/>
              </w:rPr>
              <w:t>12</w:t>
            </w:r>
            <w:r w:rsidR="005F52F0">
              <w:rPr>
                <w:noProof/>
                <w:webHidden/>
              </w:rPr>
              <w:fldChar w:fldCharType="end"/>
            </w:r>
          </w:hyperlink>
        </w:p>
        <w:p w14:paraId="4F868EE9" w14:textId="3576D553"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904" w:history="1">
            <w:r w:rsidR="005F52F0" w:rsidRPr="004110D5">
              <w:rPr>
                <w:rStyle w:val="Hyperlink"/>
                <w:b/>
                <w:bCs/>
                <w:noProof/>
              </w:rPr>
              <w:t>Design decisions</w:t>
            </w:r>
            <w:r w:rsidR="005F52F0">
              <w:rPr>
                <w:noProof/>
                <w:webHidden/>
              </w:rPr>
              <w:tab/>
            </w:r>
            <w:r w:rsidR="005F52F0">
              <w:rPr>
                <w:noProof/>
                <w:webHidden/>
              </w:rPr>
              <w:fldChar w:fldCharType="begin"/>
            </w:r>
            <w:r w:rsidR="005F52F0">
              <w:rPr>
                <w:noProof/>
                <w:webHidden/>
              </w:rPr>
              <w:instrText xml:space="preserve"> PAGEREF _Toc149663904 \h </w:instrText>
            </w:r>
            <w:r w:rsidR="005F52F0">
              <w:rPr>
                <w:noProof/>
                <w:webHidden/>
              </w:rPr>
            </w:r>
            <w:r w:rsidR="005F52F0">
              <w:rPr>
                <w:noProof/>
                <w:webHidden/>
              </w:rPr>
              <w:fldChar w:fldCharType="separate"/>
            </w:r>
            <w:r w:rsidR="00502193">
              <w:rPr>
                <w:noProof/>
                <w:webHidden/>
              </w:rPr>
              <w:t>13</w:t>
            </w:r>
            <w:r w:rsidR="005F52F0">
              <w:rPr>
                <w:noProof/>
                <w:webHidden/>
              </w:rPr>
              <w:fldChar w:fldCharType="end"/>
            </w:r>
          </w:hyperlink>
        </w:p>
        <w:p w14:paraId="7825663F" w14:textId="55E33724"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905" w:history="1">
            <w:r w:rsidR="005F52F0" w:rsidRPr="004110D5">
              <w:rPr>
                <w:rStyle w:val="Hyperlink"/>
                <w:b/>
                <w:bCs/>
                <w:noProof/>
              </w:rPr>
              <w:t>Service interface</w:t>
            </w:r>
            <w:r w:rsidR="005F52F0">
              <w:rPr>
                <w:noProof/>
                <w:webHidden/>
              </w:rPr>
              <w:tab/>
            </w:r>
            <w:r w:rsidR="005F52F0">
              <w:rPr>
                <w:noProof/>
                <w:webHidden/>
              </w:rPr>
              <w:fldChar w:fldCharType="begin"/>
            </w:r>
            <w:r w:rsidR="005F52F0">
              <w:rPr>
                <w:noProof/>
                <w:webHidden/>
              </w:rPr>
              <w:instrText xml:space="preserve"> PAGEREF _Toc149663905 \h </w:instrText>
            </w:r>
            <w:r w:rsidR="005F52F0">
              <w:rPr>
                <w:noProof/>
                <w:webHidden/>
              </w:rPr>
            </w:r>
            <w:r w:rsidR="005F52F0">
              <w:rPr>
                <w:noProof/>
                <w:webHidden/>
              </w:rPr>
              <w:fldChar w:fldCharType="separate"/>
            </w:r>
            <w:r w:rsidR="00502193">
              <w:rPr>
                <w:noProof/>
                <w:webHidden/>
              </w:rPr>
              <w:t>13</w:t>
            </w:r>
            <w:r w:rsidR="005F52F0">
              <w:rPr>
                <w:noProof/>
                <w:webHidden/>
              </w:rPr>
              <w:fldChar w:fldCharType="end"/>
            </w:r>
          </w:hyperlink>
        </w:p>
        <w:p w14:paraId="4DD0646A" w14:textId="600E06A2"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906" w:history="1">
            <w:r w:rsidR="005F52F0" w:rsidRPr="004110D5">
              <w:rPr>
                <w:rStyle w:val="Hyperlink"/>
                <w:b/>
                <w:bCs/>
                <w:noProof/>
              </w:rPr>
              <w:t>Resources</w:t>
            </w:r>
            <w:r w:rsidR="005F52F0">
              <w:rPr>
                <w:noProof/>
                <w:webHidden/>
              </w:rPr>
              <w:tab/>
            </w:r>
            <w:r w:rsidR="005F52F0">
              <w:rPr>
                <w:noProof/>
                <w:webHidden/>
              </w:rPr>
              <w:fldChar w:fldCharType="begin"/>
            </w:r>
            <w:r w:rsidR="005F52F0">
              <w:rPr>
                <w:noProof/>
                <w:webHidden/>
              </w:rPr>
              <w:instrText xml:space="preserve"> PAGEREF _Toc149663906 \h </w:instrText>
            </w:r>
            <w:r w:rsidR="005F52F0">
              <w:rPr>
                <w:noProof/>
                <w:webHidden/>
              </w:rPr>
            </w:r>
            <w:r w:rsidR="005F52F0">
              <w:rPr>
                <w:noProof/>
                <w:webHidden/>
              </w:rPr>
              <w:fldChar w:fldCharType="separate"/>
            </w:r>
            <w:r w:rsidR="00502193">
              <w:rPr>
                <w:noProof/>
                <w:webHidden/>
              </w:rPr>
              <w:t>14</w:t>
            </w:r>
            <w:r w:rsidR="005F52F0">
              <w:rPr>
                <w:noProof/>
                <w:webHidden/>
              </w:rPr>
              <w:fldChar w:fldCharType="end"/>
            </w:r>
          </w:hyperlink>
        </w:p>
        <w:p w14:paraId="4EA91524" w14:textId="3CF6A9E4"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907" w:history="1">
            <w:r w:rsidR="005F52F0" w:rsidRPr="004110D5">
              <w:rPr>
                <w:rStyle w:val="Hyperlink"/>
                <w:b/>
                <w:bCs/>
                <w:noProof/>
              </w:rPr>
              <w:t>Software</w:t>
            </w:r>
            <w:r w:rsidR="005F52F0">
              <w:rPr>
                <w:noProof/>
                <w:webHidden/>
              </w:rPr>
              <w:tab/>
            </w:r>
            <w:r w:rsidR="005F52F0">
              <w:rPr>
                <w:noProof/>
                <w:webHidden/>
              </w:rPr>
              <w:fldChar w:fldCharType="begin"/>
            </w:r>
            <w:r w:rsidR="005F52F0">
              <w:rPr>
                <w:noProof/>
                <w:webHidden/>
              </w:rPr>
              <w:instrText xml:space="preserve"> PAGEREF _Toc149663907 \h </w:instrText>
            </w:r>
            <w:r w:rsidR="005F52F0">
              <w:rPr>
                <w:noProof/>
                <w:webHidden/>
              </w:rPr>
            </w:r>
            <w:r w:rsidR="005F52F0">
              <w:rPr>
                <w:noProof/>
                <w:webHidden/>
              </w:rPr>
              <w:fldChar w:fldCharType="separate"/>
            </w:r>
            <w:r w:rsidR="00502193">
              <w:rPr>
                <w:noProof/>
                <w:webHidden/>
              </w:rPr>
              <w:t>14</w:t>
            </w:r>
            <w:r w:rsidR="005F52F0">
              <w:rPr>
                <w:noProof/>
                <w:webHidden/>
              </w:rPr>
              <w:fldChar w:fldCharType="end"/>
            </w:r>
          </w:hyperlink>
        </w:p>
        <w:p w14:paraId="479CEFBA" w14:textId="055C75A2" w:rsidR="005F52F0" w:rsidRDefault="00000000">
          <w:pPr>
            <w:pStyle w:val="TOC2"/>
            <w:tabs>
              <w:tab w:val="right" w:leader="dot" w:pos="9019"/>
            </w:tabs>
            <w:rPr>
              <w:rFonts w:asciiTheme="minorHAnsi" w:eastAsiaTheme="minorEastAsia" w:hAnsiTheme="minorHAnsi" w:cstheme="minorBidi"/>
              <w:noProof/>
              <w:kern w:val="2"/>
              <w:lang w:val="en-US"/>
              <w14:ligatures w14:val="standardContextual"/>
            </w:rPr>
          </w:pPr>
          <w:hyperlink w:anchor="_Toc149663908" w:history="1">
            <w:r w:rsidR="005F52F0" w:rsidRPr="004110D5">
              <w:rPr>
                <w:rStyle w:val="Hyperlink"/>
                <w:b/>
                <w:bCs/>
                <w:noProof/>
              </w:rPr>
              <w:t>Hardware</w:t>
            </w:r>
            <w:r w:rsidR="005F52F0">
              <w:rPr>
                <w:noProof/>
                <w:webHidden/>
              </w:rPr>
              <w:tab/>
            </w:r>
            <w:r w:rsidR="005F52F0">
              <w:rPr>
                <w:noProof/>
                <w:webHidden/>
              </w:rPr>
              <w:fldChar w:fldCharType="begin"/>
            </w:r>
            <w:r w:rsidR="005F52F0">
              <w:rPr>
                <w:noProof/>
                <w:webHidden/>
              </w:rPr>
              <w:instrText xml:space="preserve"> PAGEREF _Toc149663908 \h </w:instrText>
            </w:r>
            <w:r w:rsidR="005F52F0">
              <w:rPr>
                <w:noProof/>
                <w:webHidden/>
              </w:rPr>
            </w:r>
            <w:r w:rsidR="005F52F0">
              <w:rPr>
                <w:noProof/>
                <w:webHidden/>
              </w:rPr>
              <w:fldChar w:fldCharType="separate"/>
            </w:r>
            <w:r w:rsidR="00502193">
              <w:rPr>
                <w:noProof/>
                <w:webHidden/>
              </w:rPr>
              <w:t>14</w:t>
            </w:r>
            <w:r w:rsidR="005F52F0">
              <w:rPr>
                <w:noProof/>
                <w:webHidden/>
              </w:rPr>
              <w:fldChar w:fldCharType="end"/>
            </w:r>
          </w:hyperlink>
        </w:p>
        <w:p w14:paraId="6AA590C1" w14:textId="37BCB5C4"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909" w:history="1">
            <w:r w:rsidR="005F52F0" w:rsidRPr="004110D5">
              <w:rPr>
                <w:rStyle w:val="Hyperlink"/>
                <w:b/>
                <w:bCs/>
                <w:noProof/>
              </w:rPr>
              <w:t>Agile methodology</w:t>
            </w:r>
            <w:r w:rsidR="005F52F0">
              <w:rPr>
                <w:noProof/>
                <w:webHidden/>
              </w:rPr>
              <w:tab/>
            </w:r>
            <w:r w:rsidR="005F52F0">
              <w:rPr>
                <w:noProof/>
                <w:webHidden/>
              </w:rPr>
              <w:fldChar w:fldCharType="begin"/>
            </w:r>
            <w:r w:rsidR="005F52F0">
              <w:rPr>
                <w:noProof/>
                <w:webHidden/>
              </w:rPr>
              <w:instrText xml:space="preserve"> PAGEREF _Toc149663909 \h </w:instrText>
            </w:r>
            <w:r w:rsidR="005F52F0">
              <w:rPr>
                <w:noProof/>
                <w:webHidden/>
              </w:rPr>
            </w:r>
            <w:r w:rsidR="005F52F0">
              <w:rPr>
                <w:noProof/>
                <w:webHidden/>
              </w:rPr>
              <w:fldChar w:fldCharType="separate"/>
            </w:r>
            <w:r w:rsidR="00502193">
              <w:rPr>
                <w:noProof/>
                <w:webHidden/>
              </w:rPr>
              <w:t>15</w:t>
            </w:r>
            <w:r w:rsidR="005F52F0">
              <w:rPr>
                <w:noProof/>
                <w:webHidden/>
              </w:rPr>
              <w:fldChar w:fldCharType="end"/>
            </w:r>
          </w:hyperlink>
        </w:p>
        <w:p w14:paraId="6CAF2250" w14:textId="5C89B678"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910" w:history="1">
            <w:r w:rsidR="005F52F0" w:rsidRPr="004110D5">
              <w:rPr>
                <w:rStyle w:val="Hyperlink"/>
                <w:b/>
                <w:bCs/>
                <w:noProof/>
              </w:rPr>
              <w:t>Conclusion</w:t>
            </w:r>
            <w:r w:rsidR="005F52F0">
              <w:rPr>
                <w:noProof/>
                <w:webHidden/>
              </w:rPr>
              <w:tab/>
            </w:r>
            <w:r w:rsidR="005F52F0">
              <w:rPr>
                <w:noProof/>
                <w:webHidden/>
              </w:rPr>
              <w:fldChar w:fldCharType="begin"/>
            </w:r>
            <w:r w:rsidR="005F52F0">
              <w:rPr>
                <w:noProof/>
                <w:webHidden/>
              </w:rPr>
              <w:instrText xml:space="preserve"> PAGEREF _Toc149663910 \h </w:instrText>
            </w:r>
            <w:r w:rsidR="005F52F0">
              <w:rPr>
                <w:noProof/>
                <w:webHidden/>
              </w:rPr>
            </w:r>
            <w:r w:rsidR="005F52F0">
              <w:rPr>
                <w:noProof/>
                <w:webHidden/>
              </w:rPr>
              <w:fldChar w:fldCharType="separate"/>
            </w:r>
            <w:r w:rsidR="00502193">
              <w:rPr>
                <w:noProof/>
                <w:webHidden/>
              </w:rPr>
              <w:t>16</w:t>
            </w:r>
            <w:r w:rsidR="005F52F0">
              <w:rPr>
                <w:noProof/>
                <w:webHidden/>
              </w:rPr>
              <w:fldChar w:fldCharType="end"/>
            </w:r>
          </w:hyperlink>
        </w:p>
        <w:p w14:paraId="15C44DFA" w14:textId="2A01B1BE" w:rsidR="005F52F0" w:rsidRDefault="00000000">
          <w:pPr>
            <w:pStyle w:val="TOC1"/>
            <w:tabs>
              <w:tab w:val="right" w:leader="dot" w:pos="9019"/>
            </w:tabs>
            <w:rPr>
              <w:rFonts w:asciiTheme="minorHAnsi" w:eastAsiaTheme="minorEastAsia" w:hAnsiTheme="minorHAnsi" w:cstheme="minorBidi"/>
              <w:noProof/>
              <w:kern w:val="2"/>
              <w:lang w:val="en-US"/>
              <w14:ligatures w14:val="standardContextual"/>
            </w:rPr>
          </w:pPr>
          <w:hyperlink w:anchor="_Toc149663911" w:history="1">
            <w:r w:rsidR="005F52F0" w:rsidRPr="004110D5">
              <w:rPr>
                <w:rStyle w:val="Hyperlink"/>
                <w:b/>
                <w:bCs/>
                <w:noProof/>
              </w:rPr>
              <w:t>References</w:t>
            </w:r>
            <w:r w:rsidR="005F52F0">
              <w:rPr>
                <w:noProof/>
                <w:webHidden/>
              </w:rPr>
              <w:tab/>
            </w:r>
            <w:r w:rsidR="005F52F0">
              <w:rPr>
                <w:noProof/>
                <w:webHidden/>
              </w:rPr>
              <w:fldChar w:fldCharType="begin"/>
            </w:r>
            <w:r w:rsidR="005F52F0">
              <w:rPr>
                <w:noProof/>
                <w:webHidden/>
              </w:rPr>
              <w:instrText xml:space="preserve"> PAGEREF _Toc149663911 \h </w:instrText>
            </w:r>
            <w:r w:rsidR="005F52F0">
              <w:rPr>
                <w:noProof/>
                <w:webHidden/>
              </w:rPr>
            </w:r>
            <w:r w:rsidR="005F52F0">
              <w:rPr>
                <w:noProof/>
                <w:webHidden/>
              </w:rPr>
              <w:fldChar w:fldCharType="separate"/>
            </w:r>
            <w:r w:rsidR="00502193">
              <w:rPr>
                <w:noProof/>
                <w:webHidden/>
              </w:rPr>
              <w:t>17</w:t>
            </w:r>
            <w:r w:rsidR="005F52F0">
              <w:rPr>
                <w:noProof/>
                <w:webHidden/>
              </w:rPr>
              <w:fldChar w:fldCharType="end"/>
            </w:r>
          </w:hyperlink>
        </w:p>
        <w:p w14:paraId="7428F44F" w14:textId="26F02D7D" w:rsidR="007B303C" w:rsidRDefault="007B303C">
          <w:r>
            <w:rPr>
              <w:b/>
              <w:bCs/>
              <w:noProof/>
            </w:rPr>
            <w:fldChar w:fldCharType="end"/>
          </w:r>
        </w:p>
      </w:sdtContent>
    </w:sdt>
    <w:p w14:paraId="2FDB086F" w14:textId="77777777" w:rsidR="00CD6C87" w:rsidRDefault="00CD6C87">
      <w:pPr>
        <w:rPr>
          <w:rFonts w:ascii="Times New Roman" w:eastAsia="Times New Roman" w:hAnsi="Times New Roman" w:cs="Times New Roman"/>
          <w:b/>
          <w:sz w:val="34"/>
          <w:szCs w:val="34"/>
        </w:rPr>
      </w:pPr>
    </w:p>
    <w:p w14:paraId="153AAF1F" w14:textId="77777777" w:rsidR="00CD6C87" w:rsidRDefault="00CD6C87">
      <w:pPr>
        <w:rPr>
          <w:rFonts w:ascii="Times New Roman" w:eastAsia="Times New Roman" w:hAnsi="Times New Roman" w:cs="Times New Roman"/>
          <w:b/>
          <w:sz w:val="34"/>
          <w:szCs w:val="34"/>
        </w:rPr>
      </w:pPr>
    </w:p>
    <w:p w14:paraId="15956EC3" w14:textId="77777777" w:rsidR="00CD6C87" w:rsidRDefault="00CD6C87">
      <w:pPr>
        <w:rPr>
          <w:rFonts w:ascii="Times New Roman" w:eastAsia="Times New Roman" w:hAnsi="Times New Roman" w:cs="Times New Roman"/>
          <w:b/>
          <w:sz w:val="34"/>
          <w:szCs w:val="34"/>
        </w:rPr>
      </w:pPr>
    </w:p>
    <w:p w14:paraId="0D16AECC" w14:textId="77777777" w:rsidR="00CD6C87" w:rsidRDefault="00CD6C87">
      <w:pPr>
        <w:rPr>
          <w:rFonts w:ascii="Times New Roman" w:eastAsia="Times New Roman" w:hAnsi="Times New Roman" w:cs="Times New Roman"/>
          <w:b/>
          <w:sz w:val="34"/>
          <w:szCs w:val="34"/>
        </w:rPr>
      </w:pPr>
    </w:p>
    <w:p w14:paraId="3F78F2EA" w14:textId="77777777" w:rsidR="00CD6C87" w:rsidRDefault="00CD6C87">
      <w:pPr>
        <w:rPr>
          <w:rFonts w:ascii="Times New Roman" w:eastAsia="Times New Roman" w:hAnsi="Times New Roman" w:cs="Times New Roman"/>
          <w:b/>
          <w:sz w:val="34"/>
          <w:szCs w:val="34"/>
        </w:rPr>
      </w:pPr>
    </w:p>
    <w:p w14:paraId="48EE239D" w14:textId="77777777" w:rsidR="00CD6C87" w:rsidRDefault="00CD6C87">
      <w:pPr>
        <w:rPr>
          <w:rFonts w:ascii="Times New Roman" w:eastAsia="Times New Roman" w:hAnsi="Times New Roman" w:cs="Times New Roman"/>
          <w:b/>
          <w:sz w:val="34"/>
          <w:szCs w:val="34"/>
        </w:rPr>
      </w:pPr>
    </w:p>
    <w:p w14:paraId="0D505FBB" w14:textId="77777777" w:rsidR="00CD6C87" w:rsidRDefault="00CD6C87">
      <w:pPr>
        <w:rPr>
          <w:rFonts w:ascii="Times New Roman" w:eastAsia="Times New Roman" w:hAnsi="Times New Roman" w:cs="Times New Roman"/>
          <w:b/>
          <w:sz w:val="34"/>
          <w:szCs w:val="34"/>
        </w:rPr>
      </w:pPr>
    </w:p>
    <w:p w14:paraId="31D48036" w14:textId="77777777" w:rsidR="00CD6C87" w:rsidRDefault="00CD6C87">
      <w:pPr>
        <w:rPr>
          <w:rFonts w:ascii="Times New Roman" w:eastAsia="Times New Roman" w:hAnsi="Times New Roman" w:cs="Times New Roman"/>
          <w:b/>
          <w:sz w:val="34"/>
          <w:szCs w:val="34"/>
        </w:rPr>
      </w:pPr>
    </w:p>
    <w:p w14:paraId="0E3A79CD" w14:textId="77777777" w:rsidR="00CD6C87" w:rsidRDefault="00CD6C87">
      <w:pPr>
        <w:rPr>
          <w:rFonts w:ascii="Times New Roman" w:eastAsia="Times New Roman" w:hAnsi="Times New Roman" w:cs="Times New Roman"/>
          <w:b/>
          <w:sz w:val="34"/>
          <w:szCs w:val="34"/>
        </w:rPr>
      </w:pPr>
    </w:p>
    <w:p w14:paraId="0CB7BDB1" w14:textId="4051385F" w:rsidR="00CD6C87" w:rsidRDefault="00CD6C87">
      <w:pPr>
        <w:rPr>
          <w:rFonts w:ascii="Times New Roman" w:eastAsia="Times New Roman" w:hAnsi="Times New Roman" w:cs="Times New Roman"/>
          <w:b/>
          <w:sz w:val="34"/>
          <w:szCs w:val="34"/>
        </w:rPr>
      </w:pPr>
    </w:p>
    <w:p w14:paraId="6FD247CA" w14:textId="77777777" w:rsidR="00CD6C87" w:rsidRDefault="00CD6C87">
      <w:pPr>
        <w:rPr>
          <w:rFonts w:ascii="Times New Roman" w:eastAsia="Times New Roman" w:hAnsi="Times New Roman" w:cs="Times New Roman"/>
          <w:b/>
          <w:sz w:val="34"/>
          <w:szCs w:val="34"/>
        </w:rPr>
      </w:pPr>
    </w:p>
    <w:p w14:paraId="6A8411E4" w14:textId="77777777" w:rsidR="00CD6C87" w:rsidRDefault="00CD6C87">
      <w:pPr>
        <w:rPr>
          <w:rFonts w:ascii="Times New Roman" w:eastAsia="Times New Roman" w:hAnsi="Times New Roman" w:cs="Times New Roman"/>
          <w:b/>
          <w:sz w:val="34"/>
          <w:szCs w:val="34"/>
        </w:rPr>
      </w:pPr>
    </w:p>
    <w:p w14:paraId="4A641883" w14:textId="77777777" w:rsidR="00CD6C87" w:rsidRDefault="00CD6C87">
      <w:pPr>
        <w:rPr>
          <w:rFonts w:ascii="Times New Roman" w:eastAsia="Times New Roman" w:hAnsi="Times New Roman" w:cs="Times New Roman"/>
          <w:b/>
          <w:sz w:val="34"/>
          <w:szCs w:val="34"/>
        </w:rPr>
      </w:pPr>
    </w:p>
    <w:p w14:paraId="7F9487F5" w14:textId="77777777" w:rsidR="00CD6C87" w:rsidRDefault="00CD6C87">
      <w:pPr>
        <w:rPr>
          <w:rFonts w:ascii="Times New Roman" w:eastAsia="Times New Roman" w:hAnsi="Times New Roman" w:cs="Times New Roman"/>
          <w:b/>
          <w:sz w:val="34"/>
          <w:szCs w:val="34"/>
        </w:rPr>
      </w:pPr>
    </w:p>
    <w:p w14:paraId="667DE0B1" w14:textId="77777777" w:rsidR="00CD6C87" w:rsidRDefault="00CD6C87">
      <w:pPr>
        <w:rPr>
          <w:rFonts w:ascii="Times New Roman" w:eastAsia="Times New Roman" w:hAnsi="Times New Roman" w:cs="Times New Roman"/>
          <w:b/>
          <w:sz w:val="34"/>
          <w:szCs w:val="34"/>
        </w:rPr>
      </w:pPr>
    </w:p>
    <w:p w14:paraId="3906E0D2" w14:textId="77777777" w:rsidR="00544715" w:rsidRDefault="00544715">
      <w:pPr>
        <w:rPr>
          <w:rFonts w:ascii="Times New Roman" w:eastAsia="Times New Roman" w:hAnsi="Times New Roman" w:cs="Times New Roman"/>
          <w:b/>
          <w:sz w:val="34"/>
          <w:szCs w:val="34"/>
        </w:rPr>
      </w:pPr>
    </w:p>
    <w:p w14:paraId="30D1B542" w14:textId="77777777" w:rsidR="003168BE" w:rsidRDefault="003168BE">
      <w:pPr>
        <w:rPr>
          <w:rFonts w:ascii="Times New Roman" w:eastAsia="Times New Roman" w:hAnsi="Times New Roman" w:cs="Times New Roman"/>
          <w:b/>
          <w:sz w:val="34"/>
          <w:szCs w:val="34"/>
        </w:rPr>
      </w:pPr>
    </w:p>
    <w:p w14:paraId="62F4014A" w14:textId="77777777" w:rsidR="00CD6C87" w:rsidRDefault="00CD6C87">
      <w:pPr>
        <w:rPr>
          <w:rFonts w:ascii="Times New Roman" w:eastAsia="Times New Roman" w:hAnsi="Times New Roman" w:cs="Times New Roman"/>
          <w:b/>
          <w:sz w:val="34"/>
          <w:szCs w:val="34"/>
        </w:rPr>
      </w:pPr>
    </w:p>
    <w:p w14:paraId="392EEDEF" w14:textId="67E6FB82" w:rsidR="00235928" w:rsidRPr="002852B1" w:rsidRDefault="00EF4209" w:rsidP="002852B1">
      <w:pPr>
        <w:pStyle w:val="Heading1"/>
        <w:rPr>
          <w:b/>
          <w:bCs/>
          <w:sz w:val="28"/>
          <w:szCs w:val="28"/>
        </w:rPr>
      </w:pPr>
      <w:bookmarkStart w:id="0" w:name="_Toc149663879"/>
      <w:r w:rsidRPr="002852B1">
        <w:rPr>
          <w:b/>
          <w:bCs/>
          <w:sz w:val="28"/>
          <w:szCs w:val="28"/>
        </w:rPr>
        <w:lastRenderedPageBreak/>
        <w:t>Introduction</w:t>
      </w:r>
      <w:bookmarkEnd w:id="0"/>
    </w:p>
    <w:p w14:paraId="2707C665" w14:textId="2BCE3443" w:rsidR="00E11513" w:rsidRPr="00E11513" w:rsidRDefault="00E11513" w:rsidP="00E11513">
      <w:pPr>
        <w:rPr>
          <w:sz w:val="24"/>
          <w:szCs w:val="24"/>
        </w:rPr>
      </w:pPr>
      <w:r w:rsidRPr="00E11513">
        <w:rPr>
          <w:sz w:val="24"/>
          <w:szCs w:val="24"/>
        </w:rPr>
        <w:t xml:space="preserve">In the fast-evolving automotive industry, rapid technological advancements bring both challenges and opportunities. The demand for new systems is driven by the increasing complexity of software and data exchange in vehicles. Key factors include Autonomous Driving, </w:t>
      </w:r>
      <w:r w:rsidR="00235928">
        <w:rPr>
          <w:sz w:val="24"/>
          <w:szCs w:val="24"/>
        </w:rPr>
        <w:t>V</w:t>
      </w:r>
      <w:r w:rsidRPr="00E11513">
        <w:rPr>
          <w:sz w:val="24"/>
          <w:szCs w:val="24"/>
        </w:rPr>
        <w:t>2X applications, and enhanced connectivity for Intelligent Vehicles.</w:t>
      </w:r>
    </w:p>
    <w:p w14:paraId="7052D613" w14:textId="77777777" w:rsidR="00E11513" w:rsidRPr="00E11513" w:rsidRDefault="00E11513" w:rsidP="00E11513">
      <w:pPr>
        <w:rPr>
          <w:sz w:val="24"/>
          <w:szCs w:val="24"/>
        </w:rPr>
      </w:pPr>
    </w:p>
    <w:p w14:paraId="7BEC3127" w14:textId="519A5A63" w:rsidR="009067A0" w:rsidRPr="00E11513" w:rsidRDefault="009067A0" w:rsidP="009067A0">
      <w:pPr>
        <w:rPr>
          <w:sz w:val="24"/>
          <w:szCs w:val="24"/>
        </w:rPr>
      </w:pPr>
      <w:r w:rsidRPr="009067A0">
        <w:rPr>
          <w:noProof/>
          <w:sz w:val="24"/>
          <w:szCs w:val="24"/>
        </w:rPr>
        <w:drawing>
          <wp:anchor distT="0" distB="0" distL="114300" distR="114300" simplePos="0" relativeHeight="251597312" behindDoc="0" locked="0" layoutInCell="1" allowOverlap="1" wp14:anchorId="789F766E" wp14:editId="2086C802">
            <wp:simplePos x="0" y="0"/>
            <wp:positionH relativeFrom="margin">
              <wp:align>center</wp:align>
            </wp:positionH>
            <wp:positionV relativeFrom="paragraph">
              <wp:posOffset>659765</wp:posOffset>
            </wp:positionV>
            <wp:extent cx="5937250" cy="3210560"/>
            <wp:effectExtent l="0" t="0" r="6350" b="8890"/>
            <wp:wrapSquare wrapText="bothSides"/>
            <wp:docPr id="1225634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34562"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37250" cy="3210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1513" w:rsidRPr="00E11513">
        <w:rPr>
          <w:sz w:val="24"/>
          <w:szCs w:val="24"/>
        </w:rPr>
        <w:t>A McKinsey report predicts substantial growth, with a 7% annual increase, in the market for automotive software and electrical/electronic components. This market is set to expand from $238 billion in 2020 to a projected $469 billion by 2030.</w:t>
      </w:r>
    </w:p>
    <w:p w14:paraId="4A2F69C4" w14:textId="77777777" w:rsidR="00E11513" w:rsidRPr="00E11513" w:rsidRDefault="00E11513" w:rsidP="00E11513">
      <w:pPr>
        <w:rPr>
          <w:sz w:val="24"/>
          <w:szCs w:val="24"/>
        </w:rPr>
      </w:pPr>
    </w:p>
    <w:p w14:paraId="17F956ED" w14:textId="77777777" w:rsidR="00E11513" w:rsidRPr="00E11513" w:rsidRDefault="00E11513" w:rsidP="00E11513">
      <w:pPr>
        <w:rPr>
          <w:sz w:val="24"/>
          <w:szCs w:val="24"/>
        </w:rPr>
      </w:pPr>
      <w:r w:rsidRPr="00E11513">
        <w:rPr>
          <w:sz w:val="24"/>
          <w:szCs w:val="24"/>
        </w:rPr>
        <w:t>To meet these emerging needs, the traditional AUTOSAR Classic architecture falls short, especially for high-end applications requiring real-time data from multiple sensors and seamless communication with the environment. Some applications involve critical safety decisions based on this data.</w:t>
      </w:r>
    </w:p>
    <w:p w14:paraId="538889F4" w14:textId="77777777" w:rsidR="00E11513" w:rsidRPr="00E11513" w:rsidRDefault="00E11513" w:rsidP="00E11513">
      <w:pPr>
        <w:rPr>
          <w:sz w:val="24"/>
          <w:szCs w:val="24"/>
        </w:rPr>
      </w:pPr>
    </w:p>
    <w:p w14:paraId="60619C37" w14:textId="1DBBB4A7" w:rsidR="001F554E" w:rsidRDefault="00CE32D9" w:rsidP="007B303C">
      <w:pPr>
        <w:rPr>
          <w:b/>
          <w:bCs/>
          <w:sz w:val="28"/>
          <w:szCs w:val="28"/>
        </w:rPr>
      </w:pPr>
      <w:r w:rsidRPr="00CE32D9">
        <w:rPr>
          <w:sz w:val="24"/>
          <w:szCs w:val="24"/>
        </w:rPr>
        <w:t>Adaptive AUTOSAR is an extension of the AUTOSAR standard, designed to meet the specific needs of connected and autonomous vehicles. In this context, communication and middleware play a crucial role in enabling the exchange of data and services between various components and systems within the vehicle.</w:t>
      </w:r>
    </w:p>
    <w:p w14:paraId="38FA2851" w14:textId="77777777" w:rsidR="001F554E" w:rsidRDefault="001F554E" w:rsidP="007B303C">
      <w:pPr>
        <w:rPr>
          <w:b/>
          <w:bCs/>
          <w:sz w:val="28"/>
          <w:szCs w:val="28"/>
        </w:rPr>
      </w:pPr>
    </w:p>
    <w:p w14:paraId="6C4E5783" w14:textId="77777777" w:rsidR="001F554E" w:rsidRDefault="001F554E" w:rsidP="007B303C">
      <w:pPr>
        <w:rPr>
          <w:b/>
          <w:bCs/>
          <w:sz w:val="28"/>
          <w:szCs w:val="28"/>
        </w:rPr>
      </w:pPr>
    </w:p>
    <w:p w14:paraId="299FB9A5" w14:textId="387C4DF1" w:rsidR="006203D1" w:rsidRPr="009C3C5E" w:rsidRDefault="009C3C5E" w:rsidP="009C3C5E">
      <w:pPr>
        <w:pStyle w:val="Heading1"/>
        <w:rPr>
          <w:b/>
          <w:bCs/>
          <w:sz w:val="28"/>
          <w:szCs w:val="28"/>
        </w:rPr>
      </w:pPr>
      <w:bookmarkStart w:id="1" w:name="_Toc149663880"/>
      <w:r w:rsidRPr="009C3C5E">
        <w:rPr>
          <w:b/>
          <w:bCs/>
          <w:sz w:val="28"/>
          <w:szCs w:val="28"/>
        </w:rPr>
        <w:lastRenderedPageBreak/>
        <w:t>Problem Statement</w:t>
      </w:r>
      <w:bookmarkEnd w:id="1"/>
    </w:p>
    <w:p w14:paraId="6FA1B4B2" w14:textId="330733CF" w:rsidR="006203D1" w:rsidRDefault="009C3C5E">
      <w:pPr>
        <w:shd w:val="clear" w:color="auto" w:fill="FFFFFF"/>
        <w:spacing w:before="380" w:after="380" w:line="240" w:lineRule="auto"/>
        <w:jc w:val="both"/>
        <w:rPr>
          <w:sz w:val="24"/>
          <w:szCs w:val="24"/>
        </w:rPr>
      </w:pPr>
      <w:r>
        <w:rPr>
          <w:sz w:val="24"/>
          <w:szCs w:val="24"/>
        </w:rPr>
        <w:t xml:space="preserve">Due to modern vehicles and Automotive </w:t>
      </w:r>
      <w:r w:rsidR="00235928">
        <w:rPr>
          <w:sz w:val="24"/>
          <w:szCs w:val="24"/>
        </w:rPr>
        <w:t>Trends many</w:t>
      </w:r>
      <w:r>
        <w:rPr>
          <w:sz w:val="24"/>
          <w:szCs w:val="24"/>
        </w:rPr>
        <w:t xml:space="preserve"> technologies are being developed now and in the future. New functionalities such as environment perception, autonomous driving, vehicle connectivity and Car as a Service (CaaS</w:t>
      </w:r>
      <w:r w:rsidR="00235928">
        <w:rPr>
          <w:sz w:val="24"/>
          <w:szCs w:val="24"/>
        </w:rPr>
        <w:t>),</w:t>
      </w:r>
      <w:r>
        <w:t xml:space="preserve"> Networking the vehicle with the surrounding road traffic (“V2X”</w:t>
      </w:r>
      <w:r w:rsidR="00B4450F">
        <w:t>), Applications</w:t>
      </w:r>
      <w:r>
        <w:t xml:space="preserve"> with continual “over-the-</w:t>
      </w:r>
      <w:r w:rsidR="00E721A8">
        <w:t>air”</w:t>
      </w:r>
      <w:r>
        <w:t xml:space="preserve"> </w:t>
      </w:r>
      <w:r w:rsidR="00E721A8">
        <w:t>updating, Multimedia</w:t>
      </w:r>
      <w:r>
        <w:t xml:space="preserve"> applications (</w:t>
      </w:r>
      <w:proofErr w:type="gramStart"/>
      <w:r>
        <w:t>e.g.</w:t>
      </w:r>
      <w:proofErr w:type="gramEnd"/>
      <w:r>
        <w:t xml:space="preserve"> music streaming, online navigation, etc.), </w:t>
      </w:r>
      <w:r>
        <w:rPr>
          <w:sz w:val="24"/>
          <w:szCs w:val="24"/>
        </w:rPr>
        <w:t xml:space="preserve">many new functionalities and also many complexities have introduced a new set of problems to the electrical/electronic (E/E) architecture. </w:t>
      </w:r>
    </w:p>
    <w:p w14:paraId="299E14FD" w14:textId="77777777" w:rsidR="006203D1" w:rsidRDefault="00EF4209">
      <w:pPr>
        <w:shd w:val="clear" w:color="auto" w:fill="FFFFFF"/>
        <w:spacing w:before="380" w:after="380" w:line="240" w:lineRule="auto"/>
        <w:jc w:val="both"/>
        <w:rPr>
          <w:sz w:val="24"/>
          <w:szCs w:val="24"/>
        </w:rPr>
      </w:pPr>
      <w:r>
        <w:rPr>
          <w:sz w:val="24"/>
          <w:szCs w:val="24"/>
        </w:rPr>
        <w:t xml:space="preserve">They are different/complex to the ones </w:t>
      </w:r>
      <w:proofErr w:type="spellStart"/>
      <w:r>
        <w:rPr>
          <w:sz w:val="24"/>
          <w:szCs w:val="24"/>
        </w:rPr>
        <w:t>ClassicAS</w:t>
      </w:r>
      <w:proofErr w:type="spellEnd"/>
      <w:r>
        <w:rPr>
          <w:sz w:val="24"/>
          <w:szCs w:val="24"/>
        </w:rPr>
        <w:t xml:space="preserve"> was designed for. These new functionalities are expected to evolve during the vehicle’s lifetime. High complexity leads to high computing power, faster communications and continuous updates is absolutely needed.</w:t>
      </w:r>
    </w:p>
    <w:p w14:paraId="08D2BEFB" w14:textId="4BF42C73" w:rsidR="00B7385F" w:rsidRDefault="00EF4209" w:rsidP="00B7385F">
      <w:pPr>
        <w:shd w:val="clear" w:color="auto" w:fill="FFFFFF"/>
        <w:spacing w:before="380" w:after="380" w:line="240" w:lineRule="auto"/>
        <w:jc w:val="both"/>
        <w:rPr>
          <w:sz w:val="24"/>
          <w:szCs w:val="24"/>
        </w:rPr>
      </w:pPr>
      <w:r>
        <w:rPr>
          <w:sz w:val="24"/>
          <w:szCs w:val="24"/>
        </w:rPr>
        <w:t xml:space="preserve">HPC has many cores, processors, </w:t>
      </w:r>
      <w:r w:rsidR="00E721A8">
        <w:rPr>
          <w:sz w:val="24"/>
          <w:szCs w:val="24"/>
        </w:rPr>
        <w:t>GPUs,</w:t>
      </w:r>
      <w:r>
        <w:rPr>
          <w:sz w:val="24"/>
          <w:szCs w:val="24"/>
        </w:rPr>
        <w:t xml:space="preserve"> and other processing units. Classic </w:t>
      </w:r>
      <w:proofErr w:type="spellStart"/>
      <w:r>
        <w:rPr>
          <w:sz w:val="24"/>
          <w:szCs w:val="24"/>
        </w:rPr>
        <w:t>AutoSAR</w:t>
      </w:r>
      <w:proofErr w:type="spellEnd"/>
      <w:r>
        <w:rPr>
          <w:sz w:val="24"/>
          <w:szCs w:val="24"/>
        </w:rPr>
        <w:t xml:space="preserve">, already struggling with multi-core </w:t>
      </w:r>
      <w:proofErr w:type="spellStart"/>
      <w:r>
        <w:rPr>
          <w:sz w:val="24"/>
          <w:szCs w:val="24"/>
        </w:rPr>
        <w:t>ambients</w:t>
      </w:r>
      <w:proofErr w:type="spellEnd"/>
      <w:r>
        <w:rPr>
          <w:sz w:val="24"/>
          <w:szCs w:val="24"/>
        </w:rPr>
        <w:t xml:space="preserve">, cannot define a solid structural model for the new processing needs. Similarly, even though the higher bandwidth provided by ethernet is already in use by Classic </w:t>
      </w:r>
      <w:proofErr w:type="spellStart"/>
      <w:r>
        <w:rPr>
          <w:sz w:val="24"/>
          <w:szCs w:val="24"/>
        </w:rPr>
        <w:t>AutoSAR</w:t>
      </w:r>
      <w:proofErr w:type="spellEnd"/>
      <w:r>
        <w:rPr>
          <w:sz w:val="24"/>
          <w:szCs w:val="24"/>
        </w:rPr>
        <w:t xml:space="preserve">, this architecture cannot completely harness its power. Furthermore, the static nature of Classic </w:t>
      </w:r>
      <w:proofErr w:type="spellStart"/>
      <w:r>
        <w:rPr>
          <w:sz w:val="24"/>
          <w:szCs w:val="24"/>
        </w:rPr>
        <w:t>AutoSAR</w:t>
      </w:r>
      <w:proofErr w:type="spellEnd"/>
      <w:r>
        <w:rPr>
          <w:sz w:val="24"/>
          <w:szCs w:val="24"/>
        </w:rPr>
        <w:t xml:space="preserve"> makes it inflexible in certain aspects. For example, its scheduling algorithm doesn’t allow it to dynamically assign tasks to cores, meaning the usage at one core could be nearing 100%, while another one is barely used.</w:t>
      </w:r>
    </w:p>
    <w:p w14:paraId="522C30E8" w14:textId="622DB81F" w:rsidR="006203D1" w:rsidRDefault="00EF4209" w:rsidP="00B7385F">
      <w:pPr>
        <w:shd w:val="clear" w:color="auto" w:fill="FFFFFF"/>
        <w:spacing w:before="380" w:after="380" w:line="240" w:lineRule="auto"/>
        <w:jc w:val="both"/>
        <w:rPr>
          <w:sz w:val="24"/>
          <w:szCs w:val="24"/>
        </w:rPr>
      </w:pPr>
      <w:r>
        <w:rPr>
          <w:sz w:val="24"/>
          <w:szCs w:val="24"/>
        </w:rPr>
        <w:t xml:space="preserve">Taking these new aspects into account, </w:t>
      </w:r>
      <w:proofErr w:type="spellStart"/>
      <w:r>
        <w:rPr>
          <w:sz w:val="24"/>
          <w:szCs w:val="24"/>
        </w:rPr>
        <w:t>ClassicAS</w:t>
      </w:r>
      <w:proofErr w:type="spellEnd"/>
      <w:r>
        <w:rPr>
          <w:sz w:val="24"/>
          <w:szCs w:val="24"/>
        </w:rPr>
        <w:t xml:space="preserve"> is not enough to design software that suits these new inputs.</w:t>
      </w:r>
    </w:p>
    <w:p w14:paraId="06E1B4C2" w14:textId="77777777" w:rsidR="00153EB1" w:rsidRDefault="00153EB1" w:rsidP="00B7385F">
      <w:pPr>
        <w:shd w:val="clear" w:color="auto" w:fill="FFFFFF"/>
        <w:spacing w:before="380" w:after="380" w:line="240" w:lineRule="auto"/>
        <w:jc w:val="both"/>
        <w:rPr>
          <w:sz w:val="24"/>
          <w:szCs w:val="24"/>
        </w:rPr>
      </w:pPr>
    </w:p>
    <w:p w14:paraId="045D0EE0" w14:textId="79DF0628" w:rsidR="006203D1" w:rsidRDefault="00D3490F">
      <w:pPr>
        <w:jc w:val="both"/>
        <w:rPr>
          <w:sz w:val="24"/>
          <w:szCs w:val="24"/>
        </w:rPr>
      </w:pPr>
      <w:r>
        <w:rPr>
          <w:noProof/>
        </w:rPr>
        <w:drawing>
          <wp:anchor distT="114300" distB="114300" distL="114300" distR="114300" simplePos="0" relativeHeight="251563520" behindDoc="0" locked="0" layoutInCell="1" hidden="0" allowOverlap="1" wp14:anchorId="513C8258" wp14:editId="6100ECE2">
            <wp:simplePos x="0" y="0"/>
            <wp:positionH relativeFrom="margin">
              <wp:posOffset>113665</wp:posOffset>
            </wp:positionH>
            <wp:positionV relativeFrom="paragraph">
              <wp:posOffset>66675</wp:posOffset>
            </wp:positionV>
            <wp:extent cx="5505450" cy="3048000"/>
            <wp:effectExtent l="0" t="0" r="0" b="0"/>
            <wp:wrapNone/>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505450" cy="3048000"/>
                    </a:xfrm>
                    <a:prstGeom prst="rect">
                      <a:avLst/>
                    </a:prstGeom>
                    <a:ln/>
                  </pic:spPr>
                </pic:pic>
              </a:graphicData>
            </a:graphic>
            <wp14:sizeRelH relativeFrom="margin">
              <wp14:pctWidth>0</wp14:pctWidth>
            </wp14:sizeRelH>
            <wp14:sizeRelV relativeFrom="margin">
              <wp14:pctHeight>0</wp14:pctHeight>
            </wp14:sizeRelV>
          </wp:anchor>
        </w:drawing>
      </w:r>
    </w:p>
    <w:p w14:paraId="01104BA5" w14:textId="329ADB62" w:rsidR="006203D1" w:rsidRDefault="006203D1">
      <w:pPr>
        <w:jc w:val="both"/>
        <w:rPr>
          <w:sz w:val="24"/>
          <w:szCs w:val="24"/>
        </w:rPr>
      </w:pPr>
    </w:p>
    <w:p w14:paraId="578EDC3C" w14:textId="00491024" w:rsidR="006203D1" w:rsidRDefault="00EF4209">
      <w:pPr>
        <w:jc w:val="both"/>
      </w:pPr>
      <w:r>
        <w:tab/>
      </w:r>
    </w:p>
    <w:p w14:paraId="0F1DE242" w14:textId="77777777" w:rsidR="00D3490F" w:rsidRDefault="00D3490F">
      <w:pPr>
        <w:jc w:val="both"/>
      </w:pPr>
    </w:p>
    <w:p w14:paraId="0D7CDEA4" w14:textId="77777777" w:rsidR="00D3490F" w:rsidRDefault="00D3490F">
      <w:pPr>
        <w:jc w:val="both"/>
      </w:pPr>
    </w:p>
    <w:p w14:paraId="43690DAF" w14:textId="77777777" w:rsidR="00D3490F" w:rsidRDefault="00D3490F">
      <w:pPr>
        <w:jc w:val="both"/>
      </w:pPr>
    </w:p>
    <w:p w14:paraId="0B02A553" w14:textId="7283317D" w:rsidR="00D3490F" w:rsidRDefault="00D3490F">
      <w:pPr>
        <w:jc w:val="both"/>
      </w:pPr>
    </w:p>
    <w:p w14:paraId="46233CE2" w14:textId="77777777" w:rsidR="00D3490F" w:rsidRDefault="00D3490F">
      <w:pPr>
        <w:jc w:val="both"/>
      </w:pPr>
    </w:p>
    <w:p w14:paraId="4FB898EE" w14:textId="77777777" w:rsidR="00D3490F" w:rsidRDefault="00D3490F">
      <w:pPr>
        <w:jc w:val="both"/>
      </w:pPr>
    </w:p>
    <w:p w14:paraId="1C548661" w14:textId="77777777" w:rsidR="00D3490F" w:rsidRDefault="00D3490F">
      <w:pPr>
        <w:jc w:val="both"/>
      </w:pPr>
    </w:p>
    <w:p w14:paraId="1CD77FC7" w14:textId="77777777" w:rsidR="00D3490F" w:rsidRDefault="00D3490F">
      <w:pPr>
        <w:jc w:val="both"/>
      </w:pPr>
    </w:p>
    <w:p w14:paraId="25E45D46" w14:textId="77777777" w:rsidR="00251FBF" w:rsidRDefault="00251FBF" w:rsidP="004928D6">
      <w:pPr>
        <w:pStyle w:val="Heading1"/>
        <w:rPr>
          <w:b/>
          <w:bCs/>
          <w:sz w:val="28"/>
          <w:szCs w:val="28"/>
        </w:rPr>
      </w:pPr>
    </w:p>
    <w:p w14:paraId="3143DB0F" w14:textId="77777777" w:rsidR="00153EB1" w:rsidRDefault="00153EB1" w:rsidP="00153EB1"/>
    <w:p w14:paraId="1EA3C42A" w14:textId="232082BA" w:rsidR="006203D1" w:rsidRPr="004928D6" w:rsidRDefault="00EF4209" w:rsidP="004928D6">
      <w:pPr>
        <w:pStyle w:val="Heading1"/>
        <w:rPr>
          <w:b/>
          <w:bCs/>
          <w:sz w:val="28"/>
          <w:szCs w:val="28"/>
        </w:rPr>
      </w:pPr>
      <w:bookmarkStart w:id="2" w:name="_Toc149663881"/>
      <w:r w:rsidRPr="004928D6">
        <w:rPr>
          <w:b/>
          <w:bCs/>
          <w:sz w:val="28"/>
          <w:szCs w:val="28"/>
        </w:rPr>
        <w:lastRenderedPageBreak/>
        <w:t>Purpose</w:t>
      </w:r>
      <w:r w:rsidR="004928D6" w:rsidRPr="004928D6">
        <w:rPr>
          <w:b/>
          <w:bCs/>
          <w:sz w:val="28"/>
          <w:szCs w:val="28"/>
        </w:rPr>
        <w:t xml:space="preserve"> statement</w:t>
      </w:r>
      <w:bookmarkEnd w:id="2"/>
    </w:p>
    <w:p w14:paraId="0BA934FC" w14:textId="77777777" w:rsidR="006203D1" w:rsidRDefault="006203D1">
      <w:pPr>
        <w:jc w:val="both"/>
      </w:pPr>
    </w:p>
    <w:p w14:paraId="75626416" w14:textId="5551989D" w:rsidR="006203D1" w:rsidRPr="00D27F77" w:rsidRDefault="00EF4209">
      <w:pPr>
        <w:jc w:val="both"/>
        <w:rPr>
          <w:sz w:val="24"/>
          <w:szCs w:val="24"/>
          <w:highlight w:val="white"/>
        </w:rPr>
      </w:pPr>
      <w:r w:rsidRPr="00D27F77">
        <w:rPr>
          <w:sz w:val="24"/>
          <w:szCs w:val="24"/>
          <w:highlight w:val="white"/>
        </w:rPr>
        <w:t xml:space="preserve">Adaptive </w:t>
      </w:r>
      <w:proofErr w:type="spellStart"/>
      <w:r w:rsidRPr="00D27F77">
        <w:rPr>
          <w:sz w:val="24"/>
          <w:szCs w:val="24"/>
          <w:highlight w:val="white"/>
        </w:rPr>
        <w:t>Autosar</w:t>
      </w:r>
      <w:proofErr w:type="spellEnd"/>
      <w:r w:rsidRPr="00D27F77">
        <w:rPr>
          <w:sz w:val="24"/>
          <w:szCs w:val="24"/>
          <w:highlight w:val="white"/>
        </w:rPr>
        <w:t xml:space="preserve"> is to achieve a more flexible, </w:t>
      </w:r>
      <w:r w:rsidR="004928D6" w:rsidRPr="00D27F77">
        <w:rPr>
          <w:sz w:val="24"/>
          <w:szCs w:val="24"/>
          <w:highlight w:val="white"/>
        </w:rPr>
        <w:t>dynamic,</w:t>
      </w:r>
      <w:r w:rsidRPr="00D27F77">
        <w:rPr>
          <w:sz w:val="24"/>
          <w:szCs w:val="24"/>
          <w:highlight w:val="white"/>
        </w:rPr>
        <w:t xml:space="preserve"> and expandable system. To better utilize the capabilities of HPC with a different architecture than the one introduced by Classic </w:t>
      </w:r>
      <w:proofErr w:type="spellStart"/>
      <w:r w:rsidR="00B4450F" w:rsidRPr="00D27F77">
        <w:rPr>
          <w:sz w:val="24"/>
          <w:szCs w:val="24"/>
          <w:highlight w:val="white"/>
        </w:rPr>
        <w:t>AutoSAR</w:t>
      </w:r>
      <w:proofErr w:type="spellEnd"/>
      <w:r w:rsidR="00B4450F" w:rsidRPr="00D27F77">
        <w:rPr>
          <w:sz w:val="24"/>
          <w:szCs w:val="24"/>
          <w:highlight w:val="white"/>
        </w:rPr>
        <w:t xml:space="preserve"> conserving</w:t>
      </w:r>
      <w:r w:rsidRPr="00D27F77">
        <w:rPr>
          <w:sz w:val="24"/>
          <w:szCs w:val="24"/>
          <w:highlight w:val="white"/>
        </w:rPr>
        <w:t xml:space="preserve"> the layered architecture which distinguish the AUTOSAR platform.</w:t>
      </w:r>
    </w:p>
    <w:p w14:paraId="5AA69734" w14:textId="77777777" w:rsidR="006203D1" w:rsidRPr="00D27F77" w:rsidRDefault="006203D1">
      <w:pPr>
        <w:spacing w:line="240" w:lineRule="auto"/>
        <w:jc w:val="both"/>
        <w:rPr>
          <w:sz w:val="24"/>
          <w:szCs w:val="24"/>
          <w:highlight w:val="white"/>
        </w:rPr>
      </w:pPr>
    </w:p>
    <w:p w14:paraId="5BC1A701" w14:textId="4F7F2617" w:rsidR="00BD057C" w:rsidRPr="00D27F77" w:rsidRDefault="00BD057C" w:rsidP="00BD057C">
      <w:pPr>
        <w:spacing w:after="160" w:line="240" w:lineRule="auto"/>
        <w:rPr>
          <w:sz w:val="24"/>
          <w:szCs w:val="24"/>
        </w:rPr>
      </w:pPr>
      <w:r w:rsidRPr="00D27F77">
        <w:rPr>
          <w:sz w:val="24"/>
          <w:szCs w:val="24"/>
        </w:rPr>
        <w:t>The final decision to come up with a new and AUTOSAR-specific Communication Management API was made due to the fact, that not all of our key requirements were met by existing solutions:</w:t>
      </w:r>
    </w:p>
    <w:p w14:paraId="3413F763" w14:textId="32B1E066" w:rsidR="00BD057C" w:rsidRPr="00D27F77" w:rsidRDefault="00BD057C" w:rsidP="00DA1BC0">
      <w:pPr>
        <w:pStyle w:val="ListParagraph"/>
        <w:numPr>
          <w:ilvl w:val="0"/>
          <w:numId w:val="16"/>
        </w:numPr>
        <w:spacing w:after="160"/>
        <w:rPr>
          <w:sz w:val="24"/>
          <w:szCs w:val="24"/>
        </w:rPr>
      </w:pPr>
      <w:r w:rsidRPr="00D27F77">
        <w:rPr>
          <w:sz w:val="24"/>
          <w:szCs w:val="24"/>
        </w:rPr>
        <w:t xml:space="preserve"> We need a Communication Management, which is NOT bound to a concrete network communication protocol. It has to support the SOME/IP protocol but there has to be flexibility to exchange that.</w:t>
      </w:r>
    </w:p>
    <w:p w14:paraId="7961BC55" w14:textId="121D2AA0" w:rsidR="00BD057C" w:rsidRPr="00D27F77" w:rsidRDefault="00BD057C" w:rsidP="00DA1BC0">
      <w:pPr>
        <w:pStyle w:val="ListParagraph"/>
        <w:numPr>
          <w:ilvl w:val="0"/>
          <w:numId w:val="16"/>
        </w:numPr>
        <w:spacing w:after="160"/>
        <w:rPr>
          <w:sz w:val="24"/>
          <w:szCs w:val="24"/>
        </w:rPr>
      </w:pPr>
      <w:r w:rsidRPr="00D27F77">
        <w:rPr>
          <w:sz w:val="24"/>
          <w:szCs w:val="24"/>
        </w:rPr>
        <w:t>The AUTOSAR service model, which defines services as a collection of provided methods, events and fields shall be supported naturally/straight forward.</w:t>
      </w:r>
    </w:p>
    <w:p w14:paraId="2F434B46" w14:textId="121AA61E" w:rsidR="00BD057C" w:rsidRPr="00D27F77" w:rsidRDefault="00BD057C" w:rsidP="00DA1BC0">
      <w:pPr>
        <w:pStyle w:val="ListParagraph"/>
        <w:numPr>
          <w:ilvl w:val="0"/>
          <w:numId w:val="16"/>
        </w:numPr>
        <w:spacing w:after="160"/>
        <w:rPr>
          <w:sz w:val="24"/>
          <w:szCs w:val="24"/>
        </w:rPr>
      </w:pPr>
      <w:r w:rsidRPr="00D27F77">
        <w:rPr>
          <w:sz w:val="24"/>
          <w:szCs w:val="24"/>
        </w:rPr>
        <w:t>The API shall support an event-driven and a polling model to get access to</w:t>
      </w:r>
      <w:r w:rsidR="00A63B54" w:rsidRPr="00D27F77">
        <w:rPr>
          <w:sz w:val="24"/>
          <w:szCs w:val="24"/>
        </w:rPr>
        <w:t xml:space="preserve"> </w:t>
      </w:r>
      <w:r w:rsidRPr="00D27F77">
        <w:rPr>
          <w:sz w:val="24"/>
          <w:szCs w:val="24"/>
        </w:rPr>
        <w:t>communicated</w:t>
      </w:r>
      <w:r w:rsidR="00A63B54" w:rsidRPr="00D27F77">
        <w:rPr>
          <w:sz w:val="24"/>
          <w:szCs w:val="24"/>
        </w:rPr>
        <w:t xml:space="preserve"> </w:t>
      </w:r>
      <w:r w:rsidRPr="00D27F77">
        <w:rPr>
          <w:sz w:val="24"/>
          <w:szCs w:val="24"/>
        </w:rPr>
        <w:t>data equally well. The latter one is typically needed by real-time applications</w:t>
      </w:r>
      <w:r w:rsidR="00A63B54" w:rsidRPr="00D27F77">
        <w:rPr>
          <w:sz w:val="24"/>
          <w:szCs w:val="24"/>
        </w:rPr>
        <w:t xml:space="preserve"> </w:t>
      </w:r>
      <w:r w:rsidRPr="00D27F77">
        <w:rPr>
          <w:sz w:val="24"/>
          <w:szCs w:val="24"/>
        </w:rPr>
        <w:t>to avoid unnecessary context switches, while the former one is much</w:t>
      </w:r>
      <w:r w:rsidR="00A63B54" w:rsidRPr="00D27F77">
        <w:rPr>
          <w:sz w:val="24"/>
          <w:szCs w:val="24"/>
        </w:rPr>
        <w:t xml:space="preserve"> </w:t>
      </w:r>
      <w:r w:rsidRPr="00D27F77">
        <w:rPr>
          <w:sz w:val="24"/>
          <w:szCs w:val="24"/>
        </w:rPr>
        <w:t>more convenient for applications without real-time requirements.</w:t>
      </w:r>
    </w:p>
    <w:p w14:paraId="43AB894E" w14:textId="54ACD9DD" w:rsidR="00BD057C" w:rsidRPr="00D27F77" w:rsidRDefault="00BD057C" w:rsidP="00DA1BC0">
      <w:pPr>
        <w:pStyle w:val="ListParagraph"/>
        <w:numPr>
          <w:ilvl w:val="0"/>
          <w:numId w:val="16"/>
        </w:numPr>
        <w:spacing w:after="160"/>
        <w:rPr>
          <w:sz w:val="24"/>
          <w:szCs w:val="24"/>
        </w:rPr>
      </w:pPr>
      <w:r w:rsidRPr="00D27F77">
        <w:rPr>
          <w:sz w:val="24"/>
          <w:szCs w:val="24"/>
        </w:rPr>
        <w:t xml:space="preserve">Possibility for seamless integration of end-to-end protection to </w:t>
      </w:r>
      <w:r w:rsidR="00A63B54" w:rsidRPr="00D27F77">
        <w:rPr>
          <w:sz w:val="24"/>
          <w:szCs w:val="24"/>
        </w:rPr>
        <w:t>fulfil</w:t>
      </w:r>
      <w:r w:rsidRPr="00D27F77">
        <w:rPr>
          <w:sz w:val="24"/>
          <w:szCs w:val="24"/>
        </w:rPr>
        <w:t xml:space="preserve"> ASIL requirements.</w:t>
      </w:r>
    </w:p>
    <w:p w14:paraId="0C4C3E24" w14:textId="0F122C99" w:rsidR="006203D1" w:rsidRPr="00D27F77" w:rsidRDefault="00BD057C" w:rsidP="00DA1BC0">
      <w:pPr>
        <w:pStyle w:val="ListParagraph"/>
        <w:numPr>
          <w:ilvl w:val="0"/>
          <w:numId w:val="16"/>
        </w:numPr>
        <w:spacing w:after="160"/>
        <w:rPr>
          <w:sz w:val="24"/>
          <w:szCs w:val="24"/>
        </w:rPr>
      </w:pPr>
      <w:r w:rsidRPr="00D27F77">
        <w:rPr>
          <w:sz w:val="24"/>
          <w:szCs w:val="24"/>
        </w:rPr>
        <w:t>Support for static (preconfigured) and dynamic (runtime) selection of service instances</w:t>
      </w:r>
      <w:r w:rsidR="00A63B54" w:rsidRPr="00D27F77">
        <w:rPr>
          <w:sz w:val="24"/>
          <w:szCs w:val="24"/>
        </w:rPr>
        <w:t xml:space="preserve"> t</w:t>
      </w:r>
      <w:r w:rsidRPr="00D27F77">
        <w:rPr>
          <w:sz w:val="24"/>
          <w:szCs w:val="24"/>
        </w:rPr>
        <w:t>o communicate with.</w:t>
      </w:r>
    </w:p>
    <w:p w14:paraId="63D2ACD9" w14:textId="16B84E54" w:rsidR="006203D1" w:rsidRPr="007A306E" w:rsidRDefault="00D3490F" w:rsidP="007A306E">
      <w:pPr>
        <w:spacing w:after="160"/>
        <w:jc w:val="both"/>
        <w:rPr>
          <w:sz w:val="24"/>
          <w:szCs w:val="24"/>
        </w:rPr>
      </w:pPr>
      <w:r w:rsidRPr="00D27F77">
        <w:rPr>
          <w:noProof/>
          <w:sz w:val="24"/>
          <w:szCs w:val="24"/>
          <w:highlight w:val="white"/>
        </w:rPr>
        <w:drawing>
          <wp:anchor distT="0" distB="0" distL="114300" distR="114300" simplePos="0" relativeHeight="251609600" behindDoc="0" locked="0" layoutInCell="1" allowOverlap="1" wp14:anchorId="46D18713" wp14:editId="6DB3B7B6">
            <wp:simplePos x="0" y="0"/>
            <wp:positionH relativeFrom="margin">
              <wp:align>center</wp:align>
            </wp:positionH>
            <wp:positionV relativeFrom="paragraph">
              <wp:posOffset>661035</wp:posOffset>
            </wp:positionV>
            <wp:extent cx="5845175" cy="3162300"/>
            <wp:effectExtent l="0" t="0" r="3175" b="0"/>
            <wp:wrapSquare wrapText="bothSides"/>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845175" cy="3162300"/>
                    </a:xfrm>
                    <a:prstGeom prst="rect">
                      <a:avLst/>
                    </a:prstGeom>
                    <a:ln/>
                  </pic:spPr>
                </pic:pic>
              </a:graphicData>
            </a:graphic>
            <wp14:sizeRelH relativeFrom="margin">
              <wp14:pctWidth>0</wp14:pctWidth>
            </wp14:sizeRelH>
            <wp14:sizeRelV relativeFrom="margin">
              <wp14:pctHeight>0</wp14:pctHeight>
            </wp14:sizeRelV>
          </wp:anchor>
        </w:drawing>
      </w:r>
      <w:r w:rsidR="00EF4209" w:rsidRPr="00D27F77">
        <w:rPr>
          <w:sz w:val="24"/>
          <w:szCs w:val="24"/>
        </w:rPr>
        <w:t xml:space="preserve">Through this project, we will customise an image using </w:t>
      </w:r>
      <w:proofErr w:type="spellStart"/>
      <w:r w:rsidR="00EF4209" w:rsidRPr="00D27F77">
        <w:rPr>
          <w:sz w:val="24"/>
          <w:szCs w:val="24"/>
        </w:rPr>
        <w:t>yocto</w:t>
      </w:r>
      <w:proofErr w:type="spellEnd"/>
      <w:r w:rsidR="00EF4209" w:rsidRPr="00D27F77">
        <w:rPr>
          <w:sz w:val="24"/>
          <w:szCs w:val="24"/>
        </w:rPr>
        <w:t xml:space="preserve"> and build an adaptive application over ethernet with the concern of com stack </w:t>
      </w:r>
      <w:r w:rsidR="00517279" w:rsidRPr="00D27F77">
        <w:rPr>
          <w:sz w:val="24"/>
          <w:szCs w:val="24"/>
        </w:rPr>
        <w:t>implementation.</w:t>
      </w:r>
      <w:r w:rsidR="00EF4209" w:rsidRPr="00D27F77">
        <w:rPr>
          <w:sz w:val="24"/>
          <w:szCs w:val="24"/>
        </w:rPr>
        <w:t xml:space="preserve"> </w:t>
      </w:r>
    </w:p>
    <w:p w14:paraId="243DEB62" w14:textId="317DE7F0" w:rsidR="006203D1" w:rsidRPr="00036A89" w:rsidRDefault="00EF4209" w:rsidP="00036A89">
      <w:pPr>
        <w:pStyle w:val="Heading1"/>
        <w:rPr>
          <w:b/>
          <w:bCs/>
          <w:sz w:val="28"/>
          <w:szCs w:val="28"/>
        </w:rPr>
      </w:pPr>
      <w:bookmarkStart w:id="3" w:name="_Toc149663882"/>
      <w:r w:rsidRPr="00036A89">
        <w:rPr>
          <w:b/>
          <w:bCs/>
          <w:sz w:val="28"/>
          <w:szCs w:val="28"/>
        </w:rPr>
        <w:lastRenderedPageBreak/>
        <w:t>Architecture</w:t>
      </w:r>
      <w:bookmarkEnd w:id="3"/>
    </w:p>
    <w:p w14:paraId="13C8F05E" w14:textId="51F710F3" w:rsidR="003C6EBD" w:rsidRPr="002E70EA" w:rsidRDefault="003C6EBD" w:rsidP="003C6EBD">
      <w:pPr>
        <w:spacing w:before="240" w:after="240"/>
      </w:pPr>
      <w:r w:rsidRPr="002E70EA">
        <w:t>The Adaptive AS architecture is based on key principles, such as C++ as the preferred language, Service Oriented Architecture (SOA), dynamicity, and inherent parallelism.</w:t>
      </w:r>
    </w:p>
    <w:p w14:paraId="767BCD50" w14:textId="3F0718ED" w:rsidR="006203D1" w:rsidRPr="002E70EA" w:rsidRDefault="00054F68" w:rsidP="003C6EBD">
      <w:pPr>
        <w:spacing w:before="240" w:after="240"/>
        <w:jc w:val="both"/>
      </w:pPr>
      <w:r>
        <w:rPr>
          <w:noProof/>
          <w:sz w:val="24"/>
          <w:szCs w:val="24"/>
        </w:rPr>
        <w:drawing>
          <wp:anchor distT="0" distB="0" distL="114300" distR="114300" simplePos="0" relativeHeight="251634176" behindDoc="0" locked="0" layoutInCell="1" allowOverlap="1" wp14:anchorId="77B64350" wp14:editId="229BA9CB">
            <wp:simplePos x="0" y="0"/>
            <wp:positionH relativeFrom="margin">
              <wp:posOffset>189865</wp:posOffset>
            </wp:positionH>
            <wp:positionV relativeFrom="paragraph">
              <wp:posOffset>1026683</wp:posOffset>
            </wp:positionV>
            <wp:extent cx="5353349" cy="3185160"/>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5353349" cy="3185160"/>
                    </a:xfrm>
                    <a:prstGeom prst="rect">
                      <a:avLst/>
                    </a:prstGeom>
                    <a:ln/>
                  </pic:spPr>
                </pic:pic>
              </a:graphicData>
            </a:graphic>
            <wp14:sizeRelH relativeFrom="margin">
              <wp14:pctWidth>0</wp14:pctWidth>
            </wp14:sizeRelH>
            <wp14:sizeRelV relativeFrom="margin">
              <wp14:pctHeight>0</wp14:pctHeight>
            </wp14:sizeRelV>
          </wp:anchor>
        </w:drawing>
      </w:r>
      <w:r w:rsidR="003C6EBD" w:rsidRPr="002E70EA">
        <w:t>But what is SOA</w:t>
      </w:r>
      <w:r w:rsidR="00B63AD5" w:rsidRPr="002E70EA">
        <w:t>?</w:t>
      </w:r>
      <w:r w:rsidR="003C6EBD" w:rsidRPr="002E70EA">
        <w:t xml:space="preserve"> SOA can be defined as a model in which services are made available across a network. The services can reside either in the same ECU or externally in another ECU. Furthermore, the services are self-contained units; the clients (the users of services) are independent of the services. In addition, the coupling between services and clients is dynamic at run time.</w:t>
      </w:r>
    </w:p>
    <w:p w14:paraId="7C2A9782" w14:textId="5482F53D" w:rsidR="006203D1" w:rsidRDefault="00EF4209" w:rsidP="00151AA8">
      <w:pPr>
        <w:spacing w:before="240" w:after="240"/>
        <w:jc w:val="both"/>
      </w:pPr>
      <w:r>
        <w:rPr>
          <w:sz w:val="24"/>
          <w:szCs w:val="24"/>
        </w:rPr>
        <w:br/>
      </w:r>
    </w:p>
    <w:p w14:paraId="24DA7E48" w14:textId="77777777" w:rsidR="00151AA8" w:rsidRDefault="00151AA8" w:rsidP="00151AA8">
      <w:pPr>
        <w:spacing w:before="240" w:after="240"/>
        <w:jc w:val="both"/>
      </w:pPr>
    </w:p>
    <w:p w14:paraId="599DFFF9" w14:textId="77777777" w:rsidR="0061615C" w:rsidRDefault="0061615C" w:rsidP="00151AA8">
      <w:pPr>
        <w:spacing w:before="240" w:after="240"/>
        <w:jc w:val="both"/>
      </w:pPr>
    </w:p>
    <w:p w14:paraId="518A181C" w14:textId="77777777" w:rsidR="002E70EA" w:rsidRDefault="002E70EA" w:rsidP="00151AA8">
      <w:pPr>
        <w:spacing w:before="240" w:after="240"/>
        <w:jc w:val="both"/>
      </w:pPr>
    </w:p>
    <w:p w14:paraId="35DFE01D" w14:textId="77777777" w:rsidR="0061615C" w:rsidRDefault="0061615C" w:rsidP="00151AA8">
      <w:pPr>
        <w:spacing w:before="240" w:after="240"/>
        <w:jc w:val="both"/>
      </w:pPr>
    </w:p>
    <w:p w14:paraId="30D97679" w14:textId="77777777" w:rsidR="0061615C" w:rsidRDefault="0061615C" w:rsidP="00151AA8">
      <w:pPr>
        <w:spacing w:before="240" w:after="240"/>
        <w:jc w:val="both"/>
      </w:pPr>
    </w:p>
    <w:p w14:paraId="617C9E56" w14:textId="77777777" w:rsidR="0061615C" w:rsidRDefault="0061615C" w:rsidP="00151AA8">
      <w:pPr>
        <w:spacing w:before="240" w:after="240"/>
        <w:jc w:val="both"/>
      </w:pPr>
    </w:p>
    <w:p w14:paraId="17B3B2C5" w14:textId="77777777" w:rsidR="002E70EA" w:rsidRDefault="002E70EA" w:rsidP="00151AA8">
      <w:pPr>
        <w:spacing w:before="240" w:after="240"/>
        <w:jc w:val="both"/>
      </w:pPr>
    </w:p>
    <w:p w14:paraId="311BAF95" w14:textId="77777777" w:rsidR="009139C8" w:rsidRDefault="009139C8" w:rsidP="00151AA8">
      <w:pPr>
        <w:spacing w:before="240" w:after="240"/>
        <w:jc w:val="both"/>
      </w:pPr>
    </w:p>
    <w:p w14:paraId="34825640" w14:textId="77777777" w:rsidR="00F13947" w:rsidRDefault="00A26FD8" w:rsidP="00A26FD8">
      <w:pPr>
        <w:spacing w:before="240" w:after="240"/>
      </w:pPr>
      <w:r>
        <w:t xml:space="preserve">At the top layer, we can find the new Adaptive Applications (AA). AAs, in contrast to software components (SWCs), are now processes that may be single or multi-threaded. Another important characteristic of them is they are now able to be started or stopped at any time. </w:t>
      </w:r>
    </w:p>
    <w:p w14:paraId="58C4B1A9" w14:textId="192CEDEC" w:rsidR="00A26FD8" w:rsidRDefault="00A26FD8" w:rsidP="002E70EA">
      <w:pPr>
        <w:spacing w:before="240" w:after="240"/>
      </w:pPr>
      <w:r>
        <w:t xml:space="preserve">This new ARA is made up of application interfaces coming from the building blocks of the next layer, that is, the functional clusters. Moreover, such functional clusters can be either from the Adaptive Platform Foundation or the Adaptive Platform Services. Another key aspect to understanding the ARA is that in contrast to the runtime environment (RTE) and therefore with the </w:t>
      </w:r>
      <w:proofErr w:type="spellStart"/>
      <w:r>
        <w:t>ClassicAS</w:t>
      </w:r>
      <w:proofErr w:type="spellEnd"/>
      <w:r>
        <w:t xml:space="preserve">, in </w:t>
      </w:r>
      <w:proofErr w:type="spellStart"/>
      <w:r>
        <w:t>AdaptiveAS</w:t>
      </w:r>
      <w:proofErr w:type="spellEnd"/>
      <w:r>
        <w:t xml:space="preserve"> the clients and services are dynamically linked at runtime.</w:t>
      </w:r>
    </w:p>
    <w:p w14:paraId="0CE08540" w14:textId="77777777" w:rsidR="00A26FD8" w:rsidRPr="009139C8" w:rsidRDefault="00A26FD8" w:rsidP="002E70EA">
      <w:pPr>
        <w:pStyle w:val="Heading2"/>
        <w:rPr>
          <w:b/>
          <w:bCs/>
          <w:sz w:val="28"/>
          <w:szCs w:val="28"/>
        </w:rPr>
      </w:pPr>
      <w:bookmarkStart w:id="4" w:name="_Toc149663883"/>
      <w:r w:rsidRPr="009139C8">
        <w:rPr>
          <w:b/>
          <w:bCs/>
          <w:sz w:val="28"/>
          <w:szCs w:val="28"/>
        </w:rPr>
        <w:t>Functional Clusters</w:t>
      </w:r>
      <w:bookmarkEnd w:id="4"/>
    </w:p>
    <w:p w14:paraId="1390A821" w14:textId="0E2BBC8D" w:rsidR="00151AA8" w:rsidRPr="009139C8" w:rsidRDefault="00A26FD8" w:rsidP="009139C8">
      <w:pPr>
        <w:spacing w:before="240" w:after="240"/>
        <w:jc w:val="both"/>
      </w:pPr>
      <w:r>
        <w:t xml:space="preserve">The software of the Adaptive Foundation and Adaptive Services is presented in the form of functional clusters. Their main purpose is to offer functionalities in the form of services to the application. However, being part of the new Adaptive Platform, and in contrast to the BSW, the new functional clusters are now processes, which can be single-threaded and multithreaded. Another key feature is the dynamicity vs. the traditional static nature of the BSW. </w:t>
      </w:r>
    </w:p>
    <w:p w14:paraId="090358AE" w14:textId="77777777" w:rsidR="006203D1" w:rsidRPr="006524C3" w:rsidRDefault="00EF4209" w:rsidP="006524C3">
      <w:pPr>
        <w:pStyle w:val="Heading2"/>
        <w:rPr>
          <w:b/>
          <w:bCs/>
          <w:sz w:val="28"/>
          <w:szCs w:val="28"/>
        </w:rPr>
      </w:pPr>
      <w:bookmarkStart w:id="5" w:name="_Toc149663884"/>
      <w:r w:rsidRPr="006524C3">
        <w:rPr>
          <w:b/>
          <w:bCs/>
          <w:sz w:val="28"/>
          <w:szCs w:val="28"/>
        </w:rPr>
        <w:lastRenderedPageBreak/>
        <w:t>Dependencies</w:t>
      </w:r>
      <w:bookmarkEnd w:id="5"/>
    </w:p>
    <w:p w14:paraId="606DC7D4" w14:textId="014F2EB7" w:rsidR="006203D1" w:rsidRPr="006524C3" w:rsidRDefault="00EF4209" w:rsidP="006524C3">
      <w:pPr>
        <w:pStyle w:val="Heading3"/>
        <w:numPr>
          <w:ilvl w:val="0"/>
          <w:numId w:val="15"/>
        </w:numPr>
        <w:rPr>
          <w:b/>
          <w:bCs/>
          <w:sz w:val="24"/>
          <w:szCs w:val="24"/>
        </w:rPr>
      </w:pPr>
      <w:bookmarkStart w:id="6" w:name="_Toc149663885"/>
      <w:r w:rsidRPr="006524C3">
        <w:rPr>
          <w:b/>
          <w:bCs/>
          <w:sz w:val="24"/>
          <w:szCs w:val="24"/>
        </w:rPr>
        <w:t>Crypto Provider</w:t>
      </w:r>
      <w:bookmarkEnd w:id="6"/>
    </w:p>
    <w:p w14:paraId="6E97E7D4" w14:textId="77777777" w:rsidR="006203D1" w:rsidRDefault="00EF4209">
      <w:pPr>
        <w:spacing w:before="240" w:after="240"/>
        <w:jc w:val="both"/>
        <w:rPr>
          <w:sz w:val="24"/>
          <w:szCs w:val="24"/>
        </w:rPr>
      </w:pPr>
      <w:r>
        <w:rPr>
          <w:sz w:val="24"/>
          <w:szCs w:val="24"/>
        </w:rPr>
        <w:t xml:space="preserve">Crypto Provider is a component that provides implementations of cryptographic routines and hash functions to the </w:t>
      </w:r>
      <w:r>
        <w:rPr>
          <w:sz w:val="24"/>
          <w:szCs w:val="24"/>
          <w:u w:val="single"/>
        </w:rPr>
        <w:t>AUTOSAR Adaptive Platform</w:t>
      </w:r>
      <w:r>
        <w:rPr>
          <w:sz w:val="24"/>
          <w:szCs w:val="24"/>
        </w:rPr>
        <w:t>.</w:t>
      </w:r>
    </w:p>
    <w:p w14:paraId="54A5ABB9" w14:textId="77777777" w:rsidR="006203D1" w:rsidRDefault="00EF4209">
      <w:pPr>
        <w:numPr>
          <w:ilvl w:val="0"/>
          <w:numId w:val="2"/>
        </w:numPr>
        <w:spacing w:before="240"/>
        <w:jc w:val="both"/>
        <w:rPr>
          <w:sz w:val="24"/>
          <w:szCs w:val="24"/>
        </w:rPr>
      </w:pPr>
      <w:r>
        <w:rPr>
          <w:sz w:val="24"/>
          <w:szCs w:val="24"/>
        </w:rPr>
        <w:t>Runtime</w:t>
      </w:r>
    </w:p>
    <w:p w14:paraId="72B9ADD9" w14:textId="77777777" w:rsidR="006203D1" w:rsidRDefault="00EF4209">
      <w:pPr>
        <w:numPr>
          <w:ilvl w:val="0"/>
          <w:numId w:val="2"/>
        </w:numPr>
        <w:jc w:val="both"/>
        <w:rPr>
          <w:sz w:val="24"/>
          <w:szCs w:val="24"/>
        </w:rPr>
      </w:pPr>
      <w:r>
        <w:rPr>
          <w:sz w:val="24"/>
          <w:szCs w:val="24"/>
        </w:rPr>
        <w:t>Communication</w:t>
      </w:r>
    </w:p>
    <w:p w14:paraId="584F4F46" w14:textId="77777777" w:rsidR="006203D1" w:rsidRDefault="00EF4209">
      <w:pPr>
        <w:numPr>
          <w:ilvl w:val="0"/>
          <w:numId w:val="2"/>
        </w:numPr>
        <w:jc w:val="both"/>
        <w:rPr>
          <w:sz w:val="24"/>
          <w:szCs w:val="24"/>
        </w:rPr>
      </w:pPr>
      <w:r>
        <w:rPr>
          <w:sz w:val="24"/>
          <w:szCs w:val="24"/>
        </w:rPr>
        <w:t>Storage</w:t>
      </w:r>
    </w:p>
    <w:p w14:paraId="75A10A91" w14:textId="0363AF0B" w:rsidR="006203D1" w:rsidRDefault="00EF4209">
      <w:pPr>
        <w:numPr>
          <w:ilvl w:val="0"/>
          <w:numId w:val="2"/>
        </w:numPr>
        <w:jc w:val="both"/>
        <w:rPr>
          <w:sz w:val="24"/>
          <w:szCs w:val="24"/>
        </w:rPr>
      </w:pPr>
      <w:r>
        <w:rPr>
          <w:sz w:val="24"/>
          <w:szCs w:val="24"/>
        </w:rPr>
        <w:t>Security</w:t>
      </w:r>
    </w:p>
    <w:p w14:paraId="3E1F4A39" w14:textId="77777777" w:rsidR="006203D1" w:rsidRDefault="00EF4209">
      <w:pPr>
        <w:numPr>
          <w:ilvl w:val="0"/>
          <w:numId w:val="2"/>
        </w:numPr>
        <w:jc w:val="both"/>
        <w:rPr>
          <w:sz w:val="24"/>
          <w:szCs w:val="24"/>
        </w:rPr>
      </w:pPr>
      <w:r>
        <w:rPr>
          <w:sz w:val="24"/>
          <w:szCs w:val="24"/>
        </w:rPr>
        <w:t>Safety</w:t>
      </w:r>
    </w:p>
    <w:p w14:paraId="516F35C3" w14:textId="77777777" w:rsidR="006203D1" w:rsidRDefault="00EF4209">
      <w:pPr>
        <w:numPr>
          <w:ilvl w:val="0"/>
          <w:numId w:val="2"/>
        </w:numPr>
        <w:jc w:val="both"/>
        <w:rPr>
          <w:sz w:val="24"/>
          <w:szCs w:val="24"/>
        </w:rPr>
      </w:pPr>
      <w:r>
        <w:rPr>
          <w:sz w:val="24"/>
          <w:szCs w:val="24"/>
        </w:rPr>
        <w:t>Configuration</w:t>
      </w:r>
    </w:p>
    <w:p w14:paraId="326E5780" w14:textId="77777777" w:rsidR="006203D1" w:rsidRDefault="00EF4209">
      <w:pPr>
        <w:numPr>
          <w:ilvl w:val="0"/>
          <w:numId w:val="2"/>
        </w:numPr>
        <w:spacing w:after="240"/>
        <w:jc w:val="both"/>
        <w:rPr>
          <w:sz w:val="24"/>
          <w:szCs w:val="24"/>
        </w:rPr>
      </w:pPr>
      <w:r>
        <w:rPr>
          <w:sz w:val="24"/>
          <w:szCs w:val="24"/>
        </w:rPr>
        <w:t>Diagnostics</w:t>
      </w:r>
    </w:p>
    <w:p w14:paraId="4E1FA549" w14:textId="77777777" w:rsidR="006203D1" w:rsidRDefault="006203D1">
      <w:pPr>
        <w:spacing w:before="240" w:after="240"/>
        <w:ind w:left="720"/>
        <w:jc w:val="both"/>
        <w:rPr>
          <w:sz w:val="2"/>
          <w:szCs w:val="2"/>
        </w:rPr>
      </w:pPr>
    </w:p>
    <w:p w14:paraId="2F14CEEB" w14:textId="200AC290" w:rsidR="006203D1" w:rsidRPr="006524C3" w:rsidRDefault="00EF4209" w:rsidP="006524C3">
      <w:pPr>
        <w:pStyle w:val="Heading3"/>
        <w:numPr>
          <w:ilvl w:val="0"/>
          <w:numId w:val="15"/>
        </w:numPr>
        <w:rPr>
          <w:b/>
          <w:bCs/>
          <w:sz w:val="24"/>
          <w:szCs w:val="24"/>
        </w:rPr>
      </w:pPr>
      <w:bookmarkStart w:id="7" w:name="_Toc149663886"/>
      <w:r w:rsidRPr="006524C3">
        <w:rPr>
          <w:b/>
          <w:bCs/>
          <w:sz w:val="24"/>
          <w:szCs w:val="24"/>
        </w:rPr>
        <w:t>Operating System</w:t>
      </w:r>
      <w:bookmarkEnd w:id="7"/>
      <w:r w:rsidRPr="006524C3">
        <w:rPr>
          <w:b/>
          <w:bCs/>
          <w:sz w:val="24"/>
          <w:szCs w:val="24"/>
        </w:rPr>
        <w:t xml:space="preserve"> </w:t>
      </w:r>
    </w:p>
    <w:p w14:paraId="4C52C857" w14:textId="0312D420" w:rsidR="006203D1" w:rsidRDefault="00EF4209">
      <w:pPr>
        <w:spacing w:before="240" w:after="240"/>
        <w:jc w:val="both"/>
        <w:rPr>
          <w:b/>
          <w:sz w:val="26"/>
          <w:szCs w:val="26"/>
        </w:rPr>
      </w:pPr>
      <w:r>
        <w:rPr>
          <w:sz w:val="26"/>
          <w:szCs w:val="26"/>
        </w:rPr>
        <w:t xml:space="preserve">The Operating System is the main component that AUTOSAR Adaptive Platform uses to provide its services. The Operating System controls processes and </w:t>
      </w:r>
      <w:r w:rsidR="00885023">
        <w:rPr>
          <w:sz w:val="26"/>
          <w:szCs w:val="26"/>
        </w:rPr>
        <w:t>threads and</w:t>
      </w:r>
      <w:r>
        <w:rPr>
          <w:sz w:val="26"/>
          <w:szCs w:val="26"/>
        </w:rPr>
        <w:t xml:space="preserve"> provides inter-process communication facilities. The Operating System also provides access to network interfaces, protocols like TCP/IP, and access to non-volatile storage.</w:t>
      </w:r>
    </w:p>
    <w:p w14:paraId="1EDC8993" w14:textId="1388DC6B" w:rsidR="006203D1" w:rsidRPr="006524C3" w:rsidRDefault="00EF4209" w:rsidP="006524C3">
      <w:pPr>
        <w:pStyle w:val="Heading3"/>
        <w:numPr>
          <w:ilvl w:val="0"/>
          <w:numId w:val="15"/>
        </w:numPr>
        <w:rPr>
          <w:b/>
          <w:bCs/>
          <w:sz w:val="24"/>
          <w:szCs w:val="24"/>
        </w:rPr>
      </w:pPr>
      <w:bookmarkStart w:id="8" w:name="_Toc149663887"/>
      <w:r w:rsidRPr="006524C3">
        <w:rPr>
          <w:b/>
          <w:bCs/>
          <w:sz w:val="24"/>
          <w:szCs w:val="24"/>
        </w:rPr>
        <w:t>Watchdog</w:t>
      </w:r>
      <w:bookmarkEnd w:id="8"/>
    </w:p>
    <w:p w14:paraId="02416F65" w14:textId="77777777" w:rsidR="000B73B9" w:rsidRDefault="00EF4209" w:rsidP="000B73B9">
      <w:pPr>
        <w:spacing w:before="240" w:after="240"/>
        <w:jc w:val="both"/>
        <w:rPr>
          <w:sz w:val="26"/>
          <w:szCs w:val="26"/>
        </w:rPr>
      </w:pPr>
      <w:r>
        <w:rPr>
          <w:sz w:val="26"/>
          <w:szCs w:val="26"/>
        </w:rPr>
        <w:t>The Watchdog is a component to control the hardware watchdog of the machine an AUTOSAR Adaptive Platform runs on.</w:t>
      </w:r>
    </w:p>
    <w:p w14:paraId="31EF2FC2" w14:textId="78C6ADB3" w:rsidR="006203D1" w:rsidRPr="00143FB8" w:rsidRDefault="00EF4209" w:rsidP="00143FB8">
      <w:pPr>
        <w:pStyle w:val="Heading1"/>
        <w:rPr>
          <w:b/>
          <w:bCs/>
          <w:sz w:val="28"/>
          <w:szCs w:val="28"/>
        </w:rPr>
      </w:pPr>
      <w:bookmarkStart w:id="9" w:name="_Toc149663888"/>
      <w:r w:rsidRPr="00143FB8">
        <w:rPr>
          <w:b/>
          <w:bCs/>
          <w:sz w:val="28"/>
          <w:szCs w:val="28"/>
        </w:rPr>
        <w:t>External Systems</w:t>
      </w:r>
      <w:r w:rsidR="00143FB8" w:rsidRPr="00143FB8">
        <w:rPr>
          <w:b/>
          <w:bCs/>
          <w:sz w:val="28"/>
          <w:szCs w:val="28"/>
        </w:rPr>
        <w:t xml:space="preserve"> communication</w:t>
      </w:r>
      <w:bookmarkEnd w:id="9"/>
    </w:p>
    <w:p w14:paraId="6957F72C" w14:textId="62F0C08F" w:rsidR="000B73B9" w:rsidRDefault="000B73B9">
      <w:pPr>
        <w:jc w:val="both"/>
        <w:rPr>
          <w:b/>
          <w:sz w:val="28"/>
          <w:szCs w:val="28"/>
        </w:rPr>
      </w:pPr>
      <w:r>
        <w:rPr>
          <w:noProof/>
        </w:rPr>
        <w:drawing>
          <wp:anchor distT="114300" distB="114300" distL="114300" distR="114300" simplePos="0" relativeHeight="251574784" behindDoc="0" locked="0" layoutInCell="1" hidden="0" allowOverlap="1" wp14:anchorId="3497F773" wp14:editId="7B8C85EC">
            <wp:simplePos x="0" y="0"/>
            <wp:positionH relativeFrom="margin">
              <wp:posOffset>-271145</wp:posOffset>
            </wp:positionH>
            <wp:positionV relativeFrom="paragraph">
              <wp:posOffset>215550</wp:posOffset>
            </wp:positionV>
            <wp:extent cx="6275705" cy="2156460"/>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t="2550" r="-932" b="2550"/>
                    <a:stretch>
                      <a:fillRect/>
                    </a:stretch>
                  </pic:blipFill>
                  <pic:spPr>
                    <a:xfrm>
                      <a:off x="0" y="0"/>
                      <a:ext cx="6275705" cy="2156460"/>
                    </a:xfrm>
                    <a:prstGeom prst="rect">
                      <a:avLst/>
                    </a:prstGeom>
                    <a:ln/>
                  </pic:spPr>
                </pic:pic>
              </a:graphicData>
            </a:graphic>
          </wp:anchor>
        </w:drawing>
      </w:r>
    </w:p>
    <w:p w14:paraId="4850FF94" w14:textId="5CFCA271" w:rsidR="000B73B9" w:rsidRDefault="000B73B9">
      <w:pPr>
        <w:jc w:val="both"/>
        <w:rPr>
          <w:b/>
          <w:sz w:val="28"/>
          <w:szCs w:val="28"/>
        </w:rPr>
      </w:pPr>
    </w:p>
    <w:p w14:paraId="7DBA59E0" w14:textId="05CA81B7" w:rsidR="000B73B9" w:rsidRDefault="000B73B9">
      <w:pPr>
        <w:jc w:val="both"/>
        <w:rPr>
          <w:b/>
          <w:sz w:val="28"/>
          <w:szCs w:val="28"/>
        </w:rPr>
      </w:pPr>
    </w:p>
    <w:p w14:paraId="15DAD60D" w14:textId="3968E933" w:rsidR="000B73B9" w:rsidRDefault="000B73B9">
      <w:pPr>
        <w:jc w:val="both"/>
        <w:rPr>
          <w:b/>
          <w:sz w:val="28"/>
          <w:szCs w:val="28"/>
        </w:rPr>
      </w:pPr>
    </w:p>
    <w:p w14:paraId="005BF8E0" w14:textId="77777777" w:rsidR="000B73B9" w:rsidRDefault="000B73B9">
      <w:pPr>
        <w:jc w:val="both"/>
        <w:rPr>
          <w:b/>
          <w:sz w:val="28"/>
          <w:szCs w:val="28"/>
        </w:rPr>
      </w:pPr>
    </w:p>
    <w:p w14:paraId="0D0C03C6" w14:textId="77777777" w:rsidR="000B73B9" w:rsidRDefault="000B73B9">
      <w:pPr>
        <w:jc w:val="both"/>
        <w:rPr>
          <w:b/>
          <w:sz w:val="28"/>
          <w:szCs w:val="28"/>
        </w:rPr>
      </w:pPr>
    </w:p>
    <w:p w14:paraId="1B9118DB" w14:textId="77777777" w:rsidR="000B73B9" w:rsidRDefault="000B73B9">
      <w:pPr>
        <w:jc w:val="both"/>
        <w:rPr>
          <w:b/>
          <w:sz w:val="28"/>
          <w:szCs w:val="28"/>
        </w:rPr>
      </w:pPr>
    </w:p>
    <w:p w14:paraId="688ECD37" w14:textId="77777777" w:rsidR="000B73B9" w:rsidRDefault="000B73B9">
      <w:pPr>
        <w:jc w:val="both"/>
        <w:rPr>
          <w:b/>
          <w:sz w:val="28"/>
          <w:szCs w:val="28"/>
        </w:rPr>
      </w:pPr>
    </w:p>
    <w:p w14:paraId="4007FC8B" w14:textId="07C20BF5" w:rsidR="006203D1" w:rsidRDefault="006203D1">
      <w:pPr>
        <w:jc w:val="both"/>
        <w:rPr>
          <w:b/>
          <w:sz w:val="28"/>
          <w:szCs w:val="28"/>
        </w:rPr>
      </w:pPr>
    </w:p>
    <w:p w14:paraId="0D703CE3" w14:textId="77777777" w:rsidR="006203D1" w:rsidRDefault="00EF4209">
      <w:pPr>
        <w:jc w:val="both"/>
        <w:rPr>
          <w:sz w:val="24"/>
          <w:szCs w:val="24"/>
        </w:rPr>
      </w:pPr>
      <w:r>
        <w:rPr>
          <w:sz w:val="24"/>
          <w:szCs w:val="24"/>
        </w:rPr>
        <w:lastRenderedPageBreak/>
        <w:t>The AUTOSAR Adaptive Platform supports applications that are operated in heterogeneous environments. This section lists the external systems that AUTOSAR Adaptive Platform is intended to interface.</w:t>
      </w:r>
    </w:p>
    <w:p w14:paraId="1787E8AF" w14:textId="77777777" w:rsidR="006203D1" w:rsidRDefault="006203D1">
      <w:pPr>
        <w:jc w:val="both"/>
        <w:rPr>
          <w:sz w:val="24"/>
          <w:szCs w:val="24"/>
        </w:rPr>
      </w:pPr>
    </w:p>
    <w:p w14:paraId="53F6362C" w14:textId="446CCAA2" w:rsidR="006203D1" w:rsidRPr="00781964" w:rsidRDefault="00EF4209" w:rsidP="00781964">
      <w:pPr>
        <w:pStyle w:val="Heading2"/>
        <w:rPr>
          <w:b/>
          <w:bCs/>
          <w:sz w:val="24"/>
          <w:szCs w:val="24"/>
        </w:rPr>
      </w:pPr>
      <w:bookmarkStart w:id="10" w:name="_Toc149663889"/>
      <w:r w:rsidRPr="00781964">
        <w:rPr>
          <w:b/>
          <w:bCs/>
          <w:sz w:val="24"/>
          <w:szCs w:val="24"/>
        </w:rPr>
        <w:t>AUTOSAR Adaptive Application</w:t>
      </w:r>
      <w:bookmarkEnd w:id="10"/>
    </w:p>
    <w:p w14:paraId="27892375" w14:textId="77777777" w:rsidR="006203D1" w:rsidRDefault="006203D1">
      <w:pPr>
        <w:jc w:val="both"/>
        <w:rPr>
          <w:b/>
          <w:sz w:val="12"/>
          <w:szCs w:val="12"/>
        </w:rPr>
      </w:pPr>
    </w:p>
    <w:p w14:paraId="53220171" w14:textId="77777777" w:rsidR="006203D1" w:rsidRDefault="00EF4209">
      <w:pPr>
        <w:jc w:val="both"/>
        <w:rPr>
          <w:sz w:val="24"/>
          <w:szCs w:val="24"/>
        </w:rPr>
      </w:pPr>
      <w:r>
        <w:rPr>
          <w:sz w:val="24"/>
          <w:szCs w:val="24"/>
        </w:rPr>
        <w:t>There may be many Adaptive Applications deployed in a vehicle on different Machines. An Adaptive Application that does not run on the current instance of the AUTOSAR Adaptive Platform is therefore an external system to the AUTOSAR Adaptive Platform. Such Adaptive Applications may exchange data such as sensor or status information. During a software update of the entire vehicle, the update of the individual AUTOSAR Adaptive Platforms could be coordinated by a central Adaptive Application that makes use of the UCM Master addon to UCM.</w:t>
      </w:r>
    </w:p>
    <w:p w14:paraId="7F3A77D8" w14:textId="77777777" w:rsidR="006203D1" w:rsidRDefault="006203D1">
      <w:pPr>
        <w:jc w:val="both"/>
        <w:rPr>
          <w:sz w:val="24"/>
          <w:szCs w:val="24"/>
        </w:rPr>
      </w:pPr>
    </w:p>
    <w:p w14:paraId="011489A4" w14:textId="5B529107" w:rsidR="006203D1" w:rsidRPr="00781964" w:rsidRDefault="00EF4209" w:rsidP="00781964">
      <w:pPr>
        <w:pStyle w:val="Heading2"/>
        <w:rPr>
          <w:b/>
          <w:bCs/>
          <w:sz w:val="24"/>
          <w:szCs w:val="24"/>
        </w:rPr>
      </w:pPr>
      <w:bookmarkStart w:id="11" w:name="_Toc149663890"/>
      <w:r w:rsidRPr="00781964">
        <w:rPr>
          <w:b/>
          <w:bCs/>
          <w:sz w:val="24"/>
          <w:szCs w:val="24"/>
        </w:rPr>
        <w:t>AUTOSAR Classic Platform</w:t>
      </w:r>
      <w:bookmarkEnd w:id="11"/>
    </w:p>
    <w:p w14:paraId="0BF108E9" w14:textId="77777777" w:rsidR="006203D1" w:rsidRDefault="006203D1">
      <w:pPr>
        <w:jc w:val="both"/>
        <w:rPr>
          <w:b/>
          <w:sz w:val="12"/>
          <w:szCs w:val="12"/>
        </w:rPr>
      </w:pPr>
    </w:p>
    <w:p w14:paraId="38EF8C31" w14:textId="77777777" w:rsidR="006203D1" w:rsidRDefault="00EF4209">
      <w:pPr>
        <w:jc w:val="both"/>
        <w:rPr>
          <w:sz w:val="24"/>
          <w:szCs w:val="24"/>
        </w:rPr>
      </w:pPr>
      <w:r>
        <w:rPr>
          <w:sz w:val="24"/>
          <w:szCs w:val="24"/>
        </w:rPr>
        <w:t>The AUTOSAR Classic Platform is the main platform for deeply-embedded applications such as sensor/actor systems. Adaptive Applications may require access for example to sensor data provided by an AUTOSAR Classic Platform ECU and vice versa.</w:t>
      </w:r>
    </w:p>
    <w:p w14:paraId="720B7B8A" w14:textId="77777777" w:rsidR="006203D1" w:rsidRDefault="006203D1">
      <w:pPr>
        <w:jc w:val="both"/>
        <w:rPr>
          <w:sz w:val="24"/>
          <w:szCs w:val="24"/>
        </w:rPr>
      </w:pPr>
    </w:p>
    <w:p w14:paraId="3D8F60C8" w14:textId="1F84F3E1" w:rsidR="006203D1" w:rsidRPr="00781964" w:rsidRDefault="00EF4209" w:rsidP="00781964">
      <w:pPr>
        <w:pStyle w:val="Heading2"/>
        <w:rPr>
          <w:b/>
          <w:bCs/>
          <w:sz w:val="24"/>
          <w:szCs w:val="24"/>
        </w:rPr>
      </w:pPr>
      <w:bookmarkStart w:id="12" w:name="_Toc149663891"/>
      <w:r w:rsidRPr="00781964">
        <w:rPr>
          <w:b/>
          <w:bCs/>
          <w:sz w:val="24"/>
          <w:szCs w:val="24"/>
        </w:rPr>
        <w:t>Third-party Platform</w:t>
      </w:r>
      <w:bookmarkEnd w:id="12"/>
    </w:p>
    <w:p w14:paraId="4080B80A" w14:textId="77777777" w:rsidR="006203D1" w:rsidRDefault="006203D1">
      <w:pPr>
        <w:jc w:val="both"/>
        <w:rPr>
          <w:b/>
          <w:sz w:val="12"/>
          <w:szCs w:val="12"/>
        </w:rPr>
      </w:pPr>
    </w:p>
    <w:p w14:paraId="25213A3E" w14:textId="492A3673" w:rsidR="006203D1" w:rsidRDefault="00EF4209">
      <w:pPr>
        <w:jc w:val="both"/>
        <w:rPr>
          <w:sz w:val="24"/>
          <w:szCs w:val="24"/>
        </w:rPr>
      </w:pPr>
      <w:r>
        <w:rPr>
          <w:sz w:val="24"/>
          <w:szCs w:val="24"/>
        </w:rPr>
        <w:t xml:space="preserve">Besides </w:t>
      </w:r>
      <w:r w:rsidR="00531B04">
        <w:rPr>
          <w:sz w:val="24"/>
          <w:szCs w:val="24"/>
        </w:rPr>
        <w:t>both</w:t>
      </w:r>
      <w:r>
        <w:rPr>
          <w:sz w:val="24"/>
          <w:szCs w:val="24"/>
        </w:rPr>
        <w:t xml:space="preserve"> platforms (AUTOSAR Adaptive Platform and AUTOSAR Classic Platform) provided by AUTOSAR, there may be ECUs in a vehicle and other systems that are built on different platforms that need to communicate with an Adaptive Application via AUTOSAR Adaptive Platform.</w:t>
      </w:r>
    </w:p>
    <w:p w14:paraId="2AE01F16" w14:textId="77777777" w:rsidR="006203D1" w:rsidRDefault="006203D1">
      <w:pPr>
        <w:jc w:val="both"/>
        <w:rPr>
          <w:sz w:val="24"/>
          <w:szCs w:val="24"/>
        </w:rPr>
      </w:pPr>
    </w:p>
    <w:p w14:paraId="731562AF" w14:textId="4CDC2D50" w:rsidR="006203D1" w:rsidRPr="00781964" w:rsidRDefault="00EF4209" w:rsidP="00781964">
      <w:pPr>
        <w:pStyle w:val="Heading2"/>
        <w:rPr>
          <w:b/>
          <w:bCs/>
          <w:sz w:val="24"/>
          <w:szCs w:val="24"/>
        </w:rPr>
      </w:pPr>
      <w:bookmarkStart w:id="13" w:name="_Toc149663892"/>
      <w:r w:rsidRPr="00781964">
        <w:rPr>
          <w:b/>
          <w:bCs/>
          <w:sz w:val="24"/>
          <w:szCs w:val="24"/>
        </w:rPr>
        <w:t>Diagnostic Client</w:t>
      </w:r>
      <w:bookmarkEnd w:id="13"/>
    </w:p>
    <w:p w14:paraId="1677CFA9" w14:textId="77777777" w:rsidR="006203D1" w:rsidRDefault="006203D1">
      <w:pPr>
        <w:jc w:val="both"/>
        <w:rPr>
          <w:b/>
          <w:sz w:val="12"/>
          <w:szCs w:val="12"/>
        </w:rPr>
      </w:pPr>
    </w:p>
    <w:p w14:paraId="0D663215" w14:textId="77777777" w:rsidR="006203D1" w:rsidRDefault="00EF4209">
      <w:pPr>
        <w:jc w:val="both"/>
        <w:rPr>
          <w:sz w:val="24"/>
          <w:szCs w:val="24"/>
        </w:rPr>
      </w:pPr>
      <w:r>
        <w:rPr>
          <w:sz w:val="24"/>
          <w:szCs w:val="24"/>
        </w:rPr>
        <w:t>A Diagnostic Client uses the diagnostic services provided by the AUTOSAR Adaptive Platform.</w:t>
      </w:r>
    </w:p>
    <w:p w14:paraId="0F979B57" w14:textId="77777777" w:rsidR="006203D1" w:rsidRDefault="006203D1">
      <w:pPr>
        <w:jc w:val="both"/>
        <w:rPr>
          <w:sz w:val="24"/>
          <w:szCs w:val="24"/>
        </w:rPr>
      </w:pPr>
    </w:p>
    <w:p w14:paraId="462EFFDE" w14:textId="1F3C1CB5" w:rsidR="006203D1" w:rsidRPr="00781964" w:rsidRDefault="00EF4209" w:rsidP="00781964">
      <w:pPr>
        <w:pStyle w:val="Heading2"/>
        <w:rPr>
          <w:b/>
          <w:bCs/>
          <w:sz w:val="24"/>
          <w:szCs w:val="24"/>
        </w:rPr>
      </w:pPr>
      <w:bookmarkStart w:id="14" w:name="_Toc149663893"/>
      <w:r w:rsidRPr="00781964">
        <w:rPr>
          <w:b/>
          <w:bCs/>
          <w:sz w:val="24"/>
          <w:szCs w:val="24"/>
        </w:rPr>
        <w:t>Backend</w:t>
      </w:r>
      <w:bookmarkEnd w:id="14"/>
    </w:p>
    <w:p w14:paraId="141AC862" w14:textId="77777777" w:rsidR="006203D1" w:rsidRDefault="006203D1">
      <w:pPr>
        <w:jc w:val="both"/>
        <w:rPr>
          <w:b/>
          <w:sz w:val="12"/>
          <w:szCs w:val="12"/>
        </w:rPr>
      </w:pPr>
    </w:p>
    <w:p w14:paraId="55F2F6B2" w14:textId="4A8CB057" w:rsidR="006203D1" w:rsidRDefault="00EF4209" w:rsidP="00293A27">
      <w:pPr>
        <w:jc w:val="both"/>
        <w:rPr>
          <w:sz w:val="24"/>
          <w:szCs w:val="24"/>
        </w:rPr>
      </w:pPr>
      <w:r>
        <w:rPr>
          <w:sz w:val="24"/>
          <w:szCs w:val="24"/>
        </w:rPr>
        <w:t>A Backend system provides Software Packages for download and controls the update process via Update and Configuration Management.</w:t>
      </w:r>
    </w:p>
    <w:p w14:paraId="3112DA30" w14:textId="77777777" w:rsidR="007925C0" w:rsidRDefault="007925C0" w:rsidP="00293A27">
      <w:pPr>
        <w:jc w:val="both"/>
        <w:rPr>
          <w:sz w:val="24"/>
          <w:szCs w:val="24"/>
        </w:rPr>
      </w:pPr>
    </w:p>
    <w:p w14:paraId="01033E06" w14:textId="77777777" w:rsidR="007925C0" w:rsidRDefault="007925C0" w:rsidP="00293A27">
      <w:pPr>
        <w:jc w:val="both"/>
        <w:rPr>
          <w:sz w:val="24"/>
          <w:szCs w:val="24"/>
        </w:rPr>
      </w:pPr>
    </w:p>
    <w:p w14:paraId="29E2CE76" w14:textId="77777777" w:rsidR="007A306E" w:rsidRPr="00B65B58" w:rsidRDefault="007A306E" w:rsidP="007A306E">
      <w:pPr>
        <w:pStyle w:val="Heading1"/>
        <w:rPr>
          <w:b/>
          <w:bCs/>
          <w:sz w:val="28"/>
          <w:szCs w:val="28"/>
        </w:rPr>
      </w:pPr>
      <w:bookmarkStart w:id="15" w:name="_y74j3v9yyiaj" w:colFirst="0" w:colLast="0"/>
      <w:bookmarkStart w:id="16" w:name="_wsmgoncnvhku" w:colFirst="0" w:colLast="0"/>
      <w:bookmarkStart w:id="17" w:name="_Toc149663894"/>
      <w:bookmarkEnd w:id="15"/>
      <w:bookmarkEnd w:id="16"/>
      <w:r w:rsidRPr="00B65B58">
        <w:rPr>
          <w:b/>
          <w:bCs/>
          <w:sz w:val="28"/>
          <w:szCs w:val="28"/>
        </w:rPr>
        <w:lastRenderedPageBreak/>
        <w:t xml:space="preserve">AUTOSAR Adaptive </w:t>
      </w:r>
      <w:r>
        <w:rPr>
          <w:b/>
          <w:bCs/>
          <w:sz w:val="28"/>
          <w:szCs w:val="28"/>
        </w:rPr>
        <w:t>Comm</w:t>
      </w:r>
      <w:r w:rsidRPr="00B65B58">
        <w:rPr>
          <w:b/>
          <w:bCs/>
          <w:sz w:val="28"/>
          <w:szCs w:val="28"/>
        </w:rPr>
        <w:t xml:space="preserve"> Stack requirements</w:t>
      </w:r>
      <w:bookmarkEnd w:id="17"/>
    </w:p>
    <w:p w14:paraId="7D1740F5" w14:textId="77777777" w:rsidR="007A306E" w:rsidRPr="007F2D6C" w:rsidRDefault="007A306E" w:rsidP="007A306E">
      <w:pPr>
        <w:spacing w:before="240"/>
        <w:jc w:val="both"/>
        <w:rPr>
          <w:sz w:val="24"/>
          <w:szCs w:val="24"/>
        </w:rPr>
      </w:pPr>
      <w:r>
        <w:rPr>
          <w:sz w:val="24"/>
          <w:szCs w:val="24"/>
        </w:rPr>
        <w:t>The AUTOSAR Adaptive shall support standardized automotive communication protocols for intra ECU communication with different network topologies.</w:t>
      </w:r>
    </w:p>
    <w:p w14:paraId="0023EAC6" w14:textId="77777777" w:rsidR="007A306E" w:rsidRPr="00B06AC1" w:rsidRDefault="007A306E" w:rsidP="00B06AC1">
      <w:pPr>
        <w:pStyle w:val="Heading2"/>
        <w:rPr>
          <w:b/>
          <w:bCs/>
          <w:sz w:val="24"/>
          <w:szCs w:val="24"/>
        </w:rPr>
      </w:pPr>
      <w:bookmarkStart w:id="18" w:name="_Toc149663895"/>
      <w:r w:rsidRPr="00B06AC1">
        <w:rPr>
          <w:b/>
          <w:bCs/>
          <w:sz w:val="24"/>
          <w:szCs w:val="24"/>
        </w:rPr>
        <w:t>Compatibility</w:t>
      </w:r>
      <w:bookmarkEnd w:id="18"/>
    </w:p>
    <w:p w14:paraId="7CF25377" w14:textId="77777777" w:rsidR="007A306E" w:rsidRDefault="007A306E" w:rsidP="007A306E">
      <w:pPr>
        <w:spacing w:before="240"/>
        <w:jc w:val="both"/>
        <w:rPr>
          <w:sz w:val="24"/>
          <w:szCs w:val="24"/>
        </w:rPr>
      </w:pPr>
      <w:r>
        <w:rPr>
          <w:sz w:val="24"/>
          <w:szCs w:val="24"/>
        </w:rPr>
        <w:t>– An AUTOSAR Adaptive Platform stack implementation shall be capable of offering multiple versions of the same service.</w:t>
      </w:r>
    </w:p>
    <w:p w14:paraId="7778FC82" w14:textId="77777777" w:rsidR="007A306E" w:rsidRDefault="007A306E" w:rsidP="007A306E">
      <w:pPr>
        <w:spacing w:before="240"/>
        <w:jc w:val="both"/>
        <w:rPr>
          <w:sz w:val="24"/>
          <w:szCs w:val="24"/>
        </w:rPr>
      </w:pPr>
      <w:r>
        <w:rPr>
          <w:sz w:val="24"/>
          <w:szCs w:val="24"/>
        </w:rPr>
        <w:t>– An instance of an AUTOSAR Adaptive Platform stack implementation shall be able to co-exist with other instances on different machines, within the same vehicle.</w:t>
      </w:r>
    </w:p>
    <w:p w14:paraId="777BEE40" w14:textId="77777777" w:rsidR="007A306E" w:rsidRPr="00B06AC1" w:rsidRDefault="007A306E" w:rsidP="00B06AC1">
      <w:pPr>
        <w:pStyle w:val="Heading2"/>
        <w:rPr>
          <w:b/>
          <w:bCs/>
          <w:sz w:val="24"/>
          <w:szCs w:val="24"/>
        </w:rPr>
      </w:pPr>
      <w:bookmarkStart w:id="19" w:name="_Toc149663896"/>
      <w:r w:rsidRPr="00B06AC1">
        <w:rPr>
          <w:b/>
          <w:bCs/>
          <w:sz w:val="24"/>
          <w:szCs w:val="24"/>
        </w:rPr>
        <w:t>Usability</w:t>
      </w:r>
      <w:bookmarkEnd w:id="19"/>
    </w:p>
    <w:p w14:paraId="68700429" w14:textId="77777777" w:rsidR="007A306E" w:rsidRDefault="007A306E" w:rsidP="007A306E">
      <w:pPr>
        <w:spacing w:before="240"/>
        <w:jc w:val="both"/>
        <w:rPr>
          <w:sz w:val="24"/>
          <w:szCs w:val="24"/>
        </w:rPr>
      </w:pPr>
      <w:r>
        <w:rPr>
          <w:sz w:val="24"/>
          <w:szCs w:val="24"/>
        </w:rPr>
        <w:t>– An AUTOSAR Adaptive Platform stack implementation shall explicitly document restrictions on the application development that go beyond the standard.</w:t>
      </w:r>
    </w:p>
    <w:p w14:paraId="2C5C7CED" w14:textId="77777777" w:rsidR="007A306E" w:rsidRPr="00B06AC1" w:rsidRDefault="007A306E" w:rsidP="00B06AC1">
      <w:pPr>
        <w:pStyle w:val="Heading2"/>
        <w:rPr>
          <w:b/>
          <w:bCs/>
        </w:rPr>
      </w:pPr>
      <w:r w:rsidRPr="00036A89">
        <w:rPr>
          <w:rFonts w:ascii="Times New Roman" w:eastAsia="Times New Roman" w:hAnsi="Times New Roman" w:cs="Times New Roman"/>
        </w:rPr>
        <w:t xml:space="preserve"> </w:t>
      </w:r>
      <w:bookmarkStart w:id="20" w:name="_Toc149663897"/>
      <w:r w:rsidRPr="00B06AC1">
        <w:rPr>
          <w:b/>
          <w:bCs/>
          <w:sz w:val="24"/>
          <w:szCs w:val="24"/>
        </w:rPr>
        <w:t>Maintainability</w:t>
      </w:r>
      <w:bookmarkEnd w:id="20"/>
    </w:p>
    <w:p w14:paraId="73315661" w14:textId="77777777" w:rsidR="007A306E" w:rsidRDefault="007A306E" w:rsidP="007A306E">
      <w:pPr>
        <w:spacing w:before="240"/>
        <w:jc w:val="both"/>
        <w:rPr>
          <w:sz w:val="24"/>
          <w:szCs w:val="24"/>
        </w:rPr>
      </w:pPr>
      <w:r>
        <w:rPr>
          <w:sz w:val="24"/>
          <w:szCs w:val="24"/>
        </w:rPr>
        <w:t>– An AUTOSAR Adaptive Platform stack implementation shall be traceable to the contents of the standard.</w:t>
      </w:r>
    </w:p>
    <w:p w14:paraId="46CBAF9D" w14:textId="77777777" w:rsidR="007A306E" w:rsidRDefault="007A306E" w:rsidP="007A306E">
      <w:pPr>
        <w:spacing w:before="240"/>
        <w:jc w:val="both"/>
        <w:rPr>
          <w:sz w:val="24"/>
          <w:szCs w:val="24"/>
        </w:rPr>
      </w:pPr>
      <w:r>
        <w:rPr>
          <w:sz w:val="24"/>
          <w:szCs w:val="24"/>
        </w:rPr>
        <w:t>– An AUTOSAR Adaptive Platform stack implementation shall support multiple versions of the same service.</w:t>
      </w:r>
    </w:p>
    <w:p w14:paraId="0F1CF4ED" w14:textId="77777777" w:rsidR="007A306E" w:rsidRPr="00B06AC1" w:rsidRDefault="007A306E" w:rsidP="00B06AC1">
      <w:pPr>
        <w:pStyle w:val="Heading2"/>
        <w:rPr>
          <w:b/>
          <w:bCs/>
          <w:sz w:val="24"/>
          <w:szCs w:val="24"/>
        </w:rPr>
      </w:pPr>
      <w:bookmarkStart w:id="21" w:name="_Toc149663898"/>
      <w:r w:rsidRPr="00B06AC1">
        <w:rPr>
          <w:b/>
          <w:bCs/>
          <w:sz w:val="24"/>
          <w:szCs w:val="24"/>
        </w:rPr>
        <w:t>Portability</w:t>
      </w:r>
      <w:bookmarkEnd w:id="21"/>
    </w:p>
    <w:p w14:paraId="64ECE83C" w14:textId="77777777" w:rsidR="007A306E" w:rsidRDefault="007A306E" w:rsidP="007A306E">
      <w:pPr>
        <w:spacing w:before="240"/>
        <w:jc w:val="both"/>
        <w:rPr>
          <w:sz w:val="24"/>
          <w:szCs w:val="24"/>
        </w:rPr>
      </w:pPr>
      <w:r>
        <w:rPr>
          <w:sz w:val="24"/>
          <w:szCs w:val="24"/>
        </w:rPr>
        <w:t>– An AUTOSAR Adaptive Platform stack shall be portable to a different custom hardware.</w:t>
      </w:r>
    </w:p>
    <w:p w14:paraId="6F963237" w14:textId="77777777" w:rsidR="007A306E" w:rsidRDefault="007A306E" w:rsidP="007A306E">
      <w:pPr>
        <w:spacing w:before="240"/>
        <w:jc w:val="both"/>
        <w:rPr>
          <w:sz w:val="24"/>
          <w:szCs w:val="24"/>
        </w:rPr>
      </w:pPr>
      <w:r>
        <w:rPr>
          <w:sz w:val="24"/>
          <w:szCs w:val="24"/>
        </w:rPr>
        <w:t>– An AUTOSAR Adaptive Platform stack shall provide mechanisms to replace parts.</w:t>
      </w:r>
    </w:p>
    <w:p w14:paraId="64805251" w14:textId="77777777" w:rsidR="007A306E" w:rsidRDefault="007A306E" w:rsidP="0009155F">
      <w:pPr>
        <w:pStyle w:val="Heading1"/>
        <w:rPr>
          <w:b/>
          <w:bCs/>
          <w:sz w:val="28"/>
          <w:szCs w:val="28"/>
        </w:rPr>
      </w:pPr>
    </w:p>
    <w:p w14:paraId="3519577F" w14:textId="77777777" w:rsidR="007A306E" w:rsidRDefault="007A306E" w:rsidP="007A306E"/>
    <w:p w14:paraId="00CEAEAD" w14:textId="77777777" w:rsidR="007A306E" w:rsidRDefault="007A306E" w:rsidP="007A306E"/>
    <w:p w14:paraId="3F81159C" w14:textId="77777777" w:rsidR="007A306E" w:rsidRDefault="007A306E" w:rsidP="007A306E"/>
    <w:p w14:paraId="3D1026EC" w14:textId="77777777" w:rsidR="00350FF0" w:rsidRDefault="00350FF0" w:rsidP="007A306E"/>
    <w:p w14:paraId="5D27B794" w14:textId="77777777" w:rsidR="00350FF0" w:rsidRDefault="00350FF0" w:rsidP="007A306E"/>
    <w:p w14:paraId="4F4C71B7" w14:textId="77777777" w:rsidR="00350FF0" w:rsidRDefault="00350FF0" w:rsidP="007A306E"/>
    <w:p w14:paraId="59B28D96" w14:textId="77777777" w:rsidR="00350FF0" w:rsidRDefault="00350FF0" w:rsidP="007A306E"/>
    <w:p w14:paraId="711EBA89" w14:textId="77777777" w:rsidR="00350FF0" w:rsidRDefault="00350FF0" w:rsidP="007A306E"/>
    <w:p w14:paraId="06568580" w14:textId="1E2C659C" w:rsidR="00FD008D" w:rsidRDefault="00907272" w:rsidP="00907272">
      <w:pPr>
        <w:pStyle w:val="Heading1"/>
        <w:rPr>
          <w:b/>
          <w:bCs/>
          <w:sz w:val="28"/>
          <w:szCs w:val="28"/>
        </w:rPr>
      </w:pPr>
      <w:bookmarkStart w:id="22" w:name="_Toc149663899"/>
      <w:bookmarkStart w:id="23" w:name="_Hlk149662000"/>
      <w:r w:rsidRPr="00907272">
        <w:rPr>
          <w:b/>
          <w:bCs/>
          <w:sz w:val="28"/>
          <w:szCs w:val="28"/>
        </w:rPr>
        <w:lastRenderedPageBreak/>
        <w:t>SOME/IP</w:t>
      </w:r>
      <w:bookmarkEnd w:id="22"/>
    </w:p>
    <w:bookmarkEnd w:id="23"/>
    <w:p w14:paraId="6ACD9C57" w14:textId="77777777" w:rsidR="00EF1DEC" w:rsidRDefault="000E46E5" w:rsidP="00EF1DEC">
      <w:pPr>
        <w:rPr>
          <w:sz w:val="24"/>
          <w:szCs w:val="24"/>
        </w:rPr>
      </w:pPr>
      <w:r w:rsidRPr="000E46E5">
        <w:rPr>
          <w:sz w:val="24"/>
          <w:szCs w:val="24"/>
        </w:rPr>
        <w:t>SOME/IP</w:t>
      </w:r>
      <w:r w:rsidR="00EF1DEC">
        <w:rPr>
          <w:sz w:val="24"/>
          <w:szCs w:val="24"/>
        </w:rPr>
        <w:t xml:space="preserve"> Stands for </w:t>
      </w:r>
      <w:r w:rsidR="00EF1DEC" w:rsidRPr="00350FF0">
        <w:rPr>
          <w:sz w:val="24"/>
          <w:szCs w:val="24"/>
        </w:rPr>
        <w:t>Scalable Service-Oriented Middleware over IP</w:t>
      </w:r>
    </w:p>
    <w:p w14:paraId="0F971AED" w14:textId="77D2DE02" w:rsidR="000E46E5" w:rsidRPr="000E46E5" w:rsidRDefault="000E46E5" w:rsidP="000E46E5">
      <w:pPr>
        <w:rPr>
          <w:sz w:val="24"/>
          <w:szCs w:val="24"/>
        </w:rPr>
      </w:pPr>
      <w:r w:rsidRPr="000E46E5">
        <w:rPr>
          <w:sz w:val="24"/>
          <w:szCs w:val="24"/>
        </w:rPr>
        <w:t>is an automotive/embedded communication protocol which supports remote procedure calls, event notifications and the underlying serialization/wire format</w:t>
      </w:r>
      <w:r>
        <w:rPr>
          <w:sz w:val="24"/>
          <w:szCs w:val="24"/>
        </w:rPr>
        <w:t>:</w:t>
      </w:r>
    </w:p>
    <w:p w14:paraId="32F0A022" w14:textId="15A69D05" w:rsidR="000E46E5" w:rsidRPr="000E46E5" w:rsidRDefault="000E46E5" w:rsidP="000E46E5">
      <w:pPr>
        <w:pStyle w:val="ListParagraph"/>
        <w:numPr>
          <w:ilvl w:val="0"/>
          <w:numId w:val="15"/>
        </w:numPr>
        <w:rPr>
          <w:sz w:val="24"/>
          <w:szCs w:val="24"/>
        </w:rPr>
      </w:pPr>
      <w:r w:rsidRPr="000E46E5">
        <w:rPr>
          <w:sz w:val="24"/>
          <w:szCs w:val="24"/>
        </w:rPr>
        <w:t>Remote Procedure Call (RPC) and Messaging</w:t>
      </w:r>
    </w:p>
    <w:p w14:paraId="3A92534B" w14:textId="6374672E" w:rsidR="000E46E5" w:rsidRDefault="000E46E5" w:rsidP="00DF2795">
      <w:pPr>
        <w:pStyle w:val="ListParagraph"/>
        <w:numPr>
          <w:ilvl w:val="0"/>
          <w:numId w:val="15"/>
        </w:numPr>
        <w:rPr>
          <w:sz w:val="24"/>
          <w:szCs w:val="24"/>
        </w:rPr>
      </w:pPr>
      <w:r w:rsidRPr="000E46E5">
        <w:rPr>
          <w:sz w:val="24"/>
          <w:szCs w:val="24"/>
        </w:rPr>
        <w:t>Serialization</w:t>
      </w:r>
    </w:p>
    <w:p w14:paraId="532AF791" w14:textId="6DAECEFA" w:rsidR="00DF2795" w:rsidRDefault="00635A80" w:rsidP="00DF2795">
      <w:pPr>
        <w:rPr>
          <w:sz w:val="24"/>
          <w:szCs w:val="24"/>
        </w:rPr>
      </w:pPr>
      <w:r>
        <w:rPr>
          <w:noProof/>
          <w:sz w:val="24"/>
          <w:szCs w:val="24"/>
        </w:rPr>
        <w:drawing>
          <wp:anchor distT="0" distB="0" distL="114300" distR="114300" simplePos="0" relativeHeight="251728384" behindDoc="0" locked="0" layoutInCell="1" allowOverlap="1" wp14:anchorId="0EE9868E" wp14:editId="1802C34B">
            <wp:simplePos x="0" y="0"/>
            <wp:positionH relativeFrom="margin">
              <wp:posOffset>340995</wp:posOffset>
            </wp:positionH>
            <wp:positionV relativeFrom="paragraph">
              <wp:posOffset>133985</wp:posOffset>
            </wp:positionV>
            <wp:extent cx="5051615" cy="2616200"/>
            <wp:effectExtent l="0" t="0" r="0" b="0"/>
            <wp:wrapNone/>
            <wp:docPr id="1414455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51615" cy="261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E472D" w14:textId="46795D11" w:rsidR="00DF2795" w:rsidRDefault="00DF2795" w:rsidP="00DF2795">
      <w:pPr>
        <w:rPr>
          <w:sz w:val="24"/>
          <w:szCs w:val="24"/>
        </w:rPr>
      </w:pPr>
    </w:p>
    <w:p w14:paraId="06855774" w14:textId="0E67C23E" w:rsidR="00DF2795" w:rsidRDefault="00DF2795" w:rsidP="00DF2795">
      <w:pPr>
        <w:rPr>
          <w:sz w:val="24"/>
          <w:szCs w:val="24"/>
        </w:rPr>
      </w:pPr>
    </w:p>
    <w:p w14:paraId="6641A1E1" w14:textId="4C979152" w:rsidR="00DF2795" w:rsidRDefault="00DF2795" w:rsidP="00DF2795">
      <w:pPr>
        <w:rPr>
          <w:sz w:val="24"/>
          <w:szCs w:val="24"/>
        </w:rPr>
      </w:pPr>
    </w:p>
    <w:p w14:paraId="4126135E" w14:textId="45F3CDDE" w:rsidR="00DF2795" w:rsidRDefault="00DF2795" w:rsidP="00DF2795">
      <w:pPr>
        <w:rPr>
          <w:sz w:val="24"/>
          <w:szCs w:val="24"/>
        </w:rPr>
      </w:pPr>
    </w:p>
    <w:p w14:paraId="64F3E779" w14:textId="6B395AF3" w:rsidR="00DF2795" w:rsidRDefault="00DF2795" w:rsidP="00DF2795">
      <w:pPr>
        <w:rPr>
          <w:sz w:val="24"/>
          <w:szCs w:val="24"/>
        </w:rPr>
      </w:pPr>
    </w:p>
    <w:p w14:paraId="4234B2AC" w14:textId="77777777" w:rsidR="00DF2795" w:rsidRDefault="00DF2795" w:rsidP="00DF2795">
      <w:pPr>
        <w:rPr>
          <w:sz w:val="24"/>
          <w:szCs w:val="24"/>
        </w:rPr>
      </w:pPr>
    </w:p>
    <w:p w14:paraId="6232C046" w14:textId="734EB2E1" w:rsidR="00DF2795" w:rsidRDefault="00DF2795" w:rsidP="00DF2795">
      <w:pPr>
        <w:rPr>
          <w:sz w:val="24"/>
          <w:szCs w:val="24"/>
        </w:rPr>
      </w:pPr>
    </w:p>
    <w:p w14:paraId="2CF7F35F" w14:textId="77777777" w:rsidR="00635A80" w:rsidRDefault="00635A80" w:rsidP="00DF2795">
      <w:pPr>
        <w:rPr>
          <w:sz w:val="24"/>
          <w:szCs w:val="24"/>
        </w:rPr>
      </w:pPr>
    </w:p>
    <w:p w14:paraId="22898009" w14:textId="77777777" w:rsidR="00635A80" w:rsidRDefault="00635A80" w:rsidP="00DF2795">
      <w:pPr>
        <w:rPr>
          <w:sz w:val="24"/>
          <w:szCs w:val="24"/>
        </w:rPr>
      </w:pPr>
    </w:p>
    <w:p w14:paraId="279260C6" w14:textId="77777777" w:rsidR="00635A80" w:rsidRDefault="00635A80" w:rsidP="00DF2795">
      <w:pPr>
        <w:rPr>
          <w:sz w:val="24"/>
          <w:szCs w:val="24"/>
        </w:rPr>
      </w:pPr>
    </w:p>
    <w:p w14:paraId="58EC59F1" w14:textId="77777777" w:rsidR="00635A80" w:rsidRDefault="00635A80" w:rsidP="00DF2795">
      <w:pPr>
        <w:rPr>
          <w:sz w:val="24"/>
          <w:szCs w:val="24"/>
        </w:rPr>
      </w:pPr>
    </w:p>
    <w:p w14:paraId="79C1D8D4" w14:textId="2DD7A3A4" w:rsidR="00DF2795" w:rsidRPr="00DF2795" w:rsidRDefault="00DF2795" w:rsidP="00DF2795">
      <w:pPr>
        <w:rPr>
          <w:sz w:val="24"/>
          <w:szCs w:val="24"/>
        </w:rPr>
      </w:pPr>
    </w:p>
    <w:p w14:paraId="24806497" w14:textId="672F4502" w:rsidR="000E46E5" w:rsidRDefault="000E46E5" w:rsidP="000E46E5">
      <w:pPr>
        <w:pStyle w:val="Heading2"/>
        <w:rPr>
          <w:b/>
          <w:bCs/>
          <w:sz w:val="24"/>
          <w:szCs w:val="24"/>
        </w:rPr>
      </w:pPr>
      <w:bookmarkStart w:id="24" w:name="_Toc149663900"/>
      <w:r w:rsidRPr="000E46E5">
        <w:rPr>
          <w:b/>
          <w:bCs/>
          <w:sz w:val="24"/>
          <w:szCs w:val="24"/>
        </w:rPr>
        <w:t>Remote Procedure Call (RPC) and Messaging</w:t>
      </w:r>
      <w:bookmarkEnd w:id="24"/>
    </w:p>
    <w:p w14:paraId="0B8B0DE7" w14:textId="77777777" w:rsidR="000E46E5" w:rsidRPr="000E46E5" w:rsidRDefault="000E46E5" w:rsidP="000E46E5"/>
    <w:p w14:paraId="6C9FBB23" w14:textId="77777777" w:rsidR="000E46E5" w:rsidRPr="000E46E5" w:rsidRDefault="000E46E5" w:rsidP="00635A80">
      <w:pPr>
        <w:pStyle w:val="ListParagraph"/>
        <w:numPr>
          <w:ilvl w:val="0"/>
          <w:numId w:val="17"/>
        </w:numPr>
        <w:spacing w:line="240" w:lineRule="auto"/>
        <w:rPr>
          <w:sz w:val="24"/>
          <w:szCs w:val="24"/>
        </w:rPr>
      </w:pPr>
      <w:r w:rsidRPr="000E46E5">
        <w:rPr>
          <w:sz w:val="24"/>
          <w:szCs w:val="24"/>
        </w:rPr>
        <w:t>Request/Response Methods: A request sent from a client to the server and a response sent back from server to client. Additionally, SOME/IP allows error responses to be sent back from server to client instead of the regular response. This feature might be used to implement a different payload format in error cases.</w:t>
      </w:r>
    </w:p>
    <w:p w14:paraId="6D40D48D" w14:textId="77777777" w:rsidR="000E46E5" w:rsidRDefault="000E46E5" w:rsidP="00635A80">
      <w:pPr>
        <w:spacing w:line="240" w:lineRule="auto"/>
        <w:rPr>
          <w:sz w:val="24"/>
          <w:szCs w:val="24"/>
        </w:rPr>
      </w:pPr>
    </w:p>
    <w:p w14:paraId="46DB1617" w14:textId="70A10B71" w:rsidR="000E46E5" w:rsidRPr="000E46E5" w:rsidRDefault="000E46E5" w:rsidP="00635A80">
      <w:pPr>
        <w:pStyle w:val="ListParagraph"/>
        <w:numPr>
          <w:ilvl w:val="0"/>
          <w:numId w:val="17"/>
        </w:numPr>
        <w:spacing w:line="240" w:lineRule="auto"/>
        <w:rPr>
          <w:sz w:val="24"/>
          <w:szCs w:val="24"/>
        </w:rPr>
      </w:pPr>
      <w:r w:rsidRPr="000E46E5">
        <w:rPr>
          <w:sz w:val="24"/>
          <w:szCs w:val="24"/>
        </w:rPr>
        <w:t>Fire and Forget Methods: A request is sent from a client to the server.</w:t>
      </w:r>
    </w:p>
    <w:p w14:paraId="54DCBA7C" w14:textId="77777777" w:rsidR="000E46E5" w:rsidRDefault="000E46E5" w:rsidP="00635A80">
      <w:pPr>
        <w:spacing w:line="240" w:lineRule="auto"/>
        <w:rPr>
          <w:sz w:val="24"/>
          <w:szCs w:val="24"/>
        </w:rPr>
      </w:pPr>
    </w:p>
    <w:p w14:paraId="5DEB4B3E" w14:textId="4DA3CF43" w:rsidR="000E46E5" w:rsidRPr="000E46E5" w:rsidRDefault="000E46E5" w:rsidP="00635A80">
      <w:pPr>
        <w:pStyle w:val="ListParagraph"/>
        <w:numPr>
          <w:ilvl w:val="0"/>
          <w:numId w:val="17"/>
        </w:numPr>
        <w:spacing w:line="240" w:lineRule="auto"/>
        <w:rPr>
          <w:sz w:val="24"/>
          <w:szCs w:val="24"/>
        </w:rPr>
      </w:pPr>
      <w:r w:rsidRPr="000E46E5">
        <w:rPr>
          <w:sz w:val="24"/>
          <w:szCs w:val="24"/>
        </w:rPr>
        <w:t>Event: An event is sent from the server to a relevant client. Which client needs this event will be determined via SOME/IP-SD.</w:t>
      </w:r>
    </w:p>
    <w:p w14:paraId="7F9BB2F5" w14:textId="77777777" w:rsidR="000E46E5" w:rsidRDefault="000E46E5" w:rsidP="00635A80">
      <w:pPr>
        <w:spacing w:line="240" w:lineRule="auto"/>
        <w:rPr>
          <w:sz w:val="24"/>
          <w:szCs w:val="24"/>
        </w:rPr>
      </w:pPr>
    </w:p>
    <w:p w14:paraId="60890E6D" w14:textId="74BEA178" w:rsidR="00555057" w:rsidRPr="00DF2795" w:rsidRDefault="000E46E5" w:rsidP="00635A80">
      <w:pPr>
        <w:pStyle w:val="ListParagraph"/>
        <w:numPr>
          <w:ilvl w:val="0"/>
          <w:numId w:val="17"/>
        </w:numPr>
        <w:spacing w:line="240" w:lineRule="auto"/>
        <w:rPr>
          <w:sz w:val="24"/>
          <w:szCs w:val="24"/>
        </w:rPr>
      </w:pPr>
      <w:r w:rsidRPr="000E46E5">
        <w:rPr>
          <w:sz w:val="24"/>
          <w:szCs w:val="24"/>
        </w:rPr>
        <w:t>Field: A field can have an option notifier (event to be sent cyclically or on-change), an optional setter (a request/response method to update the field), and an optional getter (a request/response method to read out the current value of the field.</w:t>
      </w:r>
    </w:p>
    <w:p w14:paraId="40DE4758" w14:textId="77777777" w:rsidR="00555057" w:rsidRPr="00555057" w:rsidRDefault="00555057" w:rsidP="00555057">
      <w:pPr>
        <w:pStyle w:val="Heading2"/>
        <w:rPr>
          <w:b/>
          <w:bCs/>
          <w:sz w:val="24"/>
          <w:szCs w:val="24"/>
          <w:lang w:val="en-US"/>
        </w:rPr>
      </w:pPr>
      <w:bookmarkStart w:id="25" w:name="_Toc149663901"/>
      <w:r w:rsidRPr="00555057">
        <w:rPr>
          <w:b/>
          <w:bCs/>
          <w:sz w:val="24"/>
          <w:szCs w:val="24"/>
          <w:lang w:val="en-US"/>
        </w:rPr>
        <w:t>Serialization</w:t>
      </w:r>
      <w:bookmarkEnd w:id="25"/>
    </w:p>
    <w:p w14:paraId="2A63C73F" w14:textId="7655B470" w:rsidR="00555057" w:rsidRPr="00555057" w:rsidRDefault="00555057" w:rsidP="00555057">
      <w:pPr>
        <w:rPr>
          <w:sz w:val="24"/>
          <w:szCs w:val="24"/>
          <w:lang w:val="en-US"/>
        </w:rPr>
      </w:pPr>
      <w:r w:rsidRPr="00555057">
        <w:rPr>
          <w:sz w:val="24"/>
          <w:szCs w:val="24"/>
          <w:lang w:val="en-US"/>
        </w:rPr>
        <w:t xml:space="preserve">SOME/IP can serialize the following complex </w:t>
      </w:r>
      <w:r w:rsidR="00DF2795" w:rsidRPr="00555057">
        <w:rPr>
          <w:sz w:val="24"/>
          <w:szCs w:val="24"/>
          <w:lang w:val="en-US"/>
        </w:rPr>
        <w:t>datatypes:</w:t>
      </w:r>
      <w:r w:rsidRPr="00555057">
        <w:rPr>
          <w:sz w:val="24"/>
          <w:szCs w:val="24"/>
          <w:lang w:val="en-US"/>
        </w:rPr>
        <w:t xml:space="preserve"> </w:t>
      </w:r>
    </w:p>
    <w:p w14:paraId="50DF9247" w14:textId="77777777" w:rsidR="00555057" w:rsidRPr="00555057" w:rsidRDefault="00555057" w:rsidP="00555057">
      <w:pPr>
        <w:pStyle w:val="ListParagraph"/>
        <w:numPr>
          <w:ilvl w:val="0"/>
          <w:numId w:val="20"/>
        </w:numPr>
        <w:rPr>
          <w:sz w:val="24"/>
          <w:szCs w:val="24"/>
          <w:lang w:val="en-US"/>
        </w:rPr>
      </w:pPr>
      <w:r w:rsidRPr="00555057">
        <w:rPr>
          <w:sz w:val="24"/>
          <w:szCs w:val="24"/>
          <w:lang w:val="en-US"/>
        </w:rPr>
        <w:t xml:space="preserve">Struct </w:t>
      </w:r>
    </w:p>
    <w:p w14:paraId="2BFB9831" w14:textId="77777777" w:rsidR="00555057" w:rsidRPr="00555057" w:rsidRDefault="00555057" w:rsidP="00555057">
      <w:pPr>
        <w:pStyle w:val="ListParagraph"/>
        <w:numPr>
          <w:ilvl w:val="0"/>
          <w:numId w:val="20"/>
        </w:numPr>
        <w:rPr>
          <w:sz w:val="24"/>
          <w:szCs w:val="24"/>
          <w:lang w:val="en-US"/>
        </w:rPr>
      </w:pPr>
      <w:r w:rsidRPr="00555057">
        <w:rPr>
          <w:sz w:val="24"/>
          <w:szCs w:val="24"/>
          <w:lang w:val="en-US"/>
        </w:rPr>
        <w:t xml:space="preserve">String </w:t>
      </w:r>
    </w:p>
    <w:p w14:paraId="6E0A66F1" w14:textId="77777777" w:rsidR="00555057" w:rsidRPr="00555057" w:rsidRDefault="00555057" w:rsidP="00555057">
      <w:pPr>
        <w:pStyle w:val="ListParagraph"/>
        <w:numPr>
          <w:ilvl w:val="0"/>
          <w:numId w:val="20"/>
        </w:numPr>
        <w:rPr>
          <w:sz w:val="24"/>
          <w:szCs w:val="24"/>
          <w:lang w:val="en-US"/>
        </w:rPr>
      </w:pPr>
      <w:r w:rsidRPr="00555057">
        <w:rPr>
          <w:sz w:val="24"/>
          <w:szCs w:val="24"/>
          <w:lang w:val="en-US"/>
        </w:rPr>
        <w:t>Array</w:t>
      </w:r>
    </w:p>
    <w:p w14:paraId="201C0EE8" w14:textId="77777777" w:rsidR="00555057" w:rsidRPr="00555057" w:rsidRDefault="00555057" w:rsidP="00555057">
      <w:pPr>
        <w:pStyle w:val="ListParagraph"/>
        <w:numPr>
          <w:ilvl w:val="0"/>
          <w:numId w:val="20"/>
        </w:numPr>
        <w:rPr>
          <w:sz w:val="24"/>
          <w:szCs w:val="24"/>
          <w:lang w:val="en-US"/>
        </w:rPr>
      </w:pPr>
      <w:r w:rsidRPr="00555057">
        <w:rPr>
          <w:sz w:val="24"/>
          <w:szCs w:val="24"/>
          <w:lang w:val="en-US"/>
        </w:rPr>
        <w:t xml:space="preserve">Enum </w:t>
      </w:r>
    </w:p>
    <w:p w14:paraId="4846056F" w14:textId="037149F0" w:rsidR="00FF0002" w:rsidRDefault="00FF0002" w:rsidP="00FF0002">
      <w:pPr>
        <w:pStyle w:val="Heading1"/>
        <w:rPr>
          <w:b/>
          <w:bCs/>
          <w:sz w:val="28"/>
          <w:szCs w:val="28"/>
        </w:rPr>
      </w:pPr>
      <w:bookmarkStart w:id="26" w:name="_Toc149663902"/>
      <w:r>
        <w:rPr>
          <w:b/>
          <w:bCs/>
          <w:sz w:val="28"/>
          <w:szCs w:val="28"/>
        </w:rPr>
        <w:lastRenderedPageBreak/>
        <w:t>ARA::COM</w:t>
      </w:r>
      <w:bookmarkEnd w:id="26"/>
    </w:p>
    <w:p w14:paraId="3123BB5E" w14:textId="77777777" w:rsidR="000B1AE3" w:rsidRDefault="0020586E" w:rsidP="0020586E">
      <w:r>
        <w:t>I</w:t>
      </w:r>
      <w:r w:rsidRPr="0020586E">
        <w:t>s</w:t>
      </w:r>
      <w:r w:rsidR="000B1AE3">
        <w:t xml:space="preserve"> </w:t>
      </w:r>
      <w:r w:rsidRPr="0020586E">
        <w:t xml:space="preserve">a functional cluster and </w:t>
      </w:r>
      <w:r>
        <w:t>a</w:t>
      </w:r>
      <w:r w:rsidRPr="0020586E">
        <w:t xml:space="preserve"> part of "AUTOSAR Runtime for Adaptive Applications"</w:t>
      </w:r>
      <w:r>
        <w:t xml:space="preserve"> </w:t>
      </w:r>
      <w:r w:rsidRPr="0020586E">
        <w:t>ARA.</w:t>
      </w:r>
    </w:p>
    <w:p w14:paraId="37446D1A" w14:textId="70E2354D" w:rsidR="0020586E" w:rsidRPr="0020586E" w:rsidRDefault="0020586E" w:rsidP="0020586E">
      <w:r w:rsidRPr="0020586E">
        <w:t xml:space="preserve"> </w:t>
      </w:r>
    </w:p>
    <w:p w14:paraId="4BBCE6BB" w14:textId="571A50B7" w:rsidR="00FF0002" w:rsidRDefault="0020586E" w:rsidP="0020586E">
      <w:r w:rsidRPr="0020586E">
        <w:t>It is responsible for the construction and supervision of communication paths between applications, both local and remote.</w:t>
      </w:r>
    </w:p>
    <w:p w14:paraId="11811380" w14:textId="77777777" w:rsidR="00FF0002" w:rsidRDefault="00FF0002" w:rsidP="00FF0002"/>
    <w:p w14:paraId="3465A9BC" w14:textId="77777777" w:rsidR="000B1AE3" w:rsidRPr="000B1AE3" w:rsidRDefault="000B1AE3" w:rsidP="000B1AE3">
      <w:r w:rsidRPr="000B1AE3">
        <w:t>The Communication management of AUTOSAR Adaptive can be logically divided into the following sub-parts:</w:t>
      </w:r>
    </w:p>
    <w:p w14:paraId="3B2D65E4" w14:textId="77777777" w:rsidR="000B1AE3" w:rsidRPr="000B1AE3" w:rsidRDefault="000B1AE3" w:rsidP="000B1AE3"/>
    <w:p w14:paraId="57AAB870" w14:textId="77777777" w:rsidR="000B1AE3" w:rsidRPr="000B1AE3" w:rsidRDefault="000B1AE3" w:rsidP="000B1AE3">
      <w:r w:rsidRPr="000B1AE3">
        <w:t xml:space="preserve">   • Language binding </w:t>
      </w:r>
    </w:p>
    <w:p w14:paraId="4B728E02" w14:textId="77777777" w:rsidR="000B1AE3" w:rsidRPr="000B1AE3" w:rsidRDefault="000B1AE3" w:rsidP="000B1AE3">
      <w:r w:rsidRPr="000B1AE3">
        <w:t xml:space="preserve">   • End-to-end communication protection </w:t>
      </w:r>
    </w:p>
    <w:p w14:paraId="04BEBD18" w14:textId="77777777" w:rsidR="000B1AE3" w:rsidRPr="000B1AE3" w:rsidRDefault="000B1AE3" w:rsidP="000B1AE3">
      <w:r w:rsidRPr="000B1AE3">
        <w:t xml:space="preserve">   • Communication / Network binding </w:t>
      </w:r>
    </w:p>
    <w:p w14:paraId="6B790546" w14:textId="667AC094" w:rsidR="000B1AE3" w:rsidRDefault="000B1AE3" w:rsidP="000B1AE3">
      <w:r w:rsidRPr="000B1AE3">
        <w:t xml:space="preserve">   • Communication Management Software</w:t>
      </w:r>
    </w:p>
    <w:p w14:paraId="58C9F268" w14:textId="0E3AE534" w:rsidR="000B1AE3" w:rsidRDefault="00C51AEB" w:rsidP="000B1AE3">
      <w:r w:rsidRPr="000B1AE3">
        <w:rPr>
          <w:noProof/>
        </w:rPr>
        <w:drawing>
          <wp:anchor distT="0" distB="0" distL="114300" distR="114300" simplePos="0" relativeHeight="251739648" behindDoc="0" locked="0" layoutInCell="1" allowOverlap="1" wp14:anchorId="0D5CBC0B" wp14:editId="3D0AD283">
            <wp:simplePos x="0" y="0"/>
            <wp:positionH relativeFrom="column">
              <wp:posOffset>644525</wp:posOffset>
            </wp:positionH>
            <wp:positionV relativeFrom="paragraph">
              <wp:posOffset>144145</wp:posOffset>
            </wp:positionV>
            <wp:extent cx="4479528" cy="3113316"/>
            <wp:effectExtent l="0" t="0" r="0" b="0"/>
            <wp:wrapNone/>
            <wp:docPr id="1903951829" name="Picture 1903951829" descr="A diagram of an application&#10;&#10;Description automatically generated">
              <a:extLst xmlns:a="http://schemas.openxmlformats.org/drawingml/2006/main">
                <a:ext uri="{FF2B5EF4-FFF2-40B4-BE49-F238E27FC236}">
                  <a16:creationId xmlns:a16="http://schemas.microsoft.com/office/drawing/2014/main" id="{1D493C3E-EFAD-BAD1-73F8-6B452EE3485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n application&#10;&#10;Description automatically generated">
                      <a:extLst>
                        <a:ext uri="{FF2B5EF4-FFF2-40B4-BE49-F238E27FC236}">
                          <a16:creationId xmlns:a16="http://schemas.microsoft.com/office/drawing/2014/main" id="{1D493C3E-EFAD-BAD1-73F8-6B452EE34851}"/>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479528" cy="3113316"/>
                    </a:xfrm>
                    <a:prstGeom prst="rect">
                      <a:avLst/>
                    </a:prstGeom>
                  </pic:spPr>
                </pic:pic>
              </a:graphicData>
            </a:graphic>
            <wp14:sizeRelH relativeFrom="margin">
              <wp14:pctWidth>0</wp14:pctWidth>
            </wp14:sizeRelH>
            <wp14:sizeRelV relativeFrom="margin">
              <wp14:pctHeight>0</wp14:pctHeight>
            </wp14:sizeRelV>
          </wp:anchor>
        </w:drawing>
      </w:r>
    </w:p>
    <w:p w14:paraId="09FAF120" w14:textId="6F1ED284" w:rsidR="000B1AE3" w:rsidRDefault="000B1AE3" w:rsidP="000B1AE3"/>
    <w:p w14:paraId="73AFC24D" w14:textId="3377003B" w:rsidR="000B1AE3" w:rsidRDefault="000B1AE3" w:rsidP="000B1AE3"/>
    <w:p w14:paraId="6CD5828A" w14:textId="3EA75A39" w:rsidR="000B1AE3" w:rsidRDefault="000B1AE3" w:rsidP="000B1AE3"/>
    <w:p w14:paraId="0817A4F5" w14:textId="77777777" w:rsidR="000B1AE3" w:rsidRDefault="000B1AE3" w:rsidP="000B1AE3"/>
    <w:p w14:paraId="47DEE2BE" w14:textId="77777777" w:rsidR="000B1AE3" w:rsidRDefault="000B1AE3" w:rsidP="000B1AE3"/>
    <w:p w14:paraId="76FC3E45" w14:textId="77777777" w:rsidR="000B1AE3" w:rsidRDefault="000B1AE3" w:rsidP="000B1AE3"/>
    <w:p w14:paraId="4F46294C" w14:textId="77777777" w:rsidR="000B1AE3" w:rsidRDefault="000B1AE3" w:rsidP="000B1AE3"/>
    <w:p w14:paraId="2C279508" w14:textId="77777777" w:rsidR="000B1AE3" w:rsidRDefault="000B1AE3" w:rsidP="000B1AE3"/>
    <w:p w14:paraId="0FEADA8F" w14:textId="77777777" w:rsidR="000B1AE3" w:rsidRDefault="000B1AE3" w:rsidP="000B1AE3"/>
    <w:p w14:paraId="114FDC4C" w14:textId="77777777" w:rsidR="000B1AE3" w:rsidRDefault="000B1AE3" w:rsidP="000B1AE3"/>
    <w:p w14:paraId="37AD90EA" w14:textId="77777777" w:rsidR="000B1AE3" w:rsidRDefault="000B1AE3" w:rsidP="000B1AE3"/>
    <w:p w14:paraId="622C90E9" w14:textId="77777777" w:rsidR="000B1AE3" w:rsidRDefault="000B1AE3" w:rsidP="000B1AE3"/>
    <w:p w14:paraId="7DB38CA8" w14:textId="77777777" w:rsidR="000B1AE3" w:rsidRDefault="000B1AE3" w:rsidP="000B1AE3"/>
    <w:p w14:paraId="54A9CF21" w14:textId="77777777" w:rsidR="000B1AE3" w:rsidRDefault="000B1AE3" w:rsidP="000B1AE3"/>
    <w:p w14:paraId="5F13C3DB" w14:textId="77777777" w:rsidR="000B1AE3" w:rsidRDefault="000B1AE3" w:rsidP="000B1AE3"/>
    <w:p w14:paraId="24C79C13" w14:textId="77777777" w:rsidR="000B1AE3" w:rsidRDefault="000B1AE3" w:rsidP="000B1AE3"/>
    <w:p w14:paraId="651AA89E" w14:textId="15D11692" w:rsidR="000B1AE3" w:rsidRPr="00C51AEB" w:rsidRDefault="00C51AEB" w:rsidP="00C51AEB">
      <w:pPr>
        <w:pStyle w:val="Heading2"/>
        <w:rPr>
          <w:b/>
          <w:bCs/>
          <w:sz w:val="24"/>
          <w:szCs w:val="24"/>
        </w:rPr>
      </w:pPr>
      <w:bookmarkStart w:id="27" w:name="_Toc149663903"/>
      <w:r w:rsidRPr="00C51AEB">
        <w:rPr>
          <w:b/>
          <w:bCs/>
          <w:sz w:val="24"/>
          <w:szCs w:val="24"/>
        </w:rPr>
        <w:t>Service Discovery</w:t>
      </w:r>
      <w:bookmarkEnd w:id="27"/>
    </w:p>
    <w:p w14:paraId="56B871EC" w14:textId="1F3EFF25" w:rsidR="00C51AEB" w:rsidRPr="00C51AEB" w:rsidRDefault="00F97E6F" w:rsidP="00040FB9">
      <w:pPr>
        <w:spacing w:line="360" w:lineRule="auto"/>
      </w:pPr>
      <w:r w:rsidRPr="00F97E6F">
        <w:rPr>
          <w:noProof/>
        </w:rPr>
        <w:drawing>
          <wp:anchor distT="0" distB="0" distL="114300" distR="114300" simplePos="0" relativeHeight="251745792" behindDoc="1" locked="0" layoutInCell="1" allowOverlap="1" wp14:anchorId="27883D29" wp14:editId="633AC341">
            <wp:simplePos x="0" y="0"/>
            <wp:positionH relativeFrom="column">
              <wp:posOffset>3773170</wp:posOffset>
            </wp:positionH>
            <wp:positionV relativeFrom="paragraph">
              <wp:posOffset>201930</wp:posOffset>
            </wp:positionV>
            <wp:extent cx="2869565" cy="1863090"/>
            <wp:effectExtent l="0" t="0" r="0" b="0"/>
            <wp:wrapTight wrapText="bothSides">
              <wp:wrapPolygon edited="0">
                <wp:start x="0" y="0"/>
                <wp:lineTo x="0" y="21423"/>
                <wp:lineTo x="21509" y="21423"/>
                <wp:lineTo x="21509" y="0"/>
                <wp:lineTo x="0" y="0"/>
              </wp:wrapPolygon>
            </wp:wrapTight>
            <wp:docPr id="2040497603" name="Picture 2040497603" descr="A diagram of a service register&#10;&#10;Description automatically generated">
              <a:extLst xmlns:a="http://schemas.openxmlformats.org/drawingml/2006/main">
                <a:ext uri="{FF2B5EF4-FFF2-40B4-BE49-F238E27FC236}">
                  <a16:creationId xmlns:a16="http://schemas.microsoft.com/office/drawing/2014/main" id="{E8024553-23C9-651F-7A40-66C2CA7B18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ervice register&#10;&#10;Description automatically generated">
                      <a:extLst>
                        <a:ext uri="{FF2B5EF4-FFF2-40B4-BE49-F238E27FC236}">
                          <a16:creationId xmlns:a16="http://schemas.microsoft.com/office/drawing/2014/main" id="{E8024553-23C9-651F-7A40-66C2CA7B1891}"/>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869565" cy="1863090"/>
                    </a:xfrm>
                    <a:prstGeom prst="rect">
                      <a:avLst/>
                    </a:prstGeom>
                  </pic:spPr>
                </pic:pic>
              </a:graphicData>
            </a:graphic>
            <wp14:sizeRelH relativeFrom="margin">
              <wp14:pctWidth>0</wp14:pctWidth>
            </wp14:sizeRelH>
            <wp14:sizeRelV relativeFrom="margin">
              <wp14:pctHeight>0</wp14:pctHeight>
            </wp14:sizeRelV>
          </wp:anchor>
        </w:drawing>
      </w:r>
      <w:r w:rsidRPr="000B1AE3">
        <w:t xml:space="preserve">• </w:t>
      </w:r>
      <w:r w:rsidR="00C51AEB" w:rsidRPr="00C51AEB">
        <w:t>This mechanism is responsible for finding and connecting the application request service with the application that provides this service.</w:t>
      </w:r>
    </w:p>
    <w:p w14:paraId="7CF7585A" w14:textId="6C644291" w:rsidR="00C51AEB" w:rsidRPr="00C51AEB" w:rsidRDefault="00F97E6F" w:rsidP="00040FB9">
      <w:pPr>
        <w:spacing w:line="360" w:lineRule="auto"/>
      </w:pPr>
      <w:r w:rsidRPr="000B1AE3">
        <w:t xml:space="preserve">• </w:t>
      </w:r>
      <w:r w:rsidR="00C51AEB" w:rsidRPr="00C51AEB">
        <w:t>Each application that provides services, has a service registry</w:t>
      </w:r>
    </w:p>
    <w:p w14:paraId="38056AEF" w14:textId="6DC96715" w:rsidR="00C51AEB" w:rsidRPr="00C51AEB" w:rsidRDefault="00F97E6F" w:rsidP="00040FB9">
      <w:pPr>
        <w:spacing w:line="360" w:lineRule="auto"/>
      </w:pPr>
      <w:r w:rsidRPr="000B1AE3">
        <w:t xml:space="preserve">• </w:t>
      </w:r>
      <w:r w:rsidR="00C51AEB" w:rsidRPr="00C51AEB">
        <w:t>To use a service, a consuming application needs to find the requested service by querying the service registry</w:t>
      </w:r>
    </w:p>
    <w:p w14:paraId="42E41E94" w14:textId="7775E9FA" w:rsidR="00C51AEB" w:rsidRPr="00C51AEB" w:rsidRDefault="00F97E6F" w:rsidP="00040FB9">
      <w:pPr>
        <w:spacing w:line="360" w:lineRule="auto"/>
      </w:pPr>
      <w:r w:rsidRPr="000B1AE3">
        <w:t xml:space="preserve">• </w:t>
      </w:r>
      <w:r w:rsidR="00C51AEB" w:rsidRPr="00C51AEB">
        <w:t>Service may be on local or remote ECU also on run time</w:t>
      </w:r>
    </w:p>
    <w:p w14:paraId="4475DFBE" w14:textId="21658013" w:rsidR="00C51AEB" w:rsidRPr="00C51AEB" w:rsidRDefault="00F97E6F" w:rsidP="00040FB9">
      <w:pPr>
        <w:spacing w:line="360" w:lineRule="auto"/>
      </w:pPr>
      <w:r w:rsidRPr="000B1AE3">
        <w:t xml:space="preserve">• </w:t>
      </w:r>
      <w:r w:rsidR="00C51AEB" w:rsidRPr="00C51AEB">
        <w:t xml:space="preserve">Service </w:t>
      </w:r>
      <w:r w:rsidRPr="00C51AEB">
        <w:t>registry acts</w:t>
      </w:r>
      <w:r w:rsidR="00C51AEB" w:rsidRPr="00C51AEB">
        <w:t xml:space="preserve"> as a brokering instance and is also part of the communication management software</w:t>
      </w:r>
    </w:p>
    <w:p w14:paraId="504E8FCC" w14:textId="5B8D1558" w:rsidR="000B1AE3" w:rsidRDefault="00F97E6F" w:rsidP="00040FB9">
      <w:pPr>
        <w:spacing w:line="360" w:lineRule="auto"/>
      </w:pPr>
      <w:r w:rsidRPr="000B1AE3">
        <w:t xml:space="preserve">• </w:t>
      </w:r>
      <w:r w:rsidR="00C51AEB" w:rsidRPr="00C51AEB">
        <w:t>Communication paths between communication partners can be established at design, at startup or at run-time</w:t>
      </w:r>
    </w:p>
    <w:p w14:paraId="2DA3D937" w14:textId="5F250F3D" w:rsidR="000B1AE3" w:rsidRPr="001B00C9" w:rsidRDefault="001B00C9" w:rsidP="001B00C9">
      <w:pPr>
        <w:pStyle w:val="Heading2"/>
        <w:rPr>
          <w:b/>
          <w:bCs/>
          <w:sz w:val="24"/>
          <w:szCs w:val="24"/>
        </w:rPr>
      </w:pPr>
      <w:bookmarkStart w:id="28" w:name="_Toc149663904"/>
      <w:r w:rsidRPr="001B00C9">
        <w:rPr>
          <w:b/>
          <w:bCs/>
          <w:sz w:val="24"/>
          <w:szCs w:val="24"/>
        </w:rPr>
        <w:lastRenderedPageBreak/>
        <w:t>Design decisions</w:t>
      </w:r>
      <w:bookmarkEnd w:id="28"/>
    </w:p>
    <w:p w14:paraId="423A7E17" w14:textId="7574DC94" w:rsidR="000B1AE3" w:rsidRDefault="000B1AE3" w:rsidP="00F97E6F"/>
    <w:p w14:paraId="370C6E3A" w14:textId="77777777" w:rsidR="001B00C9" w:rsidRPr="001B00C9" w:rsidRDefault="001B00C9" w:rsidP="001B00C9">
      <w:r w:rsidRPr="001B00C9">
        <w:t xml:space="preserve">The design of the ARA API covers the following principles: </w:t>
      </w:r>
    </w:p>
    <w:p w14:paraId="72ED7811" w14:textId="77777777" w:rsidR="001B00C9" w:rsidRPr="001B00C9" w:rsidRDefault="001B00C9" w:rsidP="001B00C9"/>
    <w:p w14:paraId="1B240B94" w14:textId="37816CF6" w:rsidR="001B00C9" w:rsidRPr="001B00C9" w:rsidRDefault="001B00C9" w:rsidP="001B00C9">
      <w:r w:rsidRPr="000B1AE3">
        <w:t xml:space="preserve">• </w:t>
      </w:r>
      <w:r w:rsidRPr="001B00C9">
        <w:t>It uses the Proxy/Skeleton pattern:</w:t>
      </w:r>
    </w:p>
    <w:p w14:paraId="50DCF9B7" w14:textId="2E1F3059" w:rsidR="001B00C9" w:rsidRPr="001B00C9" w:rsidRDefault="001B00C9" w:rsidP="001B00C9">
      <w:r w:rsidRPr="000B1AE3">
        <w:t xml:space="preserve">• </w:t>
      </w:r>
      <w:r w:rsidRPr="001B00C9">
        <w:t xml:space="preserve">The (service) proxy is the representative of the possibly remote (i.e., other process, other core, other node) service. </w:t>
      </w:r>
    </w:p>
    <w:p w14:paraId="4864D039" w14:textId="1E6F76DF" w:rsidR="001B00C9" w:rsidRPr="001B00C9" w:rsidRDefault="001B00C9" w:rsidP="001B00C9">
      <w:r w:rsidRPr="000B1AE3">
        <w:t xml:space="preserve">• </w:t>
      </w:r>
      <w:r w:rsidRPr="001B00C9">
        <w:t xml:space="preserve">The (service) skeleton is the connection of the user-provided service implementation to the middleware transport infrastructure. Service implementation class is derived from the (service) skeleton. </w:t>
      </w:r>
    </w:p>
    <w:p w14:paraId="7BE5ACB0" w14:textId="3431AD4B" w:rsidR="000B1AE3" w:rsidRDefault="001B00C9" w:rsidP="001F4183">
      <w:r w:rsidRPr="000B1AE3">
        <w:t xml:space="preserve">• </w:t>
      </w:r>
      <w:r w:rsidRPr="001B00C9">
        <w:t>Singleton provides some essentials to manage proxies and skeletons.</w:t>
      </w:r>
      <w:r w:rsidR="001F4183" w:rsidRPr="001F4183">
        <w:rPr>
          <w:noProof/>
        </w:rPr>
        <w:t xml:space="preserve"> </w:t>
      </w:r>
    </w:p>
    <w:p w14:paraId="3B6EB5ED" w14:textId="769F3D84" w:rsidR="001B00C9" w:rsidRDefault="001B00C9" w:rsidP="001B00C9"/>
    <w:p w14:paraId="15BC36F7" w14:textId="5607E205" w:rsidR="001F4183" w:rsidRDefault="001F4183" w:rsidP="001B00C9">
      <w:r w:rsidRPr="001F4183">
        <w:rPr>
          <w:noProof/>
        </w:rPr>
        <w:drawing>
          <wp:anchor distT="0" distB="0" distL="114300" distR="114300" simplePos="0" relativeHeight="251753984" behindDoc="0" locked="0" layoutInCell="1" allowOverlap="1" wp14:anchorId="1834C4A4" wp14:editId="60618262">
            <wp:simplePos x="0" y="0"/>
            <wp:positionH relativeFrom="column">
              <wp:posOffset>294005</wp:posOffset>
            </wp:positionH>
            <wp:positionV relativeFrom="paragraph">
              <wp:posOffset>60960</wp:posOffset>
            </wp:positionV>
            <wp:extent cx="5427980" cy="2515235"/>
            <wp:effectExtent l="0" t="0" r="0" b="0"/>
            <wp:wrapNone/>
            <wp:docPr id="1026" name="Picture 2" descr="image1-9">
              <a:extLst xmlns:a="http://schemas.openxmlformats.org/drawingml/2006/main">
                <a:ext uri="{FF2B5EF4-FFF2-40B4-BE49-F238E27FC236}">
                  <a16:creationId xmlns:a16="http://schemas.microsoft.com/office/drawing/2014/main" id="{E3633CF4-9011-9FDF-8AC6-104EBDF98D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1-9">
                      <a:extLst>
                        <a:ext uri="{FF2B5EF4-FFF2-40B4-BE49-F238E27FC236}">
                          <a16:creationId xmlns:a16="http://schemas.microsoft.com/office/drawing/2014/main" id="{E3633CF4-9011-9FDF-8AC6-104EBDF98D10}"/>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7980" cy="251523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2CCD1A19" w14:textId="5DCE91A1" w:rsidR="001F4183" w:rsidRDefault="001F4183" w:rsidP="001B00C9"/>
    <w:p w14:paraId="6505DCC9" w14:textId="77C5EB75" w:rsidR="001F4183" w:rsidRDefault="001F4183" w:rsidP="001B00C9"/>
    <w:p w14:paraId="7D62F210" w14:textId="77777777" w:rsidR="000B1AE3" w:rsidRDefault="000B1AE3" w:rsidP="000B1AE3"/>
    <w:p w14:paraId="4EF2832D" w14:textId="77777777" w:rsidR="001F4183" w:rsidRDefault="001F4183" w:rsidP="000B1AE3"/>
    <w:p w14:paraId="1C04EB94" w14:textId="77777777" w:rsidR="001F4183" w:rsidRDefault="001F4183" w:rsidP="000B1AE3"/>
    <w:p w14:paraId="1F3AA5E1" w14:textId="77777777" w:rsidR="001F4183" w:rsidRDefault="001F4183" w:rsidP="000B1AE3"/>
    <w:p w14:paraId="4FB281F9" w14:textId="1F4598BB" w:rsidR="001F4183" w:rsidRDefault="001F4183" w:rsidP="000B1AE3"/>
    <w:p w14:paraId="0A64BB1D" w14:textId="48AA54C0" w:rsidR="001F4183" w:rsidRDefault="001F4183" w:rsidP="000B1AE3"/>
    <w:p w14:paraId="02664833" w14:textId="27D8FA9C" w:rsidR="001F4183" w:rsidRDefault="001F4183" w:rsidP="000B1AE3"/>
    <w:p w14:paraId="13BDFAA1" w14:textId="6B769E7C" w:rsidR="001F4183" w:rsidRDefault="001F4183" w:rsidP="000B1AE3"/>
    <w:p w14:paraId="351BB7DD" w14:textId="77777777" w:rsidR="001F4183" w:rsidRDefault="001F4183" w:rsidP="000B1AE3"/>
    <w:p w14:paraId="7C8705EB" w14:textId="77777777" w:rsidR="001F4183" w:rsidRDefault="001F4183" w:rsidP="000B1AE3"/>
    <w:p w14:paraId="655A8A2D" w14:textId="77777777" w:rsidR="00170CBD" w:rsidRDefault="00170CBD" w:rsidP="000B1AE3"/>
    <w:p w14:paraId="3CB17FD9" w14:textId="77777777" w:rsidR="001F4183" w:rsidRDefault="001F4183" w:rsidP="000B1AE3"/>
    <w:p w14:paraId="77C25892" w14:textId="77777777" w:rsidR="00170CBD" w:rsidRDefault="00170CBD" w:rsidP="000B1AE3"/>
    <w:p w14:paraId="50467F5E" w14:textId="77777777" w:rsidR="00170CBD" w:rsidRDefault="00170CBD" w:rsidP="000B1AE3"/>
    <w:p w14:paraId="49FF29A6" w14:textId="77777777" w:rsidR="00170CBD" w:rsidRDefault="00170CBD" w:rsidP="000B1AE3"/>
    <w:p w14:paraId="26D2B665" w14:textId="5A369EB8" w:rsidR="001F4183" w:rsidRPr="00170CBD" w:rsidRDefault="002658BC" w:rsidP="00170CBD">
      <w:pPr>
        <w:pStyle w:val="Heading2"/>
        <w:rPr>
          <w:b/>
          <w:bCs/>
          <w:sz w:val="24"/>
          <w:szCs w:val="24"/>
        </w:rPr>
      </w:pPr>
      <w:bookmarkStart w:id="29" w:name="_Toc149663905"/>
      <w:r>
        <w:rPr>
          <w:b/>
          <w:bCs/>
          <w:sz w:val="24"/>
          <w:szCs w:val="24"/>
        </w:rPr>
        <w:t>S</w:t>
      </w:r>
      <w:r w:rsidR="00170CBD" w:rsidRPr="00170CBD">
        <w:rPr>
          <w:b/>
          <w:bCs/>
          <w:sz w:val="24"/>
          <w:szCs w:val="24"/>
        </w:rPr>
        <w:t>ervice interface</w:t>
      </w:r>
      <w:bookmarkEnd w:id="29"/>
    </w:p>
    <w:p w14:paraId="6F2FAB59" w14:textId="5F22EC2C" w:rsidR="001F4183" w:rsidRDefault="00170CBD" w:rsidP="000B1AE3">
      <w:r w:rsidRPr="00170CBD">
        <w:rPr>
          <w:b/>
          <w:bCs/>
          <w:noProof/>
          <w:sz w:val="28"/>
          <w:szCs w:val="28"/>
        </w:rPr>
        <w:drawing>
          <wp:anchor distT="0" distB="0" distL="114300" distR="114300" simplePos="0" relativeHeight="251761152" behindDoc="0" locked="0" layoutInCell="1" allowOverlap="1" wp14:anchorId="7FF77306" wp14:editId="3042AE5A">
            <wp:simplePos x="0" y="0"/>
            <wp:positionH relativeFrom="column">
              <wp:posOffset>-11430</wp:posOffset>
            </wp:positionH>
            <wp:positionV relativeFrom="paragraph">
              <wp:posOffset>159762</wp:posOffset>
            </wp:positionV>
            <wp:extent cx="5733415" cy="2566670"/>
            <wp:effectExtent l="0" t="0" r="0" b="0"/>
            <wp:wrapNone/>
            <wp:docPr id="553620974" name="Picture 553620974">
              <a:extLst xmlns:a="http://schemas.openxmlformats.org/drawingml/2006/main">
                <a:ext uri="{FF2B5EF4-FFF2-40B4-BE49-F238E27FC236}">
                  <a16:creationId xmlns:a16="http://schemas.microsoft.com/office/drawing/2014/main" id="{D401E80F-356E-97D3-D554-01982064A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401E80F-356E-97D3-D554-01982064A25D}"/>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3415" cy="2566670"/>
                    </a:xfrm>
                    <a:prstGeom prst="rect">
                      <a:avLst/>
                    </a:prstGeom>
                  </pic:spPr>
                </pic:pic>
              </a:graphicData>
            </a:graphic>
          </wp:anchor>
        </w:drawing>
      </w:r>
    </w:p>
    <w:p w14:paraId="6CE3F461" w14:textId="2DD8C826" w:rsidR="001F4183" w:rsidRDefault="001F4183" w:rsidP="000B1AE3"/>
    <w:p w14:paraId="5E9650C3" w14:textId="7F1E94A2" w:rsidR="001F4183" w:rsidRDefault="001F4183" w:rsidP="000B1AE3"/>
    <w:p w14:paraId="3896DB57" w14:textId="1EF60A40" w:rsidR="00170CBD" w:rsidRDefault="00170CBD" w:rsidP="000B1AE3"/>
    <w:p w14:paraId="7B5E935B" w14:textId="77777777" w:rsidR="00170CBD" w:rsidRDefault="00170CBD" w:rsidP="000B1AE3"/>
    <w:p w14:paraId="419C8218" w14:textId="77777777" w:rsidR="00170CBD" w:rsidRDefault="00170CBD" w:rsidP="000B1AE3"/>
    <w:p w14:paraId="6EAA3E34" w14:textId="77777777" w:rsidR="00170CBD" w:rsidRDefault="00170CBD" w:rsidP="000B1AE3"/>
    <w:p w14:paraId="5DFA0E69" w14:textId="77777777" w:rsidR="00170CBD" w:rsidRDefault="00170CBD" w:rsidP="000B1AE3"/>
    <w:p w14:paraId="2E104526" w14:textId="77777777" w:rsidR="00170CBD" w:rsidRDefault="00170CBD" w:rsidP="000B1AE3"/>
    <w:p w14:paraId="78BA5497" w14:textId="413992C1" w:rsidR="006203D1" w:rsidRPr="0009155F" w:rsidRDefault="00B374C5" w:rsidP="0009155F">
      <w:pPr>
        <w:pStyle w:val="Heading1"/>
        <w:rPr>
          <w:b/>
          <w:bCs/>
          <w:sz w:val="28"/>
          <w:szCs w:val="28"/>
        </w:rPr>
      </w:pPr>
      <w:bookmarkStart w:id="30" w:name="_Toc149663906"/>
      <w:r>
        <w:rPr>
          <w:noProof/>
        </w:rPr>
        <w:lastRenderedPageBreak/>
        <w:drawing>
          <wp:anchor distT="0" distB="0" distL="114300" distR="114300" simplePos="0" relativeHeight="251675136" behindDoc="0" locked="0" layoutInCell="1" allowOverlap="1" wp14:anchorId="30B66B4E" wp14:editId="3A74ECAA">
            <wp:simplePos x="0" y="0"/>
            <wp:positionH relativeFrom="margin">
              <wp:posOffset>4238625</wp:posOffset>
            </wp:positionH>
            <wp:positionV relativeFrom="paragraph">
              <wp:posOffset>197866</wp:posOffset>
            </wp:positionV>
            <wp:extent cx="1227455" cy="1379855"/>
            <wp:effectExtent l="0" t="0" r="0" b="0"/>
            <wp:wrapNone/>
            <wp:docPr id="54907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27455" cy="137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4209" w:rsidRPr="0009155F">
        <w:rPr>
          <w:b/>
          <w:bCs/>
          <w:sz w:val="28"/>
          <w:szCs w:val="28"/>
        </w:rPr>
        <w:t>Resources</w:t>
      </w:r>
      <w:bookmarkEnd w:id="30"/>
    </w:p>
    <w:p w14:paraId="1F4C1896" w14:textId="4FA113EE" w:rsidR="006203D1" w:rsidRPr="0009155F" w:rsidRDefault="00EF4209" w:rsidP="0009155F">
      <w:pPr>
        <w:pStyle w:val="Heading2"/>
        <w:rPr>
          <w:b/>
          <w:bCs/>
          <w:sz w:val="28"/>
          <w:szCs w:val="28"/>
        </w:rPr>
      </w:pPr>
      <w:bookmarkStart w:id="31" w:name="_Toc149663907"/>
      <w:r w:rsidRPr="0009155F">
        <w:rPr>
          <w:b/>
          <w:bCs/>
          <w:sz w:val="28"/>
          <w:szCs w:val="28"/>
        </w:rPr>
        <w:t>Software</w:t>
      </w:r>
      <w:bookmarkEnd w:id="31"/>
    </w:p>
    <w:p w14:paraId="4557E7C4" w14:textId="77777777" w:rsidR="006203D1" w:rsidRDefault="00EF4209">
      <w:pPr>
        <w:numPr>
          <w:ilvl w:val="0"/>
          <w:numId w:val="1"/>
        </w:numPr>
        <w:shd w:val="clear" w:color="auto" w:fill="FFFFFF"/>
        <w:jc w:val="both"/>
        <w:rPr>
          <w:sz w:val="24"/>
          <w:szCs w:val="24"/>
        </w:rPr>
      </w:pPr>
      <w:r>
        <w:rPr>
          <w:sz w:val="24"/>
          <w:szCs w:val="24"/>
        </w:rPr>
        <w:t xml:space="preserve">Vs code </w:t>
      </w:r>
    </w:p>
    <w:p w14:paraId="586329A9" w14:textId="15BE5998" w:rsidR="006203D1" w:rsidRDefault="00EF4209">
      <w:pPr>
        <w:numPr>
          <w:ilvl w:val="0"/>
          <w:numId w:val="1"/>
        </w:numPr>
        <w:shd w:val="clear" w:color="auto" w:fill="FFFFFF"/>
        <w:jc w:val="both"/>
        <w:rPr>
          <w:sz w:val="24"/>
          <w:szCs w:val="24"/>
        </w:rPr>
      </w:pPr>
      <w:r>
        <w:rPr>
          <w:sz w:val="24"/>
          <w:szCs w:val="24"/>
        </w:rPr>
        <w:t xml:space="preserve"> Build-Essential (g+</w:t>
      </w:r>
      <w:r w:rsidR="001707E9">
        <w:rPr>
          <w:sz w:val="24"/>
          <w:szCs w:val="24"/>
        </w:rPr>
        <w:t>+,</w:t>
      </w:r>
      <w:r>
        <w:rPr>
          <w:sz w:val="24"/>
          <w:szCs w:val="24"/>
        </w:rPr>
        <w:t xml:space="preserve"> </w:t>
      </w:r>
      <w:proofErr w:type="spellStart"/>
      <w:r>
        <w:rPr>
          <w:sz w:val="24"/>
          <w:szCs w:val="24"/>
        </w:rPr>
        <w:t>gcc</w:t>
      </w:r>
      <w:proofErr w:type="spellEnd"/>
      <w:r>
        <w:rPr>
          <w:sz w:val="24"/>
          <w:szCs w:val="24"/>
        </w:rPr>
        <w:t>)</w:t>
      </w:r>
    </w:p>
    <w:p w14:paraId="6F4221F7" w14:textId="574F6CB1" w:rsidR="006203D1" w:rsidRDefault="00EF4209">
      <w:pPr>
        <w:numPr>
          <w:ilvl w:val="0"/>
          <w:numId w:val="1"/>
        </w:numPr>
        <w:shd w:val="clear" w:color="auto" w:fill="FFFFFF"/>
        <w:spacing w:after="80"/>
        <w:jc w:val="both"/>
        <w:rPr>
          <w:sz w:val="24"/>
          <w:szCs w:val="24"/>
        </w:rPr>
      </w:pPr>
      <w:r>
        <w:rPr>
          <w:sz w:val="24"/>
          <w:szCs w:val="24"/>
        </w:rPr>
        <w:t xml:space="preserve"> </w:t>
      </w:r>
      <w:proofErr w:type="spellStart"/>
      <w:r>
        <w:rPr>
          <w:sz w:val="24"/>
          <w:szCs w:val="24"/>
        </w:rPr>
        <w:t>CMake</w:t>
      </w:r>
      <w:proofErr w:type="spellEnd"/>
      <w:r>
        <w:rPr>
          <w:sz w:val="24"/>
          <w:szCs w:val="24"/>
        </w:rPr>
        <w:t xml:space="preserve"> </w:t>
      </w:r>
    </w:p>
    <w:p w14:paraId="571DFE4F" w14:textId="7EE255A6" w:rsidR="006203D1" w:rsidRDefault="00EF4209">
      <w:pPr>
        <w:shd w:val="clear" w:color="auto" w:fill="FFFFFF"/>
        <w:spacing w:after="80"/>
        <w:jc w:val="both"/>
        <w:rPr>
          <w:sz w:val="24"/>
          <w:szCs w:val="24"/>
        </w:rPr>
      </w:pPr>
      <w:r>
        <w:rPr>
          <w:sz w:val="24"/>
          <w:szCs w:val="24"/>
        </w:rPr>
        <w:t xml:space="preserve">Programming </w:t>
      </w:r>
      <w:r w:rsidR="00AA1094">
        <w:rPr>
          <w:sz w:val="24"/>
          <w:szCs w:val="24"/>
        </w:rPr>
        <w:t>Language:</w:t>
      </w:r>
      <w:r>
        <w:rPr>
          <w:sz w:val="24"/>
          <w:szCs w:val="24"/>
        </w:rPr>
        <w:t xml:space="preserve"> C++</w:t>
      </w:r>
    </w:p>
    <w:p w14:paraId="34B20706" w14:textId="23307826" w:rsidR="006203D1" w:rsidRDefault="00B374C5">
      <w:pPr>
        <w:shd w:val="clear" w:color="auto" w:fill="FFFFFF"/>
        <w:spacing w:after="80"/>
        <w:jc w:val="both"/>
        <w:rPr>
          <w:sz w:val="24"/>
          <w:szCs w:val="24"/>
        </w:rPr>
      </w:pPr>
      <w:r>
        <w:rPr>
          <w:noProof/>
        </w:rPr>
        <w:drawing>
          <wp:anchor distT="0" distB="0" distL="114300" distR="114300" simplePos="0" relativeHeight="251646464" behindDoc="0" locked="0" layoutInCell="1" allowOverlap="1" wp14:anchorId="0FB16AAC" wp14:editId="385EA087">
            <wp:simplePos x="0" y="0"/>
            <wp:positionH relativeFrom="margin">
              <wp:posOffset>3787775</wp:posOffset>
            </wp:positionH>
            <wp:positionV relativeFrom="paragraph">
              <wp:posOffset>54803</wp:posOffset>
            </wp:positionV>
            <wp:extent cx="2197735" cy="1496060"/>
            <wp:effectExtent l="0" t="0" r="0" b="8890"/>
            <wp:wrapSquare wrapText="bothSides"/>
            <wp:docPr id="2971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93444"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197735" cy="149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4209">
        <w:rPr>
          <w:sz w:val="24"/>
          <w:szCs w:val="24"/>
        </w:rPr>
        <w:t>Operating System (OS</w:t>
      </w:r>
      <w:r w:rsidR="00AA1094">
        <w:rPr>
          <w:sz w:val="24"/>
          <w:szCs w:val="24"/>
        </w:rPr>
        <w:t>):</w:t>
      </w:r>
      <w:r w:rsidR="00EF4209">
        <w:rPr>
          <w:sz w:val="24"/>
          <w:szCs w:val="24"/>
        </w:rPr>
        <w:t xml:space="preserve"> POSIX (Linux/Android) </w:t>
      </w:r>
    </w:p>
    <w:p w14:paraId="2CC4415B" w14:textId="061F2836" w:rsidR="006203D1" w:rsidRDefault="00AA1094">
      <w:pPr>
        <w:shd w:val="clear" w:color="auto" w:fill="FFFFFF"/>
        <w:spacing w:after="80"/>
        <w:jc w:val="both"/>
        <w:rPr>
          <w:sz w:val="24"/>
          <w:szCs w:val="24"/>
        </w:rPr>
      </w:pPr>
      <w:r>
        <w:rPr>
          <w:sz w:val="24"/>
          <w:szCs w:val="24"/>
        </w:rPr>
        <w:t>Protocol</w:t>
      </w:r>
      <w:r w:rsidR="0051366D">
        <w:rPr>
          <w:sz w:val="24"/>
          <w:szCs w:val="24"/>
        </w:rPr>
        <w:t>s</w:t>
      </w:r>
      <w:r>
        <w:rPr>
          <w:sz w:val="24"/>
          <w:szCs w:val="24"/>
        </w:rPr>
        <w:t>:</w:t>
      </w:r>
      <w:r w:rsidR="00EF4209">
        <w:rPr>
          <w:sz w:val="24"/>
          <w:szCs w:val="24"/>
        </w:rPr>
        <w:t xml:space="preserve"> </w:t>
      </w:r>
      <w:r w:rsidR="0051366D">
        <w:rPr>
          <w:sz w:val="24"/>
          <w:szCs w:val="24"/>
        </w:rPr>
        <w:t>Ethernet,</w:t>
      </w:r>
      <w:r w:rsidR="00EF4209">
        <w:rPr>
          <w:sz w:val="24"/>
          <w:szCs w:val="24"/>
        </w:rPr>
        <w:t xml:space="preserve"> SOME/IP </w:t>
      </w:r>
    </w:p>
    <w:p w14:paraId="1F7E43DA" w14:textId="359B447B" w:rsidR="001301A9" w:rsidRDefault="00EF4209" w:rsidP="009139C8">
      <w:pPr>
        <w:shd w:val="clear" w:color="auto" w:fill="FFFFFF"/>
        <w:spacing w:after="80"/>
        <w:jc w:val="both"/>
      </w:pPr>
      <w:r>
        <w:t xml:space="preserve"> </w:t>
      </w:r>
    </w:p>
    <w:p w14:paraId="1EF0F8FE" w14:textId="4DB5805A" w:rsidR="0009155F" w:rsidRPr="0009155F" w:rsidRDefault="0009155F" w:rsidP="0009155F">
      <w:pPr>
        <w:pStyle w:val="Heading2"/>
        <w:rPr>
          <w:b/>
          <w:bCs/>
          <w:sz w:val="28"/>
          <w:szCs w:val="28"/>
        </w:rPr>
      </w:pPr>
      <w:bookmarkStart w:id="32" w:name="_Toc149663908"/>
      <w:r>
        <w:rPr>
          <w:b/>
          <w:bCs/>
          <w:sz w:val="28"/>
          <w:szCs w:val="28"/>
        </w:rPr>
        <w:t>Hardware</w:t>
      </w:r>
      <w:bookmarkEnd w:id="32"/>
    </w:p>
    <w:p w14:paraId="7849308A" w14:textId="3B97D7AC" w:rsidR="006203D1" w:rsidRDefault="00EF4209">
      <w:pPr>
        <w:jc w:val="both"/>
        <w:rPr>
          <w:sz w:val="24"/>
          <w:szCs w:val="24"/>
        </w:rPr>
      </w:pPr>
      <w:r>
        <w:rPr>
          <w:sz w:val="24"/>
          <w:szCs w:val="24"/>
        </w:rPr>
        <w:t xml:space="preserve">Boards </w:t>
      </w:r>
    </w:p>
    <w:p w14:paraId="3F16862A" w14:textId="5F331FF8" w:rsidR="006203D1" w:rsidRDefault="008D6FAF" w:rsidP="004E084A">
      <w:pPr>
        <w:jc w:val="both"/>
        <w:rPr>
          <w:sz w:val="24"/>
          <w:szCs w:val="24"/>
        </w:rPr>
      </w:pPr>
      <w:r>
        <w:rPr>
          <w:sz w:val="24"/>
          <w:szCs w:val="24"/>
        </w:rPr>
        <w:t xml:space="preserve">  • </w:t>
      </w:r>
      <w:r w:rsidR="004E084A">
        <w:rPr>
          <w:sz w:val="24"/>
          <w:szCs w:val="24"/>
        </w:rPr>
        <w:t xml:space="preserve">2 </w:t>
      </w:r>
      <w:r>
        <w:rPr>
          <w:sz w:val="24"/>
          <w:szCs w:val="24"/>
        </w:rPr>
        <w:t xml:space="preserve">Raspberry Pi </w:t>
      </w:r>
      <w:r w:rsidR="004E084A">
        <w:rPr>
          <w:sz w:val="24"/>
          <w:szCs w:val="24"/>
        </w:rPr>
        <w:t>4</w:t>
      </w:r>
      <w:r w:rsidR="00717856">
        <w:rPr>
          <w:sz w:val="24"/>
          <w:szCs w:val="24"/>
        </w:rPr>
        <w:t xml:space="preserve"> model B 4GB</w:t>
      </w:r>
      <w:r>
        <w:rPr>
          <w:sz w:val="24"/>
          <w:szCs w:val="24"/>
        </w:rPr>
        <w:t xml:space="preserve"> </w:t>
      </w:r>
    </w:p>
    <w:p w14:paraId="5E25DFE8" w14:textId="2BAE3FA5" w:rsidR="006203D1" w:rsidRDefault="006203D1">
      <w:pPr>
        <w:jc w:val="both"/>
        <w:rPr>
          <w:sz w:val="24"/>
          <w:szCs w:val="24"/>
        </w:rPr>
      </w:pPr>
    </w:p>
    <w:p w14:paraId="6E0BC1A3" w14:textId="21A9C96D" w:rsidR="006203D1" w:rsidRDefault="00EF4209">
      <w:pPr>
        <w:jc w:val="both"/>
        <w:rPr>
          <w:sz w:val="24"/>
          <w:szCs w:val="24"/>
        </w:rPr>
      </w:pPr>
      <w:r>
        <w:rPr>
          <w:sz w:val="24"/>
          <w:szCs w:val="24"/>
        </w:rPr>
        <w:t xml:space="preserve">Other Instruments </w:t>
      </w:r>
    </w:p>
    <w:p w14:paraId="54107BCE" w14:textId="62BBFD4C" w:rsidR="006203D1" w:rsidRDefault="00EF4209">
      <w:pPr>
        <w:jc w:val="both"/>
        <w:rPr>
          <w:sz w:val="24"/>
          <w:szCs w:val="24"/>
        </w:rPr>
      </w:pPr>
      <w:r>
        <w:rPr>
          <w:sz w:val="24"/>
          <w:szCs w:val="24"/>
        </w:rPr>
        <w:t xml:space="preserve">  • Ethernet Cables </w:t>
      </w:r>
    </w:p>
    <w:p w14:paraId="176A75C4" w14:textId="0596EC55" w:rsidR="006203D1" w:rsidRDefault="00EF4209">
      <w:pPr>
        <w:jc w:val="both"/>
        <w:rPr>
          <w:sz w:val="24"/>
          <w:szCs w:val="24"/>
        </w:rPr>
      </w:pPr>
      <w:r>
        <w:rPr>
          <w:sz w:val="24"/>
          <w:szCs w:val="24"/>
        </w:rPr>
        <w:t xml:space="preserve">  • JTAG Debugger - For debugging embedded systems</w:t>
      </w:r>
    </w:p>
    <w:p w14:paraId="6A349134" w14:textId="69FA2F08" w:rsidR="006203D1" w:rsidRDefault="00EF4209">
      <w:pPr>
        <w:jc w:val="both"/>
        <w:rPr>
          <w:sz w:val="24"/>
          <w:szCs w:val="24"/>
        </w:rPr>
      </w:pPr>
      <w:r>
        <w:rPr>
          <w:sz w:val="24"/>
          <w:szCs w:val="24"/>
        </w:rPr>
        <w:t xml:space="preserve">  • Soldering Kit - For circuit assembly</w:t>
      </w:r>
    </w:p>
    <w:p w14:paraId="7DB37026" w14:textId="59025A79" w:rsidR="006203D1" w:rsidRDefault="00EF4209">
      <w:pPr>
        <w:jc w:val="both"/>
        <w:rPr>
          <w:sz w:val="24"/>
          <w:szCs w:val="24"/>
        </w:rPr>
      </w:pPr>
      <w:r>
        <w:rPr>
          <w:sz w:val="24"/>
          <w:szCs w:val="24"/>
        </w:rPr>
        <w:t xml:space="preserve">  • </w:t>
      </w:r>
      <w:proofErr w:type="spellStart"/>
      <w:r>
        <w:rPr>
          <w:sz w:val="24"/>
          <w:szCs w:val="24"/>
        </w:rPr>
        <w:t>Multimeter</w:t>
      </w:r>
      <w:proofErr w:type="spellEnd"/>
      <w:r>
        <w:rPr>
          <w:sz w:val="24"/>
          <w:szCs w:val="24"/>
        </w:rPr>
        <w:t xml:space="preserve"> - For voltage and current measurement </w:t>
      </w:r>
    </w:p>
    <w:p w14:paraId="67E25019" w14:textId="4A55AA33" w:rsidR="006203D1" w:rsidRDefault="00EE154E">
      <w:pPr>
        <w:jc w:val="both"/>
        <w:rPr>
          <w:sz w:val="24"/>
          <w:szCs w:val="24"/>
        </w:rPr>
      </w:pPr>
      <w:r>
        <w:rPr>
          <w:b/>
          <w:noProof/>
          <w:sz w:val="28"/>
          <w:szCs w:val="28"/>
        </w:rPr>
        <w:drawing>
          <wp:anchor distT="0" distB="0" distL="114300" distR="114300" simplePos="0" relativeHeight="251691520" behindDoc="0" locked="0" layoutInCell="1" allowOverlap="1" wp14:anchorId="6CE172D2" wp14:editId="32A81BBD">
            <wp:simplePos x="0" y="0"/>
            <wp:positionH relativeFrom="margin">
              <wp:posOffset>3338195</wp:posOffset>
            </wp:positionH>
            <wp:positionV relativeFrom="paragraph">
              <wp:posOffset>6350</wp:posOffset>
            </wp:positionV>
            <wp:extent cx="2980055" cy="2000250"/>
            <wp:effectExtent l="0" t="0" r="0" b="0"/>
            <wp:wrapNone/>
            <wp:docPr id="2111822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80055" cy="2000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4209">
        <w:rPr>
          <w:sz w:val="24"/>
          <w:szCs w:val="24"/>
        </w:rPr>
        <w:t xml:space="preserve">  • Breadboards - For circuit prototyping</w:t>
      </w:r>
    </w:p>
    <w:p w14:paraId="605DBCB7" w14:textId="7134B4AB" w:rsidR="004F120D" w:rsidRDefault="004F120D">
      <w:pPr>
        <w:jc w:val="both"/>
        <w:rPr>
          <w:sz w:val="24"/>
          <w:szCs w:val="24"/>
        </w:rPr>
      </w:pPr>
      <w:r>
        <w:rPr>
          <w:sz w:val="24"/>
          <w:szCs w:val="24"/>
        </w:rPr>
        <w:t xml:space="preserve">  • Screen displayer</w:t>
      </w:r>
    </w:p>
    <w:p w14:paraId="7027B74E" w14:textId="78D19BAA" w:rsidR="006203D1" w:rsidRDefault="006203D1">
      <w:pPr>
        <w:jc w:val="both"/>
        <w:rPr>
          <w:sz w:val="24"/>
          <w:szCs w:val="24"/>
        </w:rPr>
      </w:pPr>
    </w:p>
    <w:p w14:paraId="3EB01E93" w14:textId="44664F08" w:rsidR="006203D1" w:rsidRDefault="008D6FAF">
      <w:pPr>
        <w:jc w:val="both"/>
        <w:rPr>
          <w:sz w:val="24"/>
          <w:szCs w:val="24"/>
        </w:rPr>
      </w:pPr>
      <w:r>
        <w:rPr>
          <w:sz w:val="24"/>
          <w:szCs w:val="24"/>
        </w:rPr>
        <w:t xml:space="preserve">Sensors </w:t>
      </w:r>
    </w:p>
    <w:p w14:paraId="0591D555" w14:textId="516BC2DB" w:rsidR="006203D1" w:rsidRDefault="008D6FAF">
      <w:pPr>
        <w:jc w:val="both"/>
        <w:rPr>
          <w:sz w:val="24"/>
          <w:szCs w:val="24"/>
        </w:rPr>
      </w:pPr>
      <w:r>
        <w:rPr>
          <w:sz w:val="24"/>
          <w:szCs w:val="24"/>
        </w:rPr>
        <w:t xml:space="preserve">  • LIDAR Sensors </w:t>
      </w:r>
    </w:p>
    <w:p w14:paraId="46B1CEE2" w14:textId="7FA20C61" w:rsidR="006203D1" w:rsidRDefault="008D6FAF">
      <w:pPr>
        <w:jc w:val="both"/>
        <w:rPr>
          <w:sz w:val="24"/>
          <w:szCs w:val="24"/>
        </w:rPr>
      </w:pPr>
      <w:r>
        <w:rPr>
          <w:sz w:val="24"/>
          <w:szCs w:val="24"/>
        </w:rPr>
        <w:t xml:space="preserve">  • Radar</w:t>
      </w:r>
    </w:p>
    <w:p w14:paraId="2E5A8600" w14:textId="4A0078CA" w:rsidR="006203D1" w:rsidRDefault="008D6FAF">
      <w:pPr>
        <w:jc w:val="both"/>
        <w:rPr>
          <w:sz w:val="24"/>
          <w:szCs w:val="24"/>
        </w:rPr>
      </w:pPr>
      <w:r>
        <w:rPr>
          <w:sz w:val="24"/>
          <w:szCs w:val="24"/>
        </w:rPr>
        <w:t xml:space="preserve">  • Side-View Cameras </w:t>
      </w:r>
    </w:p>
    <w:p w14:paraId="61D375EE" w14:textId="0C192DDF" w:rsidR="006203D1" w:rsidRDefault="008D6FAF">
      <w:pPr>
        <w:jc w:val="both"/>
        <w:rPr>
          <w:sz w:val="24"/>
          <w:szCs w:val="24"/>
        </w:rPr>
      </w:pPr>
      <w:r>
        <w:rPr>
          <w:sz w:val="24"/>
          <w:szCs w:val="24"/>
        </w:rPr>
        <w:t xml:space="preserve">  • Gyroscopes </w:t>
      </w:r>
    </w:p>
    <w:p w14:paraId="086013B1" w14:textId="3F8A3C0E" w:rsidR="006203D1" w:rsidRDefault="008D6FAF">
      <w:pPr>
        <w:jc w:val="both"/>
        <w:rPr>
          <w:sz w:val="24"/>
          <w:szCs w:val="24"/>
        </w:rPr>
      </w:pPr>
      <w:r>
        <w:rPr>
          <w:sz w:val="24"/>
          <w:szCs w:val="24"/>
        </w:rPr>
        <w:t xml:space="preserve">  • GPS Module </w:t>
      </w:r>
    </w:p>
    <w:p w14:paraId="68E013D0" w14:textId="05F990DD" w:rsidR="006203D1" w:rsidRDefault="006203D1" w:rsidP="00F90003">
      <w:bookmarkStart w:id="33" w:name="_edz36de8q1le" w:colFirst="0" w:colLast="0"/>
      <w:bookmarkEnd w:id="33"/>
    </w:p>
    <w:p w14:paraId="76D4248E" w14:textId="77777777" w:rsidR="00F90003" w:rsidRDefault="00F90003" w:rsidP="00F90003"/>
    <w:p w14:paraId="7C69674A" w14:textId="77777777" w:rsidR="00F90003" w:rsidRDefault="00F90003" w:rsidP="00F90003"/>
    <w:p w14:paraId="7764FA56" w14:textId="56CC6938" w:rsidR="006203D1" w:rsidRDefault="004E084A" w:rsidP="009605B0">
      <w:pPr>
        <w:rPr>
          <w:sz w:val="28"/>
          <w:szCs w:val="28"/>
        </w:rPr>
      </w:pPr>
      <w:bookmarkStart w:id="34" w:name="_kysuka9i5tg0" w:colFirst="0" w:colLast="0"/>
      <w:bookmarkEnd w:id="34"/>
      <w:r>
        <w:rPr>
          <w:noProof/>
        </w:rPr>
        <w:drawing>
          <wp:anchor distT="0" distB="0" distL="114300" distR="114300" simplePos="0" relativeHeight="251709952" behindDoc="0" locked="0" layoutInCell="1" allowOverlap="1" wp14:anchorId="6DFD2130" wp14:editId="40BB22C4">
            <wp:simplePos x="0" y="0"/>
            <wp:positionH relativeFrom="column">
              <wp:posOffset>707596</wp:posOffset>
            </wp:positionH>
            <wp:positionV relativeFrom="paragraph">
              <wp:posOffset>143613</wp:posOffset>
            </wp:positionV>
            <wp:extent cx="4047564" cy="1982633"/>
            <wp:effectExtent l="0" t="0" r="0" b="0"/>
            <wp:wrapNone/>
            <wp:docPr id="144082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7564" cy="1982633"/>
                    </a:xfrm>
                    <a:prstGeom prst="rect">
                      <a:avLst/>
                    </a:prstGeom>
                    <a:noFill/>
                  </pic:spPr>
                </pic:pic>
              </a:graphicData>
            </a:graphic>
            <wp14:sizeRelH relativeFrom="margin">
              <wp14:pctWidth>0</wp14:pctWidth>
            </wp14:sizeRelH>
            <wp14:sizeRelV relativeFrom="margin">
              <wp14:pctHeight>0</wp14:pctHeight>
            </wp14:sizeRelV>
          </wp:anchor>
        </w:drawing>
      </w:r>
    </w:p>
    <w:p w14:paraId="6E161A4A" w14:textId="7C6A6C02" w:rsidR="006203D1" w:rsidRDefault="006203D1" w:rsidP="009605B0">
      <w:bookmarkStart w:id="35" w:name="_gbrqtm6cj3kz" w:colFirst="0" w:colLast="0"/>
      <w:bookmarkStart w:id="36" w:name="_415b3d58i7am" w:colFirst="0" w:colLast="0"/>
      <w:bookmarkStart w:id="37" w:name="_y42twhj587b5" w:colFirst="0" w:colLast="0"/>
      <w:bookmarkStart w:id="38" w:name="_8m47l9f8juvc" w:colFirst="0" w:colLast="0"/>
      <w:bookmarkEnd w:id="35"/>
      <w:bookmarkEnd w:id="36"/>
      <w:bookmarkEnd w:id="37"/>
      <w:bookmarkEnd w:id="38"/>
    </w:p>
    <w:p w14:paraId="2A73C00C" w14:textId="49B8B24F" w:rsidR="009139C8" w:rsidRDefault="009139C8" w:rsidP="009139C8"/>
    <w:p w14:paraId="7AEF141E" w14:textId="77777777" w:rsidR="004E084A" w:rsidRDefault="004E084A" w:rsidP="009139C8"/>
    <w:p w14:paraId="37EB02DC" w14:textId="77777777" w:rsidR="009605B0" w:rsidRDefault="009605B0" w:rsidP="009139C8"/>
    <w:p w14:paraId="2F51D850" w14:textId="77777777" w:rsidR="009605B0" w:rsidRDefault="009605B0" w:rsidP="009139C8"/>
    <w:p w14:paraId="5CFBF960" w14:textId="77777777" w:rsidR="009605B0" w:rsidRDefault="009605B0" w:rsidP="009605B0"/>
    <w:p w14:paraId="0E924F1F" w14:textId="77777777" w:rsidR="009139C8" w:rsidRPr="009139C8" w:rsidRDefault="009139C8" w:rsidP="009139C8"/>
    <w:p w14:paraId="60FB7AD9" w14:textId="77777777" w:rsidR="006203D1" w:rsidRPr="008D6FAF" w:rsidRDefault="00EF4209" w:rsidP="008D6FAF">
      <w:pPr>
        <w:pStyle w:val="Heading1"/>
        <w:rPr>
          <w:b/>
          <w:bCs/>
          <w:sz w:val="28"/>
          <w:szCs w:val="28"/>
        </w:rPr>
      </w:pPr>
      <w:bookmarkStart w:id="39" w:name="_do2b1jmd0g0k" w:colFirst="0" w:colLast="0"/>
      <w:bookmarkStart w:id="40" w:name="_Toc149663909"/>
      <w:bookmarkEnd w:id="39"/>
      <w:r w:rsidRPr="008D6FAF">
        <w:rPr>
          <w:b/>
          <w:bCs/>
          <w:sz w:val="28"/>
          <w:szCs w:val="28"/>
        </w:rPr>
        <w:lastRenderedPageBreak/>
        <w:t>Agile methodology</w:t>
      </w:r>
      <w:bookmarkEnd w:id="40"/>
    </w:p>
    <w:p w14:paraId="2AA4BB50" w14:textId="4D7A04BE" w:rsidR="006203D1" w:rsidRDefault="00EF4209">
      <w:pPr>
        <w:spacing w:before="240" w:after="240"/>
        <w:rPr>
          <w:b/>
          <w:sz w:val="24"/>
          <w:szCs w:val="24"/>
        </w:rPr>
      </w:pPr>
      <w:r>
        <w:rPr>
          <w:b/>
          <w:sz w:val="24"/>
          <w:szCs w:val="24"/>
        </w:rPr>
        <w:t>Agile Model:</w:t>
      </w:r>
      <w:r>
        <w:rPr>
          <w:noProof/>
        </w:rPr>
        <w:drawing>
          <wp:anchor distT="114300" distB="114300" distL="114300" distR="114300" simplePos="0" relativeHeight="251586048" behindDoc="0" locked="0" layoutInCell="1" hidden="0" allowOverlap="1" wp14:anchorId="302FC257" wp14:editId="58FA972F">
            <wp:simplePos x="0" y="0"/>
            <wp:positionH relativeFrom="column">
              <wp:posOffset>866775</wp:posOffset>
            </wp:positionH>
            <wp:positionV relativeFrom="paragraph">
              <wp:posOffset>409404</wp:posOffset>
            </wp:positionV>
            <wp:extent cx="3987494" cy="2338298"/>
            <wp:effectExtent l="0" t="0" r="0" b="0"/>
            <wp:wrapTopAndBottom distT="114300" distB="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987494" cy="2338298"/>
                    </a:xfrm>
                    <a:prstGeom prst="rect">
                      <a:avLst/>
                    </a:prstGeom>
                    <a:ln/>
                  </pic:spPr>
                </pic:pic>
              </a:graphicData>
            </a:graphic>
          </wp:anchor>
        </w:drawing>
      </w:r>
    </w:p>
    <w:p w14:paraId="0CB2B5CC" w14:textId="77777777" w:rsidR="006203D1" w:rsidRDefault="00EF4209">
      <w:pPr>
        <w:spacing w:before="240" w:after="240"/>
        <w:jc w:val="both"/>
        <w:rPr>
          <w:sz w:val="24"/>
          <w:szCs w:val="24"/>
        </w:rPr>
      </w:pPr>
      <w:r>
        <w:rPr>
          <w:sz w:val="24"/>
          <w:szCs w:val="24"/>
        </w:rPr>
        <w:t>Why Agile is better for our project:</w:t>
      </w:r>
    </w:p>
    <w:p w14:paraId="3EF4FC65" w14:textId="08AE14A4" w:rsidR="006203D1" w:rsidRDefault="00EF4209">
      <w:pPr>
        <w:spacing w:before="240" w:after="240"/>
        <w:jc w:val="both"/>
        <w:rPr>
          <w:sz w:val="24"/>
          <w:szCs w:val="24"/>
        </w:rPr>
      </w:pPr>
      <w:r>
        <w:rPr>
          <w:sz w:val="24"/>
          <w:szCs w:val="24"/>
        </w:rPr>
        <w:t xml:space="preserve">Adaptive </w:t>
      </w:r>
      <w:proofErr w:type="spellStart"/>
      <w:r>
        <w:rPr>
          <w:sz w:val="24"/>
          <w:szCs w:val="24"/>
        </w:rPr>
        <w:t>AutoSAR</w:t>
      </w:r>
      <w:proofErr w:type="spellEnd"/>
      <w:r>
        <w:rPr>
          <w:sz w:val="24"/>
          <w:szCs w:val="24"/>
        </w:rPr>
        <w:t xml:space="preserve"> projects often involve evolving requirements and changing technologies, making the Agile process model a better fit. Here's why:</w:t>
      </w:r>
    </w:p>
    <w:p w14:paraId="57838BC0" w14:textId="77777777" w:rsidR="006203D1" w:rsidRDefault="00EF4209">
      <w:pPr>
        <w:spacing w:before="240" w:after="240"/>
        <w:jc w:val="both"/>
        <w:rPr>
          <w:sz w:val="24"/>
          <w:szCs w:val="24"/>
        </w:rPr>
      </w:pPr>
      <w:r>
        <w:rPr>
          <w:sz w:val="24"/>
          <w:szCs w:val="24"/>
        </w:rPr>
        <w:t>1. Flexibility: Agile allows for frequent changes and adaptations to requirements, which is crucial in adaptive projects where requirements may evolve over time.</w:t>
      </w:r>
    </w:p>
    <w:p w14:paraId="6C953584" w14:textId="2AE4DBE0" w:rsidR="006203D1" w:rsidRDefault="00EF4209">
      <w:pPr>
        <w:spacing w:before="240" w:after="240"/>
        <w:jc w:val="both"/>
        <w:rPr>
          <w:sz w:val="24"/>
          <w:szCs w:val="24"/>
        </w:rPr>
      </w:pPr>
      <w:r>
        <w:rPr>
          <w:sz w:val="24"/>
          <w:szCs w:val="24"/>
        </w:rPr>
        <w:t>2. Customer Involvement: Agile promotes active customer involvement throughout the development process, ensuring continuous feedback and alignment with their evolving needs.</w:t>
      </w:r>
    </w:p>
    <w:p w14:paraId="3332F0F4" w14:textId="66D149F6" w:rsidR="006203D1" w:rsidRDefault="00EF4209">
      <w:pPr>
        <w:spacing w:before="240" w:after="240"/>
        <w:jc w:val="both"/>
        <w:rPr>
          <w:sz w:val="24"/>
          <w:szCs w:val="24"/>
        </w:rPr>
      </w:pPr>
      <w:r>
        <w:rPr>
          <w:sz w:val="24"/>
          <w:szCs w:val="24"/>
        </w:rPr>
        <w:t>3. Iterative Development: Agile's iterative approach enables the delivery of working software in short iterations, allowing for early validation and testing of AutoSAR components.</w:t>
      </w:r>
    </w:p>
    <w:p w14:paraId="44529EFA" w14:textId="77777777" w:rsidR="006203D1" w:rsidRDefault="00EF4209">
      <w:pPr>
        <w:spacing w:before="240" w:after="240"/>
        <w:jc w:val="both"/>
        <w:rPr>
          <w:sz w:val="24"/>
          <w:szCs w:val="24"/>
        </w:rPr>
      </w:pPr>
      <w:r>
        <w:rPr>
          <w:sz w:val="24"/>
          <w:szCs w:val="24"/>
        </w:rPr>
        <w:t>4. Collaboration and Communication: Agile emphasizes collaboration and communication within cross-functional teams, facilitating better coordination and integration of AutoSAR modules.</w:t>
      </w:r>
    </w:p>
    <w:p w14:paraId="30A9AA99" w14:textId="77777777" w:rsidR="006203D1" w:rsidRDefault="00EF4209">
      <w:pPr>
        <w:spacing w:before="240" w:after="240"/>
        <w:jc w:val="both"/>
        <w:rPr>
          <w:sz w:val="24"/>
          <w:szCs w:val="24"/>
        </w:rPr>
      </w:pPr>
      <w:r>
        <w:rPr>
          <w:sz w:val="24"/>
          <w:szCs w:val="24"/>
        </w:rPr>
        <w:t>5. Learning and Continuous Improvement: Agile encourages learning from each iteration and incorporating feedback for continuous improvement, which is essential for adapting to new AutoSAR requirements and technologies.</w:t>
      </w:r>
    </w:p>
    <w:p w14:paraId="780277E2" w14:textId="77777777" w:rsidR="006203D1" w:rsidRDefault="00EF4209">
      <w:pPr>
        <w:spacing w:before="240" w:after="240"/>
        <w:jc w:val="both"/>
        <w:rPr>
          <w:sz w:val="24"/>
          <w:szCs w:val="24"/>
        </w:rPr>
      </w:pPr>
      <w:r>
        <w:rPr>
          <w:sz w:val="24"/>
          <w:szCs w:val="24"/>
        </w:rPr>
        <w:t xml:space="preserve"> </w:t>
      </w:r>
    </w:p>
    <w:p w14:paraId="467E6441" w14:textId="77777777" w:rsidR="006203D1" w:rsidRDefault="006203D1">
      <w:pPr>
        <w:spacing w:before="240" w:after="240"/>
        <w:jc w:val="both"/>
        <w:rPr>
          <w:sz w:val="24"/>
          <w:szCs w:val="24"/>
        </w:rPr>
      </w:pPr>
    </w:p>
    <w:p w14:paraId="79D8FB42" w14:textId="77777777" w:rsidR="006203D1" w:rsidRPr="00FF2480" w:rsidRDefault="00EF4209" w:rsidP="00FF2480">
      <w:pPr>
        <w:pStyle w:val="Heading1"/>
        <w:rPr>
          <w:b/>
          <w:bCs/>
          <w:sz w:val="28"/>
          <w:szCs w:val="28"/>
        </w:rPr>
      </w:pPr>
      <w:bookmarkStart w:id="41" w:name="_lu33o6oryqf9" w:colFirst="0" w:colLast="0"/>
      <w:bookmarkStart w:id="42" w:name="_Toc149663910"/>
      <w:bookmarkEnd w:id="41"/>
      <w:r w:rsidRPr="00FF2480">
        <w:rPr>
          <w:b/>
          <w:bCs/>
          <w:sz w:val="28"/>
          <w:szCs w:val="28"/>
        </w:rPr>
        <w:lastRenderedPageBreak/>
        <w:t>Conclusion</w:t>
      </w:r>
      <w:bookmarkEnd w:id="42"/>
    </w:p>
    <w:p w14:paraId="142C1787" w14:textId="77777777" w:rsidR="006203D1" w:rsidRDefault="00EF4209">
      <w:pPr>
        <w:shd w:val="clear" w:color="auto" w:fill="FFFFFF"/>
        <w:spacing w:before="380" w:after="380" w:line="360" w:lineRule="auto"/>
        <w:jc w:val="both"/>
        <w:rPr>
          <w:sz w:val="24"/>
          <w:szCs w:val="24"/>
        </w:rPr>
      </w:pPr>
      <w:r>
        <w:rPr>
          <w:sz w:val="24"/>
          <w:szCs w:val="24"/>
        </w:rPr>
        <w:t>In closing, Adaptive AUTOSAR emerges as a pivotal solution in response to the ever-changing landscape of the automotive industry. The burgeoning demands, such as autonomous driving, vehicle connectivity, and continuous updates, coupled with the influx of advanced resources like high-performance computing and ethernet communications, challenge the limitations of the existing AUTOSAR standard.</w:t>
      </w:r>
    </w:p>
    <w:p w14:paraId="7A8F55F4" w14:textId="77777777" w:rsidR="006203D1" w:rsidRDefault="00EF4209">
      <w:pPr>
        <w:shd w:val="clear" w:color="auto" w:fill="FFFFFF"/>
        <w:spacing w:before="380" w:after="380" w:line="360" w:lineRule="auto"/>
        <w:jc w:val="both"/>
        <w:rPr>
          <w:sz w:val="24"/>
          <w:szCs w:val="24"/>
        </w:rPr>
      </w:pPr>
      <w:r>
        <w:rPr>
          <w:sz w:val="24"/>
          <w:szCs w:val="24"/>
        </w:rPr>
        <w:t>Adaptive AUTOSAR represents a beacon of order in this rapidly evolving ecosystem. It stands as a testament to the industry's adaptability and innovation, providing a crucial rule set to guide the transition and quell the potential chaos. Much like the original AUTOSAR standard revolutionised deeply embedded ECUs, Adaptive AUTOSAR is poised to usher in a new era for the next generation of vehicle computers.</w:t>
      </w:r>
    </w:p>
    <w:p w14:paraId="67E16F85" w14:textId="77777777" w:rsidR="006203D1" w:rsidRDefault="00EF4209">
      <w:pPr>
        <w:shd w:val="clear" w:color="auto" w:fill="FFFFFF"/>
        <w:spacing w:before="380" w:after="380" w:line="360" w:lineRule="auto"/>
        <w:jc w:val="both"/>
        <w:rPr>
          <w:sz w:val="26"/>
          <w:szCs w:val="26"/>
        </w:rPr>
      </w:pPr>
      <w:r>
        <w:rPr>
          <w:sz w:val="24"/>
          <w:szCs w:val="24"/>
        </w:rPr>
        <w:t>In summary, Adaptive AUTOSAR is not just an evolution; it is a revolution, reshaping the automotive landscape and propelling us toward safer, smarter, and more connected vehicles. As we embark on this journey, it is with great anticipation that we anticipate the transformative impact of Adaptive AUTOSAR on the future of mobility.</w:t>
      </w:r>
      <w:r>
        <w:br w:type="page"/>
      </w:r>
    </w:p>
    <w:p w14:paraId="4E802126" w14:textId="77777777" w:rsidR="006203D1" w:rsidRDefault="00EF4209" w:rsidP="00FF2480">
      <w:pPr>
        <w:pStyle w:val="Heading1"/>
        <w:rPr>
          <w:b/>
          <w:bCs/>
          <w:sz w:val="28"/>
          <w:szCs w:val="28"/>
        </w:rPr>
      </w:pPr>
      <w:bookmarkStart w:id="43" w:name="_Toc149663911"/>
      <w:r w:rsidRPr="00FF2480">
        <w:rPr>
          <w:b/>
          <w:bCs/>
          <w:sz w:val="28"/>
          <w:szCs w:val="28"/>
        </w:rPr>
        <w:lastRenderedPageBreak/>
        <w:t>References</w:t>
      </w:r>
      <w:bookmarkEnd w:id="43"/>
    </w:p>
    <w:p w14:paraId="2008C4B9" w14:textId="5654D724" w:rsidR="00796EA8" w:rsidRPr="00850975" w:rsidRDefault="00796EA8" w:rsidP="00796EA8">
      <w:pPr>
        <w:rPr>
          <w:rFonts w:asciiTheme="majorBidi" w:hAnsiTheme="majorBidi" w:cstheme="majorBidi"/>
          <w:sz w:val="24"/>
          <w:szCs w:val="24"/>
        </w:rPr>
      </w:pPr>
      <w:r w:rsidRPr="00850975">
        <w:rPr>
          <w:rFonts w:asciiTheme="majorBidi" w:hAnsiTheme="majorBidi" w:cstheme="majorBidi"/>
          <w:sz w:val="24"/>
          <w:szCs w:val="24"/>
        </w:rPr>
        <w:t>[</w:t>
      </w:r>
      <w:r w:rsidR="000A6CE2" w:rsidRPr="00850975">
        <w:rPr>
          <w:rFonts w:asciiTheme="majorBidi" w:hAnsiTheme="majorBidi" w:cstheme="majorBidi"/>
          <w:sz w:val="24"/>
          <w:szCs w:val="24"/>
        </w:rPr>
        <w:t>1</w:t>
      </w:r>
      <w:r w:rsidRPr="00850975">
        <w:rPr>
          <w:rFonts w:asciiTheme="majorBidi" w:hAnsiTheme="majorBidi" w:cstheme="majorBidi"/>
          <w:sz w:val="24"/>
          <w:szCs w:val="24"/>
        </w:rPr>
        <w:t>] Explanation of Adaptive Platform Software Architectural</w:t>
      </w:r>
    </w:p>
    <w:p w14:paraId="222BDF03" w14:textId="7EC46D43" w:rsidR="000A6CE2" w:rsidRPr="00850975" w:rsidRDefault="000A6CE2" w:rsidP="00796EA8">
      <w:pPr>
        <w:rPr>
          <w:rFonts w:asciiTheme="majorBidi" w:hAnsiTheme="majorBidi" w:cstheme="majorBidi"/>
          <w:sz w:val="24"/>
          <w:szCs w:val="24"/>
        </w:rPr>
      </w:pPr>
      <w:r w:rsidRPr="00850975">
        <w:rPr>
          <w:rFonts w:asciiTheme="majorBidi" w:hAnsiTheme="majorBidi" w:cstheme="majorBidi"/>
          <w:sz w:val="24"/>
          <w:szCs w:val="24"/>
        </w:rPr>
        <w:t>AUTOSAR_EXP_SWArchitecture</w:t>
      </w:r>
    </w:p>
    <w:p w14:paraId="3DC8BC01" w14:textId="77777777" w:rsidR="000A6CE2" w:rsidRDefault="000A6CE2" w:rsidP="00796EA8"/>
    <w:p w14:paraId="4B443AE4" w14:textId="61ABC5DA" w:rsidR="00B1724D" w:rsidRPr="00850975" w:rsidRDefault="00B1724D" w:rsidP="00796EA8">
      <w:pPr>
        <w:rPr>
          <w:rFonts w:asciiTheme="majorBidi" w:hAnsiTheme="majorBidi" w:cstheme="majorBidi"/>
          <w:sz w:val="24"/>
          <w:szCs w:val="24"/>
        </w:rPr>
      </w:pPr>
      <w:r w:rsidRPr="00850975">
        <w:rPr>
          <w:rFonts w:asciiTheme="majorBidi" w:hAnsiTheme="majorBidi" w:cstheme="majorBidi"/>
          <w:sz w:val="24"/>
          <w:szCs w:val="24"/>
        </w:rPr>
        <w:t xml:space="preserve">[2] Adaptive AUTOSAR for future automotive ECUs </w:t>
      </w:r>
      <w:r w:rsidR="00007816" w:rsidRPr="00850975">
        <w:rPr>
          <w:rFonts w:asciiTheme="majorBidi" w:hAnsiTheme="majorBidi" w:cstheme="majorBidi"/>
          <w:sz w:val="24"/>
          <w:szCs w:val="24"/>
        </w:rPr>
        <w:t>by Sreeraj Nair, Tata Elxsi</w:t>
      </w:r>
    </w:p>
    <w:p w14:paraId="46C48F01" w14:textId="77777777" w:rsidR="00EE53CD" w:rsidRDefault="00EE53CD" w:rsidP="00796EA8"/>
    <w:p w14:paraId="0AB7DDBC" w14:textId="77777777" w:rsidR="00EE53CD" w:rsidRPr="00850975" w:rsidRDefault="00EE53CD" w:rsidP="00EE53CD">
      <w:pPr>
        <w:autoSpaceDE w:val="0"/>
        <w:autoSpaceDN w:val="0"/>
        <w:adjustRightInd w:val="0"/>
        <w:spacing w:line="240" w:lineRule="auto"/>
        <w:rPr>
          <w:rFonts w:asciiTheme="majorBidi" w:hAnsiTheme="majorBidi" w:cstheme="majorBidi"/>
          <w:sz w:val="24"/>
          <w:szCs w:val="24"/>
          <w:lang w:val="en-US"/>
        </w:rPr>
      </w:pPr>
      <w:r w:rsidRPr="00850975">
        <w:rPr>
          <w:rFonts w:asciiTheme="majorBidi" w:hAnsiTheme="majorBidi" w:cstheme="majorBidi"/>
          <w:sz w:val="24"/>
          <w:szCs w:val="24"/>
          <w:lang w:val="en-US"/>
        </w:rPr>
        <w:t>[3] Layered Software Architecture</w:t>
      </w:r>
    </w:p>
    <w:p w14:paraId="3DF3C9B3" w14:textId="4AC231EA" w:rsidR="00EE53CD" w:rsidRDefault="00EE53CD" w:rsidP="00EE53CD">
      <w:pPr>
        <w:rPr>
          <w:rFonts w:asciiTheme="majorBidi" w:hAnsiTheme="majorBidi" w:cstheme="majorBidi"/>
          <w:sz w:val="24"/>
          <w:szCs w:val="24"/>
          <w:lang w:val="en-US"/>
        </w:rPr>
      </w:pPr>
      <w:r w:rsidRPr="00850975">
        <w:rPr>
          <w:rFonts w:asciiTheme="majorBidi" w:hAnsiTheme="majorBidi" w:cstheme="majorBidi"/>
          <w:sz w:val="24"/>
          <w:szCs w:val="24"/>
          <w:lang w:val="en-US"/>
        </w:rPr>
        <w:t>AUTOSAR_EXP_LayeredSoftwareArchitecture</w:t>
      </w:r>
    </w:p>
    <w:p w14:paraId="6B5AA478" w14:textId="77777777" w:rsidR="00812C6A" w:rsidRDefault="00812C6A" w:rsidP="00EE53CD">
      <w:pPr>
        <w:rPr>
          <w:rFonts w:asciiTheme="majorBidi" w:hAnsiTheme="majorBidi" w:cstheme="majorBidi"/>
          <w:sz w:val="24"/>
          <w:szCs w:val="24"/>
          <w:lang w:val="en-US"/>
        </w:rPr>
      </w:pPr>
    </w:p>
    <w:p w14:paraId="1E216B8D" w14:textId="6F8961B8" w:rsidR="00812C6A" w:rsidRDefault="00812C6A" w:rsidP="00812C6A">
      <w:pPr>
        <w:rPr>
          <w:rFonts w:asciiTheme="majorBidi" w:hAnsiTheme="majorBidi" w:cstheme="majorBidi"/>
          <w:sz w:val="24"/>
          <w:szCs w:val="24"/>
          <w:lang w:val="en-US"/>
        </w:rPr>
      </w:pPr>
      <w:r>
        <w:rPr>
          <w:rFonts w:asciiTheme="majorBidi" w:hAnsiTheme="majorBidi" w:cstheme="majorBidi"/>
          <w:sz w:val="24"/>
          <w:szCs w:val="24"/>
          <w:lang w:val="en-US"/>
        </w:rPr>
        <w:t xml:space="preserve">[4] </w:t>
      </w:r>
      <w:r w:rsidRPr="00812C6A">
        <w:rPr>
          <w:rFonts w:asciiTheme="majorBidi" w:hAnsiTheme="majorBidi" w:cstheme="majorBidi"/>
          <w:sz w:val="24"/>
          <w:szCs w:val="24"/>
          <w:lang w:val="en-US"/>
        </w:rPr>
        <w:t>SOME/IP Protocol Specification</w:t>
      </w:r>
      <w:r>
        <w:rPr>
          <w:rFonts w:asciiTheme="majorBidi" w:hAnsiTheme="majorBidi" w:cstheme="majorBidi"/>
          <w:sz w:val="24"/>
          <w:szCs w:val="24"/>
          <w:lang w:val="en-US"/>
        </w:rPr>
        <w:t xml:space="preserve"> </w:t>
      </w:r>
      <w:r w:rsidRPr="00812C6A">
        <w:rPr>
          <w:rFonts w:asciiTheme="majorBidi" w:hAnsiTheme="majorBidi" w:cstheme="majorBidi"/>
          <w:sz w:val="24"/>
          <w:szCs w:val="24"/>
          <w:lang w:val="en-US"/>
        </w:rPr>
        <w:t>AUTOSAR FO R22-11</w:t>
      </w:r>
    </w:p>
    <w:p w14:paraId="5B24049C" w14:textId="77777777" w:rsidR="00812C6A" w:rsidRDefault="00812C6A" w:rsidP="00812C6A">
      <w:pPr>
        <w:rPr>
          <w:rFonts w:asciiTheme="majorBidi" w:hAnsiTheme="majorBidi" w:cstheme="majorBidi"/>
          <w:sz w:val="24"/>
          <w:szCs w:val="24"/>
          <w:lang w:val="en-US"/>
        </w:rPr>
      </w:pPr>
    </w:p>
    <w:p w14:paraId="79549271" w14:textId="16EBF2AA" w:rsidR="00812C6A" w:rsidRPr="00812C6A" w:rsidRDefault="00812C6A" w:rsidP="00812C6A">
      <w:pPr>
        <w:rPr>
          <w:rFonts w:asciiTheme="majorBidi" w:hAnsiTheme="majorBidi" w:cstheme="majorBidi"/>
          <w:sz w:val="24"/>
          <w:szCs w:val="24"/>
          <w:lang w:val="en-US"/>
        </w:rPr>
      </w:pPr>
      <w:r>
        <w:rPr>
          <w:rFonts w:asciiTheme="majorBidi" w:hAnsiTheme="majorBidi" w:cstheme="majorBidi"/>
          <w:sz w:val="24"/>
          <w:szCs w:val="24"/>
          <w:lang w:val="en-US"/>
        </w:rPr>
        <w:t xml:space="preserve">[5] </w:t>
      </w:r>
      <w:r w:rsidRPr="00812C6A">
        <w:rPr>
          <w:rFonts w:asciiTheme="majorBidi" w:hAnsiTheme="majorBidi" w:cstheme="majorBidi"/>
          <w:sz w:val="24"/>
          <w:szCs w:val="24"/>
          <w:lang w:val="en-US"/>
        </w:rPr>
        <w:t>Explanation of ara::com API</w:t>
      </w:r>
      <w:r>
        <w:rPr>
          <w:rFonts w:asciiTheme="majorBidi" w:hAnsiTheme="majorBidi" w:cstheme="majorBidi"/>
          <w:sz w:val="24"/>
          <w:szCs w:val="24"/>
          <w:lang w:val="en-US"/>
        </w:rPr>
        <w:t xml:space="preserve"> </w:t>
      </w:r>
      <w:r w:rsidRPr="00812C6A">
        <w:rPr>
          <w:rFonts w:asciiTheme="majorBidi" w:hAnsiTheme="majorBidi" w:cstheme="majorBidi"/>
          <w:sz w:val="24"/>
          <w:szCs w:val="24"/>
          <w:lang w:val="en-US"/>
        </w:rPr>
        <w:t>AUTOSAR AP R22-11</w:t>
      </w:r>
    </w:p>
    <w:p w14:paraId="5EAA3B82" w14:textId="77777777" w:rsidR="006203D1" w:rsidRDefault="006203D1">
      <w:pPr>
        <w:jc w:val="both"/>
        <w:rPr>
          <w:sz w:val="26"/>
          <w:szCs w:val="26"/>
        </w:rPr>
      </w:pPr>
    </w:p>
    <w:p w14:paraId="4F3D954C" w14:textId="3A10D425" w:rsidR="00516917" w:rsidRDefault="00516917" w:rsidP="00516917">
      <w:pPr>
        <w:rPr>
          <w:sz w:val="26"/>
          <w:szCs w:val="26"/>
        </w:rPr>
      </w:pPr>
      <w:r>
        <w:rPr>
          <w:sz w:val="26"/>
          <w:szCs w:val="26"/>
        </w:rPr>
        <w:t xml:space="preserve">[6] </w:t>
      </w:r>
      <w:r w:rsidRPr="00516917">
        <w:rPr>
          <w:rFonts w:asciiTheme="majorBidi" w:hAnsiTheme="majorBidi" w:cstheme="majorBidi"/>
          <w:sz w:val="24"/>
          <w:szCs w:val="24"/>
          <w:lang w:val="en-US"/>
        </w:rPr>
        <w:t>Specification of Adaptive Platform Core AUTOSAR AP R22-11</w:t>
      </w:r>
    </w:p>
    <w:p w14:paraId="410F0157" w14:textId="77777777" w:rsidR="00516917" w:rsidRDefault="00516917">
      <w:pPr>
        <w:jc w:val="both"/>
        <w:rPr>
          <w:sz w:val="26"/>
          <w:szCs w:val="26"/>
        </w:rPr>
      </w:pPr>
    </w:p>
    <w:p w14:paraId="4DC99500" w14:textId="79C39490" w:rsidR="00E62D46" w:rsidRDefault="00E62D46" w:rsidP="00E62D46">
      <w:pPr>
        <w:rPr>
          <w:sz w:val="26"/>
          <w:szCs w:val="26"/>
        </w:rPr>
      </w:pPr>
      <w:r>
        <w:rPr>
          <w:sz w:val="26"/>
          <w:szCs w:val="26"/>
        </w:rPr>
        <w:t xml:space="preserve">[7] </w:t>
      </w:r>
      <w:r w:rsidRPr="00E62D46">
        <w:rPr>
          <w:rFonts w:asciiTheme="majorBidi" w:hAnsiTheme="majorBidi" w:cstheme="majorBidi"/>
          <w:sz w:val="24"/>
          <w:szCs w:val="24"/>
          <w:lang w:val="en-US"/>
        </w:rPr>
        <w:t>Specification of Communication Management AUTOSAR AP R22-11</w:t>
      </w:r>
    </w:p>
    <w:p w14:paraId="02423FE0" w14:textId="77777777" w:rsidR="00E62D46" w:rsidRDefault="00E62D46">
      <w:pPr>
        <w:jc w:val="both"/>
        <w:rPr>
          <w:rFonts w:asciiTheme="majorBidi" w:hAnsiTheme="majorBidi" w:cstheme="majorBidi"/>
          <w:sz w:val="24"/>
          <w:szCs w:val="24"/>
        </w:rPr>
      </w:pPr>
    </w:p>
    <w:p w14:paraId="1AA70ACD" w14:textId="6F1329B3" w:rsidR="000410BC" w:rsidRPr="00850975" w:rsidRDefault="00F542A3">
      <w:pPr>
        <w:jc w:val="both"/>
        <w:rPr>
          <w:rFonts w:asciiTheme="majorBidi" w:hAnsiTheme="majorBidi" w:cstheme="majorBidi"/>
          <w:sz w:val="24"/>
          <w:szCs w:val="24"/>
        </w:rPr>
      </w:pPr>
      <w:r>
        <w:rPr>
          <w:rFonts w:asciiTheme="majorBidi" w:hAnsiTheme="majorBidi" w:cstheme="majorBidi"/>
          <w:sz w:val="24"/>
          <w:szCs w:val="24"/>
        </w:rPr>
        <w:t>[</w:t>
      </w:r>
      <w:r w:rsidR="00E62D46">
        <w:rPr>
          <w:rFonts w:asciiTheme="majorBidi" w:hAnsiTheme="majorBidi" w:cstheme="majorBidi"/>
          <w:sz w:val="24"/>
          <w:szCs w:val="24"/>
        </w:rPr>
        <w:t>8</w:t>
      </w:r>
      <w:r>
        <w:rPr>
          <w:rFonts w:asciiTheme="majorBidi" w:hAnsiTheme="majorBidi" w:cstheme="majorBidi"/>
          <w:sz w:val="24"/>
          <w:szCs w:val="24"/>
        </w:rPr>
        <w:t xml:space="preserve">] </w:t>
      </w:r>
      <w:r w:rsidR="000410BC" w:rsidRPr="00850975">
        <w:rPr>
          <w:rFonts w:asciiTheme="majorBidi" w:hAnsiTheme="majorBidi" w:cstheme="majorBidi"/>
          <w:sz w:val="24"/>
          <w:szCs w:val="24"/>
        </w:rPr>
        <w:t>Roman</w:t>
      </w:r>
      <w:r w:rsidR="00850975">
        <w:rPr>
          <w:rFonts w:asciiTheme="majorBidi" w:hAnsiTheme="majorBidi" w:cstheme="majorBidi"/>
          <w:sz w:val="24"/>
          <w:szCs w:val="24"/>
        </w:rPr>
        <w:t xml:space="preserve">, P &amp; </w:t>
      </w:r>
      <w:r w:rsidR="00850975" w:rsidRPr="00850975">
        <w:rPr>
          <w:rFonts w:asciiTheme="majorBidi" w:hAnsiTheme="majorBidi" w:cstheme="majorBidi"/>
          <w:sz w:val="24"/>
          <w:szCs w:val="24"/>
        </w:rPr>
        <w:t>Börge</w:t>
      </w:r>
      <w:r w:rsidR="0050309A">
        <w:rPr>
          <w:rFonts w:asciiTheme="majorBidi" w:hAnsiTheme="majorBidi" w:cstheme="majorBidi"/>
          <w:sz w:val="24"/>
          <w:szCs w:val="24"/>
        </w:rPr>
        <w:t xml:space="preserve">, S. </w:t>
      </w:r>
      <w:r w:rsidR="009D436F">
        <w:rPr>
          <w:rFonts w:asciiTheme="majorBidi" w:hAnsiTheme="majorBidi" w:cstheme="majorBidi"/>
          <w:sz w:val="24"/>
          <w:szCs w:val="24"/>
        </w:rPr>
        <w:t>“</w:t>
      </w:r>
      <w:r w:rsidR="009D436F" w:rsidRPr="009D436F">
        <w:rPr>
          <w:rFonts w:asciiTheme="majorBidi" w:hAnsiTheme="majorBidi" w:cstheme="majorBidi"/>
          <w:sz w:val="24"/>
          <w:szCs w:val="24"/>
        </w:rPr>
        <w:t>Adaptive AUTOSAR for</w:t>
      </w:r>
      <w:r w:rsidR="009D436F">
        <w:rPr>
          <w:rFonts w:asciiTheme="majorBidi" w:hAnsiTheme="majorBidi" w:cstheme="majorBidi"/>
          <w:sz w:val="24"/>
          <w:szCs w:val="24"/>
        </w:rPr>
        <w:t xml:space="preserve"> </w:t>
      </w:r>
      <w:r w:rsidR="009D436F" w:rsidRPr="009D436F">
        <w:rPr>
          <w:rFonts w:asciiTheme="majorBidi" w:hAnsiTheme="majorBidi" w:cstheme="majorBidi"/>
          <w:sz w:val="24"/>
          <w:szCs w:val="24"/>
        </w:rPr>
        <w:t>high-performance in-car computers</w:t>
      </w:r>
      <w:r w:rsidR="009D436F">
        <w:rPr>
          <w:rFonts w:asciiTheme="majorBidi" w:hAnsiTheme="majorBidi" w:cstheme="majorBidi"/>
          <w:sz w:val="24"/>
          <w:szCs w:val="24"/>
        </w:rPr>
        <w:t>”</w:t>
      </w:r>
    </w:p>
    <w:p w14:paraId="43B9C989" w14:textId="77777777" w:rsidR="006203D1" w:rsidRDefault="00000000">
      <w:pPr>
        <w:jc w:val="both"/>
        <w:rPr>
          <w:color w:val="1155CC"/>
          <w:sz w:val="26"/>
          <w:szCs w:val="26"/>
          <w:u w:val="single"/>
        </w:rPr>
      </w:pPr>
      <w:hyperlink r:id="rId27">
        <w:r w:rsidR="00EF4209">
          <w:rPr>
            <w:color w:val="1155CC"/>
            <w:sz w:val="26"/>
            <w:szCs w:val="26"/>
            <w:u w:val="single"/>
          </w:rPr>
          <w:t>https://d23rjziej2pu9i.cloudfront.net/wp-content/uploads/2022/03/Trend-articles/Adaptive_AUTOSAR_for_high_performance_in-car_computers_Tech_paper_.pdf</w:t>
        </w:r>
      </w:hyperlink>
    </w:p>
    <w:p w14:paraId="03DB8911" w14:textId="77777777" w:rsidR="002F7DC2" w:rsidRDefault="002F7DC2">
      <w:pPr>
        <w:jc w:val="both"/>
        <w:rPr>
          <w:color w:val="1155CC"/>
          <w:sz w:val="26"/>
          <w:szCs w:val="26"/>
          <w:u w:val="single"/>
        </w:rPr>
      </w:pPr>
    </w:p>
    <w:p w14:paraId="0CEFCF4B" w14:textId="511EC48F" w:rsidR="002F7DC2" w:rsidRPr="000410BC" w:rsidRDefault="002F7DC2" w:rsidP="002F7DC2">
      <w:pPr>
        <w:jc w:val="both"/>
        <w:rPr>
          <w:rFonts w:asciiTheme="majorBidi" w:hAnsiTheme="majorBidi" w:cstheme="majorBidi"/>
          <w:sz w:val="24"/>
          <w:szCs w:val="24"/>
        </w:rPr>
      </w:pPr>
      <w:r>
        <w:rPr>
          <w:rFonts w:asciiTheme="majorBidi" w:hAnsiTheme="majorBidi" w:cstheme="majorBidi"/>
          <w:sz w:val="24"/>
          <w:szCs w:val="24"/>
        </w:rPr>
        <w:t>[</w:t>
      </w:r>
      <w:r w:rsidR="00E62D46">
        <w:rPr>
          <w:rFonts w:asciiTheme="majorBidi" w:hAnsiTheme="majorBidi" w:cstheme="majorBidi"/>
          <w:sz w:val="24"/>
          <w:szCs w:val="24"/>
        </w:rPr>
        <w:t>9</w:t>
      </w:r>
      <w:r>
        <w:rPr>
          <w:rFonts w:asciiTheme="majorBidi" w:hAnsiTheme="majorBidi" w:cstheme="majorBidi"/>
          <w:sz w:val="24"/>
          <w:szCs w:val="24"/>
        </w:rPr>
        <w:t xml:space="preserve">] </w:t>
      </w:r>
      <w:r w:rsidRPr="000410BC">
        <w:rPr>
          <w:rFonts w:asciiTheme="majorBidi" w:hAnsiTheme="majorBidi" w:cstheme="majorBidi"/>
          <w:sz w:val="24"/>
          <w:szCs w:val="24"/>
        </w:rPr>
        <w:t xml:space="preserve">Martin, H &amp; Alain, D. (June 27, 2022) “Adaptive AutoSAR in Autonomous vehicles” </w:t>
      </w:r>
      <w:r w:rsidRPr="000410BC">
        <w:rPr>
          <w:rFonts w:asciiTheme="majorBidi" w:hAnsiTheme="majorBidi" w:cstheme="majorBidi"/>
          <w:sz w:val="24"/>
          <w:szCs w:val="24"/>
          <w:lang w:val="en-US"/>
        </w:rPr>
        <w:t>Retrieved from</w:t>
      </w:r>
    </w:p>
    <w:p w14:paraId="0550EF0F" w14:textId="616A90D7" w:rsidR="002F7DC2" w:rsidRPr="002F7DC2" w:rsidRDefault="00000000" w:rsidP="002F7DC2">
      <w:pPr>
        <w:jc w:val="both"/>
        <w:rPr>
          <w:sz w:val="26"/>
          <w:szCs w:val="26"/>
        </w:rPr>
      </w:pPr>
      <w:hyperlink r:id="rId28">
        <w:r w:rsidR="002F7DC2">
          <w:rPr>
            <w:color w:val="1155CC"/>
            <w:sz w:val="26"/>
            <w:szCs w:val="26"/>
            <w:u w:val="single"/>
          </w:rPr>
          <w:t>https://www.automotiveworld.com/articles/autosar-is-the-backbone-of-avs-and-adas-but-for-how-long/</w:t>
        </w:r>
      </w:hyperlink>
    </w:p>
    <w:p w14:paraId="49756868" w14:textId="77777777" w:rsidR="006203D1" w:rsidRDefault="006203D1">
      <w:pPr>
        <w:jc w:val="both"/>
        <w:rPr>
          <w:sz w:val="24"/>
          <w:szCs w:val="24"/>
        </w:rPr>
      </w:pPr>
    </w:p>
    <w:p w14:paraId="7C5CDE97" w14:textId="18A0688A" w:rsidR="00610E0E" w:rsidRDefault="00F542A3" w:rsidP="00610E0E">
      <w:r>
        <w:rPr>
          <w:rFonts w:asciiTheme="majorBidi" w:hAnsiTheme="majorBidi" w:cstheme="majorBidi"/>
          <w:sz w:val="24"/>
          <w:szCs w:val="24"/>
        </w:rPr>
        <w:t>[</w:t>
      </w:r>
      <w:r w:rsidR="00E62D46">
        <w:rPr>
          <w:rFonts w:asciiTheme="majorBidi" w:hAnsiTheme="majorBidi" w:cstheme="majorBidi"/>
          <w:sz w:val="24"/>
          <w:szCs w:val="24"/>
        </w:rPr>
        <w:t>10</w:t>
      </w:r>
      <w:r>
        <w:rPr>
          <w:rFonts w:asciiTheme="majorBidi" w:hAnsiTheme="majorBidi" w:cstheme="majorBidi"/>
          <w:sz w:val="24"/>
          <w:szCs w:val="24"/>
        </w:rPr>
        <w:t xml:space="preserve">] </w:t>
      </w:r>
      <w:r w:rsidR="00610E0E" w:rsidRPr="00610E0E">
        <w:rPr>
          <w:rFonts w:ascii="Times New Roman" w:hAnsi="Times New Roman" w:cs="Times New Roman"/>
          <w:sz w:val="24"/>
          <w:szCs w:val="24"/>
          <w:lang w:val="en-US"/>
        </w:rPr>
        <w:t>Elias</w:t>
      </w:r>
      <w:r w:rsidR="00610E0E">
        <w:rPr>
          <w:rFonts w:ascii="Times New Roman" w:hAnsi="Times New Roman" w:cs="Times New Roman"/>
          <w:sz w:val="24"/>
          <w:szCs w:val="24"/>
          <w:lang w:val="en-US"/>
        </w:rPr>
        <w:t>, H. (2020) "</w:t>
      </w:r>
      <w:r w:rsidR="00610E0E" w:rsidRPr="00610E0E">
        <w:rPr>
          <w:rFonts w:ascii="Times New Roman" w:hAnsi="Times New Roman" w:cs="Times New Roman"/>
          <w:sz w:val="24"/>
          <w:szCs w:val="24"/>
          <w:lang w:val="en-US"/>
        </w:rPr>
        <w:t>What Is Adaptive AUTOSAR?</w:t>
      </w:r>
      <w:r w:rsidR="00610E0E">
        <w:rPr>
          <w:rFonts w:ascii="Times New Roman" w:hAnsi="Times New Roman" w:cs="Times New Roman"/>
          <w:sz w:val="24"/>
          <w:szCs w:val="24"/>
          <w:lang w:val="en-US"/>
        </w:rPr>
        <w:t>" Retrieved from</w:t>
      </w:r>
    </w:p>
    <w:p w14:paraId="38333D3E" w14:textId="449806E3" w:rsidR="006203D1" w:rsidRPr="00FD17F8" w:rsidRDefault="00000000">
      <w:pPr>
        <w:jc w:val="both"/>
        <w:rPr>
          <w:sz w:val="24"/>
          <w:szCs w:val="24"/>
          <w:highlight w:val="white"/>
        </w:rPr>
      </w:pPr>
      <w:hyperlink r:id="rId29" w:history="1">
        <w:r w:rsidR="00610E0E" w:rsidRPr="00FD17F8">
          <w:rPr>
            <w:rStyle w:val="Hyperlink"/>
            <w:sz w:val="24"/>
            <w:szCs w:val="24"/>
            <w:highlight w:val="white"/>
          </w:rPr>
          <w:t>https://www.lhpes.com/blog/what-is-adaptive-autosar</w:t>
        </w:r>
      </w:hyperlink>
    </w:p>
    <w:p w14:paraId="360A08EA" w14:textId="3AD14C93" w:rsidR="006203D1" w:rsidRDefault="006203D1">
      <w:pPr>
        <w:jc w:val="both"/>
        <w:rPr>
          <w:sz w:val="30"/>
          <w:szCs w:val="30"/>
          <w:highlight w:val="white"/>
        </w:rPr>
      </w:pPr>
    </w:p>
    <w:p w14:paraId="521BD251" w14:textId="1FFA978D" w:rsidR="00DC20E0" w:rsidRDefault="00F542A3" w:rsidP="00DC20E0">
      <w:pPr>
        <w:jc w:val="both"/>
        <w:rPr>
          <w:sz w:val="26"/>
          <w:szCs w:val="26"/>
        </w:rPr>
      </w:pPr>
      <w:r>
        <w:rPr>
          <w:rFonts w:asciiTheme="majorBidi" w:hAnsiTheme="majorBidi" w:cstheme="majorBidi"/>
          <w:sz w:val="24"/>
          <w:szCs w:val="24"/>
        </w:rPr>
        <w:t>[</w:t>
      </w:r>
      <w:r w:rsidR="00E62D46">
        <w:rPr>
          <w:rFonts w:asciiTheme="majorBidi" w:hAnsiTheme="majorBidi" w:cstheme="majorBidi"/>
          <w:sz w:val="24"/>
          <w:szCs w:val="24"/>
        </w:rPr>
        <w:t>11</w:t>
      </w:r>
      <w:r>
        <w:rPr>
          <w:rFonts w:asciiTheme="majorBidi" w:hAnsiTheme="majorBidi" w:cstheme="majorBidi"/>
          <w:sz w:val="24"/>
          <w:szCs w:val="24"/>
        </w:rPr>
        <w:t xml:space="preserve">] </w:t>
      </w:r>
      <w:hyperlink r:id="rId30">
        <w:r w:rsidR="00DC20E0">
          <w:rPr>
            <w:color w:val="1155CC"/>
            <w:sz w:val="26"/>
            <w:szCs w:val="26"/>
            <w:u w:val="single"/>
          </w:rPr>
          <w:t>https://www.autosar.org/standards/adaptive-platform</w:t>
        </w:r>
      </w:hyperlink>
    </w:p>
    <w:p w14:paraId="10605761" w14:textId="77777777" w:rsidR="00DC20E0" w:rsidRDefault="00DC20E0" w:rsidP="00DC20E0">
      <w:pPr>
        <w:jc w:val="both"/>
        <w:rPr>
          <w:sz w:val="26"/>
          <w:szCs w:val="26"/>
        </w:rPr>
      </w:pPr>
    </w:p>
    <w:p w14:paraId="5B04D192" w14:textId="28B78A63" w:rsidR="00DC20E0" w:rsidRDefault="00F542A3" w:rsidP="00DC20E0">
      <w:pPr>
        <w:jc w:val="both"/>
        <w:rPr>
          <w:sz w:val="26"/>
          <w:szCs w:val="26"/>
        </w:rPr>
      </w:pPr>
      <w:r>
        <w:rPr>
          <w:rFonts w:asciiTheme="majorBidi" w:hAnsiTheme="majorBidi" w:cstheme="majorBidi"/>
          <w:sz w:val="24"/>
          <w:szCs w:val="24"/>
        </w:rPr>
        <w:t>[</w:t>
      </w:r>
      <w:r w:rsidR="00E62D46">
        <w:rPr>
          <w:rFonts w:asciiTheme="majorBidi" w:hAnsiTheme="majorBidi" w:cstheme="majorBidi"/>
          <w:sz w:val="24"/>
          <w:szCs w:val="24"/>
        </w:rPr>
        <w:t>12</w:t>
      </w:r>
      <w:r>
        <w:rPr>
          <w:rFonts w:asciiTheme="majorBidi" w:hAnsiTheme="majorBidi" w:cstheme="majorBidi"/>
          <w:sz w:val="24"/>
          <w:szCs w:val="24"/>
        </w:rPr>
        <w:t xml:space="preserve">] </w:t>
      </w:r>
      <w:hyperlink r:id="rId31">
        <w:r w:rsidR="00DC20E0">
          <w:rPr>
            <w:color w:val="1155CC"/>
            <w:sz w:val="26"/>
            <w:szCs w:val="26"/>
            <w:u w:val="single"/>
          </w:rPr>
          <w:t>https://www.vector.com/int/en/</w:t>
        </w:r>
      </w:hyperlink>
    </w:p>
    <w:p w14:paraId="10240D38" w14:textId="77777777" w:rsidR="00DC20E0" w:rsidRDefault="00DC20E0">
      <w:pPr>
        <w:jc w:val="both"/>
        <w:rPr>
          <w:sz w:val="30"/>
          <w:szCs w:val="30"/>
          <w:highlight w:val="white"/>
        </w:rPr>
      </w:pPr>
    </w:p>
    <w:sectPr w:rsidR="00DC20E0">
      <w:headerReference w:type="default" r:id="rId32"/>
      <w:footerReference w:type="default" r:id="rId3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A8B5F" w14:textId="77777777" w:rsidR="00C435C4" w:rsidRDefault="00C435C4">
      <w:pPr>
        <w:spacing w:line="240" w:lineRule="auto"/>
      </w:pPr>
      <w:r>
        <w:separator/>
      </w:r>
    </w:p>
  </w:endnote>
  <w:endnote w:type="continuationSeparator" w:id="0">
    <w:p w14:paraId="72D61B73" w14:textId="77777777" w:rsidR="00C435C4" w:rsidRDefault="00C435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wentieth Centur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 Atmospheric">
    <w:panose1 w:val="02000503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786932"/>
      <w:docPartObj>
        <w:docPartGallery w:val="Page Numbers (Bottom of Page)"/>
        <w:docPartUnique/>
      </w:docPartObj>
    </w:sdtPr>
    <w:sdtEndPr>
      <w:rPr>
        <w:noProof/>
      </w:rPr>
    </w:sdtEndPr>
    <w:sdtContent>
      <w:p w14:paraId="7CE1F772" w14:textId="68936715" w:rsidR="0064602F" w:rsidRDefault="006460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9136B7" w14:textId="77777777" w:rsidR="0064602F" w:rsidRDefault="00646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3BB2E" w14:textId="77777777" w:rsidR="00C435C4" w:rsidRDefault="00C435C4">
      <w:pPr>
        <w:spacing w:line="240" w:lineRule="auto"/>
      </w:pPr>
      <w:r>
        <w:separator/>
      </w:r>
    </w:p>
  </w:footnote>
  <w:footnote w:type="continuationSeparator" w:id="0">
    <w:p w14:paraId="0E321DBF" w14:textId="77777777" w:rsidR="00C435C4" w:rsidRDefault="00C435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E90A4" w14:textId="77777777" w:rsidR="006203D1" w:rsidRDefault="006203D1">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5B3A"/>
    <w:multiLevelType w:val="hybridMultilevel"/>
    <w:tmpl w:val="866A1CA2"/>
    <w:lvl w:ilvl="0" w:tplc="8258020A">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70FB0"/>
    <w:multiLevelType w:val="multilevel"/>
    <w:tmpl w:val="FF003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E726C"/>
    <w:multiLevelType w:val="multilevel"/>
    <w:tmpl w:val="F20C4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2E7DB4"/>
    <w:multiLevelType w:val="multilevel"/>
    <w:tmpl w:val="6C4AA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C448E"/>
    <w:multiLevelType w:val="hybridMultilevel"/>
    <w:tmpl w:val="703E8724"/>
    <w:lvl w:ilvl="0" w:tplc="93885D96">
      <w:start w:val="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923BD"/>
    <w:multiLevelType w:val="multilevel"/>
    <w:tmpl w:val="9690A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54418C"/>
    <w:multiLevelType w:val="multilevel"/>
    <w:tmpl w:val="A4EC8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046267"/>
    <w:multiLevelType w:val="hybridMultilevel"/>
    <w:tmpl w:val="375085F2"/>
    <w:lvl w:ilvl="0" w:tplc="93885D96">
      <w:start w:val="4"/>
      <w:numFmt w:val="bullet"/>
      <w:lvlText w:val=""/>
      <w:lvlJc w:val="left"/>
      <w:pPr>
        <w:tabs>
          <w:tab w:val="num" w:pos="720"/>
        </w:tabs>
        <w:ind w:left="720" w:hanging="360"/>
      </w:pPr>
      <w:rPr>
        <w:rFonts w:ascii="Symbol" w:eastAsia="Arial" w:hAnsi="Symbol" w:cs="Arial" w:hint="default"/>
      </w:rPr>
    </w:lvl>
    <w:lvl w:ilvl="1" w:tplc="FFFFFFFF" w:tentative="1">
      <w:start w:val="1"/>
      <w:numFmt w:val="bullet"/>
      <w:lvlText w:val=" "/>
      <w:lvlJc w:val="left"/>
      <w:pPr>
        <w:tabs>
          <w:tab w:val="num" w:pos="1440"/>
        </w:tabs>
        <w:ind w:left="1440" w:hanging="360"/>
      </w:pPr>
      <w:rPr>
        <w:rFonts w:ascii="Twentieth Century" w:hAnsi="Twentieth Century" w:hint="default"/>
      </w:rPr>
    </w:lvl>
    <w:lvl w:ilvl="2" w:tplc="FFFFFFFF" w:tentative="1">
      <w:start w:val="1"/>
      <w:numFmt w:val="bullet"/>
      <w:lvlText w:val=" "/>
      <w:lvlJc w:val="left"/>
      <w:pPr>
        <w:tabs>
          <w:tab w:val="num" w:pos="2160"/>
        </w:tabs>
        <w:ind w:left="2160" w:hanging="360"/>
      </w:pPr>
      <w:rPr>
        <w:rFonts w:ascii="Twentieth Century" w:hAnsi="Twentieth Century" w:hint="default"/>
      </w:rPr>
    </w:lvl>
    <w:lvl w:ilvl="3" w:tplc="FFFFFFFF" w:tentative="1">
      <w:start w:val="1"/>
      <w:numFmt w:val="bullet"/>
      <w:lvlText w:val=" "/>
      <w:lvlJc w:val="left"/>
      <w:pPr>
        <w:tabs>
          <w:tab w:val="num" w:pos="2880"/>
        </w:tabs>
        <w:ind w:left="2880" w:hanging="360"/>
      </w:pPr>
      <w:rPr>
        <w:rFonts w:ascii="Twentieth Century" w:hAnsi="Twentieth Century" w:hint="default"/>
      </w:rPr>
    </w:lvl>
    <w:lvl w:ilvl="4" w:tplc="FFFFFFFF" w:tentative="1">
      <w:start w:val="1"/>
      <w:numFmt w:val="bullet"/>
      <w:lvlText w:val=" "/>
      <w:lvlJc w:val="left"/>
      <w:pPr>
        <w:tabs>
          <w:tab w:val="num" w:pos="3600"/>
        </w:tabs>
        <w:ind w:left="3600" w:hanging="360"/>
      </w:pPr>
      <w:rPr>
        <w:rFonts w:ascii="Twentieth Century" w:hAnsi="Twentieth Century" w:hint="default"/>
      </w:rPr>
    </w:lvl>
    <w:lvl w:ilvl="5" w:tplc="FFFFFFFF" w:tentative="1">
      <w:start w:val="1"/>
      <w:numFmt w:val="bullet"/>
      <w:lvlText w:val=" "/>
      <w:lvlJc w:val="left"/>
      <w:pPr>
        <w:tabs>
          <w:tab w:val="num" w:pos="4320"/>
        </w:tabs>
        <w:ind w:left="4320" w:hanging="360"/>
      </w:pPr>
      <w:rPr>
        <w:rFonts w:ascii="Twentieth Century" w:hAnsi="Twentieth Century" w:hint="default"/>
      </w:rPr>
    </w:lvl>
    <w:lvl w:ilvl="6" w:tplc="FFFFFFFF" w:tentative="1">
      <w:start w:val="1"/>
      <w:numFmt w:val="bullet"/>
      <w:lvlText w:val=" "/>
      <w:lvlJc w:val="left"/>
      <w:pPr>
        <w:tabs>
          <w:tab w:val="num" w:pos="5040"/>
        </w:tabs>
        <w:ind w:left="5040" w:hanging="360"/>
      </w:pPr>
      <w:rPr>
        <w:rFonts w:ascii="Twentieth Century" w:hAnsi="Twentieth Century" w:hint="default"/>
      </w:rPr>
    </w:lvl>
    <w:lvl w:ilvl="7" w:tplc="FFFFFFFF" w:tentative="1">
      <w:start w:val="1"/>
      <w:numFmt w:val="bullet"/>
      <w:lvlText w:val=" "/>
      <w:lvlJc w:val="left"/>
      <w:pPr>
        <w:tabs>
          <w:tab w:val="num" w:pos="5760"/>
        </w:tabs>
        <w:ind w:left="5760" w:hanging="360"/>
      </w:pPr>
      <w:rPr>
        <w:rFonts w:ascii="Twentieth Century" w:hAnsi="Twentieth Century" w:hint="default"/>
      </w:rPr>
    </w:lvl>
    <w:lvl w:ilvl="8" w:tplc="FFFFFFFF" w:tentative="1">
      <w:start w:val="1"/>
      <w:numFmt w:val="bullet"/>
      <w:lvlText w:val=" "/>
      <w:lvlJc w:val="left"/>
      <w:pPr>
        <w:tabs>
          <w:tab w:val="num" w:pos="6480"/>
        </w:tabs>
        <w:ind w:left="6480" w:hanging="360"/>
      </w:pPr>
      <w:rPr>
        <w:rFonts w:ascii="Twentieth Century" w:hAnsi="Twentieth Century" w:hint="default"/>
      </w:rPr>
    </w:lvl>
  </w:abstractNum>
  <w:abstractNum w:abstractNumId="8" w15:restartNumberingAfterBreak="0">
    <w:nsid w:val="343F1CBA"/>
    <w:multiLevelType w:val="multilevel"/>
    <w:tmpl w:val="8AAEA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4A2489"/>
    <w:multiLevelType w:val="multilevel"/>
    <w:tmpl w:val="BEDC8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6A2C90"/>
    <w:multiLevelType w:val="hybridMultilevel"/>
    <w:tmpl w:val="0F64B056"/>
    <w:lvl w:ilvl="0" w:tplc="BA724C9A">
      <w:start w:val="1"/>
      <w:numFmt w:val="bullet"/>
      <w:lvlText w:val=" "/>
      <w:lvlJc w:val="left"/>
      <w:pPr>
        <w:tabs>
          <w:tab w:val="num" w:pos="720"/>
        </w:tabs>
        <w:ind w:left="720" w:hanging="360"/>
      </w:pPr>
      <w:rPr>
        <w:rFonts w:ascii="Twentieth Century" w:hAnsi="Twentieth Century" w:hint="default"/>
      </w:rPr>
    </w:lvl>
    <w:lvl w:ilvl="1" w:tplc="106E8A44" w:tentative="1">
      <w:start w:val="1"/>
      <w:numFmt w:val="bullet"/>
      <w:lvlText w:val=" "/>
      <w:lvlJc w:val="left"/>
      <w:pPr>
        <w:tabs>
          <w:tab w:val="num" w:pos="1440"/>
        </w:tabs>
        <w:ind w:left="1440" w:hanging="360"/>
      </w:pPr>
      <w:rPr>
        <w:rFonts w:ascii="Twentieth Century" w:hAnsi="Twentieth Century" w:hint="default"/>
      </w:rPr>
    </w:lvl>
    <w:lvl w:ilvl="2" w:tplc="F47CBD6C" w:tentative="1">
      <w:start w:val="1"/>
      <w:numFmt w:val="bullet"/>
      <w:lvlText w:val=" "/>
      <w:lvlJc w:val="left"/>
      <w:pPr>
        <w:tabs>
          <w:tab w:val="num" w:pos="2160"/>
        </w:tabs>
        <w:ind w:left="2160" w:hanging="360"/>
      </w:pPr>
      <w:rPr>
        <w:rFonts w:ascii="Twentieth Century" w:hAnsi="Twentieth Century" w:hint="default"/>
      </w:rPr>
    </w:lvl>
    <w:lvl w:ilvl="3" w:tplc="9168B5A8" w:tentative="1">
      <w:start w:val="1"/>
      <w:numFmt w:val="bullet"/>
      <w:lvlText w:val=" "/>
      <w:lvlJc w:val="left"/>
      <w:pPr>
        <w:tabs>
          <w:tab w:val="num" w:pos="2880"/>
        </w:tabs>
        <w:ind w:left="2880" w:hanging="360"/>
      </w:pPr>
      <w:rPr>
        <w:rFonts w:ascii="Twentieth Century" w:hAnsi="Twentieth Century" w:hint="default"/>
      </w:rPr>
    </w:lvl>
    <w:lvl w:ilvl="4" w:tplc="81E6B986" w:tentative="1">
      <w:start w:val="1"/>
      <w:numFmt w:val="bullet"/>
      <w:lvlText w:val=" "/>
      <w:lvlJc w:val="left"/>
      <w:pPr>
        <w:tabs>
          <w:tab w:val="num" w:pos="3600"/>
        </w:tabs>
        <w:ind w:left="3600" w:hanging="360"/>
      </w:pPr>
      <w:rPr>
        <w:rFonts w:ascii="Twentieth Century" w:hAnsi="Twentieth Century" w:hint="default"/>
      </w:rPr>
    </w:lvl>
    <w:lvl w:ilvl="5" w:tplc="C5CCB2BA" w:tentative="1">
      <w:start w:val="1"/>
      <w:numFmt w:val="bullet"/>
      <w:lvlText w:val=" "/>
      <w:lvlJc w:val="left"/>
      <w:pPr>
        <w:tabs>
          <w:tab w:val="num" w:pos="4320"/>
        </w:tabs>
        <w:ind w:left="4320" w:hanging="360"/>
      </w:pPr>
      <w:rPr>
        <w:rFonts w:ascii="Twentieth Century" w:hAnsi="Twentieth Century" w:hint="default"/>
      </w:rPr>
    </w:lvl>
    <w:lvl w:ilvl="6" w:tplc="F79A53B4" w:tentative="1">
      <w:start w:val="1"/>
      <w:numFmt w:val="bullet"/>
      <w:lvlText w:val=" "/>
      <w:lvlJc w:val="left"/>
      <w:pPr>
        <w:tabs>
          <w:tab w:val="num" w:pos="5040"/>
        </w:tabs>
        <w:ind w:left="5040" w:hanging="360"/>
      </w:pPr>
      <w:rPr>
        <w:rFonts w:ascii="Twentieth Century" w:hAnsi="Twentieth Century" w:hint="default"/>
      </w:rPr>
    </w:lvl>
    <w:lvl w:ilvl="7" w:tplc="8BA6DFE8" w:tentative="1">
      <w:start w:val="1"/>
      <w:numFmt w:val="bullet"/>
      <w:lvlText w:val=" "/>
      <w:lvlJc w:val="left"/>
      <w:pPr>
        <w:tabs>
          <w:tab w:val="num" w:pos="5760"/>
        </w:tabs>
        <w:ind w:left="5760" w:hanging="360"/>
      </w:pPr>
      <w:rPr>
        <w:rFonts w:ascii="Twentieth Century" w:hAnsi="Twentieth Century" w:hint="default"/>
      </w:rPr>
    </w:lvl>
    <w:lvl w:ilvl="8" w:tplc="5E683BD4" w:tentative="1">
      <w:start w:val="1"/>
      <w:numFmt w:val="bullet"/>
      <w:lvlText w:val=" "/>
      <w:lvlJc w:val="left"/>
      <w:pPr>
        <w:tabs>
          <w:tab w:val="num" w:pos="6480"/>
        </w:tabs>
        <w:ind w:left="6480" w:hanging="360"/>
      </w:pPr>
      <w:rPr>
        <w:rFonts w:ascii="Twentieth Century" w:hAnsi="Twentieth Century" w:hint="default"/>
      </w:rPr>
    </w:lvl>
  </w:abstractNum>
  <w:abstractNum w:abstractNumId="11" w15:restartNumberingAfterBreak="0">
    <w:nsid w:val="422D74AD"/>
    <w:multiLevelType w:val="multilevel"/>
    <w:tmpl w:val="D6D6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285A9A"/>
    <w:multiLevelType w:val="multilevel"/>
    <w:tmpl w:val="44A02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A04AFA"/>
    <w:multiLevelType w:val="multilevel"/>
    <w:tmpl w:val="22BE2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E73E24"/>
    <w:multiLevelType w:val="multilevel"/>
    <w:tmpl w:val="32B00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5A520C"/>
    <w:multiLevelType w:val="multilevel"/>
    <w:tmpl w:val="DD86D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CF1968"/>
    <w:multiLevelType w:val="multilevel"/>
    <w:tmpl w:val="B0264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BB33D1"/>
    <w:multiLevelType w:val="hybridMultilevel"/>
    <w:tmpl w:val="A4EA335A"/>
    <w:lvl w:ilvl="0" w:tplc="93885D96">
      <w:start w:val="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1B451F"/>
    <w:multiLevelType w:val="multilevel"/>
    <w:tmpl w:val="D87CB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DF3267"/>
    <w:multiLevelType w:val="hybridMultilevel"/>
    <w:tmpl w:val="93883DEA"/>
    <w:lvl w:ilvl="0" w:tplc="87E4A75E">
      <w:start w:val="1"/>
      <w:numFmt w:val="bullet"/>
      <w:lvlText w:val="•"/>
      <w:lvlJc w:val="left"/>
      <w:pPr>
        <w:tabs>
          <w:tab w:val="num" w:pos="720"/>
        </w:tabs>
        <w:ind w:left="720" w:hanging="360"/>
      </w:pPr>
      <w:rPr>
        <w:rFonts w:ascii="Arial" w:hAnsi="Arial" w:hint="default"/>
      </w:rPr>
    </w:lvl>
    <w:lvl w:ilvl="1" w:tplc="5E8200F4" w:tentative="1">
      <w:start w:val="1"/>
      <w:numFmt w:val="bullet"/>
      <w:lvlText w:val="•"/>
      <w:lvlJc w:val="left"/>
      <w:pPr>
        <w:tabs>
          <w:tab w:val="num" w:pos="1440"/>
        </w:tabs>
        <w:ind w:left="1440" w:hanging="360"/>
      </w:pPr>
      <w:rPr>
        <w:rFonts w:ascii="Arial" w:hAnsi="Arial" w:hint="default"/>
      </w:rPr>
    </w:lvl>
    <w:lvl w:ilvl="2" w:tplc="0F58EC5E" w:tentative="1">
      <w:start w:val="1"/>
      <w:numFmt w:val="bullet"/>
      <w:lvlText w:val="•"/>
      <w:lvlJc w:val="left"/>
      <w:pPr>
        <w:tabs>
          <w:tab w:val="num" w:pos="2160"/>
        </w:tabs>
        <w:ind w:left="2160" w:hanging="360"/>
      </w:pPr>
      <w:rPr>
        <w:rFonts w:ascii="Arial" w:hAnsi="Arial" w:hint="default"/>
      </w:rPr>
    </w:lvl>
    <w:lvl w:ilvl="3" w:tplc="554A6E86" w:tentative="1">
      <w:start w:val="1"/>
      <w:numFmt w:val="bullet"/>
      <w:lvlText w:val="•"/>
      <w:lvlJc w:val="left"/>
      <w:pPr>
        <w:tabs>
          <w:tab w:val="num" w:pos="2880"/>
        </w:tabs>
        <w:ind w:left="2880" w:hanging="360"/>
      </w:pPr>
      <w:rPr>
        <w:rFonts w:ascii="Arial" w:hAnsi="Arial" w:hint="default"/>
      </w:rPr>
    </w:lvl>
    <w:lvl w:ilvl="4" w:tplc="7542F9D0" w:tentative="1">
      <w:start w:val="1"/>
      <w:numFmt w:val="bullet"/>
      <w:lvlText w:val="•"/>
      <w:lvlJc w:val="left"/>
      <w:pPr>
        <w:tabs>
          <w:tab w:val="num" w:pos="3600"/>
        </w:tabs>
        <w:ind w:left="3600" w:hanging="360"/>
      </w:pPr>
      <w:rPr>
        <w:rFonts w:ascii="Arial" w:hAnsi="Arial" w:hint="default"/>
      </w:rPr>
    </w:lvl>
    <w:lvl w:ilvl="5" w:tplc="644AEE48" w:tentative="1">
      <w:start w:val="1"/>
      <w:numFmt w:val="bullet"/>
      <w:lvlText w:val="•"/>
      <w:lvlJc w:val="left"/>
      <w:pPr>
        <w:tabs>
          <w:tab w:val="num" w:pos="4320"/>
        </w:tabs>
        <w:ind w:left="4320" w:hanging="360"/>
      </w:pPr>
      <w:rPr>
        <w:rFonts w:ascii="Arial" w:hAnsi="Arial" w:hint="default"/>
      </w:rPr>
    </w:lvl>
    <w:lvl w:ilvl="6" w:tplc="F5542E06" w:tentative="1">
      <w:start w:val="1"/>
      <w:numFmt w:val="bullet"/>
      <w:lvlText w:val="•"/>
      <w:lvlJc w:val="left"/>
      <w:pPr>
        <w:tabs>
          <w:tab w:val="num" w:pos="5040"/>
        </w:tabs>
        <w:ind w:left="5040" w:hanging="360"/>
      </w:pPr>
      <w:rPr>
        <w:rFonts w:ascii="Arial" w:hAnsi="Arial" w:hint="default"/>
      </w:rPr>
    </w:lvl>
    <w:lvl w:ilvl="7" w:tplc="E5E895F8" w:tentative="1">
      <w:start w:val="1"/>
      <w:numFmt w:val="bullet"/>
      <w:lvlText w:val="•"/>
      <w:lvlJc w:val="left"/>
      <w:pPr>
        <w:tabs>
          <w:tab w:val="num" w:pos="5760"/>
        </w:tabs>
        <w:ind w:left="5760" w:hanging="360"/>
      </w:pPr>
      <w:rPr>
        <w:rFonts w:ascii="Arial" w:hAnsi="Arial" w:hint="default"/>
      </w:rPr>
    </w:lvl>
    <w:lvl w:ilvl="8" w:tplc="CF0C940C" w:tentative="1">
      <w:start w:val="1"/>
      <w:numFmt w:val="bullet"/>
      <w:lvlText w:val="•"/>
      <w:lvlJc w:val="left"/>
      <w:pPr>
        <w:tabs>
          <w:tab w:val="num" w:pos="6480"/>
        </w:tabs>
        <w:ind w:left="6480" w:hanging="360"/>
      </w:pPr>
      <w:rPr>
        <w:rFonts w:ascii="Arial" w:hAnsi="Arial" w:hint="default"/>
      </w:rPr>
    </w:lvl>
  </w:abstractNum>
  <w:num w:numId="1" w16cid:durableId="1448038249">
    <w:abstractNumId w:val="14"/>
  </w:num>
  <w:num w:numId="2" w16cid:durableId="286737232">
    <w:abstractNumId w:val="11"/>
  </w:num>
  <w:num w:numId="3" w16cid:durableId="1600940694">
    <w:abstractNumId w:val="6"/>
  </w:num>
  <w:num w:numId="4" w16cid:durableId="42296981">
    <w:abstractNumId w:val="18"/>
  </w:num>
  <w:num w:numId="5" w16cid:durableId="278879541">
    <w:abstractNumId w:val="16"/>
  </w:num>
  <w:num w:numId="6" w16cid:durableId="2072848998">
    <w:abstractNumId w:val="9"/>
  </w:num>
  <w:num w:numId="7" w16cid:durableId="709034846">
    <w:abstractNumId w:val="3"/>
  </w:num>
  <w:num w:numId="8" w16cid:durableId="477184827">
    <w:abstractNumId w:val="2"/>
  </w:num>
  <w:num w:numId="9" w16cid:durableId="873348887">
    <w:abstractNumId w:val="5"/>
  </w:num>
  <w:num w:numId="10" w16cid:durableId="685642674">
    <w:abstractNumId w:val="15"/>
  </w:num>
  <w:num w:numId="11" w16cid:durableId="517693279">
    <w:abstractNumId w:val="13"/>
  </w:num>
  <w:num w:numId="12" w16cid:durableId="1818952056">
    <w:abstractNumId w:val="8"/>
  </w:num>
  <w:num w:numId="13" w16cid:durableId="1900822589">
    <w:abstractNumId w:val="12"/>
  </w:num>
  <w:num w:numId="14" w16cid:durableId="1265728015">
    <w:abstractNumId w:val="1"/>
  </w:num>
  <w:num w:numId="15" w16cid:durableId="1677612446">
    <w:abstractNumId w:val="17"/>
  </w:num>
  <w:num w:numId="16" w16cid:durableId="1122113091">
    <w:abstractNumId w:val="0"/>
  </w:num>
  <w:num w:numId="17" w16cid:durableId="568921342">
    <w:abstractNumId w:val="4"/>
  </w:num>
  <w:num w:numId="18" w16cid:durableId="240527876">
    <w:abstractNumId w:val="10"/>
  </w:num>
  <w:num w:numId="19" w16cid:durableId="636764627">
    <w:abstractNumId w:val="19"/>
  </w:num>
  <w:num w:numId="20" w16cid:durableId="1311060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3D1"/>
    <w:rsid w:val="000022BC"/>
    <w:rsid w:val="00007310"/>
    <w:rsid w:val="00007816"/>
    <w:rsid w:val="000205E5"/>
    <w:rsid w:val="00036A89"/>
    <w:rsid w:val="00040FB9"/>
    <w:rsid w:val="000410BC"/>
    <w:rsid w:val="00050B34"/>
    <w:rsid w:val="00054F68"/>
    <w:rsid w:val="00073769"/>
    <w:rsid w:val="0009155F"/>
    <w:rsid w:val="000A6CE2"/>
    <w:rsid w:val="000B1AE3"/>
    <w:rsid w:val="000B73B9"/>
    <w:rsid w:val="000C2CD7"/>
    <w:rsid w:val="000E1825"/>
    <w:rsid w:val="000E46E5"/>
    <w:rsid w:val="000E740F"/>
    <w:rsid w:val="00113E53"/>
    <w:rsid w:val="00124AC5"/>
    <w:rsid w:val="001301A9"/>
    <w:rsid w:val="00130DBC"/>
    <w:rsid w:val="001403EA"/>
    <w:rsid w:val="00142483"/>
    <w:rsid w:val="00143FB8"/>
    <w:rsid w:val="00151AA8"/>
    <w:rsid w:val="00153EB1"/>
    <w:rsid w:val="00162B8A"/>
    <w:rsid w:val="001707E9"/>
    <w:rsid w:val="00170CBD"/>
    <w:rsid w:val="001B00C9"/>
    <w:rsid w:val="001E719E"/>
    <w:rsid w:val="001F4183"/>
    <w:rsid w:val="001F554E"/>
    <w:rsid w:val="0020586E"/>
    <w:rsid w:val="00235928"/>
    <w:rsid w:val="00251FBF"/>
    <w:rsid w:val="002658BC"/>
    <w:rsid w:val="002852B1"/>
    <w:rsid w:val="0028739E"/>
    <w:rsid w:val="00293A27"/>
    <w:rsid w:val="002969E9"/>
    <w:rsid w:val="002A3B73"/>
    <w:rsid w:val="002E215C"/>
    <w:rsid w:val="002E70EA"/>
    <w:rsid w:val="002F320F"/>
    <w:rsid w:val="002F662A"/>
    <w:rsid w:val="002F7DC2"/>
    <w:rsid w:val="00310B73"/>
    <w:rsid w:val="00313382"/>
    <w:rsid w:val="00313A24"/>
    <w:rsid w:val="003168BE"/>
    <w:rsid w:val="0032446A"/>
    <w:rsid w:val="003361F7"/>
    <w:rsid w:val="00350FF0"/>
    <w:rsid w:val="00351DDC"/>
    <w:rsid w:val="00363F8A"/>
    <w:rsid w:val="00381E01"/>
    <w:rsid w:val="003938AE"/>
    <w:rsid w:val="003A13AA"/>
    <w:rsid w:val="003A309D"/>
    <w:rsid w:val="003C5701"/>
    <w:rsid w:val="003C6EBD"/>
    <w:rsid w:val="003D0B0B"/>
    <w:rsid w:val="003D20EA"/>
    <w:rsid w:val="003F6BC0"/>
    <w:rsid w:val="00413EAE"/>
    <w:rsid w:val="00452B6B"/>
    <w:rsid w:val="00471FDB"/>
    <w:rsid w:val="004928D6"/>
    <w:rsid w:val="004A4FE1"/>
    <w:rsid w:val="004D0D6A"/>
    <w:rsid w:val="004D655A"/>
    <w:rsid w:val="004E084A"/>
    <w:rsid w:val="004F120D"/>
    <w:rsid w:val="00502193"/>
    <w:rsid w:val="0050309A"/>
    <w:rsid w:val="005050C0"/>
    <w:rsid w:val="0051366D"/>
    <w:rsid w:val="00516917"/>
    <w:rsid w:val="00517279"/>
    <w:rsid w:val="00531B04"/>
    <w:rsid w:val="00544715"/>
    <w:rsid w:val="00547215"/>
    <w:rsid w:val="00555057"/>
    <w:rsid w:val="005551C1"/>
    <w:rsid w:val="0059675D"/>
    <w:rsid w:val="00596AAC"/>
    <w:rsid w:val="005A1ED6"/>
    <w:rsid w:val="005C35DB"/>
    <w:rsid w:val="005C797D"/>
    <w:rsid w:val="005D7EB9"/>
    <w:rsid w:val="005F52F0"/>
    <w:rsid w:val="00610E0E"/>
    <w:rsid w:val="0061615C"/>
    <w:rsid w:val="006203D1"/>
    <w:rsid w:val="00621D56"/>
    <w:rsid w:val="00635A80"/>
    <w:rsid w:val="0064602F"/>
    <w:rsid w:val="006524C3"/>
    <w:rsid w:val="00654989"/>
    <w:rsid w:val="00670F4D"/>
    <w:rsid w:val="0068045E"/>
    <w:rsid w:val="0068204C"/>
    <w:rsid w:val="006B7A5E"/>
    <w:rsid w:val="006D5724"/>
    <w:rsid w:val="00710CD0"/>
    <w:rsid w:val="00717856"/>
    <w:rsid w:val="00781964"/>
    <w:rsid w:val="00785D90"/>
    <w:rsid w:val="007925C0"/>
    <w:rsid w:val="00796EA8"/>
    <w:rsid w:val="007A306E"/>
    <w:rsid w:val="007A63CC"/>
    <w:rsid w:val="007B303C"/>
    <w:rsid w:val="007F147A"/>
    <w:rsid w:val="007F2D6C"/>
    <w:rsid w:val="00803015"/>
    <w:rsid w:val="00812C6A"/>
    <w:rsid w:val="00836405"/>
    <w:rsid w:val="0084799E"/>
    <w:rsid w:val="00850975"/>
    <w:rsid w:val="00855E6C"/>
    <w:rsid w:val="00864A00"/>
    <w:rsid w:val="00877CC9"/>
    <w:rsid w:val="00885023"/>
    <w:rsid w:val="00885D42"/>
    <w:rsid w:val="008C019A"/>
    <w:rsid w:val="008C4B2F"/>
    <w:rsid w:val="008D3099"/>
    <w:rsid w:val="008D6FAF"/>
    <w:rsid w:val="008F6757"/>
    <w:rsid w:val="008F7CD1"/>
    <w:rsid w:val="009067A0"/>
    <w:rsid w:val="00907272"/>
    <w:rsid w:val="00907E08"/>
    <w:rsid w:val="009139C8"/>
    <w:rsid w:val="0092077B"/>
    <w:rsid w:val="00930D7B"/>
    <w:rsid w:val="00936DD8"/>
    <w:rsid w:val="00947853"/>
    <w:rsid w:val="00954B42"/>
    <w:rsid w:val="009605B0"/>
    <w:rsid w:val="009941B1"/>
    <w:rsid w:val="009B4A13"/>
    <w:rsid w:val="009C3C5E"/>
    <w:rsid w:val="009D436F"/>
    <w:rsid w:val="009E6710"/>
    <w:rsid w:val="00A20853"/>
    <w:rsid w:val="00A20AAE"/>
    <w:rsid w:val="00A26FD8"/>
    <w:rsid w:val="00A36CED"/>
    <w:rsid w:val="00A42424"/>
    <w:rsid w:val="00A44D22"/>
    <w:rsid w:val="00A45F76"/>
    <w:rsid w:val="00A602A7"/>
    <w:rsid w:val="00A63B54"/>
    <w:rsid w:val="00A67F64"/>
    <w:rsid w:val="00A72404"/>
    <w:rsid w:val="00AA0B82"/>
    <w:rsid w:val="00AA1094"/>
    <w:rsid w:val="00AB0532"/>
    <w:rsid w:val="00AD41B0"/>
    <w:rsid w:val="00B06AC1"/>
    <w:rsid w:val="00B1724D"/>
    <w:rsid w:val="00B17F42"/>
    <w:rsid w:val="00B27D55"/>
    <w:rsid w:val="00B3058A"/>
    <w:rsid w:val="00B309BB"/>
    <w:rsid w:val="00B328B8"/>
    <w:rsid w:val="00B374C5"/>
    <w:rsid w:val="00B40349"/>
    <w:rsid w:val="00B4450F"/>
    <w:rsid w:val="00B63AD5"/>
    <w:rsid w:val="00B65B58"/>
    <w:rsid w:val="00B7385F"/>
    <w:rsid w:val="00BC76CC"/>
    <w:rsid w:val="00BD057C"/>
    <w:rsid w:val="00BD443D"/>
    <w:rsid w:val="00BD7518"/>
    <w:rsid w:val="00BE44DA"/>
    <w:rsid w:val="00BF62AC"/>
    <w:rsid w:val="00C01667"/>
    <w:rsid w:val="00C168B4"/>
    <w:rsid w:val="00C17B78"/>
    <w:rsid w:val="00C435C4"/>
    <w:rsid w:val="00C4581C"/>
    <w:rsid w:val="00C51AEB"/>
    <w:rsid w:val="00C83029"/>
    <w:rsid w:val="00C86140"/>
    <w:rsid w:val="00C86DCE"/>
    <w:rsid w:val="00CB47B8"/>
    <w:rsid w:val="00CC5E04"/>
    <w:rsid w:val="00CD6929"/>
    <w:rsid w:val="00CD6C87"/>
    <w:rsid w:val="00CE32D9"/>
    <w:rsid w:val="00D21865"/>
    <w:rsid w:val="00D21933"/>
    <w:rsid w:val="00D27F77"/>
    <w:rsid w:val="00D3490F"/>
    <w:rsid w:val="00D702C5"/>
    <w:rsid w:val="00DA1BC0"/>
    <w:rsid w:val="00DC1B8A"/>
    <w:rsid w:val="00DC20E0"/>
    <w:rsid w:val="00DC5731"/>
    <w:rsid w:val="00DE7258"/>
    <w:rsid w:val="00DF16E6"/>
    <w:rsid w:val="00DF2795"/>
    <w:rsid w:val="00E11513"/>
    <w:rsid w:val="00E62D46"/>
    <w:rsid w:val="00E721A8"/>
    <w:rsid w:val="00E80603"/>
    <w:rsid w:val="00EE154E"/>
    <w:rsid w:val="00EE53CD"/>
    <w:rsid w:val="00EF1DEC"/>
    <w:rsid w:val="00EF4209"/>
    <w:rsid w:val="00F13947"/>
    <w:rsid w:val="00F340E2"/>
    <w:rsid w:val="00F3721E"/>
    <w:rsid w:val="00F542A3"/>
    <w:rsid w:val="00F559E8"/>
    <w:rsid w:val="00F90003"/>
    <w:rsid w:val="00F97E6F"/>
    <w:rsid w:val="00FB0A60"/>
    <w:rsid w:val="00FB478F"/>
    <w:rsid w:val="00FD008D"/>
    <w:rsid w:val="00FD17F8"/>
    <w:rsid w:val="00FF0002"/>
    <w:rsid w:val="00FF2480"/>
    <w:rsid w:val="00FF48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B1C59E7"/>
  <w15:docId w15:val="{1798E859-BDE7-4297-AC8B-A09CE86D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65B58"/>
    <w:pPr>
      <w:tabs>
        <w:tab w:val="center" w:pos="4680"/>
        <w:tab w:val="right" w:pos="9360"/>
      </w:tabs>
      <w:spacing w:line="240" w:lineRule="auto"/>
    </w:pPr>
  </w:style>
  <w:style w:type="character" w:customStyle="1" w:styleId="HeaderChar">
    <w:name w:val="Header Char"/>
    <w:basedOn w:val="DefaultParagraphFont"/>
    <w:link w:val="Header"/>
    <w:uiPriority w:val="99"/>
    <w:rsid w:val="00B65B58"/>
  </w:style>
  <w:style w:type="paragraph" w:styleId="Footer">
    <w:name w:val="footer"/>
    <w:basedOn w:val="Normal"/>
    <w:link w:val="FooterChar"/>
    <w:uiPriority w:val="99"/>
    <w:unhideWhenUsed/>
    <w:rsid w:val="00B65B58"/>
    <w:pPr>
      <w:tabs>
        <w:tab w:val="center" w:pos="4680"/>
        <w:tab w:val="right" w:pos="9360"/>
      </w:tabs>
      <w:spacing w:line="240" w:lineRule="auto"/>
    </w:pPr>
  </w:style>
  <w:style w:type="character" w:customStyle="1" w:styleId="FooterChar">
    <w:name w:val="Footer Char"/>
    <w:basedOn w:val="DefaultParagraphFont"/>
    <w:link w:val="Footer"/>
    <w:uiPriority w:val="99"/>
    <w:rsid w:val="00B65B58"/>
  </w:style>
  <w:style w:type="character" w:customStyle="1" w:styleId="Heading2Char">
    <w:name w:val="Heading 2 Char"/>
    <w:basedOn w:val="DefaultParagraphFont"/>
    <w:link w:val="Heading2"/>
    <w:uiPriority w:val="9"/>
    <w:rsid w:val="0009155F"/>
    <w:rPr>
      <w:sz w:val="32"/>
      <w:szCs w:val="32"/>
    </w:rPr>
  </w:style>
  <w:style w:type="paragraph" w:styleId="TOCHeading">
    <w:name w:val="TOC Heading"/>
    <w:basedOn w:val="Heading1"/>
    <w:next w:val="Normal"/>
    <w:uiPriority w:val="39"/>
    <w:unhideWhenUsed/>
    <w:qFormat/>
    <w:rsid w:val="007A63C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A63CC"/>
    <w:pPr>
      <w:spacing w:after="100"/>
    </w:pPr>
  </w:style>
  <w:style w:type="paragraph" w:styleId="TOC2">
    <w:name w:val="toc 2"/>
    <w:basedOn w:val="Normal"/>
    <w:next w:val="Normal"/>
    <w:autoRedefine/>
    <w:uiPriority w:val="39"/>
    <w:unhideWhenUsed/>
    <w:rsid w:val="007A63CC"/>
    <w:pPr>
      <w:spacing w:after="100"/>
      <w:ind w:left="220"/>
    </w:pPr>
  </w:style>
  <w:style w:type="paragraph" w:styleId="TOC3">
    <w:name w:val="toc 3"/>
    <w:basedOn w:val="Normal"/>
    <w:next w:val="Normal"/>
    <w:autoRedefine/>
    <w:uiPriority w:val="39"/>
    <w:unhideWhenUsed/>
    <w:rsid w:val="007A63CC"/>
    <w:pPr>
      <w:spacing w:after="100"/>
      <w:ind w:left="440"/>
    </w:pPr>
  </w:style>
  <w:style w:type="character" w:styleId="Hyperlink">
    <w:name w:val="Hyperlink"/>
    <w:basedOn w:val="DefaultParagraphFont"/>
    <w:uiPriority w:val="99"/>
    <w:unhideWhenUsed/>
    <w:rsid w:val="007A63CC"/>
    <w:rPr>
      <w:color w:val="0000FF"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ListParagraph">
    <w:name w:val="List Paragraph"/>
    <w:basedOn w:val="Normal"/>
    <w:uiPriority w:val="34"/>
    <w:qFormat/>
    <w:rsid w:val="00B17F42"/>
    <w:pPr>
      <w:ind w:left="720"/>
      <w:contextualSpacing/>
    </w:pPr>
  </w:style>
  <w:style w:type="character" w:customStyle="1" w:styleId="Heading1Char">
    <w:name w:val="Heading 1 Char"/>
    <w:basedOn w:val="DefaultParagraphFont"/>
    <w:link w:val="Heading1"/>
    <w:uiPriority w:val="9"/>
    <w:rsid w:val="007A306E"/>
    <w:rPr>
      <w:sz w:val="40"/>
      <w:szCs w:val="40"/>
    </w:rPr>
  </w:style>
  <w:style w:type="character" w:customStyle="1" w:styleId="Heading3Char">
    <w:name w:val="Heading 3 Char"/>
    <w:basedOn w:val="DefaultParagraphFont"/>
    <w:link w:val="Heading3"/>
    <w:uiPriority w:val="9"/>
    <w:rsid w:val="007A306E"/>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464292">
      <w:bodyDiv w:val="1"/>
      <w:marLeft w:val="0"/>
      <w:marRight w:val="0"/>
      <w:marTop w:val="0"/>
      <w:marBottom w:val="0"/>
      <w:divBdr>
        <w:top w:val="none" w:sz="0" w:space="0" w:color="auto"/>
        <w:left w:val="none" w:sz="0" w:space="0" w:color="auto"/>
        <w:bottom w:val="none" w:sz="0" w:space="0" w:color="auto"/>
        <w:right w:val="none" w:sz="0" w:space="0" w:color="auto"/>
      </w:divBdr>
      <w:divsChild>
        <w:div w:id="421341498">
          <w:marLeft w:val="360"/>
          <w:marRight w:val="0"/>
          <w:marTop w:val="200"/>
          <w:marBottom w:val="0"/>
          <w:divBdr>
            <w:top w:val="none" w:sz="0" w:space="0" w:color="auto"/>
            <w:left w:val="none" w:sz="0" w:space="0" w:color="auto"/>
            <w:bottom w:val="none" w:sz="0" w:space="0" w:color="auto"/>
            <w:right w:val="none" w:sz="0" w:space="0" w:color="auto"/>
          </w:divBdr>
        </w:div>
        <w:div w:id="539512702">
          <w:marLeft w:val="360"/>
          <w:marRight w:val="0"/>
          <w:marTop w:val="200"/>
          <w:marBottom w:val="0"/>
          <w:divBdr>
            <w:top w:val="none" w:sz="0" w:space="0" w:color="auto"/>
            <w:left w:val="none" w:sz="0" w:space="0" w:color="auto"/>
            <w:bottom w:val="none" w:sz="0" w:space="0" w:color="auto"/>
            <w:right w:val="none" w:sz="0" w:space="0" w:color="auto"/>
          </w:divBdr>
        </w:div>
        <w:div w:id="553741642">
          <w:marLeft w:val="360"/>
          <w:marRight w:val="0"/>
          <w:marTop w:val="200"/>
          <w:marBottom w:val="0"/>
          <w:divBdr>
            <w:top w:val="none" w:sz="0" w:space="0" w:color="auto"/>
            <w:left w:val="none" w:sz="0" w:space="0" w:color="auto"/>
            <w:bottom w:val="none" w:sz="0" w:space="0" w:color="auto"/>
            <w:right w:val="none" w:sz="0" w:space="0" w:color="auto"/>
          </w:divBdr>
        </w:div>
        <w:div w:id="1472476477">
          <w:marLeft w:val="360"/>
          <w:marRight w:val="0"/>
          <w:marTop w:val="200"/>
          <w:marBottom w:val="0"/>
          <w:divBdr>
            <w:top w:val="none" w:sz="0" w:space="0" w:color="auto"/>
            <w:left w:val="none" w:sz="0" w:space="0" w:color="auto"/>
            <w:bottom w:val="none" w:sz="0" w:space="0" w:color="auto"/>
            <w:right w:val="none" w:sz="0" w:space="0" w:color="auto"/>
          </w:divBdr>
        </w:div>
        <w:div w:id="1787508305">
          <w:marLeft w:val="360"/>
          <w:marRight w:val="0"/>
          <w:marTop w:val="200"/>
          <w:marBottom w:val="0"/>
          <w:divBdr>
            <w:top w:val="none" w:sz="0" w:space="0" w:color="auto"/>
            <w:left w:val="none" w:sz="0" w:space="0" w:color="auto"/>
            <w:bottom w:val="none" w:sz="0" w:space="0" w:color="auto"/>
            <w:right w:val="none" w:sz="0" w:space="0" w:color="auto"/>
          </w:divBdr>
        </w:div>
      </w:divsChild>
    </w:div>
    <w:div w:id="1555852003">
      <w:bodyDiv w:val="1"/>
      <w:marLeft w:val="0"/>
      <w:marRight w:val="0"/>
      <w:marTop w:val="0"/>
      <w:marBottom w:val="0"/>
      <w:divBdr>
        <w:top w:val="none" w:sz="0" w:space="0" w:color="auto"/>
        <w:left w:val="none" w:sz="0" w:space="0" w:color="auto"/>
        <w:bottom w:val="none" w:sz="0" w:space="0" w:color="auto"/>
        <w:right w:val="none" w:sz="0" w:space="0" w:color="auto"/>
      </w:divBdr>
      <w:divsChild>
        <w:div w:id="405153198">
          <w:marLeft w:val="144"/>
          <w:marRight w:val="0"/>
          <w:marTop w:val="280"/>
          <w:marBottom w:val="0"/>
          <w:divBdr>
            <w:top w:val="none" w:sz="0" w:space="0" w:color="auto"/>
            <w:left w:val="none" w:sz="0" w:space="0" w:color="auto"/>
            <w:bottom w:val="none" w:sz="0" w:space="0" w:color="auto"/>
            <w:right w:val="none" w:sz="0" w:space="0" w:color="auto"/>
          </w:divBdr>
        </w:div>
        <w:div w:id="487869874">
          <w:marLeft w:val="144"/>
          <w:marRight w:val="0"/>
          <w:marTop w:val="0"/>
          <w:marBottom w:val="0"/>
          <w:divBdr>
            <w:top w:val="none" w:sz="0" w:space="0" w:color="auto"/>
            <w:left w:val="none" w:sz="0" w:space="0" w:color="auto"/>
            <w:bottom w:val="none" w:sz="0" w:space="0" w:color="auto"/>
            <w:right w:val="none" w:sz="0" w:space="0" w:color="auto"/>
          </w:divBdr>
        </w:div>
        <w:div w:id="824391793">
          <w:marLeft w:val="144"/>
          <w:marRight w:val="0"/>
          <w:marTop w:val="280"/>
          <w:marBottom w:val="0"/>
          <w:divBdr>
            <w:top w:val="none" w:sz="0" w:space="0" w:color="auto"/>
            <w:left w:val="none" w:sz="0" w:space="0" w:color="auto"/>
            <w:bottom w:val="none" w:sz="0" w:space="0" w:color="auto"/>
            <w:right w:val="none" w:sz="0" w:space="0" w:color="auto"/>
          </w:divBdr>
        </w:div>
        <w:div w:id="896089241">
          <w:marLeft w:val="144"/>
          <w:marRight w:val="0"/>
          <w:marTop w:val="280"/>
          <w:marBottom w:val="0"/>
          <w:divBdr>
            <w:top w:val="none" w:sz="0" w:space="0" w:color="auto"/>
            <w:left w:val="none" w:sz="0" w:space="0" w:color="auto"/>
            <w:bottom w:val="none" w:sz="0" w:space="0" w:color="auto"/>
            <w:right w:val="none" w:sz="0" w:space="0" w:color="auto"/>
          </w:divBdr>
        </w:div>
        <w:div w:id="1197236325">
          <w:marLeft w:val="144"/>
          <w:marRight w:val="0"/>
          <w:marTop w:val="280"/>
          <w:marBottom w:val="0"/>
          <w:divBdr>
            <w:top w:val="none" w:sz="0" w:space="0" w:color="auto"/>
            <w:left w:val="none" w:sz="0" w:space="0" w:color="auto"/>
            <w:bottom w:val="none" w:sz="0" w:space="0" w:color="auto"/>
            <w:right w:val="none" w:sz="0" w:space="0" w:color="auto"/>
          </w:divBdr>
        </w:div>
        <w:div w:id="1806383814">
          <w:marLeft w:val="144"/>
          <w:marRight w:val="0"/>
          <w:marTop w:val="280"/>
          <w:marBottom w:val="0"/>
          <w:divBdr>
            <w:top w:val="none" w:sz="0" w:space="0" w:color="auto"/>
            <w:left w:val="none" w:sz="0" w:space="0" w:color="auto"/>
            <w:bottom w:val="none" w:sz="0" w:space="0" w:color="auto"/>
            <w:right w:val="none" w:sz="0" w:space="0" w:color="auto"/>
          </w:divBdr>
        </w:div>
      </w:divsChild>
    </w:div>
    <w:div w:id="2003042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lhpes.com/blog/what-is-adaptive-autos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www.automotiveworld.com/articles/autosar-is-the-backbone-of-avs-and-adas-but-for-how-lo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vector.com/int/en/"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23rjziej2pu9i.cloudfront.net/wp-content/uploads/2022/03/Trend-articles/Adaptive_AUTOSAR_for_high_performance_in-car_computers_Tech_paper_.pdf" TargetMode="External"/><Relationship Id="rId30" Type="http://schemas.openxmlformats.org/officeDocument/2006/relationships/hyperlink" Target="https://www.autosar.org/standards/adaptive-platform" TargetMode="Externa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B7970-958B-43F3-8A3E-F4EBB68C1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1</Pages>
  <Words>3876</Words>
  <Characters>17172</Characters>
  <Application>Microsoft Office Word</Application>
  <DocSecurity>0</DocSecurity>
  <Lines>451</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Essam</dc:creator>
  <cp:keywords/>
  <dc:description/>
  <cp:lastModifiedBy>Abdallah Essam</cp:lastModifiedBy>
  <cp:revision>4</cp:revision>
  <cp:lastPrinted>2023-10-31T15:00:00Z</cp:lastPrinted>
  <dcterms:created xsi:type="dcterms:W3CDTF">2023-11-02T10:02:00Z</dcterms:created>
  <dcterms:modified xsi:type="dcterms:W3CDTF">2023-12-23T19:04:00Z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8e85807d35fbbfaedfcaa30addcb40447ec2972acaaf06de97cddb74cfcead5a</vt:lpwstr>
  </property>
</Properties>
</file>