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A9BA2" w14:textId="77777777" w:rsidR="00897CCD" w:rsidRDefault="00897CCD" w:rsidP="00897CCD"/>
    <w:p w14:paraId="41F177DC" w14:textId="77777777" w:rsidR="00897CCD" w:rsidRDefault="00897CCD" w:rsidP="00897CCD">
      <w:r>
        <w:t>VO Script</w:t>
      </w:r>
    </w:p>
    <w:p w14:paraId="678FFCE0" w14:textId="77777777" w:rsidR="00897CCD" w:rsidRDefault="00897CCD" w:rsidP="00897CCD"/>
    <w:p w14:paraId="19E501EE" w14:textId="77777777" w:rsidR="00897CCD" w:rsidRDefault="00897CCD" w:rsidP="00897CCD">
      <w:r>
        <w:t>Blockchain technology allows the decision making and running of any organization to be completely automated.</w:t>
      </w:r>
    </w:p>
    <w:p w14:paraId="0187D82A" w14:textId="77777777" w:rsidR="00897CCD" w:rsidRDefault="00897CCD" w:rsidP="00897CCD"/>
    <w:p w14:paraId="537C686C" w14:textId="77777777" w:rsidR="00897CCD" w:rsidRDefault="00897CCD" w:rsidP="00897CCD">
      <w:r>
        <w:t xml:space="preserve">We are at the start of a new era - the Decentralised Autonomous Organisation, or DAO [da-owe] </w:t>
      </w:r>
    </w:p>
    <w:p w14:paraId="66BED4AB" w14:textId="77777777" w:rsidR="00897CCD" w:rsidRDefault="00897CCD" w:rsidP="00897CCD"/>
    <w:p w14:paraId="41F19CD5" w14:textId="77777777" w:rsidR="00897CCD" w:rsidRDefault="00897CCD" w:rsidP="00897CCD">
      <w:r>
        <w:t xml:space="preserve">ACT is a global </w:t>
      </w:r>
      <w:r>
        <w:t>initiative,</w:t>
      </w:r>
      <w:r>
        <w:t xml:space="preserve"> built on this technology, that allows people to </w:t>
      </w:r>
      <w:r>
        <w:t>support causes they believe in.</w:t>
      </w:r>
    </w:p>
    <w:p w14:paraId="6D1A62C1" w14:textId="77777777" w:rsidR="00897CCD" w:rsidRDefault="00897CCD" w:rsidP="00897CCD"/>
    <w:p w14:paraId="284B7BFA" w14:textId="77777777" w:rsidR="00897CCD" w:rsidRDefault="00897CCD" w:rsidP="00897CCD">
      <w:r>
        <w:t>ACT can be accessed by anyone with a smartphone, and works by allowing users to purchase votes, which can be applied to project proposals.</w:t>
      </w:r>
    </w:p>
    <w:p w14:paraId="72DFF504" w14:textId="77777777" w:rsidR="00897CCD" w:rsidRDefault="00897CCD" w:rsidP="00897CCD">
      <w:r>
        <w:tab/>
      </w:r>
      <w:r>
        <w:tab/>
      </w:r>
      <w:r>
        <w:tab/>
      </w:r>
    </w:p>
    <w:p w14:paraId="14C79A6F" w14:textId="77777777" w:rsidR="00897CCD" w:rsidRDefault="00897CCD" w:rsidP="00897CCD">
      <w:r>
        <w:t>Anyone can propose a project for funding</w:t>
      </w:r>
      <w:r>
        <w:t>,</w:t>
      </w:r>
      <w:r>
        <w:t xml:space="preserve"> and </w:t>
      </w:r>
      <w:r>
        <w:t>these</w:t>
      </w:r>
      <w:r>
        <w:t xml:space="preserve"> are organized by geography and cause type. </w:t>
      </w:r>
    </w:p>
    <w:p w14:paraId="487C5117" w14:textId="77777777" w:rsidR="00897CCD" w:rsidRDefault="00897CCD" w:rsidP="00897CCD"/>
    <w:p w14:paraId="643FC51B" w14:textId="77777777" w:rsidR="00897CCD" w:rsidRDefault="00897CCD" w:rsidP="00897CCD">
      <w:r>
        <w:t>When a quorum is reached, the project automatically gets funded, instantly, this is called a “smart contract”</w:t>
      </w:r>
      <w:r>
        <w:t>.</w:t>
      </w:r>
    </w:p>
    <w:p w14:paraId="7D799045" w14:textId="77777777" w:rsidR="00897CCD" w:rsidRDefault="00897CCD" w:rsidP="00897CCD"/>
    <w:p w14:paraId="3BA0A3BF" w14:textId="77777777" w:rsidR="00897CCD" w:rsidRDefault="00897CCD" w:rsidP="00897CCD">
      <w:r>
        <w:t>Here’s an exampl</w:t>
      </w:r>
      <w:r>
        <w:t>e of DAOACT working in action.</w:t>
      </w:r>
    </w:p>
    <w:p w14:paraId="1CB6B9D2" w14:textId="77777777" w:rsidR="00897CCD" w:rsidRDefault="00897CCD" w:rsidP="00897CCD"/>
    <w:p w14:paraId="29036231" w14:textId="77777777" w:rsidR="00897CCD" w:rsidRDefault="00897CCD" w:rsidP="00897CCD">
      <w:r>
        <w:t xml:space="preserve">Maria </w:t>
      </w:r>
      <w:proofErr w:type="spellStart"/>
      <w:r>
        <w:t>Dzuba</w:t>
      </w:r>
      <w:proofErr w:type="spellEnd"/>
      <w:r>
        <w:t xml:space="preserve"> lives with her disabled daughter, Lena in Minsk, in Belarus. Lena is confined to a wheelchair and recently the elevator in their apartment building stopped working.</w:t>
      </w:r>
      <w:r>
        <w:tab/>
      </w:r>
    </w:p>
    <w:p w14:paraId="01DAAE6C" w14:textId="77777777" w:rsidR="00897CCD" w:rsidRDefault="00897CCD" w:rsidP="00897CCD">
      <w:r>
        <w:t>Fixing it is the responsibility of the local government, but they said they could not fix it, for budgetary reasons</w:t>
      </w:r>
      <w:r>
        <w:t>.</w:t>
      </w:r>
    </w:p>
    <w:p w14:paraId="3D6216B0" w14:textId="77777777" w:rsidR="00897CCD" w:rsidRDefault="00897CCD" w:rsidP="00897CCD"/>
    <w:p w14:paraId="770D3348" w14:textId="77777777" w:rsidR="00897CCD" w:rsidRDefault="00897CCD" w:rsidP="00897CCD">
      <w:r>
        <w:t>Local law has provisions for petitions with signatures to trigger a rethink.</w:t>
      </w:r>
      <w:r>
        <w:t xml:space="preserve"> </w:t>
      </w:r>
      <w:r>
        <w:t>Maria believes 2000 signatures in a petition</w:t>
      </w:r>
      <w:r>
        <w:t xml:space="preserve"> could encourage state action but s</w:t>
      </w:r>
      <w:r>
        <w:t xml:space="preserve">he </w:t>
      </w:r>
      <w:r>
        <w:t xml:space="preserve">needs about </w:t>
      </w:r>
      <w:r>
        <w:t>$200 for costs like</w:t>
      </w:r>
      <w:r>
        <w:t xml:space="preserve"> transport and advertising. This is </w:t>
      </w:r>
      <w:r>
        <w:t>equivalent to her monthly wage.</w:t>
      </w:r>
    </w:p>
    <w:p w14:paraId="50753DBA" w14:textId="77777777" w:rsidR="00897CCD" w:rsidRDefault="00897CCD" w:rsidP="00897CCD"/>
    <w:p w14:paraId="3CCDEA0D" w14:textId="77777777" w:rsidR="00897CCD" w:rsidRDefault="00897CCD" w:rsidP="00897CCD">
      <w:r>
        <w:t xml:space="preserve">She submits her case on the new ACT platform, and after a period of review by proposal curators, the ACT community is notified </w:t>
      </w:r>
      <w:r>
        <w:t>through</w:t>
      </w:r>
      <w:r>
        <w:t xml:space="preserve"> the App. </w:t>
      </w:r>
      <w:r>
        <w:tab/>
      </w:r>
    </w:p>
    <w:p w14:paraId="4298DAA0" w14:textId="77777777" w:rsidR="00897CCD" w:rsidRDefault="00897CCD" w:rsidP="00897CCD"/>
    <w:p w14:paraId="7D080729" w14:textId="77777777" w:rsidR="00897CCD" w:rsidRDefault="00897CCD" w:rsidP="00897CCD">
      <w:r>
        <w:t>Support for Maria and Lena’s</w:t>
      </w:r>
      <w:r>
        <w:t xml:space="preserve"> problem is massive, and global. H</w:t>
      </w:r>
      <w:r>
        <w:t>er cause is funded quickly with additional funds spurring further proposals both in Belarus and around the world.</w:t>
      </w:r>
    </w:p>
    <w:p w14:paraId="3807A455" w14:textId="77777777" w:rsidR="00897CCD" w:rsidRDefault="00897CCD" w:rsidP="00897CCD">
      <w:r>
        <w:tab/>
      </w:r>
    </w:p>
    <w:p w14:paraId="18383536" w14:textId="77777777" w:rsidR="00897CCD" w:rsidRDefault="00897CCD" w:rsidP="00897CCD">
      <w:r>
        <w:t>2016 saw anti-coal movements globally, from the US, UK, and Germa</w:t>
      </w:r>
      <w:r>
        <w:t>ny, to Australia and Indonesia.</w:t>
      </w:r>
    </w:p>
    <w:p w14:paraId="3F5E1469" w14:textId="77777777" w:rsidR="00897CCD" w:rsidRDefault="00897CCD" w:rsidP="00897CCD"/>
    <w:p w14:paraId="1741D80A" w14:textId="77777777" w:rsidR="00897CCD" w:rsidRDefault="00897CCD" w:rsidP="00897CCD">
      <w:r>
        <w:t xml:space="preserve">As movements such as these grow, the related financial burden tends to fall on local communities. </w:t>
      </w:r>
    </w:p>
    <w:p w14:paraId="5409AD95" w14:textId="77777777" w:rsidR="00897CCD" w:rsidRDefault="00897CCD" w:rsidP="00897CCD"/>
    <w:p w14:paraId="1254FE94" w14:textId="77777777" w:rsidR="00897CCD" w:rsidRDefault="00897CCD" w:rsidP="00897CCD">
      <w:r>
        <w:t xml:space="preserve">Through ACT financial support can be mobilized quickly, only limited by the generosity and commitment of citizens globally. </w:t>
      </w:r>
    </w:p>
    <w:p w14:paraId="61B73840" w14:textId="77777777" w:rsidR="00897CCD" w:rsidRDefault="00897CCD" w:rsidP="00897CCD"/>
    <w:p w14:paraId="4CF5C9D6" w14:textId="77777777" w:rsidR="00897CCD" w:rsidRDefault="00897CCD" w:rsidP="00897CCD">
      <w:r>
        <w:lastRenderedPageBreak/>
        <w:tab/>
      </w:r>
    </w:p>
    <w:p w14:paraId="0C4D07BD" w14:textId="77777777" w:rsidR="00897CCD" w:rsidRDefault="00897CCD" w:rsidP="00897CCD">
      <w:r>
        <w:t xml:space="preserve">Millions of euros or dollars could be deployed for game-changing civic action in a matter of </w:t>
      </w:r>
      <w:r>
        <w:t>hours</w:t>
      </w:r>
      <w:r>
        <w:t xml:space="preserve"> with all funding decisions made by citizens themselves.</w:t>
      </w:r>
    </w:p>
    <w:p w14:paraId="022E8DD8" w14:textId="77777777" w:rsidR="00897CCD" w:rsidRDefault="00897CCD" w:rsidP="00897CCD"/>
    <w:p w14:paraId="4F044314" w14:textId="77777777" w:rsidR="00897CCD" w:rsidRDefault="00897CCD" w:rsidP="00897CCD">
      <w:r>
        <w:t>Utilizing the power of blockchain technology, individuals all over the world, can unify in powerful new ways, to ensure social accountability, and build the future we want for ourselves and our children.</w:t>
      </w:r>
    </w:p>
    <w:p w14:paraId="718E252A" w14:textId="77777777" w:rsidR="00897CCD" w:rsidRDefault="00897CCD" w:rsidP="00897CCD"/>
    <w:p w14:paraId="7534B75D" w14:textId="77777777" w:rsidR="00897CCD" w:rsidRDefault="00897CCD" w:rsidP="00897CCD">
      <w:r>
        <w:t>This is possible.</w:t>
      </w:r>
    </w:p>
    <w:p w14:paraId="026B556A" w14:textId="77777777" w:rsidR="00897CCD" w:rsidRDefault="00897CCD" w:rsidP="00897CCD">
      <w:r>
        <w:tab/>
      </w:r>
    </w:p>
    <w:p w14:paraId="6AB862E7" w14:textId="77777777" w:rsidR="00897CCD" w:rsidRDefault="00897CCD" w:rsidP="00897CCD">
      <w:r>
        <w:t>W</w:t>
      </w:r>
      <w:r>
        <w:t>elcome to ACT – citizens first.</w:t>
      </w:r>
      <w:bookmarkStart w:id="0" w:name="_GoBack"/>
      <w:bookmarkEnd w:id="0"/>
    </w:p>
    <w:p w14:paraId="3EB715E1" w14:textId="77777777" w:rsidR="00897CCD" w:rsidRDefault="00897CCD" w:rsidP="00897CCD"/>
    <w:p w14:paraId="10CF410B" w14:textId="77777777" w:rsidR="00FB0865" w:rsidRDefault="00897CCD"/>
    <w:sectPr w:rsidR="00FB0865" w:rsidSect="00BF28D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CCD"/>
    <w:rsid w:val="00897CCD"/>
    <w:rsid w:val="008B30C2"/>
    <w:rsid w:val="00BF28D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1B138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350</Words>
  <Characters>1999</Characters>
  <Application>Microsoft Macintosh Word</Application>
  <DocSecurity>0</DocSecurity>
  <Lines>16</Lines>
  <Paragraphs>4</Paragraphs>
  <ScaleCrop>false</ScaleCrop>
  <LinksUpToDate>false</LinksUpToDate>
  <CharactersWithSpaces>2345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Brown</dc:creator>
  <cp:keywords/>
  <dc:description/>
  <cp:lastModifiedBy>Fraser Brown</cp:lastModifiedBy>
  <cp:revision>1</cp:revision>
  <dcterms:created xsi:type="dcterms:W3CDTF">2017-05-09T18:31:00Z</dcterms:created>
  <dcterms:modified xsi:type="dcterms:W3CDTF">2017-05-09T18:36:00Z</dcterms:modified>
</cp:coreProperties>
</file>