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D463" w14:textId="77777777" w:rsidR="00992DE7" w:rsidRPr="00992DE7" w:rsidRDefault="00992DE7" w:rsidP="00992DE7">
      <w:pPr>
        <w:spacing w:after="0" w:line="240" w:lineRule="auto"/>
        <w:jc w:val="center"/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</w:pPr>
      <w:r w:rsidRPr="00992DE7"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  <w:t>Ahmed Elshabasi</w:t>
      </w:r>
    </w:p>
    <w:p w14:paraId="51989F0C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>+1 (587)-435-9647 – Calgary, AB</w:t>
      </w:r>
    </w:p>
    <w:p w14:paraId="671A7B54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hyperlink r:id="rId4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ahmed.elshabasi@ucalgary.ca</w:t>
        </w:r>
      </w:hyperlink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 xml:space="preserve">– </w:t>
      </w:r>
      <w:hyperlink r:id="rId5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linkedin.com/in/ahmed-</w:t>
        </w:r>
        <w:proofErr w:type="spellStart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elshabasi</w:t>
        </w:r>
        <w:proofErr w:type="spellEnd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/</w:t>
        </w:r>
      </w:hyperlink>
    </w:p>
    <w:p w14:paraId="7DFA3BE6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705C8" wp14:editId="7D35AA29">
                <wp:simplePos x="0" y="0"/>
                <wp:positionH relativeFrom="column">
                  <wp:posOffset>571500</wp:posOffset>
                </wp:positionH>
                <wp:positionV relativeFrom="paragraph">
                  <wp:posOffset>139065</wp:posOffset>
                </wp:positionV>
                <wp:extent cx="5638800" cy="0"/>
                <wp:effectExtent l="0" t="0" r="0" b="0"/>
                <wp:wrapNone/>
                <wp:docPr id="11729916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6A8AF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10.95pt" to="48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Skills</w:t>
      </w:r>
    </w:p>
    <w:p w14:paraId="03D8E676" w14:textId="77777777" w:rsidR="00992DE7" w:rsidRPr="00992DE7" w:rsidRDefault="00992DE7" w:rsidP="00992DE7">
      <w:pPr>
        <w:pStyle w:val="ListParagraph"/>
        <w:spacing w:before="60" w:after="0" w:line="240" w:lineRule="auto"/>
        <w:ind w:left="360" w:hanging="216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sz w:val="20"/>
        </w:rPr>
        <w:t>• Cloud computing and AI integration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Data-driven decision making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Cross-functional team collaboration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Adapting to new technologies and tools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Detail-oriented analysis and problem solving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Strong communication and interpersonal skills</w:t>
      </w:r>
    </w:p>
    <w:p w14:paraId="330DF2BE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DE54D" wp14:editId="0BE27EF0">
                <wp:simplePos x="0" y="0"/>
                <wp:positionH relativeFrom="column">
                  <wp:posOffset>937260</wp:posOffset>
                </wp:positionH>
                <wp:positionV relativeFrom="paragraph">
                  <wp:posOffset>178435</wp:posOffset>
                </wp:positionV>
                <wp:extent cx="5234940" cy="0"/>
                <wp:effectExtent l="0" t="0" r="0" b="0"/>
                <wp:wrapNone/>
                <wp:docPr id="6407948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195A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14.05pt" to="48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Education</w:t>
      </w:r>
    </w:p>
    <w:p w14:paraId="39262D81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[education123]</w:t>
      </w:r>
    </w:p>
    <w:p w14:paraId="08AC7679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6700" wp14:editId="41782C1D">
                <wp:simplePos x="0" y="0"/>
                <wp:positionH relativeFrom="column">
                  <wp:posOffset>1028700</wp:posOffset>
                </wp:positionH>
                <wp:positionV relativeFrom="paragraph">
                  <wp:posOffset>176530</wp:posOffset>
                </wp:positionV>
                <wp:extent cx="5219700" cy="15240"/>
                <wp:effectExtent l="0" t="0" r="19050" b="22860"/>
                <wp:wrapNone/>
                <wp:docPr id="17440839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CB3E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3.9pt" to="49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Experience</w:t>
      </w:r>
    </w:p>
    <w:p w14:paraId="5B49B3CE" w14:textId="77777777" w:rsidR="00992DE7" w:rsidRPr="00992DE7" w:rsidRDefault="00992DE7" w:rsidP="00992DE7">
      <w:pPr>
        <w:tabs>
          <w:tab w:pos="9360" w:val="right"/>
        </w:tabs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b/>
          <w:sz w:val="20"/>
        </w:rPr>
        <w:t>❖ Undergraduate Research Assistant</w:t>
      </w:r>
      <w:r>
        <w:rPr>
          <w:sz w:val="20"/>
        </w:rPr>
        <w:tab/>
        <w:t>May 2024 – Sep 2024</w:t>
      </w:r>
    </w:p>
    <w:p>
      <w:pPr>
        <w:spacing w:line="240" w:lineRule="auto" w:before="60" w:after="0"/>
      </w:pPr>
      <w:r>
        <w:rPr>
          <w:i/>
          <w:sz w:val="20"/>
        </w:rPr>
        <w:t>University of Calgary – Calgary, AB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Developed automated workflows combining cutting-edge technologies like Node, React, and OpenAI's Whisper to enhance data processing efficiency.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Collaborated cross-functionally to create data visualizations for large datasets, honing skills in data-driven insights.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Demonstrated adaptability by mastering new technology stacks and applied problem-solving to automate data analysis workflows.</w:t>
      </w:r>
    </w:p>
    <w:p>
      <w:pPr>
        <w:tabs>
          <w:tab w:pos="9360" w:val="right"/>
        </w:tabs>
        <w:spacing w:line="240" w:lineRule="auto" w:before="60" w:after="0"/>
      </w:pPr>
      <w:r>
        <w:rPr>
          <w:b/>
          <w:sz w:val="20"/>
        </w:rPr>
        <w:t>❖ Summer Intern – Sharpen Up Internship Program (Rotational)</w:t>
      </w:r>
      <w:r>
        <w:rPr>
          <w:sz w:val="20"/>
        </w:rPr>
        <w:tab/>
        <w:t>Jun 2025 – Aug 2025</w:t>
      </w:r>
    </w:p>
    <w:p>
      <w:pPr>
        <w:spacing w:line="240" w:lineRule="auto" w:before="60" w:after="0"/>
      </w:pPr>
      <w:r>
        <w:rPr>
          <w:i/>
          <w:sz w:val="20"/>
        </w:rPr>
        <w:t>Viatris Egypt – Cairo, Egypt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Gained a broad understanding of pharmaceutical operations by rotating across various departments, contributing to cross-functional initiatives.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Assisted in developing dashboards using Excel and SQL for real-time supply chain performance monitoring.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Learned and applied pharmaceutical compliance and process improvement principles, enhancing analytical and organizational skills.</w:t>
      </w:r>
    </w:p>
    <w:p w14:paraId="3583DA5A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12875" wp14:editId="70B9D4C3">
                <wp:simplePos x="0" y="0"/>
                <wp:positionH relativeFrom="column">
                  <wp:posOffset>807720</wp:posOffset>
                </wp:positionH>
                <wp:positionV relativeFrom="paragraph">
                  <wp:posOffset>185420</wp:posOffset>
                </wp:positionV>
                <wp:extent cx="5364480" cy="0"/>
                <wp:effectExtent l="0" t="0" r="0" b="0"/>
                <wp:wrapNone/>
                <wp:docPr id="11418289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F4E2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4.6pt" to="48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Projects</w:t>
      </w:r>
    </w:p>
    <w:p w14:paraId="1E5C737B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[projects123]</w:t>
      </w:r>
    </w:p>
    <w:p w14:paraId="247E2511" w14:textId="77777777" w:rsidR="00A618C0" w:rsidRDefault="00A618C0"/>
    <w:sectPr w:rsidR="00A618C0" w:rsidSect="00992DE7">
      <w:pgSz w:w="12240" w:h="15840"/>
      <w:pgMar w:top="1077" w:right="1077" w:bottom="1077" w:left="107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F5"/>
    <w:rsid w:val="000E00F5"/>
    <w:rsid w:val="00992DE7"/>
    <w:rsid w:val="00A618C0"/>
    <w:rsid w:val="00C13783"/>
    <w:rsid w:val="00D6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AAFA"/>
  <w15:chartTrackingRefBased/>
  <w15:docId w15:val="{A129975B-A2CA-4819-8B5E-AA3F587D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ahmed-elshabasi/" TargetMode="External"/><Relationship Id="rId4" Type="http://schemas.openxmlformats.org/officeDocument/2006/relationships/hyperlink" Target="mailto:ahmed.elshabasi@ucalgar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elshabasy</dc:creator>
  <cp:keywords/>
  <dc:description/>
  <cp:lastModifiedBy>ahmed elshabasy</cp:lastModifiedBy>
  <cp:revision>2</cp:revision>
  <dcterms:created xsi:type="dcterms:W3CDTF">2025-09-11T22:37:00Z</dcterms:created>
  <dcterms:modified xsi:type="dcterms:W3CDTF">2025-09-11T22:39:00Z</dcterms:modified>
</cp:coreProperties>
</file>