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8D463" w14:textId="77777777" w:rsidR="00992DE7" w:rsidRPr="00992DE7" w:rsidRDefault="00992DE7" w:rsidP="00992DE7">
      <w:pPr>
        <w:spacing w:after="0" w:line="240" w:lineRule="auto"/>
        <w:jc w:val="center"/>
        <w:rPr>
          <w:rFonts w:ascii="Aptos" w:eastAsia="Calibri" w:hAnsi="Aptos" w:cs="Calibri"/>
          <w:b/>
          <w:kern w:val="0"/>
          <w:sz w:val="56"/>
          <w:szCs w:val="56"/>
          <w:lang w:val="en-CA"/>
          <w14:ligatures w14:val="none"/>
        </w:rPr>
      </w:pPr>
      <w:r w:rsidRPr="00992DE7">
        <w:rPr>
          <w:rFonts w:ascii="Aptos" w:eastAsia="Calibri" w:hAnsi="Aptos" w:cs="Calibri"/>
          <w:b/>
          <w:kern w:val="0"/>
          <w:sz w:val="56"/>
          <w:szCs w:val="56"/>
          <w:lang w:val="en-CA"/>
          <w14:ligatures w14:val="none"/>
        </w:rPr>
        <w:t>Ahmed Elshabasi</w:t>
      </w:r>
    </w:p>
    <w:p w14:paraId="51989F0C" w14:textId="77777777" w:rsidR="00992DE7" w:rsidRPr="00992DE7" w:rsidRDefault="00992DE7" w:rsidP="00992DE7">
      <w:pPr>
        <w:spacing w:after="60" w:line="240" w:lineRule="auto"/>
        <w:jc w:val="center"/>
        <w:rPr>
          <w:rFonts w:ascii="Aptos" w:eastAsia="Aptos" w:hAnsi="Aptos" w:cs="Calibri"/>
          <w:bCs/>
          <w:kern w:val="0"/>
          <w:sz w:val="22"/>
          <w:szCs w:val="22"/>
          <w:lang w:val="en-CA"/>
          <w14:ligatures w14:val="none"/>
        </w:rPr>
      </w:pPr>
      <w:r w:rsidRPr="00992DE7">
        <w:rPr>
          <w:rFonts w:ascii="Aptos" w:eastAsia="Aptos" w:hAnsi="Aptos" w:cs="Calibri"/>
          <w:bCs/>
          <w:kern w:val="0"/>
          <w:sz w:val="22"/>
          <w:szCs w:val="22"/>
          <w:lang w:val="en-CA"/>
          <w14:ligatures w14:val="none"/>
        </w:rPr>
        <w:t>+1 (587)-435-9647 – Calgary, AB</w:t>
      </w:r>
    </w:p>
    <w:p w14:paraId="671A7B54" w14:textId="77777777" w:rsidR="00992DE7" w:rsidRPr="00992DE7" w:rsidRDefault="00992DE7" w:rsidP="00992DE7">
      <w:pPr>
        <w:spacing w:after="60" w:line="240" w:lineRule="auto"/>
        <w:jc w:val="center"/>
        <w:rPr>
          <w:rFonts w:ascii="Aptos" w:eastAsia="Aptos" w:hAnsi="Aptos" w:cs="Calibri"/>
          <w:bCs/>
          <w:kern w:val="0"/>
          <w:sz w:val="22"/>
          <w:szCs w:val="22"/>
          <w:lang w:val="en-CA"/>
          <w14:ligatures w14:val="none"/>
        </w:rPr>
      </w:pPr>
      <w:hyperlink r:id="rId4" w:history="1">
        <w:r w:rsidRPr="00992DE7">
          <w:rPr>
            <w:rFonts w:ascii="Aptos" w:eastAsia="Aptos" w:hAnsi="Aptos" w:cs="Calibri"/>
            <w:bCs/>
            <w:color w:val="467886"/>
            <w:kern w:val="0"/>
            <w:sz w:val="22"/>
            <w:szCs w:val="22"/>
            <w:u w:val="single"/>
            <w:lang w:val="en-CA"/>
            <w14:ligatures w14:val="none"/>
          </w:rPr>
          <w:t>ahmed.elshabasi@ucalgary.ca</w:t>
        </w:r>
      </w:hyperlink>
      <w:r w:rsidRPr="00992DE7">
        <w:rPr>
          <w:rFonts w:ascii="Aptos" w:eastAsia="Aptos" w:hAnsi="Aptos" w:cs="Calibri"/>
          <w:bCs/>
          <w:kern w:val="0"/>
          <w:sz w:val="22"/>
          <w:szCs w:val="22"/>
          <w:lang w:val="en-CA"/>
          <w14:ligatures w14:val="none"/>
        </w:rPr>
        <w:t xml:space="preserve">– </w:t>
      </w:r>
      <w:hyperlink r:id="rId5" w:history="1">
        <w:r w:rsidRPr="00992DE7">
          <w:rPr>
            <w:rFonts w:ascii="Aptos" w:eastAsia="Aptos" w:hAnsi="Aptos" w:cs="Calibri"/>
            <w:bCs/>
            <w:color w:val="467886"/>
            <w:kern w:val="0"/>
            <w:sz w:val="22"/>
            <w:szCs w:val="22"/>
            <w:u w:val="single"/>
            <w:lang w:val="en-CA"/>
            <w14:ligatures w14:val="none"/>
          </w:rPr>
          <w:t>linkedin.com/in/ahmed-</w:t>
        </w:r>
        <w:proofErr w:type="spellStart"/>
        <w:r w:rsidRPr="00992DE7">
          <w:rPr>
            <w:rFonts w:ascii="Aptos" w:eastAsia="Aptos" w:hAnsi="Aptos" w:cs="Calibri"/>
            <w:bCs/>
            <w:color w:val="467886"/>
            <w:kern w:val="0"/>
            <w:sz w:val="22"/>
            <w:szCs w:val="22"/>
            <w:u w:val="single"/>
            <w:lang w:val="en-CA"/>
            <w14:ligatures w14:val="none"/>
          </w:rPr>
          <w:t>elshabasi</w:t>
        </w:r>
        <w:proofErr w:type="spellEnd"/>
        <w:r w:rsidRPr="00992DE7">
          <w:rPr>
            <w:rFonts w:ascii="Aptos" w:eastAsia="Aptos" w:hAnsi="Aptos" w:cs="Calibri"/>
            <w:bCs/>
            <w:color w:val="467886"/>
            <w:kern w:val="0"/>
            <w:sz w:val="22"/>
            <w:szCs w:val="22"/>
            <w:u w:val="single"/>
            <w:lang w:val="en-CA"/>
            <w14:ligatures w14:val="none"/>
          </w:rPr>
          <w:t>/</w:t>
        </w:r>
      </w:hyperlink>
    </w:p>
    <w:p w14:paraId="7DFA3BE6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noProof/>
          <w:kern w:val="0"/>
          <w:sz w:val="28"/>
          <w:szCs w:val="28"/>
          <w:lang w:val="en-CA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705C8" wp14:editId="7D35AA29">
                <wp:simplePos x="0" y="0"/>
                <wp:positionH relativeFrom="column">
                  <wp:posOffset>571500</wp:posOffset>
                </wp:positionH>
                <wp:positionV relativeFrom="paragraph">
                  <wp:posOffset>139065</wp:posOffset>
                </wp:positionV>
                <wp:extent cx="5638800" cy="0"/>
                <wp:effectExtent l="0" t="0" r="0" b="0"/>
                <wp:wrapNone/>
                <wp:docPr id="117299164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6A8AF" id="Straight Connector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pt,10.95pt" to="489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" strokecolor="windowText" strokeweight=".5pt">
                <v:stroke joinstyle="miter"/>
              </v:line>
            </w:pict>
          </mc:Fallback>
        </mc:AlternateContent>
      </w:r>
      <w:r w:rsidRPr="00992DE7"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  <w:t>Skills</w:t>
      </w:r>
    </w:p>
    <w:p w14:paraId="03D8E676" w14:textId="77777777" w:rsidR="00992DE7" w:rsidRPr="00992DE7" w:rsidRDefault="00992DE7" w:rsidP="00992DE7">
      <w:pPr>
        <w:pStyle w:val="ListParagraph"/>
        <w:spacing w:before="60" w:after="0" w:line="240" w:lineRule="auto"/>
        <w:ind w:left="360" w:hanging="216"/>
        <w:rPr>
          <w:rFonts w:ascii="Aptos" w:eastAsia="Aptos" w:hAnsi="Aptos" w:cs="Aptos"/>
          <w:b/>
          <w:bCs/>
          <w:kern w:val="0"/>
          <w:sz w:val="20"/>
          <w:szCs w:val="20"/>
          <w:lang w:val="en-CA"/>
          <w14:ligatures w14:val="none"/>
        </w:rPr>
      </w:pPr>
      <w:r>
        <w:rPr>
          <w:sz w:val="20"/>
        </w:rPr>
        <w:t>• Programming languages: Java, Python, JavaScript, C, C++, HTML, CSS, React, Node.JS, Express.JS, SQL</w:t>
      </w:r>
    </w:p>
    <w:p>
      <w:pPr>
        <w:pStyle w:val="ListParagraph"/>
        <w:spacing w:line="240" w:lineRule="auto" w:before="60" w:after="0"/>
        <w:ind w:left="360" w:hanging="216"/>
      </w:pPr>
      <w:r>
        <w:rPr>
          <w:sz w:val="20"/>
        </w:rPr>
        <w:t>• Software tools: VS Code, Git, Github, Gitlab, Unity, Unreal Engine</w:t>
      </w:r>
    </w:p>
    <w:p>
      <w:pPr>
        <w:pStyle w:val="ListParagraph"/>
        <w:spacing w:line="240" w:lineRule="auto" w:before="60" w:after="0"/>
        <w:ind w:left="360" w:hanging="216"/>
      </w:pPr>
      <w:r>
        <w:rPr>
          <w:sz w:val="20"/>
        </w:rPr>
        <w:t>• Cloud and Data Management: AWS, Azure, GCP basics</w:t>
      </w:r>
    </w:p>
    <w:p>
      <w:pPr>
        <w:pStyle w:val="ListParagraph"/>
        <w:spacing w:line="240" w:lineRule="auto" w:before="60" w:after="0"/>
        <w:ind w:left="360" w:hanging="216"/>
      </w:pPr>
      <w:r>
        <w:rPr>
          <w:sz w:val="20"/>
        </w:rPr>
        <w:t>• AI/ML: Familiar with basic AI/ML concepts and integration</w:t>
      </w:r>
    </w:p>
    <w:p>
      <w:pPr>
        <w:pStyle w:val="ListParagraph"/>
        <w:spacing w:line="240" w:lineRule="auto" w:before="60" w:after="0"/>
        <w:ind w:left="360" w:hanging="216"/>
      </w:pPr>
      <w:r>
        <w:rPr>
          <w:sz w:val="20"/>
        </w:rPr>
        <w:t>• Algorithm and Data Structures: Experienced with university-level study</w:t>
      </w:r>
    </w:p>
    <w:p>
      <w:pPr>
        <w:pStyle w:val="ListParagraph"/>
        <w:spacing w:line="240" w:lineRule="auto" w:before="60" w:after="0"/>
        <w:ind w:left="360" w:hanging="216"/>
      </w:pPr>
      <w:r>
        <w:rPr>
          <w:sz w:val="20"/>
        </w:rPr>
        <w:t>• Professional Skills: Adaptable, Excellent communication, Detail-oriented, Leadership, Time Management</w:t>
      </w:r>
    </w:p>
    <w:p w14:paraId="330DF2BE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noProof/>
          <w:kern w:val="0"/>
          <w:sz w:val="28"/>
          <w:szCs w:val="28"/>
          <w:lang w:val="en-CA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CDE54D" wp14:editId="0BE27EF0">
                <wp:simplePos x="0" y="0"/>
                <wp:positionH relativeFrom="column">
                  <wp:posOffset>937260</wp:posOffset>
                </wp:positionH>
                <wp:positionV relativeFrom="paragraph">
                  <wp:posOffset>178435</wp:posOffset>
                </wp:positionV>
                <wp:extent cx="5234940" cy="0"/>
                <wp:effectExtent l="0" t="0" r="0" b="0"/>
                <wp:wrapNone/>
                <wp:docPr id="64079488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49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195A6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pt,14.05pt" to="486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" strokecolor="windowText" strokeweight=".5pt">
                <v:stroke joinstyle="miter"/>
              </v:line>
            </w:pict>
          </mc:Fallback>
        </mc:AlternateContent>
      </w:r>
      <w:r w:rsidRPr="00992DE7"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  <w:t>Education</w:t>
      </w:r>
    </w:p>
    <w:p w14:paraId="39262D81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kern w:val="0"/>
          <w:sz w:val="20"/>
          <w:szCs w:val="20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kern w:val="0"/>
          <w:sz w:val="20"/>
          <w:szCs w:val="20"/>
          <w:lang w:val="en-CA"/>
          <w14:ligatures w14:val="none"/>
        </w:rPr>
        <w:t>[education123]</w:t>
      </w:r>
    </w:p>
    <w:p w14:paraId="08AC7679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noProof/>
          <w:kern w:val="0"/>
          <w:sz w:val="28"/>
          <w:szCs w:val="28"/>
          <w:lang w:val="en-CA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C6700" wp14:editId="41782C1D">
                <wp:simplePos x="0" y="0"/>
                <wp:positionH relativeFrom="column">
                  <wp:posOffset>1028700</wp:posOffset>
                </wp:positionH>
                <wp:positionV relativeFrom="paragraph">
                  <wp:posOffset>176530</wp:posOffset>
                </wp:positionV>
                <wp:extent cx="5219700" cy="15240"/>
                <wp:effectExtent l="0" t="0" r="19050" b="22860"/>
                <wp:wrapNone/>
                <wp:docPr id="174408391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152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ECB3E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13.9pt" to="492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" strokecolor="windowText" strokeweight=".5pt">
                <v:stroke joinstyle="miter"/>
              </v:line>
            </w:pict>
          </mc:Fallback>
        </mc:AlternateContent>
      </w:r>
      <w:r w:rsidRPr="00992DE7"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  <w:t>Experience</w:t>
      </w:r>
    </w:p>
    <w:p w14:paraId="5B49B3CE" w14:textId="77777777" w:rsidR="00992DE7" w:rsidRPr="00992DE7" w:rsidRDefault="00992DE7" w:rsidP="00992DE7">
      <w:pPr>
        <w:tabs>
          <w:tab w:pos="9360" w:val="right"/>
        </w:tabs>
        <w:spacing w:before="60" w:after="0" w:line="240" w:lineRule="auto"/>
        <w:rPr>
          <w:rFonts w:ascii="Aptos" w:eastAsia="Aptos" w:hAnsi="Aptos" w:cs="Aptos"/>
          <w:b/>
          <w:bCs/>
          <w:kern w:val="0"/>
          <w:sz w:val="20"/>
          <w:szCs w:val="20"/>
          <w:lang w:val="en-CA"/>
          <w14:ligatures w14:val="none"/>
        </w:rPr>
      </w:pPr>
      <w:r>
        <w:rPr>
          <w:b/>
          <w:sz w:val="20"/>
        </w:rPr>
        <w:t>❖ Undergraduate Research Assistant (Node, React, JS)</w:t>
      </w:r>
      <w:r>
        <w:rPr>
          <w:sz w:val="20"/>
        </w:rPr>
        <w:tab/>
        <w:t>May 2024 – Sep 2024</w:t>
      </w:r>
    </w:p>
    <w:p>
      <w:pPr>
        <w:spacing w:line="240" w:lineRule="auto" w:before="60" w:after="0"/>
      </w:pPr>
      <w:r>
        <w:rPr>
          <w:i/>
          <w:sz w:val="20"/>
        </w:rPr>
        <w:t>University of Calgary, Calgary, AB</w:t>
      </w:r>
    </w:p>
    <w:p>
      <w:pPr>
        <w:spacing w:line="240" w:lineRule="auto" w:before="60" w:after="0"/>
        <w:ind w:left="360" w:hanging="216"/>
      </w:pPr>
      <w:r>
        <w:rPr>
          <w:sz w:val="20"/>
        </w:rPr>
        <w:t>• Developed an automated workflow using Node and React for extracting detailed data insights in a timely manner.</w:t>
      </w:r>
    </w:p>
    <w:p>
      <w:pPr>
        <w:spacing w:line="240" w:lineRule="auto" w:before="60" w:after="0"/>
        <w:ind w:left="360" w:hanging="216"/>
      </w:pPr>
      <w:r>
        <w:rPr>
          <w:sz w:val="20"/>
        </w:rPr>
        <w:t>• Collected and processed multi-modal data (videos, spoken recordings, biometric data) for research in information needs.</w:t>
      </w:r>
    </w:p>
    <w:p>
      <w:pPr>
        <w:spacing w:line="240" w:lineRule="auto" w:before="60" w:after="0"/>
        <w:ind w:left="360" w:hanging="216"/>
      </w:pPr>
      <w:r>
        <w:rPr>
          <w:sz w:val="20"/>
        </w:rPr>
        <w:t>• Adapted quickly to new tools and technologies to enhance research data analysis processes, showcasing adaptability.</w:t>
      </w:r>
    </w:p>
    <w:p>
      <w:pPr>
        <w:tabs>
          <w:tab w:pos="9360" w:val="right"/>
        </w:tabs>
        <w:spacing w:line="240" w:lineRule="auto" w:before="60" w:after="0"/>
      </w:pPr>
      <w:r>
        <w:rPr>
          <w:b/>
          <w:sz w:val="20"/>
        </w:rPr>
        <w:t>❖ Executive Team Member</w:t>
      </w:r>
      <w:r>
        <w:rPr>
          <w:sz w:val="20"/>
        </w:rPr>
        <w:tab/>
        <w:t>Dec 2021 - Apr 2022</w:t>
      </w:r>
    </w:p>
    <w:p>
      <w:pPr>
        <w:spacing w:line="240" w:lineRule="auto" w:before="60" w:after="0"/>
      </w:pPr>
      <w:r>
        <w:rPr>
          <w:i/>
          <w:sz w:val="20"/>
        </w:rPr>
        <w:t>Model United Nations (MUN) at Dar Jana International School</w:t>
      </w:r>
    </w:p>
    <w:p>
      <w:pPr>
        <w:spacing w:line="240" w:lineRule="auto" w:before="60" w:after="0"/>
        <w:ind w:left="360" w:hanging="216"/>
      </w:pPr>
      <w:r>
        <w:rPr>
          <w:sz w:val="20"/>
        </w:rPr>
        <w:t>• Organized and prepared event documents, ensuring seamless execution of MUN conferences.</w:t>
      </w:r>
    </w:p>
    <w:p>
      <w:pPr>
        <w:spacing w:line="240" w:lineRule="auto" w:before="60" w:after="0"/>
        <w:ind w:left="360" w:hanging="216"/>
      </w:pPr>
      <w:r>
        <w:rPr>
          <w:sz w:val="20"/>
        </w:rPr>
        <w:t>• Managed participant engagement and facilitated communication, enhancing collaborative problem-solving skills.</w:t>
      </w:r>
    </w:p>
    <w:p>
      <w:pPr>
        <w:spacing w:line="240" w:lineRule="auto" w:before="60" w:after="0"/>
        <w:ind w:left="360" w:hanging="216"/>
      </w:pPr>
      <w:r>
        <w:rPr>
          <w:sz w:val="20"/>
        </w:rPr>
        <w:t>• Demonstrated leadership by acting as a spokesman, guiding event procedures effectively.</w:t>
      </w:r>
    </w:p>
    <w:p w14:paraId="3583DA5A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noProof/>
          <w:kern w:val="0"/>
          <w:sz w:val="28"/>
          <w:szCs w:val="28"/>
          <w:lang w:val="en-CA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12875" wp14:editId="70B9D4C3">
                <wp:simplePos x="0" y="0"/>
                <wp:positionH relativeFrom="column">
                  <wp:posOffset>807720</wp:posOffset>
                </wp:positionH>
                <wp:positionV relativeFrom="paragraph">
                  <wp:posOffset>185420</wp:posOffset>
                </wp:positionV>
                <wp:extent cx="5364480" cy="0"/>
                <wp:effectExtent l="0" t="0" r="0" b="0"/>
                <wp:wrapNone/>
                <wp:docPr id="114182892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44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6F4E2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14.6pt" to="486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" strokecolor="windowText" strokeweight=".5pt">
                <v:stroke joinstyle="miter"/>
              </v:line>
            </w:pict>
          </mc:Fallback>
        </mc:AlternateContent>
      </w:r>
      <w:r w:rsidRPr="00992DE7"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  <w:t>Projects</w:t>
      </w:r>
    </w:p>
    <w:p w14:paraId="1E5C737B" w14:textId="77777777" w:rsidR="00992DE7" w:rsidRPr="00992DE7" w:rsidRDefault="00992DE7" w:rsidP="00992DE7">
      <w:pPr>
        <w:tabs>
          <w:tab w:pos="9360" w:val="right"/>
        </w:tabs>
        <w:spacing w:before="60" w:after="0" w:line="240" w:lineRule="auto"/>
        <w:rPr>
          <w:rFonts w:ascii="Aptos" w:eastAsia="Aptos" w:hAnsi="Aptos" w:cs="Aptos"/>
          <w:b/>
          <w:bCs/>
          <w:kern w:val="0"/>
          <w:sz w:val="20"/>
          <w:szCs w:val="20"/>
          <w:lang w:val="en-CA"/>
          <w14:ligatures w14:val="none"/>
        </w:rPr>
      </w:pPr>
      <w:r>
        <w:rPr>
          <w:b/>
          <w:sz w:val="20"/>
        </w:rPr>
        <w:t>❖ Self-Checkout Machine Software (Java)</w:t>
      </w:r>
      <w:r>
        <w:rPr>
          <w:sz w:val="20"/>
        </w:rPr>
        <w:tab/>
        <w:t>Sep 2023 – Dec 2023</w:t>
      </w:r>
    </w:p>
    <w:p>
      <w:pPr>
        <w:spacing w:line="240" w:lineRule="auto" w:before="60" w:after="0"/>
      </w:pPr>
      <w:r>
        <w:rPr>
          <w:i/>
          <w:sz w:val="20"/>
        </w:rPr>
        <w:t>Java</w:t>
      </w:r>
    </w:p>
    <w:p>
      <w:pPr>
        <w:spacing w:line="240" w:lineRule="auto" w:before="60" w:after="0"/>
        <w:ind w:left="360" w:hanging="216"/>
      </w:pPr>
      <w:r>
        <w:rPr>
          <w:sz w:val="20"/>
        </w:rPr>
        <w:t>• Collaborated with a team of 20 to design and develop user-friendly software for self-checkout systems.</w:t>
      </w:r>
    </w:p>
    <w:p>
      <w:pPr>
        <w:spacing w:line="240" w:lineRule="auto" w:before="60" w:after="0"/>
        <w:ind w:left="360" w:hanging="216"/>
      </w:pPr>
      <w:r>
        <w:rPr>
          <w:sz w:val="20"/>
        </w:rPr>
        <w:t>• Focused on efficient transaction handling and integrated real-world use case functionalities.</w:t>
      </w:r>
    </w:p>
    <w:p>
      <w:pPr>
        <w:spacing w:line="240" w:lineRule="auto" w:before="60" w:after="0"/>
        <w:ind w:left="360" w:hanging="216"/>
      </w:pPr>
      <w:r>
        <w:rPr>
          <w:sz w:val="20"/>
        </w:rPr>
        <w:t>• Contributed to interface design improvements that enhanced customer experience.</w:t>
      </w:r>
    </w:p>
    <w:p>
      <w:pPr>
        <w:tabs>
          <w:tab w:pos="9360" w:val="right"/>
        </w:tabs>
        <w:spacing w:line="240" w:lineRule="auto" w:before="60" w:after="0"/>
      </w:pPr>
      <w:r>
        <w:rPr>
          <w:b/>
          <w:sz w:val="20"/>
        </w:rPr>
        <w:t>❖ Educational Assessment Web App (JS, CSS, HTML)</w:t>
      </w:r>
      <w:r>
        <w:rPr>
          <w:sz w:val="20"/>
        </w:rPr>
        <w:tab/>
        <w:t>Jan 2024 – Apr 2024</w:t>
      </w:r>
    </w:p>
    <w:p>
      <w:pPr>
        <w:spacing w:line="240" w:lineRule="auto" w:before="60" w:after="0"/>
      </w:pPr>
      <w:r>
        <w:rPr>
          <w:i/>
          <w:sz w:val="20"/>
        </w:rPr>
        <w:t>JavaScript, CSS, HTML</w:t>
      </w:r>
    </w:p>
    <w:p>
      <w:pPr>
        <w:spacing w:line="240" w:lineRule="auto" w:before="60" w:after="0"/>
        <w:ind w:left="360" w:hanging="216"/>
      </w:pPr>
      <w:r>
        <w:rPr>
          <w:sz w:val="20"/>
        </w:rPr>
        <w:t>• Developed a dynamic web application with a team of 5 for creating educational assessments with real-time feedback.</w:t>
      </w:r>
    </w:p>
    <w:p>
      <w:pPr>
        <w:spacing w:line="240" w:lineRule="auto" w:before="60" w:after="0"/>
        <w:ind w:left="360" w:hanging="216"/>
      </w:pPr>
      <w:r>
        <w:rPr>
          <w:sz w:val="20"/>
        </w:rPr>
        <w:t>• Implemented features to randomly generate questions and provide immediate grading.</w:t>
      </w:r>
    </w:p>
    <w:p>
      <w:pPr>
        <w:spacing w:line="240" w:lineRule="auto" w:before="60" w:after="0"/>
        <w:ind w:left="360" w:hanging="216"/>
      </w:pPr>
      <w:r>
        <w:rPr>
          <w:sz w:val="20"/>
        </w:rPr>
        <w:t>• Prioritized user-friendly navigation and engaging test experiences.</w:t>
      </w:r>
    </w:p>
    <w:p>
      <w:pPr>
        <w:tabs>
          <w:tab w:pos="9360" w:val="right"/>
        </w:tabs>
        <w:spacing w:line="240" w:lineRule="auto" w:before="60" w:after="0"/>
      </w:pPr>
      <w:r>
        <w:rPr>
          <w:b/>
          <w:sz w:val="20"/>
        </w:rPr>
        <w:t>❖ Full-stack Financial Assistant | Hackathon Project</w:t>
      </w:r>
      <w:r>
        <w:rPr>
          <w:sz w:val="20"/>
        </w:rPr>
        <w:tab/>
        <w:t>Feb 2024</w:t>
      </w:r>
    </w:p>
    <w:p>
      <w:pPr>
        <w:spacing w:line="240" w:lineRule="auto" w:before="60" w:after="0"/>
      </w:pPr>
      <w:r>
        <w:rPr>
          <w:i/>
          <w:sz w:val="20"/>
        </w:rPr>
        <w:t>Node, React, JS</w:t>
      </w:r>
    </w:p>
    <w:p>
      <w:pPr>
        <w:spacing w:line="240" w:lineRule="auto" w:before="60" w:after="0"/>
        <w:ind w:left="360" w:hanging="216"/>
      </w:pPr>
      <w:r>
        <w:rPr>
          <w:sz w:val="20"/>
        </w:rPr>
        <w:t>• Led a team to develop a full-stack AI-based financial assistant using ChatGPT’s API for real-time insights.</w:t>
      </w:r>
    </w:p>
    <w:p>
      <w:pPr>
        <w:spacing w:line="240" w:lineRule="auto" w:before="60" w:after="0"/>
        <w:ind w:left="360" w:hanging="216"/>
      </w:pPr>
      <w:r>
        <w:rPr>
          <w:sz w:val="20"/>
        </w:rPr>
        <w:t>• Coordinated seamless deployment within a 24-hour hackathon timeframe.</w:t>
      </w:r>
    </w:p>
    <w:p>
      <w:pPr>
        <w:spacing w:line="240" w:lineRule="auto" w:before="60" w:after="0"/>
        <w:ind w:left="360" w:hanging="216"/>
      </w:pPr>
      <w:r>
        <w:rPr>
          <w:sz w:val="20"/>
        </w:rPr>
        <w:t>• Demonstrated strong team collaboration and project management under time constraints.</w:t>
      </w:r>
    </w:p>
    <w:p w14:paraId="247E2511" w14:textId="77777777" w:rsidR="00A618C0" w:rsidRDefault="00A618C0"/>
    <w:sectPr w:rsidR="00A618C0" w:rsidSect="00992DE7">
      <w:pgSz w:w="12240" w:h="15840"/>
      <w:pgMar w:top="1077" w:right="1077" w:bottom="1077" w:left="1077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F5"/>
    <w:rsid w:val="000E00F5"/>
    <w:rsid w:val="00992DE7"/>
    <w:rsid w:val="00A618C0"/>
    <w:rsid w:val="00C13783"/>
    <w:rsid w:val="00D6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4AAFA"/>
  <w15:chartTrackingRefBased/>
  <w15:docId w15:val="{A129975B-A2CA-4819-8B5E-AA3F587D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0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0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0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0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0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nkedin.com/in/ahmed-elshabasi/" TargetMode="External"/><Relationship Id="rId4" Type="http://schemas.openxmlformats.org/officeDocument/2006/relationships/hyperlink" Target="mailto:ahmed.elshabasi@ucalgary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elshabasy</dc:creator>
  <cp:keywords/>
  <dc:description/>
  <cp:lastModifiedBy>ahmed elshabasy</cp:lastModifiedBy>
  <cp:revision>2</cp:revision>
  <dcterms:created xsi:type="dcterms:W3CDTF">2025-09-11T22:37:00Z</dcterms:created>
  <dcterms:modified xsi:type="dcterms:W3CDTF">2025-09-11T22:39:00Z</dcterms:modified>
</cp:coreProperties>
</file>