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sz w:val="20"/>
        </w:rPr>
        <w:t>• Programming languages: Java, Python, JavaScript, C, C++, HTML, CSS, React, Node.JS, Express.JS, SQL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Software tools: VS Code, Git, Github, Gitlab, Unity, Unreal Engine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Cloud and Data Management: AWS, Azure, GCP basics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AI/ML: Familiar with basic AI/ML concepts and integration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Algorithm and Data Structures: Experienced with university-level study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Professional Skills: Adaptable, Excellent communication, Detail-oriented, Leadership, Time Management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[education123]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[experience123]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[projects123]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