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6F1D" w:rsidRDefault="00F51F5C" w:rsidP="00840078">
      <w:pPr>
        <w:jc w:val="center"/>
        <w:rPr>
          <w:rFonts w:ascii="Lato" w:hAnsi="Lato" w:cs="Segoe UI"/>
          <w:b/>
          <w:bCs/>
          <w:color w:val="404040" w:themeColor="text1" w:themeTint="BF"/>
          <w:sz w:val="35"/>
          <w:szCs w:val="35"/>
          <w:shd w:val="clear" w:color="auto" w:fill="FFFFFF"/>
        </w:rPr>
      </w:pPr>
      <w:r w:rsidRPr="00840078">
        <w:rPr>
          <w:rFonts w:ascii="Lato" w:hAnsi="Lato" w:cs="Segoe UI"/>
          <w:b/>
          <w:bCs/>
          <w:color w:val="404040" w:themeColor="text1" w:themeTint="BF"/>
          <w:sz w:val="35"/>
          <w:szCs w:val="35"/>
          <w:shd w:val="clear" w:color="auto" w:fill="FFFFFF"/>
        </w:rPr>
        <w:t>Image Kernels Explained Visually</w:t>
      </w:r>
    </w:p>
    <w:p w:rsidR="00840078" w:rsidRPr="00840078" w:rsidRDefault="00840078" w:rsidP="00840078">
      <w:pPr>
        <w:jc w:val="center"/>
        <w:rPr>
          <w:rFonts w:ascii="Lato" w:hAnsi="Lato" w:cs="Segoe UI"/>
          <w:b/>
          <w:bCs/>
          <w:color w:val="404040" w:themeColor="text1" w:themeTint="BF"/>
          <w:sz w:val="35"/>
          <w:szCs w:val="35"/>
          <w:shd w:val="clear" w:color="auto" w:fill="FFFFFF"/>
        </w:rPr>
      </w:pPr>
    </w:p>
    <w:p w:rsidR="00840078" w:rsidRPr="000F3C46" w:rsidRDefault="001257C8" w:rsidP="00FD03C6">
      <w:pPr>
        <w:rPr>
          <w:rFonts w:ascii="Lato" w:hAnsi="Lato"/>
        </w:rPr>
      </w:pPr>
      <w:proofErr w:type="spellStart"/>
      <w:r w:rsidRPr="0027483F">
        <w:rPr>
          <w:rFonts w:ascii="Lato" w:hAnsi="Lato"/>
          <w:b/>
          <w:bCs/>
          <w:color w:val="262626" w:themeColor="text1" w:themeTint="D9"/>
        </w:rPr>
        <w:t>Setosa</w:t>
      </w:r>
      <w:proofErr w:type="spellEnd"/>
      <w:r w:rsidRPr="0027483F">
        <w:rPr>
          <w:rFonts w:ascii="Lato" w:hAnsi="Lato"/>
          <w:color w:val="262626" w:themeColor="text1" w:themeTint="D9"/>
        </w:rPr>
        <w:t xml:space="preserve"> </w:t>
      </w:r>
      <w:r>
        <w:rPr>
          <w:rFonts w:ascii="Lato" w:hAnsi="Lato"/>
        </w:rPr>
        <w:t>is a</w:t>
      </w:r>
      <w:r w:rsidR="000F3C46" w:rsidRPr="000F3C46">
        <w:rPr>
          <w:rFonts w:ascii="Lato" w:hAnsi="Lato"/>
        </w:rPr>
        <w:t xml:space="preserve"> really cool visualization </w:t>
      </w:r>
      <w:hyperlink r:id="rId5" w:history="1">
        <w:r w:rsidR="000F3C46" w:rsidRPr="000F3C46">
          <w:rPr>
            <w:rStyle w:val="Hyperlink"/>
            <w:rFonts w:ascii="Lato" w:hAnsi="Lato"/>
          </w:rPr>
          <w:t>Web</w:t>
        </w:r>
        <w:r w:rsidR="00C17F30" w:rsidRPr="000F3C46">
          <w:rPr>
            <w:rStyle w:val="Hyperlink"/>
            <w:rFonts w:ascii="Lato" w:hAnsi="Lato"/>
          </w:rPr>
          <w:t>site</w:t>
        </w:r>
      </w:hyperlink>
      <w:r w:rsidR="00C17F30" w:rsidRPr="000F3C46">
        <w:rPr>
          <w:rFonts w:ascii="Lato" w:hAnsi="Lato"/>
        </w:rPr>
        <w:t xml:space="preserve"> that shows </w:t>
      </w:r>
      <w:r w:rsidR="00FD03C6">
        <w:rPr>
          <w:rFonts w:ascii="Lato" w:hAnsi="Lato"/>
        </w:rPr>
        <w:t>the</w:t>
      </w:r>
      <w:r w:rsidR="00C17F30" w:rsidRPr="000F3C46">
        <w:rPr>
          <w:rFonts w:ascii="Lato" w:hAnsi="Lato"/>
        </w:rPr>
        <w:t xml:space="preserve"> process</w:t>
      </w:r>
      <w:r w:rsidR="000F3C46" w:rsidRPr="000F3C46">
        <w:rPr>
          <w:rFonts w:ascii="Lato" w:hAnsi="Lato"/>
        </w:rPr>
        <w:t xml:space="preserve"> of applying </w:t>
      </w:r>
      <w:r w:rsidR="00786DE2" w:rsidRPr="000F3C46">
        <w:rPr>
          <w:rFonts w:ascii="Lato" w:hAnsi="Lato"/>
        </w:rPr>
        <w:t xml:space="preserve">convolution kernels </w:t>
      </w:r>
      <w:r w:rsidR="00C17F30" w:rsidRPr="000F3C46">
        <w:rPr>
          <w:rFonts w:ascii="Lato" w:hAnsi="Lato"/>
        </w:rPr>
        <w:t>in even more detail.</w:t>
      </w:r>
    </w:p>
    <w:p w:rsidR="000F3C46" w:rsidRPr="000F3C46" w:rsidRDefault="000F3C46" w:rsidP="000F3C46">
      <w:pPr>
        <w:rPr>
          <w:rFonts w:ascii="Lato" w:hAnsi="Lato"/>
        </w:rPr>
      </w:pPr>
      <w:r w:rsidRPr="000F3C46">
        <w:rPr>
          <w:rFonts w:ascii="Lato" w:hAnsi="Lato"/>
        </w:rPr>
        <w:t xml:space="preserve">Go ahead to: </w:t>
      </w:r>
      <w:hyperlink r:id="rId6" w:history="1">
        <w:r w:rsidRPr="000F3C46">
          <w:rPr>
            <w:rStyle w:val="Hyperlink"/>
            <w:rFonts w:ascii="Lato" w:hAnsi="Lato"/>
          </w:rPr>
          <w:t>http://setosa.io/ev/image-kernels/</w:t>
        </w:r>
      </w:hyperlink>
    </w:p>
    <w:p w:rsidR="000F3C46" w:rsidRPr="00786DE2" w:rsidRDefault="00925CB6" w:rsidP="00786DE2">
      <w:pPr>
        <w:pStyle w:val="fj"/>
        <w:rPr>
          <w:rFonts w:ascii="Lato" w:eastAsiaTheme="minorHAnsi" w:hAnsi="Lato" w:cstheme="minorBidi"/>
          <w:sz w:val="22"/>
          <w:szCs w:val="22"/>
          <w:lang w:eastAsia="en-US"/>
        </w:rPr>
      </w:pPr>
      <w:r w:rsidRPr="00925CB6">
        <w:rPr>
          <w:rFonts w:ascii="Lato" w:eastAsiaTheme="minorHAnsi" w:hAnsi="Lato" w:cstheme="minorBidi"/>
          <w:sz w:val="22"/>
          <w:szCs w:val="22"/>
          <w:lang w:eastAsia="en-US"/>
        </w:rPr>
        <w:t xml:space="preserve">Below are two images, right one is a black and white image </w:t>
      </w:r>
      <w:proofErr w:type="gramStart"/>
      <w:r w:rsidRPr="00925CB6">
        <w:rPr>
          <w:rFonts w:ascii="Lato" w:eastAsiaTheme="minorHAnsi" w:hAnsi="Lato" w:cstheme="minorBidi"/>
          <w:sz w:val="22"/>
          <w:szCs w:val="22"/>
          <w:lang w:eastAsia="en-US"/>
        </w:rPr>
        <w:t>( to</w:t>
      </w:r>
      <w:proofErr w:type="gramEnd"/>
      <w:r w:rsidRPr="00925CB6">
        <w:rPr>
          <w:rFonts w:ascii="Lato" w:eastAsiaTheme="minorHAnsi" w:hAnsi="Lato" w:cstheme="minorBidi"/>
          <w:sz w:val="22"/>
          <w:szCs w:val="22"/>
          <w:lang w:eastAsia="en-US"/>
        </w:rPr>
        <w:t xml:space="preserve"> reduce dimensionality ) where each pixel corresponding to the value represented in the left image.</w:t>
      </w:r>
    </w:p>
    <w:p w:rsidR="000F3C46" w:rsidRDefault="000F3C46">
      <w:r>
        <w:rPr>
          <w:noProof/>
          <w:lang w:eastAsia="en-GB"/>
        </w:rPr>
        <w:drawing>
          <wp:inline distT="0" distB="0" distL="0" distR="0">
            <wp:extent cx="5274310" cy="228917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ed.png"/>
                    <pic:cNvPicPr/>
                  </pic:nvPicPr>
                  <pic:blipFill>
                    <a:blip r:embed="rId7">
                      <a:extLst>
                        <a:ext uri="{28A0092B-C50C-407E-A947-70E740481C1C}">
                          <a14:useLocalDpi xmlns:a14="http://schemas.microsoft.com/office/drawing/2010/main" val="0"/>
                        </a:ext>
                      </a:extLst>
                    </a:blip>
                    <a:stretch>
                      <a:fillRect/>
                    </a:stretch>
                  </pic:blipFill>
                  <pic:spPr>
                    <a:xfrm>
                      <a:off x="0" y="0"/>
                      <a:ext cx="5274310" cy="2289175"/>
                    </a:xfrm>
                    <a:prstGeom prst="rect">
                      <a:avLst/>
                    </a:prstGeom>
                  </pic:spPr>
                </pic:pic>
              </a:graphicData>
            </a:graphic>
          </wp:inline>
        </w:drawing>
      </w:r>
    </w:p>
    <w:p w:rsidR="00925CB6" w:rsidRPr="00925CB6" w:rsidRDefault="00FD03C6" w:rsidP="00925CB6">
      <w:pPr>
        <w:pStyle w:val="fj"/>
        <w:rPr>
          <w:rFonts w:ascii="Lato" w:eastAsiaTheme="minorHAnsi" w:hAnsi="Lato" w:cstheme="minorBidi"/>
          <w:sz w:val="22"/>
          <w:szCs w:val="22"/>
          <w:lang w:eastAsia="en-US"/>
        </w:rPr>
      </w:pPr>
      <w:bookmarkStart w:id="0" w:name="_GoBack"/>
      <w:bookmarkEnd w:id="0"/>
      <w:proofErr w:type="gramStart"/>
      <w:r>
        <w:rPr>
          <w:rFonts w:ascii="Lato" w:eastAsiaTheme="minorHAnsi" w:hAnsi="Lato" w:cstheme="minorBidi"/>
          <w:sz w:val="22"/>
          <w:szCs w:val="22"/>
          <w:lang w:eastAsia="en-US"/>
        </w:rPr>
        <w:t xml:space="preserve">Using </w:t>
      </w:r>
      <w:r w:rsidRPr="00925CB6">
        <w:rPr>
          <w:rFonts w:ascii="Lato" w:eastAsiaTheme="minorHAnsi" w:hAnsi="Lato" w:cstheme="minorBidi"/>
          <w:sz w:val="22"/>
          <w:szCs w:val="22"/>
          <w:lang w:eastAsia="en-US"/>
        </w:rPr>
        <w:t>a</w:t>
      </w:r>
      <w:r w:rsidR="00925CB6" w:rsidRPr="00925CB6">
        <w:rPr>
          <w:rFonts w:ascii="Lato" w:eastAsiaTheme="minorHAnsi" w:hAnsi="Lato" w:cstheme="minorBidi"/>
          <w:sz w:val="22"/>
          <w:szCs w:val="22"/>
          <w:lang w:eastAsia="en-US"/>
        </w:rPr>
        <w:t xml:space="preserve"> kernel of 3*3 dimensions.</w:t>
      </w:r>
      <w:proofErr w:type="gramEnd"/>
    </w:p>
    <w:p w:rsidR="000F3C46" w:rsidRDefault="00925CB6">
      <w:pPr>
        <w:rPr>
          <w:lang w:val="en"/>
        </w:rPr>
      </w:pPr>
      <w:r>
        <w:rPr>
          <w:noProof/>
          <w:lang w:eastAsia="en-GB"/>
        </w:rPr>
        <w:drawing>
          <wp:inline distT="0" distB="0" distL="0" distR="0">
            <wp:extent cx="3398520" cy="13563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titled.png"/>
                    <pic:cNvPicPr/>
                  </pic:nvPicPr>
                  <pic:blipFill>
                    <a:blip r:embed="rId8">
                      <a:extLst>
                        <a:ext uri="{28A0092B-C50C-407E-A947-70E740481C1C}">
                          <a14:useLocalDpi xmlns:a14="http://schemas.microsoft.com/office/drawing/2010/main" val="0"/>
                        </a:ext>
                      </a:extLst>
                    </a:blip>
                    <a:stretch>
                      <a:fillRect/>
                    </a:stretch>
                  </pic:blipFill>
                  <pic:spPr>
                    <a:xfrm>
                      <a:off x="0" y="0"/>
                      <a:ext cx="3398520" cy="1356360"/>
                    </a:xfrm>
                    <a:prstGeom prst="rect">
                      <a:avLst/>
                    </a:prstGeom>
                  </pic:spPr>
                </pic:pic>
              </a:graphicData>
            </a:graphic>
          </wp:inline>
        </w:drawing>
      </w:r>
    </w:p>
    <w:p w:rsidR="00925CB6" w:rsidRDefault="00925CB6" w:rsidP="00925CB6">
      <w:pPr>
        <w:pStyle w:val="fj"/>
        <w:rPr>
          <w:rFonts w:ascii="Lato" w:eastAsiaTheme="minorHAnsi" w:hAnsi="Lato" w:cstheme="minorBidi"/>
          <w:sz w:val="22"/>
          <w:szCs w:val="22"/>
          <w:lang w:eastAsia="en-US"/>
        </w:rPr>
      </w:pPr>
      <w:r w:rsidRPr="00E54C29">
        <w:rPr>
          <w:rFonts w:ascii="Lato" w:eastAsiaTheme="minorHAnsi" w:hAnsi="Lato" w:cstheme="minorBidi"/>
          <w:sz w:val="22"/>
          <w:szCs w:val="22"/>
          <w:lang w:eastAsia="en-US"/>
        </w:rPr>
        <w:t>Below, for each 3*3 block of pixels in image on left, we multiply each pixel by corresponding value of kernel and then take the sum. This sum becomes the new pixel for the image on the right.</w:t>
      </w:r>
    </w:p>
    <w:p w:rsidR="00E54C29" w:rsidRPr="00E54C29" w:rsidRDefault="00E54C29" w:rsidP="00925CB6">
      <w:pPr>
        <w:pStyle w:val="fj"/>
        <w:rPr>
          <w:rFonts w:ascii="Lato" w:eastAsiaTheme="minorHAnsi" w:hAnsi="Lato" w:cstheme="minorBidi"/>
          <w:sz w:val="22"/>
          <w:szCs w:val="22"/>
          <w:lang w:eastAsia="en-US"/>
        </w:rPr>
      </w:pPr>
      <w:r>
        <w:rPr>
          <w:rFonts w:ascii="Lato" w:eastAsiaTheme="minorHAnsi" w:hAnsi="Lato" w:cstheme="minorBidi"/>
          <w:noProof/>
          <w:sz w:val="22"/>
          <w:szCs w:val="22"/>
        </w:rPr>
        <w:lastRenderedPageBreak/>
        <w:drawing>
          <wp:inline distT="0" distB="0" distL="0" distR="0">
            <wp:extent cx="5274310" cy="21399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6ed.png"/>
                    <pic:cNvPicPr/>
                  </pic:nvPicPr>
                  <pic:blipFill>
                    <a:blip r:embed="rId9">
                      <a:extLst>
                        <a:ext uri="{28A0092B-C50C-407E-A947-70E740481C1C}">
                          <a14:useLocalDpi xmlns:a14="http://schemas.microsoft.com/office/drawing/2010/main" val="0"/>
                        </a:ext>
                      </a:extLst>
                    </a:blip>
                    <a:stretch>
                      <a:fillRect/>
                    </a:stretch>
                  </pic:blipFill>
                  <pic:spPr>
                    <a:xfrm>
                      <a:off x="0" y="0"/>
                      <a:ext cx="5274310" cy="2139950"/>
                    </a:xfrm>
                    <a:prstGeom prst="rect">
                      <a:avLst/>
                    </a:prstGeom>
                  </pic:spPr>
                </pic:pic>
              </a:graphicData>
            </a:graphic>
          </wp:inline>
        </w:drawing>
      </w:r>
    </w:p>
    <w:p w:rsidR="000F3C46" w:rsidRDefault="000F3C46"/>
    <w:p w:rsidR="00D35CF3" w:rsidRPr="00E54C29" w:rsidRDefault="00F85612" w:rsidP="00F85612">
      <w:pPr>
        <w:rPr>
          <w:rFonts w:ascii="Lato" w:hAnsi="Lato"/>
        </w:rPr>
      </w:pPr>
      <w:r>
        <w:rPr>
          <w:rFonts w:ascii="Lato" w:hAnsi="Lato"/>
        </w:rPr>
        <w:t>S</w:t>
      </w:r>
      <w:r w:rsidR="00E54C29" w:rsidRPr="00E54C29">
        <w:rPr>
          <w:rFonts w:ascii="Lato" w:hAnsi="Lato"/>
        </w:rPr>
        <w:t>o</w:t>
      </w:r>
      <w:r w:rsidR="00D35CF3" w:rsidRPr="00E54C29">
        <w:rPr>
          <w:rFonts w:ascii="Lato" w:hAnsi="Lato"/>
        </w:rPr>
        <w:t xml:space="preserve"> you can move along and see how this is working</w:t>
      </w:r>
      <w:r w:rsidR="00E54C29" w:rsidRPr="00E54C29">
        <w:rPr>
          <w:rFonts w:ascii="Lato" w:hAnsi="Lato"/>
        </w:rPr>
        <w:t xml:space="preserve"> by</w:t>
      </w:r>
      <w:r w:rsidR="00D35CF3" w:rsidRPr="00E54C29">
        <w:rPr>
          <w:rFonts w:ascii="Lato" w:hAnsi="Lato"/>
        </w:rPr>
        <w:t xml:space="preserve"> hover</w:t>
      </w:r>
      <w:r w:rsidR="00E54C29" w:rsidRPr="00E54C29">
        <w:rPr>
          <w:rFonts w:ascii="Lato" w:hAnsi="Lato"/>
        </w:rPr>
        <w:t>ing</w:t>
      </w:r>
      <w:r w:rsidR="00D35CF3" w:rsidRPr="00E54C29">
        <w:rPr>
          <w:rFonts w:ascii="Lato" w:hAnsi="Lato"/>
        </w:rPr>
        <w:t xml:space="preserve"> above </w:t>
      </w:r>
      <w:r w:rsidR="00E54C29" w:rsidRPr="00E54C29">
        <w:rPr>
          <w:rFonts w:ascii="Lato" w:hAnsi="Lato"/>
        </w:rPr>
        <w:t>pixels</w:t>
      </w:r>
      <w:r w:rsidR="00D35CF3" w:rsidRPr="00E54C29">
        <w:rPr>
          <w:rFonts w:ascii="Lato" w:hAnsi="Lato"/>
        </w:rPr>
        <w:t>.</w:t>
      </w:r>
    </w:p>
    <w:p w:rsidR="00B87023" w:rsidRPr="00E54C29" w:rsidRDefault="00E54C29" w:rsidP="00E54C29">
      <w:pPr>
        <w:rPr>
          <w:rFonts w:ascii="Lato" w:hAnsi="Lato"/>
          <w:color w:val="000000" w:themeColor="text1"/>
        </w:rPr>
      </w:pPr>
      <w:r w:rsidRPr="00E54C29">
        <w:rPr>
          <w:rFonts w:ascii="Lato" w:hAnsi="Lato"/>
          <w:color w:val="000000" w:themeColor="text1"/>
        </w:rPr>
        <w:t>You are</w:t>
      </w:r>
      <w:r w:rsidR="00B87023" w:rsidRPr="00E54C29">
        <w:rPr>
          <w:rFonts w:ascii="Lato" w:hAnsi="Lato"/>
          <w:color w:val="000000" w:themeColor="text1"/>
        </w:rPr>
        <w:t xml:space="preserve"> encourage</w:t>
      </w:r>
      <w:r w:rsidRPr="00E54C29">
        <w:rPr>
          <w:rFonts w:ascii="Lato" w:hAnsi="Lato"/>
          <w:color w:val="000000" w:themeColor="text1"/>
        </w:rPr>
        <w:t>d</w:t>
      </w:r>
      <w:r w:rsidR="00B87023" w:rsidRPr="00E54C29">
        <w:rPr>
          <w:rFonts w:ascii="Lato" w:hAnsi="Lato"/>
          <w:color w:val="000000" w:themeColor="text1"/>
        </w:rPr>
        <w:t xml:space="preserve"> to check </w:t>
      </w:r>
      <w:r w:rsidRPr="00E54C29">
        <w:rPr>
          <w:rFonts w:ascii="Lato" w:hAnsi="Lato"/>
          <w:color w:val="000000" w:themeColor="text1"/>
        </w:rPr>
        <w:t xml:space="preserve">out this website </w:t>
      </w:r>
      <w:r w:rsidR="00B87023" w:rsidRPr="00E54C29">
        <w:rPr>
          <w:rFonts w:ascii="Lato" w:hAnsi="Lato"/>
          <w:color w:val="000000" w:themeColor="text1"/>
        </w:rPr>
        <w:t xml:space="preserve">and </w:t>
      </w:r>
      <w:r w:rsidRPr="00E54C29">
        <w:rPr>
          <w:rFonts w:ascii="Lato" w:hAnsi="Lato"/>
          <w:color w:val="000000" w:themeColor="text1"/>
        </w:rPr>
        <w:t xml:space="preserve">play around of this; </w:t>
      </w:r>
      <w:r w:rsidR="00B87023" w:rsidRPr="00E54C29">
        <w:rPr>
          <w:rFonts w:ascii="Lato" w:hAnsi="Lato"/>
          <w:color w:val="000000" w:themeColor="text1"/>
        </w:rPr>
        <w:t>hopefully this gives</w:t>
      </w:r>
      <w:r w:rsidRPr="00E54C29">
        <w:rPr>
          <w:rFonts w:ascii="Lato" w:hAnsi="Lato"/>
          <w:color w:val="000000" w:themeColor="text1"/>
        </w:rPr>
        <w:t xml:space="preserve"> </w:t>
      </w:r>
      <w:r w:rsidR="00B87023" w:rsidRPr="00E54C29">
        <w:rPr>
          <w:rFonts w:ascii="Lato" w:hAnsi="Lato"/>
          <w:color w:val="000000" w:themeColor="text1"/>
        </w:rPr>
        <w:t>you a good idea of the actual process.</w:t>
      </w:r>
    </w:p>
    <w:p w:rsidR="00B87023" w:rsidRPr="00E54C29" w:rsidRDefault="00B87023">
      <w:pPr>
        <w:rPr>
          <w:rFonts w:ascii="Lato" w:hAnsi="Lato"/>
        </w:rPr>
      </w:pPr>
    </w:p>
    <w:sectPr w:rsidR="00B87023" w:rsidRPr="00E54C29">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Lato">
    <w:panose1 w:val="020F0502020204030203"/>
    <w:charset w:val="00"/>
    <w:family w:val="swiss"/>
    <w:pitch w:val="variable"/>
    <w:sig w:usb0="A00000AF" w:usb1="5000604B" w:usb2="00000000" w:usb3="00000000" w:csb0="00000093"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5203"/>
    <w:rsid w:val="000F3C46"/>
    <w:rsid w:val="001257C8"/>
    <w:rsid w:val="0027483F"/>
    <w:rsid w:val="00777BF6"/>
    <w:rsid w:val="00786DE2"/>
    <w:rsid w:val="00835203"/>
    <w:rsid w:val="00840078"/>
    <w:rsid w:val="00925CB6"/>
    <w:rsid w:val="00A14E98"/>
    <w:rsid w:val="00B87023"/>
    <w:rsid w:val="00C17F30"/>
    <w:rsid w:val="00D35CF3"/>
    <w:rsid w:val="00E54C29"/>
    <w:rsid w:val="00F51F5C"/>
    <w:rsid w:val="00F85612"/>
    <w:rsid w:val="00FD03C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3C46"/>
    <w:rPr>
      <w:color w:val="0000FF" w:themeColor="hyperlink"/>
      <w:u w:val="single"/>
    </w:rPr>
  </w:style>
  <w:style w:type="paragraph" w:styleId="BalloonText">
    <w:name w:val="Balloon Text"/>
    <w:basedOn w:val="Normal"/>
    <w:link w:val="BalloonTextChar"/>
    <w:uiPriority w:val="99"/>
    <w:semiHidden/>
    <w:unhideWhenUsed/>
    <w:rsid w:val="000F3C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3C46"/>
    <w:rPr>
      <w:rFonts w:ascii="Tahoma" w:hAnsi="Tahoma" w:cs="Tahoma"/>
      <w:sz w:val="16"/>
      <w:szCs w:val="16"/>
    </w:rPr>
  </w:style>
  <w:style w:type="paragraph" w:customStyle="1" w:styleId="fj">
    <w:name w:val="fj"/>
    <w:basedOn w:val="Normal"/>
    <w:rsid w:val="00925CB6"/>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3C46"/>
    <w:rPr>
      <w:color w:val="0000FF" w:themeColor="hyperlink"/>
      <w:u w:val="single"/>
    </w:rPr>
  </w:style>
  <w:style w:type="paragraph" w:styleId="BalloonText">
    <w:name w:val="Balloon Text"/>
    <w:basedOn w:val="Normal"/>
    <w:link w:val="BalloonTextChar"/>
    <w:uiPriority w:val="99"/>
    <w:semiHidden/>
    <w:unhideWhenUsed/>
    <w:rsid w:val="000F3C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3C46"/>
    <w:rPr>
      <w:rFonts w:ascii="Tahoma" w:hAnsi="Tahoma" w:cs="Tahoma"/>
      <w:sz w:val="16"/>
      <w:szCs w:val="16"/>
    </w:rPr>
  </w:style>
  <w:style w:type="paragraph" w:customStyle="1" w:styleId="fj">
    <w:name w:val="fj"/>
    <w:basedOn w:val="Normal"/>
    <w:rsid w:val="00925CB6"/>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6498415">
      <w:bodyDiv w:val="1"/>
      <w:marLeft w:val="0"/>
      <w:marRight w:val="0"/>
      <w:marTop w:val="0"/>
      <w:marBottom w:val="0"/>
      <w:divBdr>
        <w:top w:val="none" w:sz="0" w:space="0" w:color="auto"/>
        <w:left w:val="none" w:sz="0" w:space="0" w:color="auto"/>
        <w:bottom w:val="none" w:sz="0" w:space="0" w:color="auto"/>
        <w:right w:val="none" w:sz="0" w:space="0" w:color="auto"/>
      </w:divBdr>
      <w:divsChild>
        <w:div w:id="2083482209">
          <w:marLeft w:val="0"/>
          <w:marRight w:val="0"/>
          <w:marTop w:val="0"/>
          <w:marBottom w:val="0"/>
          <w:divBdr>
            <w:top w:val="none" w:sz="0" w:space="0" w:color="auto"/>
            <w:left w:val="none" w:sz="0" w:space="0" w:color="auto"/>
            <w:bottom w:val="none" w:sz="0" w:space="0" w:color="auto"/>
            <w:right w:val="none" w:sz="0" w:space="0" w:color="auto"/>
          </w:divBdr>
          <w:divsChild>
            <w:div w:id="1499080286">
              <w:marLeft w:val="0"/>
              <w:marRight w:val="0"/>
              <w:marTop w:val="0"/>
              <w:marBottom w:val="0"/>
              <w:divBdr>
                <w:top w:val="none" w:sz="0" w:space="0" w:color="auto"/>
                <w:left w:val="none" w:sz="0" w:space="0" w:color="auto"/>
                <w:bottom w:val="none" w:sz="0" w:space="0" w:color="auto"/>
                <w:right w:val="none" w:sz="0" w:space="0" w:color="auto"/>
              </w:divBdr>
              <w:divsChild>
                <w:div w:id="314069574">
                  <w:marLeft w:val="0"/>
                  <w:marRight w:val="0"/>
                  <w:marTop w:val="0"/>
                  <w:marBottom w:val="0"/>
                  <w:divBdr>
                    <w:top w:val="none" w:sz="0" w:space="0" w:color="auto"/>
                    <w:left w:val="none" w:sz="0" w:space="0" w:color="auto"/>
                    <w:bottom w:val="none" w:sz="0" w:space="0" w:color="auto"/>
                    <w:right w:val="none" w:sz="0" w:space="0" w:color="auto"/>
                  </w:divBdr>
                  <w:divsChild>
                    <w:div w:id="2100517708">
                      <w:marLeft w:val="0"/>
                      <w:marRight w:val="0"/>
                      <w:marTop w:val="0"/>
                      <w:marBottom w:val="0"/>
                      <w:divBdr>
                        <w:top w:val="none" w:sz="0" w:space="0" w:color="auto"/>
                        <w:left w:val="none" w:sz="0" w:space="0" w:color="auto"/>
                        <w:bottom w:val="none" w:sz="0" w:space="0" w:color="auto"/>
                        <w:right w:val="none" w:sz="0" w:space="0" w:color="auto"/>
                      </w:divBdr>
                      <w:divsChild>
                        <w:div w:id="53669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5124636">
      <w:bodyDiv w:val="1"/>
      <w:marLeft w:val="0"/>
      <w:marRight w:val="0"/>
      <w:marTop w:val="0"/>
      <w:marBottom w:val="0"/>
      <w:divBdr>
        <w:top w:val="none" w:sz="0" w:space="0" w:color="auto"/>
        <w:left w:val="none" w:sz="0" w:space="0" w:color="auto"/>
        <w:bottom w:val="none" w:sz="0" w:space="0" w:color="auto"/>
        <w:right w:val="none" w:sz="0" w:space="0" w:color="auto"/>
      </w:divBdr>
      <w:divsChild>
        <w:div w:id="1742436212">
          <w:marLeft w:val="0"/>
          <w:marRight w:val="0"/>
          <w:marTop w:val="0"/>
          <w:marBottom w:val="0"/>
          <w:divBdr>
            <w:top w:val="none" w:sz="0" w:space="0" w:color="auto"/>
            <w:left w:val="none" w:sz="0" w:space="0" w:color="auto"/>
            <w:bottom w:val="none" w:sz="0" w:space="0" w:color="auto"/>
            <w:right w:val="none" w:sz="0" w:space="0" w:color="auto"/>
          </w:divBdr>
          <w:divsChild>
            <w:div w:id="1051079319">
              <w:marLeft w:val="0"/>
              <w:marRight w:val="0"/>
              <w:marTop w:val="0"/>
              <w:marBottom w:val="0"/>
              <w:divBdr>
                <w:top w:val="none" w:sz="0" w:space="0" w:color="auto"/>
                <w:left w:val="none" w:sz="0" w:space="0" w:color="auto"/>
                <w:bottom w:val="none" w:sz="0" w:space="0" w:color="auto"/>
                <w:right w:val="none" w:sz="0" w:space="0" w:color="auto"/>
              </w:divBdr>
              <w:divsChild>
                <w:div w:id="488786694">
                  <w:marLeft w:val="0"/>
                  <w:marRight w:val="0"/>
                  <w:marTop w:val="0"/>
                  <w:marBottom w:val="0"/>
                  <w:divBdr>
                    <w:top w:val="none" w:sz="0" w:space="0" w:color="auto"/>
                    <w:left w:val="none" w:sz="0" w:space="0" w:color="auto"/>
                    <w:bottom w:val="none" w:sz="0" w:space="0" w:color="auto"/>
                    <w:right w:val="none" w:sz="0" w:space="0" w:color="auto"/>
                  </w:divBdr>
                  <w:divsChild>
                    <w:div w:id="191000981">
                      <w:marLeft w:val="0"/>
                      <w:marRight w:val="0"/>
                      <w:marTop w:val="0"/>
                      <w:marBottom w:val="0"/>
                      <w:divBdr>
                        <w:top w:val="none" w:sz="0" w:space="0" w:color="auto"/>
                        <w:left w:val="none" w:sz="0" w:space="0" w:color="auto"/>
                        <w:bottom w:val="none" w:sz="0" w:space="0" w:color="auto"/>
                        <w:right w:val="none" w:sz="0" w:space="0" w:color="auto"/>
                      </w:divBdr>
                      <w:divsChild>
                        <w:div w:id="201595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9143943">
      <w:bodyDiv w:val="1"/>
      <w:marLeft w:val="0"/>
      <w:marRight w:val="0"/>
      <w:marTop w:val="0"/>
      <w:marBottom w:val="0"/>
      <w:divBdr>
        <w:top w:val="none" w:sz="0" w:space="0" w:color="auto"/>
        <w:left w:val="none" w:sz="0" w:space="0" w:color="auto"/>
        <w:bottom w:val="none" w:sz="0" w:space="0" w:color="auto"/>
        <w:right w:val="none" w:sz="0" w:space="0" w:color="auto"/>
      </w:divBdr>
      <w:divsChild>
        <w:div w:id="2016154155">
          <w:marLeft w:val="0"/>
          <w:marRight w:val="0"/>
          <w:marTop w:val="0"/>
          <w:marBottom w:val="0"/>
          <w:divBdr>
            <w:top w:val="none" w:sz="0" w:space="0" w:color="auto"/>
            <w:left w:val="none" w:sz="0" w:space="0" w:color="auto"/>
            <w:bottom w:val="none" w:sz="0" w:space="0" w:color="auto"/>
            <w:right w:val="none" w:sz="0" w:space="0" w:color="auto"/>
          </w:divBdr>
          <w:divsChild>
            <w:div w:id="1476338690">
              <w:marLeft w:val="0"/>
              <w:marRight w:val="0"/>
              <w:marTop w:val="0"/>
              <w:marBottom w:val="0"/>
              <w:divBdr>
                <w:top w:val="none" w:sz="0" w:space="0" w:color="auto"/>
                <w:left w:val="none" w:sz="0" w:space="0" w:color="auto"/>
                <w:bottom w:val="none" w:sz="0" w:space="0" w:color="auto"/>
                <w:right w:val="none" w:sz="0" w:space="0" w:color="auto"/>
              </w:divBdr>
              <w:divsChild>
                <w:div w:id="2014259081">
                  <w:marLeft w:val="0"/>
                  <w:marRight w:val="0"/>
                  <w:marTop w:val="0"/>
                  <w:marBottom w:val="0"/>
                  <w:divBdr>
                    <w:top w:val="none" w:sz="0" w:space="0" w:color="auto"/>
                    <w:left w:val="none" w:sz="0" w:space="0" w:color="auto"/>
                    <w:bottom w:val="none" w:sz="0" w:space="0" w:color="auto"/>
                    <w:right w:val="none" w:sz="0" w:space="0" w:color="auto"/>
                  </w:divBdr>
                  <w:divsChild>
                    <w:div w:id="2004241880">
                      <w:marLeft w:val="0"/>
                      <w:marRight w:val="0"/>
                      <w:marTop w:val="0"/>
                      <w:marBottom w:val="0"/>
                      <w:divBdr>
                        <w:top w:val="none" w:sz="0" w:space="0" w:color="auto"/>
                        <w:left w:val="none" w:sz="0" w:space="0" w:color="auto"/>
                        <w:bottom w:val="none" w:sz="0" w:space="0" w:color="auto"/>
                        <w:right w:val="none" w:sz="0" w:space="0" w:color="auto"/>
                      </w:divBdr>
                      <w:divsChild>
                        <w:div w:id="200994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etosa.io/ev/image-kernels/" TargetMode="External"/><Relationship Id="rId11" Type="http://schemas.openxmlformats.org/officeDocument/2006/relationships/theme" Target="theme/theme1.xml"/><Relationship Id="rId5" Type="http://schemas.openxmlformats.org/officeDocument/2006/relationships/hyperlink" Target="http://setosa.io/ev/image-kernel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135</Words>
  <Characters>774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JMN-UK</dc:creator>
  <cp:keywords/>
  <dc:description/>
  <cp:lastModifiedBy>JMN-UK</cp:lastModifiedBy>
  <cp:revision>11</cp:revision>
  <dcterms:created xsi:type="dcterms:W3CDTF">2020-02-23T06:03:00Z</dcterms:created>
  <dcterms:modified xsi:type="dcterms:W3CDTF">2020-02-23T06:47:00Z</dcterms:modified>
</cp:coreProperties>
</file>