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Department</w:t>
            </w:r>
          </w:p>
        </w:tc>
        <w:tc>
          <w:tcPr>
            <w:tcW w:w="52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Engineering Mathmatics and Physics</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Division</w:t>
            </w:r>
          </w:p>
        </w:tc>
        <w:tc>
          <w:tcPr>
            <w:tcW w:w="52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Academic Year</w:t>
            </w:r>
          </w:p>
        </w:tc>
        <w:tc>
          <w:tcPr>
            <w:tcW w:w="52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2019-2020 Preparatory</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Course name</w:t>
            </w:r>
          </w:p>
        </w:tc>
        <w:tc>
          <w:tcPr>
            <w:tcW w:w="5215" w:type="dxa"/>
          </w:tcPr>
          <w:p w:rsidR="0005637D" w:rsidRPr="0005637D" w:rsidRDefault="0005637D" w:rsidP="0005637D">
            <w:pPr>
              <w:jc w:val="center"/>
              <w:rPr>
                <w:rFonts w:asciiTheme="majorBidi" w:hAnsiTheme="majorBidi" w:cstheme="majorBidi"/>
                <w:b/>
                <w:bCs/>
                <w:sz w:val="28"/>
                <w:szCs w:val="28"/>
              </w:rPr>
            </w:pPr>
            <w:r>
              <w:rPr>
                <w:rFonts w:asciiTheme="majorBidi" w:hAnsiTheme="majorBidi" w:cstheme="majorBidi"/>
                <w:b/>
                <w:bCs/>
                <w:sz w:val="28"/>
                <w:szCs w:val="28"/>
              </w:rPr>
              <w:t>computer</w:t>
            </w:r>
          </w:p>
        </w:tc>
      </w:tr>
      <w:tr w:rsidR="0005637D" w:rsidRPr="0005637D" w:rsidTr="0005637D">
        <w:trPr>
          <w:jc w:val="center"/>
        </w:trPr>
        <w:tc>
          <w:tcPr>
            <w:tcW w:w="3415"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Coursecode</w:t>
            </w:r>
          </w:p>
        </w:tc>
        <w:tc>
          <w:tcPr>
            <w:tcW w:w="5215" w:type="dxa"/>
          </w:tcPr>
          <w:p w:rsidR="0005637D" w:rsidRPr="0005637D" w:rsidRDefault="0005637D" w:rsidP="0005637D">
            <w:pPr>
              <w:jc w:val="center"/>
              <w:rPr>
                <w:rFonts w:asciiTheme="majorBidi" w:hAnsiTheme="majorBidi" w:cstheme="majorBidi"/>
                <w:b/>
                <w:bCs/>
                <w:sz w:val="28"/>
                <w:szCs w:val="28"/>
              </w:rPr>
            </w:pPr>
            <w:r>
              <w:rPr>
                <w:rFonts w:asciiTheme="majorBidi" w:hAnsiTheme="majorBidi" w:cstheme="majorBidi"/>
                <w:b/>
                <w:bCs/>
                <w:sz w:val="28"/>
                <w:szCs w:val="28"/>
              </w:rPr>
              <w:t>EC</w:t>
            </w:r>
            <w:r w:rsidRPr="0005637D">
              <w:rPr>
                <w:rFonts w:asciiTheme="majorBidi" w:hAnsiTheme="majorBidi" w:cstheme="majorBidi"/>
                <w:b/>
                <w:bCs/>
                <w:sz w:val="28"/>
                <w:szCs w:val="28"/>
              </w:rPr>
              <w:t>E001</w:t>
            </w:r>
          </w:p>
        </w:tc>
      </w:tr>
    </w:tbl>
    <w:p w:rsidR="0005637D" w:rsidRDefault="0005637D" w:rsidP="00574FFF">
      <w:pPr>
        <w:autoSpaceDE w:val="0"/>
        <w:autoSpaceDN w:val="0"/>
        <w:adjustRightInd w:val="0"/>
        <w:spacing w:after="0" w:line="240" w:lineRule="auto"/>
        <w:jc w:val="center"/>
        <w:rPr>
          <w:rFonts w:asciiTheme="majorBidi" w:hAnsiTheme="majorBidi" w:cstheme="majorBidi"/>
          <w:b/>
          <w:bCs/>
          <w:sz w:val="36"/>
          <w:szCs w:val="36"/>
        </w:rPr>
      </w:pPr>
    </w:p>
    <w:p w:rsidR="0005637D" w:rsidRDefault="0005637D" w:rsidP="00574FFF">
      <w:pPr>
        <w:autoSpaceDE w:val="0"/>
        <w:autoSpaceDN w:val="0"/>
        <w:adjustRightInd w:val="0"/>
        <w:spacing w:after="0" w:line="240" w:lineRule="auto"/>
        <w:jc w:val="center"/>
        <w:rPr>
          <w:rFonts w:asciiTheme="majorBidi" w:hAnsiTheme="majorBidi" w:cstheme="majorBidi"/>
          <w:b/>
          <w:bCs/>
          <w:sz w:val="36"/>
          <w:szCs w:val="36"/>
        </w:rPr>
      </w:pPr>
      <w:r w:rsidRPr="0005637D">
        <w:rPr>
          <w:rFonts w:asciiTheme="majorBidi" w:hAnsiTheme="majorBidi" w:cstheme="majorBidi"/>
          <w:b/>
          <w:bCs/>
          <w:sz w:val="36"/>
          <w:szCs w:val="36"/>
        </w:rPr>
        <w:t xml:space="preserve">Title: - </w:t>
      </w:r>
    </w:p>
    <w:p w:rsidR="0005637D" w:rsidRDefault="0005637D" w:rsidP="00574FFF">
      <w:pPr>
        <w:autoSpaceDE w:val="0"/>
        <w:autoSpaceDN w:val="0"/>
        <w:adjustRightInd w:val="0"/>
        <w:spacing w:after="0" w:line="240" w:lineRule="auto"/>
        <w:jc w:val="center"/>
        <w:rPr>
          <w:rFonts w:asciiTheme="majorBidi" w:hAnsiTheme="majorBidi" w:cstheme="majorBidi"/>
          <w:b/>
          <w:bCs/>
          <w:sz w:val="36"/>
          <w:szCs w:val="36"/>
        </w:rPr>
      </w:pPr>
      <w:r w:rsidRPr="0005637D">
        <w:rPr>
          <w:rFonts w:asciiTheme="majorBidi" w:hAnsiTheme="majorBidi" w:cstheme="majorBidi"/>
          <w:b/>
          <w:bCs/>
          <w:sz w:val="36"/>
          <w:szCs w:val="36"/>
        </w:rPr>
        <w:t xml:space="preserve">Artificial Intelligence </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01"/>
        <w:gridCol w:w="2781"/>
        <w:gridCol w:w="3923"/>
        <w:gridCol w:w="2431"/>
      </w:tblGrid>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05637D" w:rsidTr="00574FFF">
        <w:trPr>
          <w:jc w:val="center"/>
        </w:trPr>
        <w:tc>
          <w:tcPr>
            <w:tcW w:w="661"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1</w:t>
            </w:r>
          </w:p>
        </w:tc>
        <w:tc>
          <w:tcPr>
            <w:tcW w:w="3207"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tl/>
              </w:rPr>
              <w:t>احمد عماد الشربيني علي</w:t>
            </w:r>
          </w:p>
        </w:tc>
        <w:tc>
          <w:tcPr>
            <w:tcW w:w="3024"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Ahmed195103@feng.bu.edu.eg</w:t>
            </w:r>
          </w:p>
        </w:tc>
        <w:tc>
          <w:tcPr>
            <w:tcW w:w="2844" w:type="dxa"/>
          </w:tcPr>
          <w:p w:rsidR="0005637D" w:rsidRPr="0005637D" w:rsidRDefault="0005637D" w:rsidP="0005637D">
            <w:pPr>
              <w:jc w:val="center"/>
              <w:rPr>
                <w:rFonts w:asciiTheme="majorBidi" w:hAnsiTheme="majorBidi" w:cstheme="majorBidi"/>
                <w:b/>
                <w:bCs/>
                <w:sz w:val="28"/>
                <w:szCs w:val="28"/>
              </w:rPr>
            </w:pPr>
            <w:r w:rsidRPr="0005637D">
              <w:rPr>
                <w:rFonts w:asciiTheme="majorBidi" w:hAnsiTheme="majorBidi" w:cstheme="majorBidi"/>
                <w:b/>
                <w:bCs/>
                <w:sz w:val="28"/>
                <w:szCs w:val="28"/>
              </w:rPr>
              <w:t>100</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Pr="0005637D" w:rsidRDefault="0005637D" w:rsidP="00686E01">
      <w:pPr>
        <w:autoSpaceDE w:val="0"/>
        <w:autoSpaceDN w:val="0"/>
        <w:adjustRightInd w:val="0"/>
        <w:spacing w:after="0" w:line="240" w:lineRule="auto"/>
        <w:rPr>
          <w:rFonts w:asciiTheme="majorBidi" w:hAnsiTheme="majorBidi" w:cstheme="majorBidi"/>
          <w:b/>
          <w:bCs/>
          <w:sz w:val="28"/>
          <w:szCs w:val="28"/>
        </w:rPr>
      </w:pPr>
      <w:r w:rsidRPr="0005637D">
        <w:rPr>
          <w:rFonts w:asciiTheme="majorBidi" w:hAnsiTheme="majorBidi" w:cstheme="majorBidi"/>
          <w:b/>
          <w:bCs/>
          <w:sz w:val="28"/>
          <w:szCs w:val="28"/>
        </w:rPr>
        <w:t xml:space="preserve">Gethub </w:t>
      </w:r>
      <w:r w:rsidR="00686E01">
        <w:rPr>
          <w:rFonts w:asciiTheme="majorBidi" w:hAnsiTheme="majorBidi" w:cstheme="majorBidi"/>
          <w:b/>
          <w:bCs/>
          <w:sz w:val="28"/>
          <w:szCs w:val="28"/>
        </w:rPr>
        <w:t>link</w:t>
      </w:r>
      <w:r>
        <w:rPr>
          <w:rFonts w:asciiTheme="majorBidi" w:hAnsiTheme="majorBidi" w:cstheme="majorBidi"/>
          <w:b/>
          <w:bCs/>
          <w:sz w:val="28"/>
          <w:szCs w:val="28"/>
        </w:rPr>
        <w:t xml:space="preserve"> :</w:t>
      </w: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05637D" w:rsidRPr="00686E01" w:rsidRDefault="00686E01" w:rsidP="00211A4D">
      <w:pPr>
        <w:autoSpaceDE w:val="0"/>
        <w:autoSpaceDN w:val="0"/>
        <w:adjustRightInd w:val="0"/>
        <w:spacing w:after="0" w:line="240" w:lineRule="auto"/>
        <w:rPr>
          <w:rFonts w:asciiTheme="majorBidi" w:hAnsiTheme="majorBidi" w:cstheme="majorBidi"/>
          <w:b/>
          <w:bCs/>
          <w:sz w:val="28"/>
          <w:szCs w:val="28"/>
        </w:rPr>
      </w:pPr>
      <w:r w:rsidRPr="00686E01">
        <w:rPr>
          <w:rFonts w:asciiTheme="majorBidi" w:hAnsiTheme="majorBidi" w:cstheme="majorBidi"/>
          <w:b/>
          <w:bCs/>
          <w:sz w:val="28"/>
          <w:szCs w:val="28"/>
        </w:rPr>
        <w:t>Gethub</w:t>
      </w:r>
      <w:r>
        <w:rPr>
          <w:rFonts w:asciiTheme="majorBidi" w:hAnsiTheme="majorBidi" w:cstheme="majorBidi"/>
          <w:b/>
          <w:bCs/>
          <w:sz w:val="28"/>
          <w:szCs w:val="28"/>
        </w:rPr>
        <w:t xml:space="preserve"> puplished</w:t>
      </w:r>
      <w:r w:rsidRPr="00686E01">
        <w:rPr>
          <w:rFonts w:asciiTheme="majorBidi" w:hAnsiTheme="majorBidi" w:cstheme="majorBidi"/>
          <w:b/>
          <w:bCs/>
          <w:sz w:val="28"/>
          <w:szCs w:val="28"/>
        </w:rPr>
        <w:t xml:space="preserve"> link :</w:t>
      </w: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05637D" w:rsidRDefault="0005637D"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918"/>
        <w:gridCol w:w="8098"/>
      </w:tblGrid>
      <w:tr w:rsidR="00077915" w:rsidTr="008B391E">
        <w:tc>
          <w:tcPr>
            <w:tcW w:w="918"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8098" w:type="dxa"/>
          </w:tcPr>
          <w:p w:rsidR="00077915" w:rsidRPr="00077915" w:rsidRDefault="008B391E" w:rsidP="00574FFF">
            <w:pPr>
              <w:autoSpaceDE w:val="0"/>
              <w:autoSpaceDN w:val="0"/>
              <w:adjustRightInd w:val="0"/>
              <w:jc w:val="center"/>
              <w:rPr>
                <w:rFonts w:ascii="TimesNewRomanPSMT" w:hAnsi="TimesNewRomanPSMT" w:cs="TimesNewRomanPSMT"/>
                <w:sz w:val="31"/>
                <w:szCs w:val="31"/>
              </w:rPr>
            </w:pPr>
            <w:r w:rsidRPr="008B391E">
              <w:rPr>
                <w:rFonts w:ascii="TimesNewRomanPSMT" w:hAnsi="TimesNewRomanPSMT" w:cs="TimesNewRomanPSMT"/>
                <w:sz w:val="31"/>
                <w:szCs w:val="31"/>
              </w:rPr>
              <w:t>Examiners committee</w:t>
            </w:r>
          </w:p>
        </w:tc>
      </w:tr>
      <w:tr w:rsidR="00077915" w:rsidRPr="0005637D" w:rsidTr="008B391E">
        <w:tc>
          <w:tcPr>
            <w:tcW w:w="91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1</w:t>
            </w:r>
          </w:p>
        </w:tc>
        <w:tc>
          <w:tcPr>
            <w:tcW w:w="809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Pr>
                <w:rFonts w:ascii="TimesNewRomanPSMT" w:hAnsi="TimesNewRomanPSMT" w:cs="TimesNewRomanPSMT"/>
                <w:sz w:val="28"/>
                <w:szCs w:val="28"/>
              </w:rPr>
              <w:t>Dr. Ahmed Bayoumi</w:t>
            </w:r>
          </w:p>
        </w:tc>
      </w:tr>
      <w:tr w:rsidR="00077915" w:rsidRPr="0005637D" w:rsidTr="008B391E">
        <w:tc>
          <w:tcPr>
            <w:tcW w:w="91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2</w:t>
            </w:r>
          </w:p>
        </w:tc>
        <w:tc>
          <w:tcPr>
            <w:tcW w:w="8098" w:type="dxa"/>
          </w:tcPr>
          <w:p w:rsidR="00077915"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Dr.</w:t>
            </w:r>
            <w:r>
              <w:rPr>
                <w:rFonts w:ascii="TimesNewRomanPSMT" w:hAnsi="TimesNewRomanPSMT" w:cs="TimesNewRomanPSMT"/>
                <w:sz w:val="28"/>
                <w:szCs w:val="28"/>
              </w:rPr>
              <w:t xml:space="preserve"> Shady Elmashad</w:t>
            </w:r>
          </w:p>
        </w:tc>
      </w:tr>
      <w:tr w:rsidR="00211A4D" w:rsidRPr="0005637D" w:rsidTr="008B391E">
        <w:tc>
          <w:tcPr>
            <w:tcW w:w="918" w:type="dxa"/>
          </w:tcPr>
          <w:p w:rsidR="00211A4D"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3</w:t>
            </w:r>
          </w:p>
        </w:tc>
        <w:tc>
          <w:tcPr>
            <w:tcW w:w="8098" w:type="dxa"/>
          </w:tcPr>
          <w:p w:rsidR="00211A4D" w:rsidRPr="0005637D" w:rsidRDefault="0005637D" w:rsidP="00574FFF">
            <w:pPr>
              <w:autoSpaceDE w:val="0"/>
              <w:autoSpaceDN w:val="0"/>
              <w:adjustRightInd w:val="0"/>
              <w:jc w:val="center"/>
              <w:rPr>
                <w:rFonts w:ascii="TimesNewRomanPSMT" w:hAnsi="TimesNewRomanPSMT" w:cs="TimesNewRomanPSMT"/>
                <w:sz w:val="28"/>
                <w:szCs w:val="28"/>
              </w:rPr>
            </w:pPr>
            <w:r w:rsidRPr="0005637D">
              <w:rPr>
                <w:rFonts w:ascii="TimesNewRomanPSMT" w:hAnsi="TimesNewRomanPSMT" w:cs="TimesNewRomanPSMT"/>
                <w:sz w:val="28"/>
                <w:szCs w:val="28"/>
              </w:rPr>
              <w:t>Dr.</w:t>
            </w:r>
            <w:r>
              <w:rPr>
                <w:rFonts w:ascii="TimesNewRomanPSMT" w:hAnsi="TimesNewRomanPSMT" w:cs="TimesNewRomanPSMT"/>
                <w:sz w:val="28"/>
                <w:szCs w:val="28"/>
              </w:rPr>
              <w:t xml:space="preserve"> Abdelhamid Attaby</w:t>
            </w:r>
          </w:p>
        </w:tc>
      </w:tr>
    </w:tbl>
    <w:p w:rsidR="00574FFF" w:rsidRDefault="00574FFF" w:rsidP="00574FFF">
      <w:pPr>
        <w:spacing w:line="360" w:lineRule="auto"/>
      </w:pPr>
    </w:p>
    <w:p w:rsidR="0005637D" w:rsidRDefault="0005637D" w:rsidP="00574FFF">
      <w:pPr>
        <w:tabs>
          <w:tab w:val="left" w:pos="2988"/>
        </w:tabs>
        <w:spacing w:line="360" w:lineRule="auto"/>
        <w:jc w:val="center"/>
        <w:rPr>
          <w:rFonts w:asciiTheme="majorBidi" w:hAnsiTheme="majorBidi" w:cstheme="majorBidi"/>
          <w:b/>
          <w:bCs/>
          <w:sz w:val="40"/>
          <w:szCs w:val="40"/>
        </w:rPr>
      </w:pPr>
      <w:bookmarkStart w:id="0" w:name="_GoBack"/>
      <w:bookmarkEnd w:id="0"/>
    </w:p>
    <w:p w:rsidR="00D07B60" w:rsidRPr="00D07B60" w:rsidRDefault="008D50F6"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Literature Review</w:t>
      </w:r>
    </w:p>
    <w:p w:rsidR="00D07B60" w:rsidRDefault="00AC0686" w:rsidP="00AC0686">
      <w:pPr>
        <w:spacing w:line="360" w:lineRule="auto"/>
        <w:ind w:left="360"/>
        <w:rPr>
          <w:rFonts w:asciiTheme="majorBidi" w:hAnsiTheme="majorBidi" w:cstheme="majorBidi"/>
          <w:sz w:val="28"/>
          <w:szCs w:val="28"/>
        </w:rPr>
      </w:pPr>
      <w:r w:rsidRPr="00AC0686">
        <w:rPr>
          <w:rFonts w:asciiTheme="majorBidi" w:hAnsiTheme="majorBidi" w:cstheme="majorBidi"/>
          <w:sz w:val="28"/>
          <w:szCs w:val="28"/>
        </w:rPr>
        <w:t>Artificial Intelligence (AI) is a rapidly advancing technology, made possible by the Internet, that may soon have significant impacts on our everyday lives. AI traditionally refers to an artificial creation of human-like intelligence that can learn, reason, plan, perceive, or process natural language</w:t>
      </w:r>
      <w:r>
        <w:rPr>
          <w:rFonts w:asciiTheme="majorBidi" w:hAnsiTheme="majorBidi" w:cstheme="majorBidi"/>
          <w:sz w:val="28"/>
          <w:szCs w:val="28"/>
        </w:rPr>
        <w:t>.</w:t>
      </w:r>
    </w:p>
    <w:p w:rsidR="00AC0686" w:rsidRDefault="00D740FF" w:rsidP="00AC0686">
      <w:pPr>
        <w:spacing w:line="360" w:lineRule="auto"/>
        <w:ind w:left="360"/>
        <w:rPr>
          <w:rFonts w:asciiTheme="majorBidi" w:hAnsiTheme="majorBidi" w:cstheme="majorBidi"/>
          <w:sz w:val="28"/>
          <w:szCs w:val="28"/>
        </w:rPr>
      </w:pPr>
      <w:r w:rsidRPr="00D740FF">
        <w:rPr>
          <w:rFonts w:asciiTheme="majorBidi" w:hAnsiTheme="majorBidi" w:cstheme="majorBidi"/>
          <w:sz w:val="28"/>
          <w:szCs w:val="28"/>
        </w:rPr>
        <w:t>Artificial Intelligence (AI)</w:t>
      </w:r>
      <w:r w:rsidR="00AC0686" w:rsidRPr="00AC0686">
        <w:rPr>
          <w:rFonts w:asciiTheme="majorBidi" w:hAnsiTheme="majorBidi" w:cstheme="majorBidi"/>
          <w:sz w:val="28"/>
          <w:szCs w:val="28"/>
        </w:rPr>
        <w:t xml:space="preserve"> can be categorized into four types, beginning with the task-specific intelligent systems in wide use today and progressing to sentient systems, which do not yet exist.</w:t>
      </w:r>
    </w:p>
    <w:p w:rsidR="00AC0686" w:rsidRPr="00AC0686" w:rsidRDefault="00AC0686" w:rsidP="00AC0686">
      <w:pPr>
        <w:pStyle w:val="ListParagraph"/>
        <w:numPr>
          <w:ilvl w:val="0"/>
          <w:numId w:val="5"/>
        </w:numPr>
        <w:spacing w:line="360" w:lineRule="auto"/>
        <w:rPr>
          <w:rFonts w:asciiTheme="majorBidi" w:hAnsiTheme="majorBidi" w:cstheme="majorBidi"/>
          <w:sz w:val="28"/>
          <w:szCs w:val="28"/>
        </w:rPr>
      </w:pPr>
      <w:r w:rsidRPr="00AC0686">
        <w:rPr>
          <w:rFonts w:asciiTheme="majorBidi" w:hAnsiTheme="majorBidi" w:cstheme="majorBidi"/>
          <w:sz w:val="28"/>
          <w:szCs w:val="28"/>
        </w:rPr>
        <w:t>Type 1: Reactive machines. These AI systems have no memory and are task specific. An example is Deep Blue, the IBM chess program that beat Garry Kasparov in the 1990s. Deep Blue can identify pieces on the chessboard and make predictions, but because it has no memory, it cannot use past experiences to inform future ones.</w:t>
      </w:r>
    </w:p>
    <w:p w:rsidR="00AC0686" w:rsidRPr="00960FA0" w:rsidRDefault="00AC0686" w:rsidP="00960FA0">
      <w:pPr>
        <w:pStyle w:val="ListParagraph"/>
        <w:numPr>
          <w:ilvl w:val="0"/>
          <w:numId w:val="5"/>
        </w:numPr>
        <w:spacing w:line="360" w:lineRule="auto"/>
        <w:rPr>
          <w:rFonts w:asciiTheme="majorBidi" w:hAnsiTheme="majorBidi" w:cstheme="majorBidi"/>
          <w:sz w:val="28"/>
          <w:szCs w:val="28"/>
        </w:rPr>
      </w:pPr>
      <w:r w:rsidRPr="00AC0686">
        <w:rPr>
          <w:rFonts w:asciiTheme="majorBidi" w:hAnsiTheme="majorBidi" w:cstheme="majorBidi"/>
          <w:sz w:val="28"/>
          <w:szCs w:val="28"/>
        </w:rPr>
        <w:t>Type 2: Limited memory. These AI systems have memory, so they can use past experiences to inform future decisions. Some of the decision-making functions in self-driving cars are designed this way.</w:t>
      </w:r>
    </w:p>
    <w:p w:rsidR="00AE3607" w:rsidRDefault="00AC0686" w:rsidP="00AC0686">
      <w:pPr>
        <w:pStyle w:val="ListParagraph"/>
        <w:numPr>
          <w:ilvl w:val="0"/>
          <w:numId w:val="5"/>
        </w:numPr>
        <w:spacing w:line="360" w:lineRule="auto"/>
        <w:rPr>
          <w:rFonts w:asciiTheme="majorBidi" w:hAnsiTheme="majorBidi" w:cstheme="majorBidi"/>
          <w:sz w:val="28"/>
          <w:szCs w:val="28"/>
        </w:rPr>
      </w:pPr>
      <w:r w:rsidRPr="00AE3607">
        <w:rPr>
          <w:rFonts w:asciiTheme="majorBidi" w:hAnsiTheme="majorBidi" w:cstheme="majorBidi"/>
          <w:sz w:val="28"/>
          <w:szCs w:val="28"/>
        </w:rPr>
        <w:t xml:space="preserve">Type 3: Theory of mind. Theory of mind is a psychology term. When applied to AI, it means that the system would have the social intelligence to understand emotions. </w:t>
      </w:r>
    </w:p>
    <w:p w:rsidR="00AC0686" w:rsidRPr="00AE3607" w:rsidRDefault="00AC0686" w:rsidP="00AC0686">
      <w:pPr>
        <w:pStyle w:val="ListParagraph"/>
        <w:numPr>
          <w:ilvl w:val="0"/>
          <w:numId w:val="5"/>
        </w:numPr>
        <w:spacing w:line="360" w:lineRule="auto"/>
        <w:rPr>
          <w:rFonts w:asciiTheme="majorBidi" w:hAnsiTheme="majorBidi" w:cstheme="majorBidi"/>
          <w:sz w:val="28"/>
          <w:szCs w:val="28"/>
        </w:rPr>
      </w:pPr>
      <w:r w:rsidRPr="00AE3607">
        <w:rPr>
          <w:rFonts w:asciiTheme="majorBidi" w:hAnsiTheme="majorBidi" w:cstheme="majorBidi"/>
          <w:sz w:val="28"/>
          <w:szCs w:val="28"/>
        </w:rPr>
        <w:t>Type 4: Self-awareness. In this category, AI systems have a sense of self, which gives them consciousness. Machines with self-awareness understand their own current state. This type of AI does not yet exist.</w:t>
      </w:r>
    </w:p>
    <w:p w:rsidR="00960FA0" w:rsidRDefault="00D740FF" w:rsidP="00AE3607">
      <w:pPr>
        <w:spacing w:line="360" w:lineRule="auto"/>
        <w:ind w:left="360"/>
        <w:rPr>
          <w:rFonts w:asciiTheme="majorBidi" w:hAnsiTheme="majorBidi" w:cstheme="majorBidi"/>
          <w:sz w:val="28"/>
          <w:szCs w:val="28"/>
        </w:rPr>
      </w:pPr>
      <w:r w:rsidRPr="00D740FF">
        <w:rPr>
          <w:rFonts w:asciiTheme="majorBidi" w:hAnsiTheme="majorBidi" w:cstheme="majorBidi"/>
          <w:sz w:val="28"/>
          <w:szCs w:val="28"/>
        </w:rPr>
        <w:t>Current Uses of Artificial Intelligence (AI):</w:t>
      </w:r>
    </w:p>
    <w:p w:rsidR="00D740FF" w:rsidRPr="00D740FF" w:rsidRDefault="00D740FF" w:rsidP="00D740FF">
      <w:pPr>
        <w:spacing w:line="360" w:lineRule="auto"/>
        <w:ind w:left="360"/>
        <w:rPr>
          <w:rFonts w:asciiTheme="majorBidi" w:hAnsiTheme="majorBidi" w:cstheme="majorBidi"/>
          <w:sz w:val="28"/>
          <w:szCs w:val="28"/>
        </w:rPr>
      </w:pPr>
      <w:r w:rsidRPr="00D740FF">
        <w:rPr>
          <w:rFonts w:asciiTheme="majorBidi" w:hAnsiTheme="majorBidi" w:cstheme="majorBidi"/>
          <w:sz w:val="28"/>
          <w:szCs w:val="28"/>
        </w:rPr>
        <w:t>artificial intelligence already has many uses today, for example:</w:t>
      </w:r>
    </w:p>
    <w:p w:rsidR="00AE3607" w:rsidRDefault="00AE3607" w:rsidP="00AE3607">
      <w:pPr>
        <w:spacing w:line="360" w:lineRule="auto"/>
        <w:ind w:left="720"/>
        <w:rPr>
          <w:rFonts w:asciiTheme="majorBidi" w:hAnsiTheme="majorBidi" w:cstheme="majorBidi"/>
          <w:sz w:val="28"/>
          <w:szCs w:val="28"/>
        </w:rPr>
      </w:pPr>
    </w:p>
    <w:p w:rsidR="00D740FF" w:rsidRPr="00AE3607" w:rsidRDefault="00D740FF" w:rsidP="00AE3607">
      <w:pPr>
        <w:pStyle w:val="ListParagraph"/>
        <w:numPr>
          <w:ilvl w:val="0"/>
          <w:numId w:val="12"/>
        </w:numPr>
        <w:spacing w:line="360" w:lineRule="auto"/>
        <w:rPr>
          <w:rFonts w:asciiTheme="majorBidi" w:hAnsiTheme="majorBidi" w:cstheme="majorBidi"/>
          <w:sz w:val="28"/>
          <w:szCs w:val="28"/>
        </w:rPr>
      </w:pPr>
      <w:r w:rsidRPr="00AE3607">
        <w:rPr>
          <w:rFonts w:asciiTheme="majorBidi" w:hAnsiTheme="majorBidi" w:cstheme="majorBidi"/>
          <w:sz w:val="28"/>
          <w:szCs w:val="28"/>
        </w:rPr>
        <w:t>Email filtering: Email services use artificial intelligence to filter incoming emails. Users can train their spam filters by marking emails as “spam”.</w:t>
      </w:r>
    </w:p>
    <w:p w:rsidR="00D740FF" w:rsidRPr="00D740FF" w:rsidRDefault="00D740FF" w:rsidP="00D740FF">
      <w:pPr>
        <w:pStyle w:val="ListParagraph"/>
        <w:numPr>
          <w:ilvl w:val="0"/>
          <w:numId w:val="6"/>
        </w:numPr>
        <w:spacing w:line="360" w:lineRule="auto"/>
        <w:rPr>
          <w:rFonts w:asciiTheme="majorBidi" w:hAnsiTheme="majorBidi" w:cstheme="majorBidi"/>
          <w:sz w:val="28"/>
          <w:szCs w:val="28"/>
        </w:rPr>
      </w:pPr>
      <w:r w:rsidRPr="00D740FF">
        <w:rPr>
          <w:rFonts w:asciiTheme="majorBidi" w:hAnsiTheme="majorBidi" w:cstheme="majorBidi"/>
          <w:sz w:val="28"/>
          <w:szCs w:val="28"/>
        </w:rPr>
        <w:t>Personalization: Online services use artificial intelligence to personalize your experience. Services, like Amazon or Netflix, “learn” from your previous purchases and the purchases of other users in order to recommend relevant content for you.</w:t>
      </w:r>
    </w:p>
    <w:p w:rsidR="00D740FF" w:rsidRPr="00D740FF" w:rsidRDefault="00D740FF" w:rsidP="00D740FF">
      <w:pPr>
        <w:pStyle w:val="ListParagraph"/>
        <w:numPr>
          <w:ilvl w:val="0"/>
          <w:numId w:val="6"/>
        </w:numPr>
        <w:spacing w:line="360" w:lineRule="auto"/>
        <w:rPr>
          <w:rFonts w:asciiTheme="majorBidi" w:hAnsiTheme="majorBidi" w:cstheme="majorBidi"/>
          <w:sz w:val="28"/>
          <w:szCs w:val="28"/>
        </w:rPr>
      </w:pPr>
      <w:r w:rsidRPr="00D740FF">
        <w:rPr>
          <w:rFonts w:asciiTheme="majorBidi" w:hAnsiTheme="majorBidi" w:cstheme="majorBidi"/>
          <w:sz w:val="28"/>
          <w:szCs w:val="28"/>
        </w:rPr>
        <w:t>Fraud detection: Banks use artificial intelligence to determine if there is strange activity on your account. Unexpected activity, such as foreign transactions, could be flagged by the algorithm.</w:t>
      </w:r>
    </w:p>
    <w:p w:rsidR="00D740FF" w:rsidRDefault="00D740FF" w:rsidP="00D740FF">
      <w:pPr>
        <w:pStyle w:val="ListParagraph"/>
        <w:numPr>
          <w:ilvl w:val="0"/>
          <w:numId w:val="6"/>
        </w:numPr>
        <w:spacing w:line="360" w:lineRule="auto"/>
        <w:rPr>
          <w:rFonts w:asciiTheme="majorBidi" w:hAnsiTheme="majorBidi" w:cstheme="majorBidi"/>
          <w:sz w:val="28"/>
          <w:szCs w:val="28"/>
        </w:rPr>
      </w:pPr>
      <w:r w:rsidRPr="00D740FF">
        <w:rPr>
          <w:rFonts w:asciiTheme="majorBidi" w:hAnsiTheme="majorBidi" w:cstheme="majorBidi"/>
          <w:sz w:val="28"/>
          <w:szCs w:val="28"/>
        </w:rPr>
        <w:t>Speech recognition: Applications use artificial intelligence to optimize speech recognition functions. Examples include intelligent personal assistants, e.g. Amazon’s “Alexa” or Apple’s “Siri”.</w:t>
      </w:r>
    </w:p>
    <w:p w:rsidR="000A5DE6" w:rsidRDefault="00B41DC2" w:rsidP="00960FA0">
      <w:pPr>
        <w:spacing w:line="360" w:lineRule="auto"/>
        <w:rPr>
          <w:rFonts w:asciiTheme="majorBidi" w:hAnsiTheme="majorBidi" w:cstheme="majorBidi"/>
          <w:sz w:val="28"/>
          <w:szCs w:val="28"/>
        </w:rPr>
      </w:pPr>
      <w:r w:rsidRPr="00B41DC2">
        <w:rPr>
          <w:rFonts w:asciiTheme="majorBidi" w:hAnsiTheme="majorBidi" w:cstheme="majorBidi"/>
          <w:sz w:val="28"/>
          <w:szCs w:val="28"/>
        </w:rPr>
        <w:t>Artificial Intelligence</w:t>
      </w:r>
      <w:r w:rsidR="00960FA0">
        <w:rPr>
          <w:rFonts w:asciiTheme="majorBidi" w:hAnsiTheme="majorBidi" w:cstheme="majorBidi"/>
          <w:sz w:val="28"/>
          <w:szCs w:val="28"/>
        </w:rPr>
        <w:t xml:space="preserve"> Importance :</w:t>
      </w:r>
    </w:p>
    <w:p w:rsidR="000A5DE6" w:rsidRPr="00686E01" w:rsidRDefault="000A5DE6" w:rsidP="00686E01">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automates repetitive learning and discovery through data. But AI is different from hardware-driven, robotic automation. Instead of automating manu</w:t>
      </w:r>
      <w:r w:rsidR="00686E01">
        <w:rPr>
          <w:rFonts w:asciiTheme="majorBidi" w:hAnsiTheme="majorBidi" w:cstheme="majorBidi"/>
          <w:sz w:val="28"/>
          <w:szCs w:val="28"/>
        </w:rPr>
        <w:t>al tasks, AI performs frequent,</w:t>
      </w:r>
      <w:r w:rsidRPr="00686E01">
        <w:rPr>
          <w:rFonts w:asciiTheme="majorBidi" w:hAnsiTheme="majorBidi" w:cstheme="majorBidi"/>
          <w:sz w:val="28"/>
          <w:szCs w:val="28"/>
        </w:rPr>
        <w:t xml:space="preserve"> computer</w:t>
      </w:r>
      <w:r w:rsidR="00AE3607" w:rsidRPr="00686E01">
        <w:rPr>
          <w:rFonts w:asciiTheme="majorBidi" w:hAnsiTheme="majorBidi" w:cstheme="majorBidi"/>
          <w:sz w:val="28"/>
          <w:szCs w:val="28"/>
        </w:rPr>
        <w:t xml:space="preserve">ized tasks reliably and without </w:t>
      </w:r>
      <w:r w:rsidRPr="00686E01">
        <w:rPr>
          <w:rFonts w:asciiTheme="majorBidi" w:hAnsiTheme="majorBidi" w:cstheme="majorBidi"/>
          <w:sz w:val="28"/>
          <w:szCs w:val="28"/>
        </w:rPr>
        <w:t>fatigue.</w:t>
      </w:r>
    </w:p>
    <w:p w:rsidR="00D07B60" w:rsidRDefault="000A5DE6" w:rsidP="000A5DE6">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adds intelligence to existing products. In most cases, AI will not be sold as an individual application.</w:t>
      </w:r>
    </w:p>
    <w:p w:rsidR="000A5DE6" w:rsidRDefault="000A5DE6" w:rsidP="000A5DE6">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adapts through progressive learning algorithms to let the data do the programming. AI finds structure and regularities in data so that the algorithm acquires a skill: The algorithm becomes a classifier or a predictor.</w:t>
      </w:r>
    </w:p>
    <w:p w:rsidR="00686E01" w:rsidRDefault="000A5DE6" w:rsidP="00AE3607">
      <w:pPr>
        <w:pStyle w:val="ListParagraph"/>
        <w:numPr>
          <w:ilvl w:val="0"/>
          <w:numId w:val="8"/>
        </w:numPr>
        <w:spacing w:line="360" w:lineRule="auto"/>
        <w:rPr>
          <w:rFonts w:asciiTheme="majorBidi" w:hAnsiTheme="majorBidi" w:cstheme="majorBidi"/>
          <w:sz w:val="28"/>
          <w:szCs w:val="28"/>
        </w:rPr>
      </w:pPr>
      <w:r w:rsidRPr="000A5DE6">
        <w:rPr>
          <w:rFonts w:asciiTheme="majorBidi" w:hAnsiTheme="majorBidi" w:cstheme="majorBidi"/>
          <w:sz w:val="28"/>
          <w:szCs w:val="28"/>
        </w:rPr>
        <w:t>AI analyzes more and deeper data using neural networks that have many hidden layers.</w:t>
      </w:r>
    </w:p>
    <w:p w:rsidR="000A5DE6" w:rsidRPr="00AE3607" w:rsidRDefault="000A5DE6" w:rsidP="00AE3607">
      <w:pPr>
        <w:pStyle w:val="ListParagraph"/>
        <w:numPr>
          <w:ilvl w:val="0"/>
          <w:numId w:val="8"/>
        </w:numPr>
        <w:spacing w:line="360" w:lineRule="auto"/>
        <w:rPr>
          <w:rFonts w:asciiTheme="majorBidi" w:hAnsiTheme="majorBidi" w:cstheme="majorBidi"/>
          <w:sz w:val="28"/>
          <w:szCs w:val="28"/>
        </w:rPr>
      </w:pPr>
      <w:r w:rsidRPr="00AE3607">
        <w:rPr>
          <w:rFonts w:asciiTheme="majorBidi" w:hAnsiTheme="majorBidi" w:cstheme="majorBidi"/>
          <w:sz w:val="28"/>
          <w:szCs w:val="28"/>
        </w:rPr>
        <w:t>AI achieves incredible accuracy through deep neural networks – which was previously impossible. For example, your interactions with Alexa, Google Search and Google Photos are all based on deep learning.</w:t>
      </w:r>
    </w:p>
    <w:p w:rsidR="00AE3607" w:rsidRDefault="00AE3607" w:rsidP="00AE3607">
      <w:pPr>
        <w:spacing w:line="360" w:lineRule="auto"/>
        <w:ind w:left="360"/>
        <w:rPr>
          <w:rFonts w:asciiTheme="majorBidi" w:hAnsiTheme="majorBidi" w:cstheme="majorBidi"/>
          <w:sz w:val="28"/>
          <w:szCs w:val="28"/>
        </w:rPr>
      </w:pPr>
    </w:p>
    <w:p w:rsidR="000A5DE6" w:rsidRPr="00AE3607" w:rsidRDefault="000A5DE6" w:rsidP="00AE3607">
      <w:pPr>
        <w:pStyle w:val="ListParagraph"/>
        <w:numPr>
          <w:ilvl w:val="0"/>
          <w:numId w:val="8"/>
        </w:numPr>
        <w:spacing w:line="360" w:lineRule="auto"/>
        <w:rPr>
          <w:rFonts w:asciiTheme="majorBidi" w:hAnsiTheme="majorBidi" w:cstheme="majorBidi"/>
          <w:sz w:val="28"/>
          <w:szCs w:val="28"/>
        </w:rPr>
      </w:pPr>
      <w:r w:rsidRPr="00AE3607">
        <w:rPr>
          <w:rFonts w:asciiTheme="majorBidi" w:hAnsiTheme="majorBidi" w:cstheme="majorBidi"/>
          <w:sz w:val="28"/>
          <w:szCs w:val="28"/>
        </w:rPr>
        <w:t>AI gets the most out of data. When algorithms are self-learning, the data itself can become intellectual property.</w:t>
      </w:r>
    </w:p>
    <w:p w:rsidR="000A5DE6" w:rsidRPr="000A5DE6" w:rsidRDefault="000A5DE6" w:rsidP="000A5DE6">
      <w:pPr>
        <w:spacing w:line="360" w:lineRule="auto"/>
        <w:rPr>
          <w:rFonts w:asciiTheme="majorBidi" w:hAnsiTheme="majorBidi" w:cstheme="majorBidi"/>
          <w:sz w:val="28"/>
          <w:szCs w:val="28"/>
        </w:rPr>
      </w:pPr>
      <w:r w:rsidRPr="000A5DE6">
        <w:rPr>
          <w:rFonts w:asciiTheme="majorBidi" w:hAnsiTheme="majorBidi" w:cstheme="majorBidi"/>
          <w:sz w:val="28"/>
          <w:szCs w:val="28"/>
        </w:rPr>
        <w:t>Advantages:</w:t>
      </w:r>
    </w:p>
    <w:p w:rsidR="000A5DE6" w:rsidRPr="00960FA0" w:rsidRDefault="000A5DE6" w:rsidP="00960FA0">
      <w:pPr>
        <w:pStyle w:val="ListParagraph"/>
        <w:numPr>
          <w:ilvl w:val="0"/>
          <w:numId w:val="9"/>
        </w:numPr>
        <w:spacing w:line="360" w:lineRule="auto"/>
        <w:rPr>
          <w:rFonts w:asciiTheme="majorBidi" w:hAnsiTheme="majorBidi" w:cstheme="majorBidi"/>
          <w:sz w:val="28"/>
          <w:szCs w:val="28"/>
        </w:rPr>
      </w:pPr>
      <w:r w:rsidRPr="00881B41">
        <w:rPr>
          <w:rFonts w:asciiTheme="majorBidi" w:hAnsiTheme="majorBidi" w:cstheme="majorBidi"/>
          <w:sz w:val="28"/>
          <w:szCs w:val="28"/>
        </w:rPr>
        <w:t>Robotic pets can interact with humans. Can help w</w:t>
      </w:r>
      <w:r w:rsidR="00960FA0">
        <w:rPr>
          <w:rFonts w:asciiTheme="majorBidi" w:hAnsiTheme="majorBidi" w:cstheme="majorBidi"/>
          <w:sz w:val="28"/>
          <w:szCs w:val="28"/>
        </w:rPr>
        <w:t>ith</w:t>
      </w:r>
      <w:r w:rsidRPr="00881B41">
        <w:rPr>
          <w:rFonts w:asciiTheme="majorBidi" w:hAnsiTheme="majorBidi" w:cstheme="majorBidi"/>
          <w:sz w:val="28"/>
          <w:szCs w:val="28"/>
        </w:rPr>
        <w:t xml:space="preserve"> depression and inactivity.</w:t>
      </w:r>
      <w:r w:rsidRPr="00960FA0">
        <w:rPr>
          <w:rFonts w:asciiTheme="majorBidi" w:hAnsiTheme="majorBidi" w:cstheme="majorBidi"/>
          <w:sz w:val="28"/>
          <w:szCs w:val="28"/>
        </w:rPr>
        <w:t>Can fulfill sexual pleasure.They can think logically without emotions, making rational decisions with less or no mistakes.</w:t>
      </w:r>
    </w:p>
    <w:p w:rsidR="000A5DE6" w:rsidRPr="00881B41" w:rsidRDefault="000A5DE6" w:rsidP="00881B4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Can assess people.</w:t>
      </w:r>
    </w:p>
    <w:p w:rsidR="000A5DE6" w:rsidRPr="00881B41" w:rsidRDefault="000A5DE6" w:rsidP="00881B4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This can be for medical purposes, such as health risks and emotional state. Can simulate medical procedures and give info on side effects.</w:t>
      </w:r>
    </w:p>
    <w:p w:rsidR="000A5DE6" w:rsidRPr="00881B41" w:rsidRDefault="000A5DE6" w:rsidP="00881B4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Robotic radiosurgery, and other types of surgery in the future, can achieve precision that humans can't.</w:t>
      </w:r>
    </w:p>
    <w:p w:rsidR="000A5DE6" w:rsidRPr="00881B41" w:rsidRDefault="000A5DE6" w:rsidP="00881B41">
      <w:pPr>
        <w:pStyle w:val="ListParagraph"/>
        <w:numPr>
          <w:ilvl w:val="0"/>
          <w:numId w:val="10"/>
        </w:numPr>
        <w:spacing w:line="360" w:lineRule="auto"/>
        <w:rPr>
          <w:rFonts w:asciiTheme="majorBidi" w:hAnsiTheme="majorBidi" w:cstheme="majorBidi"/>
          <w:sz w:val="28"/>
          <w:szCs w:val="28"/>
        </w:rPr>
      </w:pPr>
      <w:r w:rsidRPr="00881B41">
        <w:rPr>
          <w:rFonts w:asciiTheme="majorBidi" w:hAnsiTheme="majorBidi" w:cstheme="majorBidi"/>
          <w:sz w:val="28"/>
          <w:szCs w:val="28"/>
        </w:rPr>
        <w:t>They don't need to sleep, rest, take breaks, or get entertained, as they don't get bored or tired.</w:t>
      </w:r>
    </w:p>
    <w:p w:rsidR="000A5DE6" w:rsidRPr="000A5DE6" w:rsidRDefault="000A5DE6" w:rsidP="000A5DE6">
      <w:pPr>
        <w:spacing w:line="360" w:lineRule="auto"/>
        <w:rPr>
          <w:rFonts w:asciiTheme="majorBidi" w:hAnsiTheme="majorBidi" w:cstheme="majorBidi"/>
          <w:sz w:val="28"/>
          <w:szCs w:val="28"/>
        </w:rPr>
      </w:pPr>
      <w:r w:rsidRPr="000A5DE6">
        <w:rPr>
          <w:rFonts w:asciiTheme="majorBidi" w:hAnsiTheme="majorBidi" w:cstheme="majorBidi"/>
          <w:sz w:val="28"/>
          <w:szCs w:val="28"/>
        </w:rPr>
        <w:t>Disadvantages:</w:t>
      </w:r>
    </w:p>
    <w:p w:rsidR="000A5DE6" w:rsidRPr="00881B41" w:rsidRDefault="000A5DE6" w:rsidP="00960FA0">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 xml:space="preserve">Can cost a lot of money and time to build, rebuild, and repair. </w:t>
      </w:r>
    </w:p>
    <w:p w:rsidR="000A5DE6" w:rsidRPr="00881B41" w:rsidRDefault="000A5DE6" w:rsidP="00881B4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Storage is expansive, but access and retrieval may not lead to connections in memory as well as humans could.</w:t>
      </w:r>
    </w:p>
    <w:p w:rsidR="000A5DE6" w:rsidRPr="00881B41" w:rsidRDefault="000A5DE6" w:rsidP="00881B4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They can learn and get better with tasks if coded to, but it's questionable as to if this can ever become as good as humans can do such.</w:t>
      </w:r>
    </w:p>
    <w:p w:rsidR="000A5DE6" w:rsidRPr="00881B41" w:rsidRDefault="000A5DE6" w:rsidP="00881B4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They cannot work outside of what they were programmed for.</w:t>
      </w:r>
    </w:p>
    <w:p w:rsidR="000A5DE6" w:rsidRPr="00881B41" w:rsidRDefault="000A5DE6" w:rsidP="00881B4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They could never, or, at least, seemingly never with our technological perceptions, recieve creativity that humans have.</w:t>
      </w:r>
    </w:p>
    <w:p w:rsidR="000A5DE6" w:rsidRPr="00881B41" w:rsidRDefault="000A5DE6" w:rsidP="00881B4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Machines can easily lead to destruction, if put in the wrong hands. That is, at least a fear of many humans.</w:t>
      </w:r>
    </w:p>
    <w:p w:rsidR="000A5DE6" w:rsidRPr="00881B41" w:rsidRDefault="000A5DE6" w:rsidP="00881B41">
      <w:pPr>
        <w:pStyle w:val="ListParagraph"/>
        <w:numPr>
          <w:ilvl w:val="0"/>
          <w:numId w:val="11"/>
        </w:numPr>
        <w:spacing w:line="360" w:lineRule="auto"/>
        <w:rPr>
          <w:rFonts w:asciiTheme="majorBidi" w:hAnsiTheme="majorBidi" w:cstheme="majorBidi"/>
          <w:sz w:val="28"/>
          <w:szCs w:val="28"/>
        </w:rPr>
      </w:pPr>
      <w:r w:rsidRPr="00881B41">
        <w:rPr>
          <w:rFonts w:asciiTheme="majorBidi" w:hAnsiTheme="majorBidi" w:cstheme="majorBidi"/>
          <w:sz w:val="28"/>
          <w:szCs w:val="28"/>
        </w:rPr>
        <w:t>AI as robots can supercede humans, enslaving us.</w:t>
      </w:r>
    </w:p>
    <w:p w:rsidR="00D07B60" w:rsidRDefault="00D07B60" w:rsidP="00AE3607">
      <w:pPr>
        <w:spacing w:line="360" w:lineRule="auto"/>
        <w:rPr>
          <w:rFonts w:asciiTheme="majorBidi" w:hAnsiTheme="majorBidi" w:cstheme="majorBidi"/>
          <w:sz w:val="28"/>
          <w:szCs w:val="28"/>
        </w:rPr>
      </w:pPr>
    </w:p>
    <w:p w:rsidR="00D07B60" w:rsidRDefault="00DB568C" w:rsidP="000B1AF1">
      <w:pPr>
        <w:spacing w:line="360" w:lineRule="auto"/>
        <w:ind w:left="360"/>
        <w:jc w:val="center"/>
        <w:rPr>
          <w:rFonts w:asciiTheme="majorBidi" w:hAnsiTheme="majorBidi" w:cstheme="majorBidi"/>
          <w:b/>
          <w:bCs/>
          <w:sz w:val="40"/>
          <w:szCs w:val="40"/>
        </w:rPr>
      </w:pPr>
      <w:r>
        <w:rPr>
          <w:rFonts w:asciiTheme="majorBidi" w:hAnsiTheme="majorBidi" w:cstheme="majorBidi"/>
          <w:noProof/>
          <w:sz w:val="28"/>
          <w:szCs w:val="28"/>
        </w:rPr>
        <w:drawing>
          <wp:anchor distT="0" distB="0" distL="114300" distR="114300" simplePos="0" relativeHeight="251600384" behindDoc="1" locked="0" layoutInCell="1" allowOverlap="1" wp14:anchorId="6D80E074" wp14:editId="042FA6EC">
            <wp:simplePos x="0" y="0"/>
            <wp:positionH relativeFrom="column">
              <wp:posOffset>-569595</wp:posOffset>
            </wp:positionH>
            <wp:positionV relativeFrom="paragraph">
              <wp:posOffset>302260</wp:posOffset>
            </wp:positionV>
            <wp:extent cx="7315200" cy="2638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rotWithShape="1">
                    <a:blip r:embed="rId10">
                      <a:extLst>
                        <a:ext uri="{28A0092B-C50C-407E-A947-70E740481C1C}">
                          <a14:useLocalDpi xmlns:a14="http://schemas.microsoft.com/office/drawing/2010/main" val="0"/>
                        </a:ext>
                      </a:extLst>
                    </a:blip>
                    <a:srcRect t="12860" r="1233" b="7362"/>
                    <a:stretch/>
                  </pic:blipFill>
                  <pic:spPr bwMode="auto">
                    <a:xfrm>
                      <a:off x="0" y="0"/>
                      <a:ext cx="731520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1C7" w:rsidRPr="00CC21C7">
        <w:rPr>
          <w:rFonts w:asciiTheme="majorBidi" w:hAnsiTheme="majorBidi" w:cstheme="majorBidi"/>
          <w:b/>
          <w:bCs/>
          <w:sz w:val="40"/>
          <w:szCs w:val="40"/>
        </w:rPr>
        <w:t xml:space="preserve">Screen shots </w:t>
      </w:r>
    </w:p>
    <w:p w:rsidR="00CC21C7" w:rsidRPr="00CC21C7" w:rsidRDefault="00CC21C7" w:rsidP="00CC21C7">
      <w:pPr>
        <w:spacing w:line="360" w:lineRule="auto"/>
        <w:ind w:left="360"/>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B568C" w:rsidRDefault="008B391E" w:rsidP="00574FFF">
      <w:pPr>
        <w:spacing w:line="360" w:lineRule="auto"/>
        <w:ind w:left="360"/>
        <w:rPr>
          <w:rFonts w:asciiTheme="majorBidi" w:hAnsiTheme="majorBidi" w:cstheme="majorBidi"/>
          <w:color w:val="FF0000"/>
          <w:sz w:val="32"/>
          <w:szCs w:val="32"/>
        </w:rPr>
      </w:pPr>
      <w:r>
        <w:rPr>
          <w:rFonts w:asciiTheme="majorBidi" w:hAnsiTheme="majorBidi" w:cstheme="majorBidi"/>
          <w:noProof/>
          <w:sz w:val="32"/>
          <w:szCs w:val="32"/>
        </w:rPr>
        <w:drawing>
          <wp:anchor distT="0" distB="0" distL="114300" distR="114300" simplePos="0" relativeHeight="251662336" behindDoc="1" locked="0" layoutInCell="1" allowOverlap="1" wp14:anchorId="48CA3194" wp14:editId="0FDCCCD1">
            <wp:simplePos x="0" y="0"/>
            <wp:positionH relativeFrom="column">
              <wp:posOffset>3688080</wp:posOffset>
            </wp:positionH>
            <wp:positionV relativeFrom="paragraph">
              <wp:posOffset>158115</wp:posOffset>
            </wp:positionV>
            <wp:extent cx="3152775" cy="27501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11">
                      <a:extLst>
                        <a:ext uri="{28A0092B-C50C-407E-A947-70E740481C1C}">
                          <a14:useLocalDpi xmlns:a14="http://schemas.microsoft.com/office/drawing/2010/main" val="0"/>
                        </a:ext>
                      </a:extLst>
                    </a:blip>
                    <a:srcRect t="13434" r="58958" b="7397"/>
                    <a:stretch/>
                  </pic:blipFill>
                  <pic:spPr bwMode="auto">
                    <a:xfrm>
                      <a:off x="0" y="0"/>
                      <a:ext cx="3152775" cy="2750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32"/>
          <w:szCs w:val="32"/>
        </w:rPr>
        <w:drawing>
          <wp:anchor distT="0" distB="0" distL="114300" distR="114300" simplePos="0" relativeHeight="251651584" behindDoc="1" locked="0" layoutInCell="1" allowOverlap="1" wp14:anchorId="4C0DF7A2" wp14:editId="4EE1D58C">
            <wp:simplePos x="0" y="0"/>
            <wp:positionH relativeFrom="column">
              <wp:posOffset>-569595</wp:posOffset>
            </wp:positionH>
            <wp:positionV relativeFrom="paragraph">
              <wp:posOffset>302260</wp:posOffset>
            </wp:positionV>
            <wp:extent cx="3152775" cy="2800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12">
                      <a:extLst>
                        <a:ext uri="{28A0092B-C50C-407E-A947-70E740481C1C}">
                          <a14:useLocalDpi xmlns:a14="http://schemas.microsoft.com/office/drawing/2010/main" val="0"/>
                        </a:ext>
                      </a:extLst>
                    </a:blip>
                    <a:srcRect t="13151" r="57620" b="6302"/>
                    <a:stretch/>
                  </pic:blipFill>
                  <pic:spPr bwMode="auto">
                    <a:xfrm>
                      <a:off x="0" y="0"/>
                      <a:ext cx="3152775"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568C" w:rsidRDefault="000B1AF1" w:rsidP="00DB568C">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16768" behindDoc="1" locked="0" layoutInCell="1" allowOverlap="1" wp14:anchorId="4FAEB0BF" wp14:editId="7BBF6567">
            <wp:simplePos x="0" y="0"/>
            <wp:positionH relativeFrom="column">
              <wp:posOffset>3145155</wp:posOffset>
            </wp:positionH>
            <wp:positionV relativeFrom="paragraph">
              <wp:posOffset>145415</wp:posOffset>
            </wp:positionV>
            <wp:extent cx="5467350" cy="2800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rotWithShape="1">
                    <a:blip r:embed="rId12">
                      <a:extLst>
                        <a:ext uri="{28A0092B-C50C-407E-A947-70E740481C1C}">
                          <a14:useLocalDpi xmlns:a14="http://schemas.microsoft.com/office/drawing/2010/main" val="0"/>
                        </a:ext>
                      </a:extLst>
                    </a:blip>
                    <a:srcRect l="125477" t="31737" r="-51145" b="-12337"/>
                    <a:stretch/>
                  </pic:blipFill>
                  <pic:spPr bwMode="auto">
                    <a:xfrm>
                      <a:off x="0" y="0"/>
                      <a:ext cx="546735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1AF1" w:rsidRDefault="00DB568C" w:rsidP="00DB568C">
      <w:pPr>
        <w:tabs>
          <w:tab w:val="left" w:pos="1110"/>
        </w:tabs>
        <w:rPr>
          <w:rFonts w:asciiTheme="majorBidi" w:hAnsiTheme="majorBidi" w:cstheme="majorBidi"/>
          <w:sz w:val="32"/>
          <w:szCs w:val="32"/>
        </w:rPr>
      </w:pPr>
      <w:r>
        <w:rPr>
          <w:rFonts w:asciiTheme="majorBidi" w:hAnsiTheme="majorBidi" w:cstheme="majorBidi"/>
          <w:sz w:val="32"/>
          <w:szCs w:val="32"/>
        </w:rPr>
        <w:tab/>
      </w: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752" behindDoc="1" locked="0" layoutInCell="1" allowOverlap="1" wp14:anchorId="152C9878" wp14:editId="6AE1EBF0">
            <wp:simplePos x="0" y="0"/>
            <wp:positionH relativeFrom="column">
              <wp:posOffset>3897630</wp:posOffset>
            </wp:positionH>
            <wp:positionV relativeFrom="paragraph">
              <wp:posOffset>337820</wp:posOffset>
            </wp:positionV>
            <wp:extent cx="3086100" cy="2800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rotWithShape="1">
                    <a:blip r:embed="rId13">
                      <a:extLst>
                        <a:ext uri="{28A0092B-C50C-407E-A947-70E740481C1C}">
                          <a14:useLocalDpi xmlns:a14="http://schemas.microsoft.com/office/drawing/2010/main" val="0"/>
                        </a:ext>
                      </a:extLst>
                    </a:blip>
                    <a:srcRect l="643" t="13699" r="57658" b="5754"/>
                    <a:stretch/>
                  </pic:blipFill>
                  <pic:spPr bwMode="auto">
                    <a:xfrm>
                      <a:off x="0" y="0"/>
                      <a:ext cx="308610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1AF1" w:rsidRPr="000B1AF1" w:rsidRDefault="000B1AF1" w:rsidP="000B1AF1">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3360" behindDoc="1" locked="0" layoutInCell="1" allowOverlap="1" wp14:anchorId="18FAD908" wp14:editId="6A64BFBA">
            <wp:simplePos x="0" y="0"/>
            <wp:positionH relativeFrom="column">
              <wp:posOffset>-569595</wp:posOffset>
            </wp:positionH>
            <wp:positionV relativeFrom="paragraph">
              <wp:posOffset>127000</wp:posOffset>
            </wp:positionV>
            <wp:extent cx="3838575" cy="26574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rotWithShape="1">
                    <a:blip r:embed="rId14">
                      <a:extLst>
                        <a:ext uri="{28A0092B-C50C-407E-A947-70E740481C1C}">
                          <a14:useLocalDpi xmlns:a14="http://schemas.microsoft.com/office/drawing/2010/main" val="0"/>
                        </a:ext>
                      </a:extLst>
                    </a:blip>
                    <a:srcRect t="14229" r="61231" b="5517"/>
                    <a:stretch/>
                  </pic:blipFill>
                  <pic:spPr bwMode="auto">
                    <a:xfrm>
                      <a:off x="0" y="0"/>
                      <a:ext cx="3838575"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Pr="000B1AF1" w:rsidRDefault="000B1AF1" w:rsidP="000B1AF1">
      <w:pPr>
        <w:rPr>
          <w:rFonts w:asciiTheme="majorBidi" w:hAnsiTheme="majorBidi" w:cstheme="majorBidi"/>
          <w:sz w:val="32"/>
          <w:szCs w:val="32"/>
        </w:rPr>
      </w:pPr>
    </w:p>
    <w:p w:rsidR="000B1AF1" w:rsidRDefault="000B1AF1" w:rsidP="000B1AF1">
      <w:pPr>
        <w:rPr>
          <w:rFonts w:asciiTheme="majorBidi" w:hAnsiTheme="majorBidi" w:cstheme="majorBidi"/>
          <w:sz w:val="32"/>
          <w:szCs w:val="32"/>
        </w:rPr>
      </w:pPr>
    </w:p>
    <w:p w:rsidR="00574FFF" w:rsidRDefault="000B1AF1" w:rsidP="000B1AF1">
      <w:pPr>
        <w:tabs>
          <w:tab w:val="left" w:pos="6135"/>
        </w:tabs>
        <w:rPr>
          <w:rFonts w:asciiTheme="majorBidi" w:hAnsiTheme="majorBidi" w:cstheme="majorBidi"/>
          <w:sz w:val="32"/>
          <w:szCs w:val="32"/>
        </w:rPr>
      </w:pPr>
      <w:r>
        <w:rPr>
          <w:rFonts w:asciiTheme="majorBidi" w:hAnsiTheme="majorBidi" w:cstheme="majorBidi"/>
          <w:sz w:val="32"/>
          <w:szCs w:val="32"/>
        </w:rPr>
        <w:tab/>
      </w:r>
    </w:p>
    <w:p w:rsidR="000B1AF1" w:rsidRDefault="000B1AF1" w:rsidP="000B1AF1">
      <w:pPr>
        <w:tabs>
          <w:tab w:val="left" w:pos="6135"/>
        </w:tabs>
        <w:rPr>
          <w:rFonts w:asciiTheme="majorBidi" w:hAnsiTheme="majorBidi" w:cstheme="majorBidi"/>
          <w:sz w:val="32"/>
          <w:szCs w:val="32"/>
        </w:rPr>
      </w:pPr>
    </w:p>
    <w:p w:rsidR="000B1AF1" w:rsidRDefault="000B1AF1" w:rsidP="000B1AF1">
      <w:pPr>
        <w:tabs>
          <w:tab w:val="left" w:pos="6135"/>
        </w:tabs>
        <w:rPr>
          <w:rFonts w:asciiTheme="majorBidi" w:hAnsiTheme="majorBidi" w:cstheme="majorBidi"/>
          <w:sz w:val="32"/>
          <w:szCs w:val="32"/>
        </w:rPr>
      </w:pPr>
    </w:p>
    <w:p w:rsidR="000B1AF1" w:rsidRDefault="000B1AF1" w:rsidP="000B1AF1">
      <w:pPr>
        <w:tabs>
          <w:tab w:val="left" w:pos="6135"/>
        </w:tabs>
        <w:rPr>
          <w:rFonts w:asciiTheme="majorBidi" w:hAnsiTheme="majorBidi" w:cstheme="majorBidi"/>
          <w:sz w:val="32"/>
          <w:szCs w:val="32"/>
        </w:rPr>
      </w:pPr>
    </w:p>
    <w:p w:rsidR="000B1AF1" w:rsidRDefault="000B1AF1" w:rsidP="000B1AF1">
      <w:pPr>
        <w:tabs>
          <w:tab w:val="left" w:pos="6135"/>
        </w:tabs>
        <w:jc w:val="center"/>
        <w:rPr>
          <w:rFonts w:asciiTheme="majorBidi" w:hAnsiTheme="majorBidi" w:cstheme="majorBidi"/>
          <w:b/>
          <w:bCs/>
          <w:sz w:val="40"/>
          <w:szCs w:val="40"/>
        </w:rPr>
      </w:pPr>
      <w:r w:rsidRPr="000B1AF1">
        <w:rPr>
          <w:rFonts w:asciiTheme="majorBidi" w:hAnsiTheme="majorBidi" w:cstheme="majorBidi"/>
          <w:b/>
          <w:bCs/>
          <w:sz w:val="40"/>
          <w:szCs w:val="40"/>
        </w:rPr>
        <w:t>Source code</w:t>
      </w:r>
    </w:p>
    <w:p w:rsidR="008B391E" w:rsidRDefault="008B391E" w:rsidP="000B1AF1">
      <w:pPr>
        <w:tabs>
          <w:tab w:val="left" w:pos="6135"/>
        </w:tabs>
        <w:rPr>
          <w:rFonts w:asciiTheme="majorBidi" w:hAnsiTheme="majorBidi" w:cstheme="majorBidi"/>
          <w:sz w:val="32"/>
          <w:szCs w:val="32"/>
        </w:rPr>
      </w:pPr>
      <w:r>
        <w:rPr>
          <w:rFonts w:asciiTheme="majorBidi" w:hAnsiTheme="majorBidi" w:cstheme="majorBidi"/>
          <w:noProof/>
          <w:sz w:val="28"/>
          <w:szCs w:val="28"/>
        </w:rPr>
        <w:drawing>
          <wp:anchor distT="0" distB="0" distL="114300" distR="114300" simplePos="0" relativeHeight="251666432" behindDoc="1" locked="0" layoutInCell="1" allowOverlap="1" wp14:anchorId="011C4A63" wp14:editId="355E73D5">
            <wp:simplePos x="0" y="0"/>
            <wp:positionH relativeFrom="column">
              <wp:posOffset>-512445</wp:posOffset>
            </wp:positionH>
            <wp:positionV relativeFrom="paragraph">
              <wp:posOffset>26035</wp:posOffset>
            </wp:positionV>
            <wp:extent cx="7181850" cy="36004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rotWithShape="1">
                    <a:blip r:embed="rId15">
                      <a:extLst>
                        <a:ext uri="{28A0092B-C50C-407E-A947-70E740481C1C}">
                          <a14:useLocalDpi xmlns:a14="http://schemas.microsoft.com/office/drawing/2010/main" val="0"/>
                        </a:ext>
                      </a:extLst>
                    </a:blip>
                    <a:srcRect t="4925" r="1077" b="12439"/>
                    <a:stretch/>
                  </pic:blipFill>
                  <pic:spPr bwMode="auto">
                    <a:xfrm>
                      <a:off x="0" y="0"/>
                      <a:ext cx="718185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05637D" w:rsidP="008B391E">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7456" behindDoc="1" locked="0" layoutInCell="1" allowOverlap="1" wp14:anchorId="15CD25C4" wp14:editId="7A2E8AB8">
            <wp:simplePos x="0" y="0"/>
            <wp:positionH relativeFrom="column">
              <wp:posOffset>-512445</wp:posOffset>
            </wp:positionH>
            <wp:positionV relativeFrom="paragraph">
              <wp:posOffset>59055</wp:posOffset>
            </wp:positionV>
            <wp:extent cx="7315200" cy="3695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16">
                      <a:extLst>
                        <a:ext uri="{28A0092B-C50C-407E-A947-70E740481C1C}">
                          <a14:useLocalDpi xmlns:a14="http://schemas.microsoft.com/office/drawing/2010/main" val="0"/>
                        </a:ext>
                      </a:extLst>
                    </a:blip>
                    <a:srcRect t="5483" r="18154" b="10685"/>
                    <a:stretch/>
                  </pic:blipFill>
                  <pic:spPr bwMode="auto">
                    <a:xfrm>
                      <a:off x="0" y="0"/>
                      <a:ext cx="7315200"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Default="008B391E" w:rsidP="008B391E">
      <w:pPr>
        <w:rPr>
          <w:rFonts w:asciiTheme="majorBidi" w:hAnsiTheme="majorBidi" w:cstheme="majorBidi"/>
          <w:sz w:val="32"/>
          <w:szCs w:val="32"/>
        </w:rPr>
      </w:pPr>
    </w:p>
    <w:p w:rsidR="000B1AF1" w:rsidRDefault="008B391E" w:rsidP="008B391E">
      <w:pPr>
        <w:tabs>
          <w:tab w:val="left" w:pos="990"/>
        </w:tabs>
        <w:rPr>
          <w:rFonts w:asciiTheme="majorBidi" w:hAnsiTheme="majorBidi" w:cstheme="majorBidi"/>
          <w:sz w:val="32"/>
          <w:szCs w:val="32"/>
        </w:rPr>
      </w:pPr>
      <w:r>
        <w:rPr>
          <w:rFonts w:asciiTheme="majorBidi" w:hAnsiTheme="majorBidi" w:cstheme="majorBidi"/>
          <w:sz w:val="32"/>
          <w:szCs w:val="32"/>
        </w:rPr>
        <w:tab/>
      </w:r>
    </w:p>
    <w:p w:rsidR="008B391E" w:rsidRDefault="008B391E" w:rsidP="008B391E">
      <w:pPr>
        <w:tabs>
          <w:tab w:val="left" w:pos="990"/>
        </w:tabs>
        <w:rPr>
          <w:rFonts w:asciiTheme="majorBidi" w:hAnsiTheme="majorBidi" w:cstheme="majorBidi"/>
          <w:sz w:val="32"/>
          <w:szCs w:val="32"/>
        </w:rPr>
      </w:pPr>
    </w:p>
    <w:p w:rsidR="008B391E" w:rsidRDefault="008B391E" w:rsidP="008B391E">
      <w:pPr>
        <w:tabs>
          <w:tab w:val="left" w:pos="990"/>
        </w:tabs>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8480" behindDoc="1" locked="0" layoutInCell="1" allowOverlap="1" wp14:anchorId="7C5CBBB8" wp14:editId="0C9A75FC">
            <wp:simplePos x="0" y="0"/>
            <wp:positionH relativeFrom="column">
              <wp:posOffset>-379095</wp:posOffset>
            </wp:positionH>
            <wp:positionV relativeFrom="paragraph">
              <wp:posOffset>33020</wp:posOffset>
            </wp:positionV>
            <wp:extent cx="7019925" cy="2933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rotWithShape="1">
                    <a:blip r:embed="rId17">
                      <a:extLst>
                        <a:ext uri="{28A0092B-C50C-407E-A947-70E740481C1C}">
                          <a14:useLocalDpi xmlns:a14="http://schemas.microsoft.com/office/drawing/2010/main" val="0"/>
                        </a:ext>
                      </a:extLst>
                    </a:blip>
                    <a:srcRect t="5199" r="6462" b="14628"/>
                    <a:stretch/>
                  </pic:blipFill>
                  <pic:spPr bwMode="auto">
                    <a:xfrm>
                      <a:off x="0" y="0"/>
                      <a:ext cx="70199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Pr="008B391E" w:rsidRDefault="008B391E" w:rsidP="008B391E">
      <w:pPr>
        <w:rPr>
          <w:rFonts w:asciiTheme="majorBidi" w:hAnsiTheme="majorBidi" w:cstheme="majorBidi"/>
          <w:sz w:val="32"/>
          <w:szCs w:val="32"/>
        </w:rPr>
      </w:pPr>
    </w:p>
    <w:p w:rsidR="008B391E" w:rsidRDefault="008B391E" w:rsidP="008B391E">
      <w:pPr>
        <w:rPr>
          <w:rFonts w:asciiTheme="majorBidi" w:hAnsiTheme="majorBidi" w:cstheme="majorBidi"/>
          <w:sz w:val="32"/>
          <w:szCs w:val="32"/>
        </w:rPr>
      </w:pPr>
    </w:p>
    <w:p w:rsidR="008B391E" w:rsidRPr="008B391E" w:rsidRDefault="008B391E" w:rsidP="008B391E">
      <w:pPr>
        <w:ind w:firstLine="720"/>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70528" behindDoc="1" locked="0" layoutInCell="1" allowOverlap="1" wp14:anchorId="4F6242DE" wp14:editId="07AC1498">
            <wp:simplePos x="0" y="0"/>
            <wp:positionH relativeFrom="column">
              <wp:posOffset>-531495</wp:posOffset>
            </wp:positionH>
            <wp:positionV relativeFrom="paragraph">
              <wp:posOffset>3339465</wp:posOffset>
            </wp:positionV>
            <wp:extent cx="6991350" cy="2876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rotWithShape="1">
                    <a:blip r:embed="rId18">
                      <a:extLst>
                        <a:ext uri="{28A0092B-C50C-407E-A947-70E740481C1C}">
                          <a14:useLocalDpi xmlns:a14="http://schemas.microsoft.com/office/drawing/2010/main" val="0"/>
                        </a:ext>
                      </a:extLst>
                    </a:blip>
                    <a:srcRect t="4925" r="24054" b="12329"/>
                    <a:stretch/>
                  </pic:blipFill>
                  <pic:spPr bwMode="auto">
                    <a:xfrm>
                      <a:off x="0" y="0"/>
                      <a:ext cx="6991350"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32"/>
          <w:szCs w:val="32"/>
        </w:rPr>
        <w:drawing>
          <wp:anchor distT="0" distB="0" distL="114300" distR="114300" simplePos="0" relativeHeight="251716096" behindDoc="1" locked="0" layoutInCell="1" allowOverlap="1" wp14:anchorId="559B17A0" wp14:editId="39E633E9">
            <wp:simplePos x="0" y="0"/>
            <wp:positionH relativeFrom="column">
              <wp:posOffset>-531496</wp:posOffset>
            </wp:positionH>
            <wp:positionV relativeFrom="paragraph">
              <wp:posOffset>1139190</wp:posOffset>
            </wp:positionV>
            <wp:extent cx="7038975" cy="2019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rotWithShape="1">
                    <a:blip r:embed="rId19">
                      <a:extLst>
                        <a:ext uri="{28A0092B-C50C-407E-A947-70E740481C1C}">
                          <a14:useLocalDpi xmlns:a14="http://schemas.microsoft.com/office/drawing/2010/main" val="0"/>
                        </a:ext>
                      </a:extLst>
                    </a:blip>
                    <a:srcRect t="5473" r="31601" b="36441"/>
                    <a:stretch/>
                  </pic:blipFill>
                  <pic:spPr bwMode="auto">
                    <a:xfrm>
                      <a:off x="0" y="0"/>
                      <a:ext cx="7038975"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B391E" w:rsidRPr="008B391E" w:rsidSect="00211A4D">
      <w:headerReference w:type="default" r:id="rId20"/>
      <w:footerReference w:type="default" r:id="rId21"/>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D4F" w:rsidRDefault="00131D4F" w:rsidP="00077915">
      <w:pPr>
        <w:spacing w:after="0" w:line="240" w:lineRule="auto"/>
      </w:pPr>
      <w:r>
        <w:separator/>
      </w:r>
    </w:p>
  </w:endnote>
  <w:endnote w:type="continuationSeparator" w:id="0">
    <w:p w:rsidR="00131D4F" w:rsidRDefault="00131D4F"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Arial"/>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686E01" w:rsidRPr="00686E01">
          <w:rPr>
            <w:b/>
            <w:bCs/>
            <w:noProof/>
            <w:sz w:val="28"/>
            <w:szCs w:val="28"/>
          </w:rPr>
          <w:t>4</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D4F" w:rsidRDefault="00131D4F" w:rsidP="00077915">
      <w:pPr>
        <w:spacing w:after="0" w:line="240" w:lineRule="auto"/>
      </w:pPr>
      <w:r>
        <w:separator/>
      </w:r>
    </w:p>
  </w:footnote>
  <w:footnote w:type="continuationSeparator" w:id="0">
    <w:p w:rsidR="00131D4F" w:rsidRDefault="00131D4F"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E36B26"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467360</wp:posOffset>
              </wp:positionV>
              <wp:extent cx="6545580" cy="7620"/>
              <wp:effectExtent l="0" t="0" r="26670" b="30480"/>
              <wp:wrapNone/>
              <wp:docPr id="1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D6Y+Wg0QEAAOg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0E7F4119"/>
    <w:multiLevelType w:val="hybridMultilevel"/>
    <w:tmpl w:val="BCA0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19E17D1"/>
    <w:multiLevelType w:val="hybridMultilevel"/>
    <w:tmpl w:val="4B92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47D33"/>
    <w:multiLevelType w:val="hybridMultilevel"/>
    <w:tmpl w:val="C41C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1E021EE"/>
    <w:multiLevelType w:val="hybridMultilevel"/>
    <w:tmpl w:val="7086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96826"/>
    <w:multiLevelType w:val="hybridMultilevel"/>
    <w:tmpl w:val="E136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nsid w:val="502A19E8"/>
    <w:multiLevelType w:val="hybridMultilevel"/>
    <w:tmpl w:val="37C4D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55B1E12"/>
    <w:multiLevelType w:val="hybridMultilevel"/>
    <w:tmpl w:val="797C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1448B8"/>
    <w:multiLevelType w:val="hybridMultilevel"/>
    <w:tmpl w:val="2EB0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4"/>
  </w:num>
  <w:num w:numId="4">
    <w:abstractNumId w:val="7"/>
  </w:num>
  <w:num w:numId="5">
    <w:abstractNumId w:val="1"/>
  </w:num>
  <w:num w:numId="6">
    <w:abstractNumId w:val="2"/>
  </w:num>
  <w:num w:numId="7">
    <w:abstractNumId w:val="8"/>
  </w:num>
  <w:num w:numId="8">
    <w:abstractNumId w:val="10"/>
  </w:num>
  <w:num w:numId="9">
    <w:abstractNumId w:val="6"/>
  </w:num>
  <w:num w:numId="10">
    <w:abstractNumId w:val="5"/>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5172E"/>
    <w:rsid w:val="0005637D"/>
    <w:rsid w:val="00077915"/>
    <w:rsid w:val="000A5DE6"/>
    <w:rsid w:val="000B1AF1"/>
    <w:rsid w:val="00131D4F"/>
    <w:rsid w:val="001F13B9"/>
    <w:rsid w:val="00211A4D"/>
    <w:rsid w:val="00214AA7"/>
    <w:rsid w:val="002D2994"/>
    <w:rsid w:val="0040186A"/>
    <w:rsid w:val="00462FF9"/>
    <w:rsid w:val="004E7AAE"/>
    <w:rsid w:val="00574FFF"/>
    <w:rsid w:val="005B5C11"/>
    <w:rsid w:val="005B6EE1"/>
    <w:rsid w:val="005D3318"/>
    <w:rsid w:val="00623E45"/>
    <w:rsid w:val="006643B5"/>
    <w:rsid w:val="00686E01"/>
    <w:rsid w:val="007D1049"/>
    <w:rsid w:val="00881B41"/>
    <w:rsid w:val="008B391E"/>
    <w:rsid w:val="008D50F6"/>
    <w:rsid w:val="008D6686"/>
    <w:rsid w:val="00906888"/>
    <w:rsid w:val="00960FA0"/>
    <w:rsid w:val="00963DD2"/>
    <w:rsid w:val="00966C46"/>
    <w:rsid w:val="009C410E"/>
    <w:rsid w:val="009D03B3"/>
    <w:rsid w:val="00A124CE"/>
    <w:rsid w:val="00A36808"/>
    <w:rsid w:val="00AC0686"/>
    <w:rsid w:val="00AE3607"/>
    <w:rsid w:val="00B41DC2"/>
    <w:rsid w:val="00C44351"/>
    <w:rsid w:val="00C44765"/>
    <w:rsid w:val="00C7066F"/>
    <w:rsid w:val="00CC21C7"/>
    <w:rsid w:val="00D07B60"/>
    <w:rsid w:val="00D740FF"/>
    <w:rsid w:val="00D974E1"/>
    <w:rsid w:val="00DB568C"/>
    <w:rsid w:val="00E36B26"/>
    <w:rsid w:val="00E7186A"/>
    <w:rsid w:val="00EB03AD"/>
    <w:rsid w:val="00F84C3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713A1-2D8D-4DDD-B075-AE787CA92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Windows User</cp:lastModifiedBy>
  <cp:revision>2</cp:revision>
  <cp:lastPrinted>2020-04-20T11:53:00Z</cp:lastPrinted>
  <dcterms:created xsi:type="dcterms:W3CDTF">2020-05-29T21:15:00Z</dcterms:created>
  <dcterms:modified xsi:type="dcterms:W3CDTF">2020-05-29T21:15:00Z</dcterms:modified>
</cp:coreProperties>
</file>