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164FF" w14:textId="6104DE96" w:rsidR="002F5C75" w:rsidRPr="003919E4" w:rsidRDefault="00AD1C1C" w:rsidP="002B15A6">
      <w:pPr>
        <w:jc w:val="center"/>
        <w:rPr>
          <w:rFonts w:cstheme="minorHAnsi"/>
          <w:b/>
          <w:bCs/>
          <w:sz w:val="48"/>
          <w:szCs w:val="48"/>
        </w:rPr>
      </w:pPr>
      <w:r w:rsidRPr="003919E4">
        <w:rPr>
          <w:rFonts w:cstheme="minorHAnsi"/>
          <w:b/>
          <w:bCs/>
          <w:sz w:val="48"/>
          <w:szCs w:val="48"/>
        </w:rPr>
        <w:t>Login and Registration System</w:t>
      </w:r>
    </w:p>
    <w:p w14:paraId="12DC0F2A" w14:textId="6D6121C5" w:rsidR="000753BA" w:rsidRDefault="000753BA" w:rsidP="002B15A6">
      <w:pPr>
        <w:jc w:val="center"/>
        <w:rPr>
          <w:rFonts w:cstheme="minorHAnsi"/>
          <w:b/>
          <w:bCs/>
          <w:sz w:val="48"/>
          <w:szCs w:val="48"/>
        </w:rPr>
      </w:pPr>
      <w:r w:rsidRPr="003919E4">
        <w:rPr>
          <w:rFonts w:cstheme="minorHAnsi"/>
          <w:b/>
          <w:bCs/>
          <w:sz w:val="48"/>
          <w:szCs w:val="48"/>
        </w:rPr>
        <w:t>Task Documentation</w:t>
      </w:r>
    </w:p>
    <w:p w14:paraId="48A96241" w14:textId="252B435D" w:rsidR="00506044" w:rsidRDefault="00C56204" w:rsidP="00506044">
      <w:pPr>
        <w:jc w:val="center"/>
        <w:rPr>
          <w:rFonts w:cstheme="minorHAnsi"/>
          <w:b/>
          <w:bCs/>
          <w:sz w:val="48"/>
          <w:szCs w:val="48"/>
        </w:rPr>
      </w:pPr>
      <w:r>
        <w:rPr>
          <w:rFonts w:cstheme="minorHAnsi"/>
          <w:b/>
          <w:bCs/>
          <w:noProof/>
          <w:sz w:val="48"/>
          <w:szCs w:val="48"/>
        </w:rPr>
        <mc:AlternateContent>
          <mc:Choice Requires="wps">
            <w:drawing>
              <wp:anchor distT="0" distB="0" distL="114300" distR="114300" simplePos="0" relativeHeight="251659264" behindDoc="0" locked="0" layoutInCell="1" allowOverlap="1" wp14:anchorId="34663B8E" wp14:editId="7DCCBEF7">
                <wp:simplePos x="0" y="0"/>
                <wp:positionH relativeFrom="margin">
                  <wp:align>center</wp:align>
                </wp:positionH>
                <wp:positionV relativeFrom="paragraph">
                  <wp:posOffset>127000</wp:posOffset>
                </wp:positionV>
                <wp:extent cx="681037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810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2676B3" id="Straight Connector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10pt" to="536.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" strokecolor="black [3200]" strokeweight=".5pt">
                <v:stroke joinstyle="miter"/>
                <w10:wrap anchorx="margin"/>
              </v:line>
            </w:pict>
          </mc:Fallback>
        </mc:AlternateContent>
      </w:r>
    </w:p>
    <w:p w14:paraId="218F74FA" w14:textId="1B61D8EE" w:rsidR="00544F58" w:rsidRDefault="00544F58" w:rsidP="00544F58">
      <w:pPr>
        <w:rPr>
          <w:rFonts w:cstheme="minorHAnsi"/>
          <w:b/>
          <w:bCs/>
          <w:sz w:val="48"/>
          <w:szCs w:val="48"/>
        </w:rPr>
      </w:pPr>
      <w:r>
        <w:rPr>
          <w:rFonts w:cstheme="minorHAnsi"/>
          <w:b/>
          <w:bCs/>
          <w:sz w:val="48"/>
          <w:szCs w:val="48"/>
        </w:rPr>
        <w:t>Overview</w:t>
      </w:r>
    </w:p>
    <w:p w14:paraId="08BA6F55" w14:textId="65554DD5" w:rsidR="00544F58" w:rsidRDefault="0024607F" w:rsidP="00544F58">
      <w:pPr>
        <w:rPr>
          <w:rFonts w:cstheme="minorHAnsi"/>
          <w:sz w:val="32"/>
          <w:szCs w:val="32"/>
        </w:rPr>
      </w:pPr>
      <w:r>
        <w:rPr>
          <w:rFonts w:cstheme="minorHAnsi"/>
          <w:sz w:val="32"/>
          <w:szCs w:val="32"/>
        </w:rPr>
        <w:t>This is a basic login and registration system implemented using Asp.Net core and Razor pages</w:t>
      </w:r>
      <w:r w:rsidR="00070523">
        <w:rPr>
          <w:rFonts w:cstheme="minorHAnsi"/>
          <w:sz w:val="32"/>
          <w:szCs w:val="32"/>
        </w:rPr>
        <w:t xml:space="preserve"> with SQL server for datab</w:t>
      </w:r>
      <w:r w:rsidR="001D3F87">
        <w:rPr>
          <w:rFonts w:cstheme="minorHAnsi"/>
          <w:sz w:val="32"/>
          <w:szCs w:val="32"/>
        </w:rPr>
        <w:t>a</w:t>
      </w:r>
      <w:r w:rsidR="00070523">
        <w:rPr>
          <w:rFonts w:cstheme="minorHAnsi"/>
          <w:sz w:val="32"/>
          <w:szCs w:val="32"/>
        </w:rPr>
        <w:t>se</w:t>
      </w:r>
      <w:r>
        <w:rPr>
          <w:rFonts w:cstheme="minorHAnsi"/>
          <w:sz w:val="32"/>
          <w:szCs w:val="32"/>
        </w:rPr>
        <w:t>. It allows user to register, login and view their information.</w:t>
      </w:r>
    </w:p>
    <w:p w14:paraId="5A45BCF9" w14:textId="63BC90AC" w:rsidR="00697DDF" w:rsidRDefault="00506044" w:rsidP="00544F58">
      <w:pPr>
        <w:rPr>
          <w:rFonts w:cstheme="minorHAnsi"/>
          <w:sz w:val="32"/>
          <w:szCs w:val="32"/>
        </w:rPr>
      </w:pPr>
      <w:r>
        <w:rPr>
          <w:rFonts w:cstheme="minorHAnsi"/>
          <w:b/>
          <w:bCs/>
          <w:noProof/>
          <w:sz w:val="48"/>
          <w:szCs w:val="48"/>
        </w:rPr>
        <mc:AlternateContent>
          <mc:Choice Requires="wps">
            <w:drawing>
              <wp:anchor distT="0" distB="0" distL="114300" distR="114300" simplePos="0" relativeHeight="251661312" behindDoc="0" locked="0" layoutInCell="1" allowOverlap="1" wp14:anchorId="2CA0F4C5" wp14:editId="540714AA">
                <wp:simplePos x="0" y="0"/>
                <wp:positionH relativeFrom="margin">
                  <wp:align>center</wp:align>
                </wp:positionH>
                <wp:positionV relativeFrom="paragraph">
                  <wp:posOffset>347345</wp:posOffset>
                </wp:positionV>
                <wp:extent cx="681037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6810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760B10" id="Straight Connector 2"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27.35pt" to="536.2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" strokecolor="black [3200]" strokeweight=".5pt">
                <v:stroke joinstyle="miter"/>
                <w10:wrap anchorx="margin"/>
              </v:line>
            </w:pict>
          </mc:Fallback>
        </mc:AlternateContent>
      </w:r>
    </w:p>
    <w:p w14:paraId="339969CA" w14:textId="1885E55B" w:rsidR="00C56204" w:rsidRDefault="00C56204" w:rsidP="00544F58">
      <w:pPr>
        <w:rPr>
          <w:rFonts w:cstheme="minorHAnsi"/>
          <w:sz w:val="32"/>
          <w:szCs w:val="32"/>
        </w:rPr>
      </w:pPr>
    </w:p>
    <w:p w14:paraId="7DD92A4C" w14:textId="04A2C0B4" w:rsidR="00C56204" w:rsidRDefault="0005690B" w:rsidP="00544F58">
      <w:pPr>
        <w:rPr>
          <w:rFonts w:cstheme="minorHAnsi"/>
          <w:b/>
          <w:bCs/>
          <w:sz w:val="48"/>
          <w:szCs w:val="48"/>
        </w:rPr>
      </w:pPr>
      <w:r w:rsidRPr="0005690B">
        <w:rPr>
          <w:rFonts w:cstheme="minorHAnsi"/>
          <w:b/>
          <w:bCs/>
          <w:sz w:val="48"/>
          <w:szCs w:val="48"/>
        </w:rPr>
        <w:t>Table of Contents</w:t>
      </w:r>
    </w:p>
    <w:p w14:paraId="670CDAF0" w14:textId="299C8679" w:rsidR="009451FB" w:rsidRPr="009537AB" w:rsidRDefault="009451FB" w:rsidP="00544F58">
      <w:pPr>
        <w:rPr>
          <w:rFonts w:cstheme="minorHAnsi"/>
          <w:sz w:val="32"/>
          <w:szCs w:val="32"/>
        </w:rPr>
      </w:pPr>
      <w:r w:rsidRPr="009537AB">
        <w:rPr>
          <w:rFonts w:cstheme="minorHAnsi"/>
          <w:sz w:val="32"/>
          <w:szCs w:val="32"/>
        </w:rPr>
        <w:t>1. Setup instructions</w:t>
      </w:r>
    </w:p>
    <w:p w14:paraId="4876E297" w14:textId="31756322" w:rsidR="009451FB" w:rsidRPr="009537AB" w:rsidRDefault="009451FB" w:rsidP="00544F58">
      <w:pPr>
        <w:rPr>
          <w:rFonts w:cstheme="minorHAnsi"/>
          <w:sz w:val="32"/>
          <w:szCs w:val="32"/>
        </w:rPr>
      </w:pPr>
      <w:r w:rsidRPr="009537AB">
        <w:rPr>
          <w:rFonts w:cstheme="minorHAnsi"/>
          <w:sz w:val="32"/>
          <w:szCs w:val="32"/>
        </w:rPr>
        <w:t xml:space="preserve">2. Technology Stack </w:t>
      </w:r>
    </w:p>
    <w:p w14:paraId="065A9FAE" w14:textId="064C9707" w:rsidR="009451FB" w:rsidRPr="009537AB" w:rsidRDefault="009451FB" w:rsidP="00544F58">
      <w:pPr>
        <w:rPr>
          <w:rFonts w:cstheme="minorHAnsi"/>
          <w:sz w:val="32"/>
          <w:szCs w:val="32"/>
        </w:rPr>
      </w:pPr>
      <w:r w:rsidRPr="009537AB">
        <w:rPr>
          <w:rFonts w:cstheme="minorHAnsi"/>
          <w:sz w:val="32"/>
          <w:szCs w:val="32"/>
        </w:rPr>
        <w:t xml:space="preserve">3. Code structure and Design Decisions </w:t>
      </w:r>
    </w:p>
    <w:p w14:paraId="05E2C80A" w14:textId="6D7DDFFF" w:rsidR="009451FB" w:rsidRDefault="009451FB" w:rsidP="00544F58">
      <w:pPr>
        <w:rPr>
          <w:rFonts w:cstheme="minorHAnsi"/>
          <w:sz w:val="32"/>
          <w:szCs w:val="32"/>
        </w:rPr>
      </w:pPr>
      <w:r w:rsidRPr="009537AB">
        <w:rPr>
          <w:rFonts w:cstheme="minorHAnsi"/>
          <w:sz w:val="32"/>
          <w:szCs w:val="32"/>
        </w:rPr>
        <w:t>4. Assumptions and Limitations</w:t>
      </w:r>
    </w:p>
    <w:p w14:paraId="0BDE1CEC" w14:textId="342A45DC" w:rsidR="0047556B" w:rsidRDefault="0047556B" w:rsidP="00544F58">
      <w:pPr>
        <w:rPr>
          <w:rFonts w:cstheme="minorHAnsi"/>
          <w:sz w:val="32"/>
          <w:szCs w:val="32"/>
        </w:rPr>
      </w:pPr>
    </w:p>
    <w:p w14:paraId="54C6D739" w14:textId="6B3B786D" w:rsidR="0047556B" w:rsidRDefault="0047556B" w:rsidP="00544F58">
      <w:pPr>
        <w:rPr>
          <w:rFonts w:cstheme="minorHAnsi"/>
          <w:sz w:val="32"/>
          <w:szCs w:val="32"/>
        </w:rPr>
      </w:pPr>
    </w:p>
    <w:p w14:paraId="6387DBD1" w14:textId="6E08C241" w:rsidR="0047556B" w:rsidRDefault="0047556B" w:rsidP="00544F58">
      <w:pPr>
        <w:rPr>
          <w:rFonts w:cstheme="minorHAnsi"/>
          <w:sz w:val="32"/>
          <w:szCs w:val="32"/>
        </w:rPr>
      </w:pPr>
    </w:p>
    <w:p w14:paraId="611135F1" w14:textId="6C4F41FA" w:rsidR="0047556B" w:rsidRDefault="0047556B" w:rsidP="00544F58">
      <w:pPr>
        <w:rPr>
          <w:rFonts w:cstheme="minorHAnsi"/>
          <w:sz w:val="32"/>
          <w:szCs w:val="32"/>
        </w:rPr>
      </w:pPr>
    </w:p>
    <w:p w14:paraId="37A31572" w14:textId="067A998C" w:rsidR="0047556B" w:rsidRDefault="0047556B" w:rsidP="00544F58">
      <w:pPr>
        <w:rPr>
          <w:rFonts w:cstheme="minorHAnsi"/>
          <w:sz w:val="32"/>
          <w:szCs w:val="32"/>
        </w:rPr>
      </w:pPr>
    </w:p>
    <w:p w14:paraId="28614F40" w14:textId="382A175A" w:rsidR="0047556B" w:rsidRDefault="0047556B" w:rsidP="00544F58">
      <w:pPr>
        <w:rPr>
          <w:rFonts w:cstheme="minorHAnsi"/>
          <w:sz w:val="32"/>
          <w:szCs w:val="32"/>
        </w:rPr>
      </w:pPr>
    </w:p>
    <w:p w14:paraId="41CEAE03" w14:textId="30F68C85" w:rsidR="0047556B" w:rsidRDefault="0047556B" w:rsidP="00544F58">
      <w:pPr>
        <w:rPr>
          <w:rFonts w:cstheme="minorHAnsi"/>
          <w:sz w:val="32"/>
          <w:szCs w:val="32"/>
        </w:rPr>
      </w:pPr>
    </w:p>
    <w:p w14:paraId="7D79A593" w14:textId="19D174AB" w:rsidR="0047556B" w:rsidRDefault="0047556B" w:rsidP="00544F58">
      <w:pPr>
        <w:rPr>
          <w:rFonts w:cstheme="minorHAnsi"/>
          <w:b/>
          <w:bCs/>
          <w:sz w:val="48"/>
          <w:szCs w:val="48"/>
        </w:rPr>
      </w:pPr>
      <w:r w:rsidRPr="0047556B">
        <w:rPr>
          <w:rFonts w:cstheme="minorHAnsi"/>
          <w:b/>
          <w:bCs/>
          <w:sz w:val="48"/>
          <w:szCs w:val="48"/>
        </w:rPr>
        <w:lastRenderedPageBreak/>
        <w:t>Setup instructions</w:t>
      </w:r>
    </w:p>
    <w:p w14:paraId="13758576" w14:textId="200D514E" w:rsidR="00F36A6D" w:rsidRPr="002C6716" w:rsidRDefault="00F36A6D" w:rsidP="00544F58">
      <w:pPr>
        <w:rPr>
          <w:rFonts w:cstheme="minorHAnsi"/>
          <w:i/>
          <w:iCs/>
          <w:sz w:val="32"/>
          <w:szCs w:val="32"/>
        </w:rPr>
      </w:pPr>
      <w:r w:rsidRPr="002C6716">
        <w:rPr>
          <w:rFonts w:cstheme="minorHAnsi"/>
          <w:i/>
          <w:iCs/>
          <w:sz w:val="32"/>
          <w:szCs w:val="32"/>
        </w:rPr>
        <w:t>Database setup:</w:t>
      </w:r>
    </w:p>
    <w:p w14:paraId="39F4E053" w14:textId="385F5F29" w:rsidR="00F36A6D" w:rsidRDefault="003C4F44" w:rsidP="003C4F44">
      <w:pPr>
        <w:pStyle w:val="ListParagraph"/>
        <w:numPr>
          <w:ilvl w:val="0"/>
          <w:numId w:val="1"/>
        </w:numPr>
        <w:rPr>
          <w:rFonts w:cstheme="minorHAnsi"/>
          <w:sz w:val="32"/>
          <w:szCs w:val="32"/>
        </w:rPr>
      </w:pPr>
      <w:r>
        <w:rPr>
          <w:rFonts w:cstheme="minorHAnsi"/>
          <w:sz w:val="32"/>
          <w:szCs w:val="32"/>
        </w:rPr>
        <w:t>Ensure SQL server database is running</w:t>
      </w:r>
    </w:p>
    <w:p w14:paraId="17E25728" w14:textId="08DF95B6" w:rsidR="003C4F44" w:rsidRDefault="003C4F44" w:rsidP="003C4F44">
      <w:pPr>
        <w:pStyle w:val="ListParagraph"/>
        <w:numPr>
          <w:ilvl w:val="0"/>
          <w:numId w:val="1"/>
        </w:numPr>
        <w:rPr>
          <w:rFonts w:cstheme="minorHAnsi"/>
          <w:sz w:val="32"/>
          <w:szCs w:val="32"/>
        </w:rPr>
      </w:pPr>
      <w:r w:rsidRPr="003C4F44">
        <w:rPr>
          <w:rFonts w:cstheme="minorHAnsi"/>
          <w:noProof/>
          <w:sz w:val="32"/>
          <w:szCs w:val="32"/>
        </w:rPr>
        <w:drawing>
          <wp:anchor distT="0" distB="0" distL="114300" distR="114300" simplePos="0" relativeHeight="251664384" behindDoc="0" locked="0" layoutInCell="1" allowOverlap="1" wp14:anchorId="18581591" wp14:editId="7251FAAD">
            <wp:simplePos x="0" y="0"/>
            <wp:positionH relativeFrom="margin">
              <wp:posOffset>14605</wp:posOffset>
            </wp:positionH>
            <wp:positionV relativeFrom="paragraph">
              <wp:posOffset>984250</wp:posOffset>
            </wp:positionV>
            <wp:extent cx="5915025" cy="16852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9595" b="33489"/>
                    <a:stretch/>
                  </pic:blipFill>
                  <pic:spPr bwMode="auto">
                    <a:xfrm>
                      <a:off x="0" y="0"/>
                      <a:ext cx="5915025" cy="1685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sz w:val="32"/>
          <w:szCs w:val="32"/>
        </w:rPr>
        <w:t>Open appsetting.json and replace highlighted text</w:t>
      </w:r>
      <w:r w:rsidR="00426A16">
        <w:rPr>
          <w:rFonts w:cstheme="minorHAnsi"/>
          <w:sz w:val="32"/>
          <w:szCs w:val="32"/>
        </w:rPr>
        <w:t xml:space="preserve"> in the screenshot bellow</w:t>
      </w:r>
      <w:r>
        <w:rPr>
          <w:rFonts w:cstheme="minorHAnsi"/>
          <w:sz w:val="32"/>
          <w:szCs w:val="32"/>
        </w:rPr>
        <w:t xml:space="preserve"> with name of database server on your local device.</w:t>
      </w:r>
    </w:p>
    <w:p w14:paraId="047F2AEE" w14:textId="77777777" w:rsidR="00426A16" w:rsidRPr="00426A16" w:rsidRDefault="00426A16" w:rsidP="00426A16">
      <w:pPr>
        <w:rPr>
          <w:rFonts w:cstheme="minorHAnsi"/>
          <w:sz w:val="32"/>
          <w:szCs w:val="32"/>
        </w:rPr>
      </w:pPr>
    </w:p>
    <w:p w14:paraId="7F13DC4B" w14:textId="0E8EDA47" w:rsidR="00B822EE" w:rsidRDefault="00387716" w:rsidP="00B822EE">
      <w:pPr>
        <w:pStyle w:val="ListParagraph"/>
        <w:numPr>
          <w:ilvl w:val="0"/>
          <w:numId w:val="1"/>
        </w:numPr>
        <w:rPr>
          <w:rFonts w:cstheme="minorHAnsi"/>
          <w:sz w:val="32"/>
          <w:szCs w:val="32"/>
        </w:rPr>
      </w:pPr>
      <w:r>
        <w:rPr>
          <w:rFonts w:cstheme="minorHAnsi"/>
          <w:sz w:val="32"/>
          <w:szCs w:val="32"/>
        </w:rPr>
        <w:t>Start</w:t>
      </w:r>
      <w:r w:rsidR="00CD42FA">
        <w:rPr>
          <w:rFonts w:cstheme="minorHAnsi"/>
          <w:sz w:val="32"/>
          <w:szCs w:val="32"/>
        </w:rPr>
        <w:t xml:space="preserve"> packet manager console on Visual studio </w:t>
      </w:r>
      <w:r>
        <w:rPr>
          <w:rFonts w:cstheme="minorHAnsi"/>
          <w:sz w:val="32"/>
          <w:szCs w:val="32"/>
        </w:rPr>
        <w:t>and run the following commands to migrate and setup database:</w:t>
      </w:r>
    </w:p>
    <w:p w14:paraId="78303449" w14:textId="77777777" w:rsidR="00B822EE" w:rsidRPr="00B822EE" w:rsidRDefault="00B822EE" w:rsidP="00B822EE">
      <w:pPr>
        <w:pStyle w:val="ListParagraph"/>
        <w:rPr>
          <w:rFonts w:cstheme="minorHAnsi"/>
          <w:sz w:val="32"/>
          <w:szCs w:val="32"/>
        </w:rPr>
      </w:pPr>
    </w:p>
    <w:p w14:paraId="1958A149" w14:textId="77777777" w:rsidR="00B822EE" w:rsidRPr="00B822EE" w:rsidRDefault="00B822EE" w:rsidP="00B822EE">
      <w:pPr>
        <w:pStyle w:val="ListParagraph"/>
        <w:rPr>
          <w:rFonts w:cstheme="minorHAnsi"/>
          <w:sz w:val="32"/>
          <w:szCs w:val="32"/>
        </w:rPr>
      </w:pPr>
    </w:p>
    <w:p w14:paraId="449DCD0F" w14:textId="2FCC832E" w:rsidR="00387716" w:rsidRDefault="00B822EE" w:rsidP="00B822EE">
      <w:pPr>
        <w:pStyle w:val="ListParagraph"/>
        <w:jc w:val="center"/>
        <w:rPr>
          <w:rFonts w:cstheme="minorHAnsi"/>
          <w:i/>
          <w:iCs/>
          <w:sz w:val="32"/>
          <w:szCs w:val="32"/>
          <w:u w:val="single"/>
        </w:rPr>
      </w:pPr>
      <w:r w:rsidRPr="00B822EE">
        <w:rPr>
          <w:rFonts w:cstheme="minorHAnsi"/>
          <w:i/>
          <w:iCs/>
          <w:sz w:val="32"/>
          <w:szCs w:val="32"/>
        </w:rPr>
        <w:t xml:space="preserve">Add-Migration </w:t>
      </w:r>
      <w:r w:rsidRPr="00B822EE">
        <w:rPr>
          <w:rFonts w:cstheme="minorHAnsi"/>
          <w:i/>
          <w:iCs/>
          <w:sz w:val="32"/>
          <w:szCs w:val="32"/>
          <w:u w:val="single"/>
        </w:rPr>
        <w:t>name</w:t>
      </w:r>
    </w:p>
    <w:p w14:paraId="53D15909" w14:textId="21517DE2" w:rsidR="00B822EE" w:rsidRDefault="00B822EE" w:rsidP="00B822EE">
      <w:pPr>
        <w:pStyle w:val="ListParagraph"/>
        <w:jc w:val="center"/>
        <w:rPr>
          <w:rFonts w:cstheme="minorHAnsi"/>
          <w:sz w:val="32"/>
          <w:szCs w:val="32"/>
        </w:rPr>
      </w:pPr>
    </w:p>
    <w:p w14:paraId="77D580B6" w14:textId="42549BFA" w:rsidR="00EF1E30" w:rsidRDefault="001B46E7" w:rsidP="00DE07D4">
      <w:pPr>
        <w:pStyle w:val="ListParagraph"/>
        <w:jc w:val="center"/>
        <w:rPr>
          <w:rFonts w:cstheme="minorHAnsi"/>
          <w:i/>
          <w:iCs/>
          <w:sz w:val="32"/>
          <w:szCs w:val="32"/>
        </w:rPr>
      </w:pPr>
      <w:r w:rsidRPr="001B46E7">
        <w:rPr>
          <w:rFonts w:cstheme="minorHAnsi"/>
          <w:i/>
          <w:iCs/>
          <w:sz w:val="32"/>
          <w:szCs w:val="32"/>
        </w:rPr>
        <w:t>Update-Database</w:t>
      </w:r>
    </w:p>
    <w:p w14:paraId="42F0A8E0" w14:textId="77777777" w:rsidR="00DE07D4" w:rsidRPr="00DE07D4" w:rsidRDefault="00DE07D4" w:rsidP="00DE07D4">
      <w:pPr>
        <w:pStyle w:val="ListParagraph"/>
        <w:jc w:val="center"/>
        <w:rPr>
          <w:rFonts w:cstheme="minorHAnsi"/>
          <w:i/>
          <w:iCs/>
          <w:sz w:val="32"/>
          <w:szCs w:val="32"/>
        </w:rPr>
      </w:pPr>
    </w:p>
    <w:p w14:paraId="2C5F701B" w14:textId="0EA861EB" w:rsidR="000668DC" w:rsidRPr="00EF1E30" w:rsidRDefault="008548B8" w:rsidP="00EF1E30">
      <w:pPr>
        <w:ind w:left="360"/>
        <w:rPr>
          <w:rFonts w:cstheme="minorHAnsi"/>
          <w:sz w:val="32"/>
          <w:szCs w:val="32"/>
        </w:rPr>
      </w:pPr>
      <w:r w:rsidRPr="00EF1E30">
        <w:rPr>
          <w:rFonts w:cstheme="minorHAnsi"/>
          <w:sz w:val="32"/>
          <w:szCs w:val="32"/>
        </w:rPr>
        <w:t>Now you can run the application IIS Express on Visual Studio.</w:t>
      </w:r>
    </w:p>
    <w:p w14:paraId="1677FD1E" w14:textId="7413E4D8" w:rsidR="000668DC" w:rsidRDefault="000668DC" w:rsidP="008548B8">
      <w:pPr>
        <w:rPr>
          <w:rFonts w:cstheme="minorHAnsi"/>
          <w:i/>
          <w:iCs/>
          <w:sz w:val="32"/>
          <w:szCs w:val="32"/>
        </w:rPr>
      </w:pPr>
    </w:p>
    <w:p w14:paraId="3A3F288E" w14:textId="77777777" w:rsidR="008548B8" w:rsidRPr="008548B8" w:rsidRDefault="008548B8" w:rsidP="008548B8">
      <w:pPr>
        <w:rPr>
          <w:rFonts w:cstheme="minorHAnsi"/>
          <w:i/>
          <w:iCs/>
          <w:sz w:val="32"/>
          <w:szCs w:val="32"/>
        </w:rPr>
      </w:pPr>
    </w:p>
    <w:p w14:paraId="7C2F3340" w14:textId="39CE0979" w:rsidR="000668DC" w:rsidRDefault="000668DC" w:rsidP="00B822EE">
      <w:pPr>
        <w:pStyle w:val="ListParagraph"/>
        <w:jc w:val="center"/>
        <w:rPr>
          <w:rFonts w:cstheme="minorHAnsi"/>
          <w:i/>
          <w:iCs/>
          <w:sz w:val="32"/>
          <w:szCs w:val="32"/>
        </w:rPr>
      </w:pPr>
    </w:p>
    <w:p w14:paraId="304E3E1A" w14:textId="18EB781F" w:rsidR="000668DC" w:rsidRDefault="00BB3D2A" w:rsidP="00830D5C">
      <w:pPr>
        <w:rPr>
          <w:rFonts w:cstheme="minorHAnsi"/>
          <w:b/>
          <w:bCs/>
          <w:sz w:val="48"/>
          <w:szCs w:val="48"/>
        </w:rPr>
      </w:pPr>
      <w:r w:rsidRPr="00830D5C">
        <w:rPr>
          <w:rFonts w:cstheme="minorHAnsi"/>
          <w:b/>
          <w:bCs/>
          <w:sz w:val="48"/>
          <w:szCs w:val="48"/>
        </w:rPr>
        <w:lastRenderedPageBreak/>
        <w:t>Technology Stack</w:t>
      </w:r>
    </w:p>
    <w:p w14:paraId="1C6C0006" w14:textId="42689E52" w:rsidR="0099445E" w:rsidRDefault="0099445E" w:rsidP="0099445E">
      <w:pPr>
        <w:pStyle w:val="ListParagraph"/>
        <w:numPr>
          <w:ilvl w:val="0"/>
          <w:numId w:val="2"/>
        </w:numPr>
        <w:rPr>
          <w:rFonts w:cstheme="minorHAnsi"/>
          <w:b/>
          <w:bCs/>
          <w:color w:val="1F3864" w:themeColor="accent1" w:themeShade="80"/>
          <w:sz w:val="32"/>
          <w:szCs w:val="32"/>
        </w:rPr>
      </w:pPr>
      <w:r w:rsidRPr="0099445E">
        <w:rPr>
          <w:rFonts w:cstheme="minorHAnsi"/>
          <w:b/>
          <w:bCs/>
          <w:color w:val="1F3864" w:themeColor="accent1" w:themeShade="80"/>
          <w:sz w:val="32"/>
          <w:szCs w:val="32"/>
        </w:rPr>
        <w:t>ASP.NET Core Razor Pages</w:t>
      </w:r>
      <w:r w:rsidR="00CD5264">
        <w:rPr>
          <w:rFonts w:cstheme="minorHAnsi"/>
          <w:b/>
          <w:bCs/>
          <w:color w:val="1F3864" w:themeColor="accent1" w:themeShade="80"/>
          <w:sz w:val="32"/>
          <w:szCs w:val="32"/>
        </w:rPr>
        <w:t>:</w:t>
      </w:r>
    </w:p>
    <w:p w14:paraId="6EA97251" w14:textId="651FE800" w:rsidR="0099445E" w:rsidRPr="0058722E" w:rsidRDefault="0058722E" w:rsidP="0058722E">
      <w:pPr>
        <w:ind w:left="360"/>
        <w:rPr>
          <w:rFonts w:cstheme="minorHAnsi"/>
          <w:sz w:val="32"/>
          <w:szCs w:val="32"/>
        </w:rPr>
      </w:pPr>
      <w:r w:rsidRPr="0058722E">
        <w:rPr>
          <w:rFonts w:cstheme="minorHAnsi"/>
          <w:sz w:val="32"/>
          <w:szCs w:val="32"/>
        </w:rPr>
        <w:t>Razor Pages is a page-based model for building server rendered web UI</w:t>
      </w:r>
    </w:p>
    <w:p w14:paraId="7D9CCA98" w14:textId="011AB4C9" w:rsidR="00BC2391" w:rsidRPr="00CD5264" w:rsidRDefault="00EA4262" w:rsidP="00BC2391">
      <w:pPr>
        <w:pStyle w:val="ListParagraph"/>
        <w:numPr>
          <w:ilvl w:val="0"/>
          <w:numId w:val="2"/>
        </w:numPr>
        <w:rPr>
          <w:rFonts w:cstheme="minorHAnsi"/>
          <w:b/>
          <w:bCs/>
          <w:color w:val="1F3864" w:themeColor="accent1" w:themeShade="80"/>
          <w:sz w:val="32"/>
          <w:szCs w:val="32"/>
        </w:rPr>
      </w:pPr>
      <w:r w:rsidRPr="00CD5264">
        <w:rPr>
          <w:rFonts w:cstheme="minorHAnsi"/>
          <w:b/>
          <w:bCs/>
          <w:color w:val="1F3864" w:themeColor="accent1" w:themeShade="80"/>
          <w:sz w:val="32"/>
          <w:szCs w:val="32"/>
        </w:rPr>
        <w:t>Identity on ASP.NET Core</w:t>
      </w:r>
      <w:r w:rsidR="00CD5264" w:rsidRPr="00CD5264">
        <w:rPr>
          <w:rFonts w:cstheme="minorHAnsi"/>
          <w:b/>
          <w:bCs/>
          <w:color w:val="1F3864" w:themeColor="accent1" w:themeShade="80"/>
          <w:sz w:val="32"/>
          <w:szCs w:val="32"/>
        </w:rPr>
        <w:t>:</w:t>
      </w:r>
    </w:p>
    <w:p w14:paraId="49EDA82A" w14:textId="76F87DD0" w:rsidR="00BC2391" w:rsidRPr="00CD5264" w:rsidRDefault="00BC2391" w:rsidP="00CD5264">
      <w:pPr>
        <w:ind w:left="360"/>
        <w:rPr>
          <w:rFonts w:cstheme="minorHAnsi"/>
          <w:sz w:val="32"/>
          <w:szCs w:val="32"/>
        </w:rPr>
      </w:pPr>
      <w:r w:rsidRPr="00CD5264">
        <w:rPr>
          <w:rFonts w:cstheme="minorHAnsi"/>
          <w:sz w:val="32"/>
          <w:szCs w:val="32"/>
        </w:rPr>
        <w:t>Is an API that supports user interface (UI) login functionality.</w:t>
      </w:r>
    </w:p>
    <w:p w14:paraId="1016D26E" w14:textId="763C8EA3" w:rsidR="009239DA" w:rsidRDefault="00BC2391" w:rsidP="00312FBF">
      <w:pPr>
        <w:ind w:left="360"/>
        <w:rPr>
          <w:rFonts w:cstheme="minorHAnsi"/>
          <w:sz w:val="32"/>
          <w:szCs w:val="32"/>
        </w:rPr>
      </w:pPr>
      <w:r w:rsidRPr="00CD5264">
        <w:rPr>
          <w:rFonts w:cstheme="minorHAnsi"/>
          <w:sz w:val="32"/>
          <w:szCs w:val="32"/>
        </w:rPr>
        <w:t>Manages users, passwords, profile data, roles, claims, tokens, email confirmation, and more.</w:t>
      </w:r>
    </w:p>
    <w:p w14:paraId="2855841C" w14:textId="63F33EEE" w:rsidR="009239DA" w:rsidRDefault="009239DA" w:rsidP="009239DA">
      <w:pPr>
        <w:pStyle w:val="ListParagraph"/>
        <w:numPr>
          <w:ilvl w:val="0"/>
          <w:numId w:val="2"/>
        </w:numPr>
        <w:rPr>
          <w:rFonts w:cstheme="minorHAnsi"/>
          <w:b/>
          <w:bCs/>
          <w:color w:val="1F3864" w:themeColor="accent1" w:themeShade="80"/>
          <w:sz w:val="32"/>
          <w:szCs w:val="32"/>
        </w:rPr>
      </w:pPr>
      <w:r w:rsidRPr="009239DA">
        <w:rPr>
          <w:rFonts w:cstheme="minorHAnsi"/>
          <w:b/>
          <w:bCs/>
          <w:color w:val="1F3864" w:themeColor="accent1" w:themeShade="80"/>
          <w:sz w:val="32"/>
          <w:szCs w:val="32"/>
        </w:rPr>
        <w:t>Bootstrap for ccs framework</w:t>
      </w:r>
    </w:p>
    <w:p w14:paraId="05C20E5A" w14:textId="77777777" w:rsidR="009239DA" w:rsidRPr="009239DA" w:rsidRDefault="009239DA" w:rsidP="009239DA">
      <w:pPr>
        <w:pStyle w:val="ListParagraph"/>
        <w:rPr>
          <w:rFonts w:cstheme="minorHAnsi"/>
          <w:b/>
          <w:bCs/>
          <w:color w:val="1F3864" w:themeColor="accent1" w:themeShade="80"/>
          <w:sz w:val="32"/>
          <w:szCs w:val="32"/>
        </w:rPr>
      </w:pPr>
    </w:p>
    <w:p w14:paraId="55697AD5" w14:textId="6C9C4403" w:rsidR="009140B0" w:rsidRDefault="00181B3D" w:rsidP="009239DA">
      <w:pPr>
        <w:pStyle w:val="ListParagraph"/>
        <w:numPr>
          <w:ilvl w:val="0"/>
          <w:numId w:val="2"/>
        </w:numPr>
        <w:rPr>
          <w:rFonts w:cstheme="minorHAnsi"/>
          <w:b/>
          <w:bCs/>
          <w:color w:val="1F3864" w:themeColor="accent1" w:themeShade="80"/>
          <w:sz w:val="32"/>
          <w:szCs w:val="32"/>
        </w:rPr>
      </w:pPr>
      <w:r w:rsidRPr="009140B0">
        <w:rPr>
          <w:rFonts w:cstheme="minorHAnsi"/>
          <w:b/>
          <w:bCs/>
          <w:color w:val="1F3864" w:themeColor="accent1" w:themeShade="80"/>
          <w:sz w:val="32"/>
          <w:szCs w:val="32"/>
        </w:rPr>
        <w:t>SQL server for database.</w:t>
      </w:r>
    </w:p>
    <w:p w14:paraId="41EA2485" w14:textId="77777777" w:rsidR="009239DA" w:rsidRPr="009239DA" w:rsidRDefault="009239DA" w:rsidP="009239DA">
      <w:pPr>
        <w:pStyle w:val="ListParagraph"/>
        <w:rPr>
          <w:rFonts w:cstheme="minorHAnsi"/>
          <w:b/>
          <w:bCs/>
          <w:color w:val="1F3864" w:themeColor="accent1" w:themeShade="80"/>
          <w:sz w:val="32"/>
          <w:szCs w:val="32"/>
        </w:rPr>
      </w:pPr>
    </w:p>
    <w:p w14:paraId="3755283C" w14:textId="719F36D2" w:rsidR="00AF6CC7" w:rsidRPr="009140B0" w:rsidRDefault="00AF6CC7" w:rsidP="00AF6CC7">
      <w:pPr>
        <w:pStyle w:val="ListParagraph"/>
        <w:numPr>
          <w:ilvl w:val="0"/>
          <w:numId w:val="2"/>
        </w:numPr>
        <w:rPr>
          <w:rFonts w:cstheme="minorHAnsi"/>
          <w:b/>
          <w:bCs/>
          <w:color w:val="1F3864" w:themeColor="accent1" w:themeShade="80"/>
          <w:sz w:val="32"/>
          <w:szCs w:val="32"/>
        </w:rPr>
      </w:pPr>
      <w:r w:rsidRPr="009140B0">
        <w:rPr>
          <w:rFonts w:cstheme="minorHAnsi"/>
          <w:b/>
          <w:bCs/>
          <w:color w:val="1F3864" w:themeColor="accent1" w:themeShade="80"/>
          <w:sz w:val="32"/>
          <w:szCs w:val="32"/>
        </w:rPr>
        <w:t>Entity Framework:</w:t>
      </w:r>
    </w:p>
    <w:p w14:paraId="04071838" w14:textId="49B2F7F5" w:rsidR="00AF6CC7" w:rsidRDefault="00AF6CC7" w:rsidP="007C5252">
      <w:pPr>
        <w:ind w:left="360"/>
        <w:jc w:val="both"/>
        <w:rPr>
          <w:rFonts w:cstheme="minorHAnsi"/>
          <w:sz w:val="32"/>
          <w:szCs w:val="32"/>
        </w:rPr>
      </w:pPr>
      <w:r w:rsidRPr="007C5252">
        <w:rPr>
          <w:rFonts w:cstheme="minorHAnsi"/>
          <w:sz w:val="32"/>
          <w:szCs w:val="32"/>
        </w:rPr>
        <w:t>Modern</w:t>
      </w:r>
      <w:r w:rsidR="009311EB" w:rsidRPr="007C5252">
        <w:rPr>
          <w:rFonts w:cstheme="minorHAnsi"/>
          <w:sz w:val="32"/>
          <w:szCs w:val="32"/>
        </w:rPr>
        <w:t xml:space="preserve"> </w:t>
      </w:r>
      <w:r w:rsidRPr="007C5252">
        <w:rPr>
          <w:rFonts w:cstheme="minorHAnsi"/>
          <w:sz w:val="32"/>
          <w:szCs w:val="32"/>
        </w:rPr>
        <w:t>object-relation mapper that lets you build a clean, portable, and high-level data access layer with .NET (C#) across a variety of databases</w:t>
      </w:r>
      <w:r w:rsidR="0030042F" w:rsidRPr="007C5252">
        <w:rPr>
          <w:rFonts w:cstheme="minorHAnsi"/>
          <w:sz w:val="32"/>
          <w:szCs w:val="32"/>
        </w:rPr>
        <w:t>.</w:t>
      </w:r>
    </w:p>
    <w:p w14:paraId="71DF3E21" w14:textId="1C5F66CF" w:rsidR="00151538" w:rsidRDefault="00151538" w:rsidP="007C5252">
      <w:pPr>
        <w:ind w:left="360"/>
        <w:jc w:val="both"/>
        <w:rPr>
          <w:rFonts w:cstheme="minorHAnsi"/>
          <w:sz w:val="32"/>
          <w:szCs w:val="32"/>
        </w:rPr>
      </w:pPr>
    </w:p>
    <w:p w14:paraId="12F7DF8E" w14:textId="4A480195" w:rsidR="00151538" w:rsidRDefault="00151538" w:rsidP="007C5252">
      <w:pPr>
        <w:ind w:left="360"/>
        <w:jc w:val="both"/>
        <w:rPr>
          <w:rFonts w:cstheme="minorHAnsi"/>
          <w:sz w:val="32"/>
          <w:szCs w:val="32"/>
        </w:rPr>
      </w:pPr>
    </w:p>
    <w:p w14:paraId="47719768" w14:textId="6BCA484C" w:rsidR="00151538" w:rsidRDefault="00151538" w:rsidP="007C5252">
      <w:pPr>
        <w:ind w:left="360"/>
        <w:jc w:val="both"/>
        <w:rPr>
          <w:rFonts w:cstheme="minorHAnsi"/>
          <w:sz w:val="32"/>
          <w:szCs w:val="32"/>
        </w:rPr>
      </w:pPr>
    </w:p>
    <w:p w14:paraId="4A446B71" w14:textId="3DDAB42E" w:rsidR="00151538" w:rsidRDefault="00151538" w:rsidP="007C5252">
      <w:pPr>
        <w:ind w:left="360"/>
        <w:jc w:val="both"/>
        <w:rPr>
          <w:rFonts w:cstheme="minorHAnsi"/>
          <w:sz w:val="32"/>
          <w:szCs w:val="32"/>
        </w:rPr>
      </w:pPr>
    </w:p>
    <w:p w14:paraId="0A3F124B" w14:textId="30AD88F6" w:rsidR="00151538" w:rsidRDefault="00151538" w:rsidP="007C5252">
      <w:pPr>
        <w:ind w:left="360"/>
        <w:jc w:val="both"/>
        <w:rPr>
          <w:rFonts w:cstheme="minorHAnsi"/>
          <w:sz w:val="32"/>
          <w:szCs w:val="32"/>
        </w:rPr>
      </w:pPr>
    </w:p>
    <w:p w14:paraId="0C6C044F" w14:textId="26EE145B" w:rsidR="00151538" w:rsidRDefault="00151538" w:rsidP="007C5252">
      <w:pPr>
        <w:ind w:left="360"/>
        <w:jc w:val="both"/>
        <w:rPr>
          <w:rFonts w:cstheme="minorHAnsi"/>
          <w:sz w:val="32"/>
          <w:szCs w:val="32"/>
        </w:rPr>
      </w:pPr>
    </w:p>
    <w:p w14:paraId="168FAFBE" w14:textId="2155C6D8" w:rsidR="00151538" w:rsidRDefault="00151538" w:rsidP="007C5252">
      <w:pPr>
        <w:ind w:left="360"/>
        <w:jc w:val="both"/>
        <w:rPr>
          <w:rFonts w:cstheme="minorHAnsi"/>
          <w:sz w:val="32"/>
          <w:szCs w:val="32"/>
        </w:rPr>
      </w:pPr>
    </w:p>
    <w:p w14:paraId="72BA167F" w14:textId="4BB0BB69" w:rsidR="00151538" w:rsidRDefault="00151538" w:rsidP="007C5252">
      <w:pPr>
        <w:ind w:left="360"/>
        <w:jc w:val="both"/>
        <w:rPr>
          <w:rFonts w:cstheme="minorHAnsi"/>
          <w:sz w:val="32"/>
          <w:szCs w:val="32"/>
        </w:rPr>
      </w:pPr>
    </w:p>
    <w:p w14:paraId="56127758" w14:textId="1D7960C2" w:rsidR="00017020" w:rsidRDefault="00017020" w:rsidP="007C5252">
      <w:pPr>
        <w:ind w:left="360"/>
        <w:jc w:val="both"/>
        <w:rPr>
          <w:rFonts w:cstheme="minorHAnsi"/>
          <w:sz w:val="32"/>
          <w:szCs w:val="32"/>
        </w:rPr>
      </w:pPr>
    </w:p>
    <w:p w14:paraId="601B2746" w14:textId="0CBE9155" w:rsidR="00017020" w:rsidRDefault="00017020" w:rsidP="00017020">
      <w:pPr>
        <w:rPr>
          <w:rFonts w:cstheme="minorHAnsi"/>
          <w:sz w:val="32"/>
          <w:szCs w:val="32"/>
        </w:rPr>
      </w:pPr>
      <w:r w:rsidRPr="00017020">
        <w:rPr>
          <w:rFonts w:cstheme="minorHAnsi"/>
          <w:b/>
          <w:bCs/>
          <w:sz w:val="48"/>
          <w:szCs w:val="48"/>
        </w:rPr>
        <w:t>Code structure and Design Decisions</w:t>
      </w:r>
    </w:p>
    <w:p w14:paraId="142CAD0D" w14:textId="2751ECD9" w:rsidR="00151538" w:rsidRDefault="00151538" w:rsidP="007C5252">
      <w:pPr>
        <w:ind w:left="360"/>
        <w:jc w:val="both"/>
        <w:rPr>
          <w:rFonts w:cstheme="minorHAnsi"/>
          <w:sz w:val="32"/>
          <w:szCs w:val="32"/>
        </w:rPr>
      </w:pPr>
    </w:p>
    <w:p w14:paraId="0CF807DE" w14:textId="2F4BBEA7" w:rsidR="00F80697" w:rsidRPr="00F80697" w:rsidRDefault="00F80697" w:rsidP="007C5252">
      <w:pPr>
        <w:ind w:left="360"/>
        <w:jc w:val="both"/>
        <w:rPr>
          <w:rFonts w:cstheme="minorHAnsi"/>
          <w:b/>
          <w:bCs/>
          <w:sz w:val="32"/>
          <w:szCs w:val="32"/>
        </w:rPr>
      </w:pPr>
      <w:r w:rsidRPr="00F80697">
        <w:rPr>
          <w:rFonts w:cstheme="minorHAnsi"/>
          <w:b/>
          <w:bCs/>
          <w:sz w:val="32"/>
          <w:szCs w:val="32"/>
        </w:rPr>
        <w:t>Code structure:</w:t>
      </w:r>
    </w:p>
    <w:p w14:paraId="296CFA11" w14:textId="0C8C55A6" w:rsidR="00694E92" w:rsidRDefault="00694E92" w:rsidP="00CF36C8">
      <w:pPr>
        <w:pStyle w:val="ListParagraph"/>
        <w:numPr>
          <w:ilvl w:val="0"/>
          <w:numId w:val="5"/>
        </w:numPr>
        <w:jc w:val="both"/>
        <w:rPr>
          <w:rFonts w:cstheme="minorHAnsi"/>
          <w:sz w:val="32"/>
          <w:szCs w:val="32"/>
        </w:rPr>
      </w:pPr>
      <w:r w:rsidRPr="00694E92">
        <w:rPr>
          <w:rFonts w:asciiTheme="majorHAnsi" w:hAnsiTheme="majorHAnsi" w:cstheme="majorHAnsi"/>
          <w:b/>
          <w:bCs/>
          <w:sz w:val="32"/>
          <w:szCs w:val="32"/>
        </w:rPr>
        <w:t>Program.cs:</w:t>
      </w:r>
      <w:r w:rsidRPr="00694E92">
        <w:rPr>
          <w:rFonts w:cstheme="minorHAnsi"/>
          <w:sz w:val="32"/>
          <w:szCs w:val="32"/>
        </w:rPr>
        <w:t> Serves as the entry point and orchestrator of the ASP.NET Core Web API application. It sets up the web host, defines configurations, and links to the Startup class where the bulk of application configurations and services are configured.</w:t>
      </w:r>
    </w:p>
    <w:p w14:paraId="7EBE8483" w14:textId="77777777" w:rsidR="00E61833" w:rsidRDefault="00E61833" w:rsidP="00E61833">
      <w:pPr>
        <w:pStyle w:val="ListParagraph"/>
        <w:ind w:left="1080"/>
        <w:jc w:val="both"/>
        <w:rPr>
          <w:rFonts w:cstheme="minorHAnsi"/>
          <w:sz w:val="32"/>
          <w:szCs w:val="32"/>
        </w:rPr>
      </w:pPr>
    </w:p>
    <w:p w14:paraId="1CC8BFCB" w14:textId="1C175CCC" w:rsidR="00E61833" w:rsidRDefault="00CF36C8" w:rsidP="00201D6D">
      <w:pPr>
        <w:pStyle w:val="ListParagraph"/>
        <w:numPr>
          <w:ilvl w:val="0"/>
          <w:numId w:val="5"/>
        </w:numPr>
        <w:jc w:val="both"/>
        <w:rPr>
          <w:rFonts w:cstheme="minorHAnsi"/>
          <w:sz w:val="32"/>
          <w:szCs w:val="32"/>
        </w:rPr>
      </w:pPr>
      <w:r w:rsidRPr="000C4CE9">
        <w:rPr>
          <w:rFonts w:asciiTheme="majorHAnsi" w:hAnsiTheme="majorHAnsi" w:cstheme="majorHAnsi"/>
          <w:b/>
          <w:bCs/>
          <w:sz w:val="32"/>
          <w:szCs w:val="32"/>
        </w:rPr>
        <w:t>appsettings.json</w:t>
      </w:r>
      <w:r>
        <w:rPr>
          <w:rFonts w:cstheme="minorHAnsi"/>
          <w:sz w:val="32"/>
          <w:szCs w:val="32"/>
        </w:rPr>
        <w:t xml:space="preserve">: </w:t>
      </w:r>
      <w:r w:rsidRPr="00CF36C8">
        <w:rPr>
          <w:rFonts w:cstheme="minorHAnsi"/>
          <w:sz w:val="32"/>
          <w:szCs w:val="32"/>
        </w:rPr>
        <w:t>JSON-formatted configuration file used to store application-specific settings configuration data.</w:t>
      </w:r>
      <w:r w:rsidR="00201D6D">
        <w:rPr>
          <w:rFonts w:cstheme="minorHAnsi"/>
          <w:sz w:val="32"/>
          <w:szCs w:val="32"/>
        </w:rPr>
        <w:t xml:space="preserve"> </w:t>
      </w:r>
      <w:r w:rsidR="00DF1D54">
        <w:rPr>
          <w:rFonts w:cstheme="minorHAnsi"/>
          <w:sz w:val="32"/>
          <w:szCs w:val="32"/>
        </w:rPr>
        <w:t>Connection string is setup in this file.</w:t>
      </w:r>
    </w:p>
    <w:p w14:paraId="20140385" w14:textId="77777777" w:rsidR="00201D6D" w:rsidRPr="00201D6D" w:rsidRDefault="00201D6D" w:rsidP="00201D6D">
      <w:pPr>
        <w:jc w:val="both"/>
        <w:rPr>
          <w:rFonts w:cstheme="minorHAnsi"/>
          <w:sz w:val="32"/>
          <w:szCs w:val="32"/>
        </w:rPr>
      </w:pPr>
    </w:p>
    <w:p w14:paraId="3F797323" w14:textId="2C515364" w:rsidR="00E34D3C" w:rsidRDefault="00201D6D" w:rsidP="00CF36C8">
      <w:pPr>
        <w:pStyle w:val="ListParagraph"/>
        <w:numPr>
          <w:ilvl w:val="0"/>
          <w:numId w:val="5"/>
        </w:numPr>
        <w:jc w:val="both"/>
        <w:rPr>
          <w:rFonts w:cstheme="minorHAnsi"/>
          <w:sz w:val="32"/>
          <w:szCs w:val="32"/>
        </w:rPr>
      </w:pPr>
      <w:r w:rsidRPr="0028028E">
        <w:rPr>
          <w:rFonts w:cstheme="minorHAnsi"/>
          <w:b/>
          <w:bCs/>
          <w:sz w:val="32"/>
          <w:szCs w:val="32"/>
        </w:rPr>
        <w:t>.cshtml</w:t>
      </w:r>
      <w:r>
        <w:rPr>
          <w:rFonts w:cstheme="minorHAnsi"/>
          <w:sz w:val="32"/>
          <w:szCs w:val="32"/>
        </w:rPr>
        <w:t xml:space="preserve"> Pages: Razor pages</w:t>
      </w:r>
      <w:r w:rsidR="00B476A1">
        <w:rPr>
          <w:rFonts w:cstheme="minorHAnsi"/>
          <w:sz w:val="32"/>
          <w:szCs w:val="32"/>
        </w:rPr>
        <w:t xml:space="preserve">. </w:t>
      </w:r>
      <w:r w:rsidR="00E14521">
        <w:rPr>
          <w:rFonts w:cstheme="minorHAnsi"/>
          <w:sz w:val="32"/>
          <w:szCs w:val="32"/>
        </w:rPr>
        <w:t>Very simple to use and hence best for a simple login/registration page.</w:t>
      </w:r>
    </w:p>
    <w:p w14:paraId="54345640" w14:textId="77777777" w:rsidR="00B476A1" w:rsidRPr="00B476A1" w:rsidRDefault="00B476A1" w:rsidP="00B476A1">
      <w:pPr>
        <w:pStyle w:val="ListParagraph"/>
        <w:rPr>
          <w:rFonts w:cstheme="minorHAnsi"/>
          <w:sz w:val="32"/>
          <w:szCs w:val="32"/>
        </w:rPr>
      </w:pPr>
    </w:p>
    <w:p w14:paraId="46C6D05D" w14:textId="4743EB71" w:rsidR="00B476A1" w:rsidRDefault="00BD4264" w:rsidP="00CF36C8">
      <w:pPr>
        <w:pStyle w:val="ListParagraph"/>
        <w:numPr>
          <w:ilvl w:val="0"/>
          <w:numId w:val="5"/>
        </w:numPr>
        <w:jc w:val="both"/>
        <w:rPr>
          <w:rFonts w:cstheme="minorHAnsi"/>
          <w:sz w:val="32"/>
          <w:szCs w:val="32"/>
        </w:rPr>
      </w:pPr>
      <w:r w:rsidRPr="0028028E">
        <w:rPr>
          <w:rFonts w:cstheme="minorHAnsi"/>
          <w:b/>
          <w:bCs/>
          <w:sz w:val="32"/>
          <w:szCs w:val="32"/>
        </w:rPr>
        <w:t>.cshtml.cs</w:t>
      </w:r>
      <w:r>
        <w:rPr>
          <w:rFonts w:cstheme="minorHAnsi"/>
          <w:sz w:val="32"/>
          <w:szCs w:val="32"/>
        </w:rPr>
        <w:t xml:space="preserve"> : This serves as the controller for the application.</w:t>
      </w:r>
    </w:p>
    <w:p w14:paraId="506BD184" w14:textId="77777777" w:rsidR="00ED13F5" w:rsidRPr="00ED13F5" w:rsidRDefault="00ED13F5" w:rsidP="00ED13F5">
      <w:pPr>
        <w:pStyle w:val="ListParagraph"/>
        <w:rPr>
          <w:rFonts w:cstheme="minorHAnsi"/>
          <w:sz w:val="32"/>
          <w:szCs w:val="32"/>
        </w:rPr>
      </w:pPr>
    </w:p>
    <w:p w14:paraId="13AC34A1" w14:textId="0A4A7F3F" w:rsidR="00ED13F5" w:rsidRDefault="003F53FB" w:rsidP="006173C2">
      <w:pPr>
        <w:pStyle w:val="ListParagraph"/>
        <w:numPr>
          <w:ilvl w:val="0"/>
          <w:numId w:val="5"/>
        </w:numPr>
        <w:jc w:val="both"/>
        <w:rPr>
          <w:rFonts w:cstheme="minorHAnsi"/>
          <w:sz w:val="32"/>
          <w:szCs w:val="32"/>
        </w:rPr>
      </w:pPr>
      <w:r w:rsidRPr="0028028E">
        <w:rPr>
          <w:rFonts w:cstheme="minorHAnsi"/>
          <w:b/>
          <w:bCs/>
          <w:sz w:val="32"/>
          <w:szCs w:val="32"/>
        </w:rPr>
        <w:t>ViewModels</w:t>
      </w:r>
      <w:r>
        <w:rPr>
          <w:rFonts w:cstheme="minorHAnsi"/>
          <w:sz w:val="32"/>
          <w:szCs w:val="32"/>
        </w:rPr>
        <w:t xml:space="preserve">: </w:t>
      </w:r>
      <w:r w:rsidRPr="003F53FB">
        <w:rPr>
          <w:rFonts w:cstheme="minorHAnsi"/>
          <w:sz w:val="32"/>
          <w:szCs w:val="32"/>
        </w:rPr>
        <w:t xml:space="preserve">contain the data to display on </w:t>
      </w:r>
      <w:r>
        <w:rPr>
          <w:rFonts w:cstheme="minorHAnsi"/>
          <w:sz w:val="32"/>
          <w:szCs w:val="32"/>
        </w:rPr>
        <w:t>the pages (views).</w:t>
      </w:r>
      <w:r w:rsidR="006173C2" w:rsidRPr="006173C2">
        <w:rPr>
          <w:rFonts w:ascii="Segoe UI" w:hAnsi="Segoe UI" w:cs="Segoe UI"/>
          <w:color w:val="E6E6E6"/>
          <w:shd w:val="clear" w:color="auto" w:fill="171717"/>
        </w:rPr>
        <w:t xml:space="preserve"> </w:t>
      </w:r>
      <w:r w:rsidR="006173C2" w:rsidRPr="006173C2">
        <w:rPr>
          <w:rFonts w:cstheme="minorHAnsi"/>
          <w:sz w:val="32"/>
          <w:szCs w:val="32"/>
        </w:rPr>
        <w:t>Using a viewmodel to pass data to a view allows the view to take advantage of strong type checking</w:t>
      </w:r>
    </w:p>
    <w:p w14:paraId="7906BCC4" w14:textId="77777777" w:rsidR="006173C2" w:rsidRPr="006173C2" w:rsidRDefault="006173C2" w:rsidP="006173C2">
      <w:pPr>
        <w:pStyle w:val="ListParagraph"/>
        <w:rPr>
          <w:rFonts w:cstheme="minorHAnsi"/>
          <w:sz w:val="32"/>
          <w:szCs w:val="32"/>
        </w:rPr>
      </w:pPr>
    </w:p>
    <w:p w14:paraId="10143D65" w14:textId="738417BE" w:rsidR="000208D9" w:rsidRDefault="000208D9" w:rsidP="00CA489B">
      <w:pPr>
        <w:pStyle w:val="ListParagraph"/>
        <w:ind w:left="1080"/>
        <w:jc w:val="both"/>
        <w:rPr>
          <w:rFonts w:cstheme="minorHAnsi"/>
          <w:sz w:val="32"/>
          <w:szCs w:val="32"/>
        </w:rPr>
      </w:pPr>
    </w:p>
    <w:p w14:paraId="2D8FBBE0" w14:textId="7E2750EB" w:rsidR="000208D9" w:rsidRDefault="000208D9" w:rsidP="00CA489B">
      <w:pPr>
        <w:pStyle w:val="ListParagraph"/>
        <w:ind w:left="1080"/>
        <w:jc w:val="both"/>
        <w:rPr>
          <w:rFonts w:cstheme="minorHAnsi"/>
          <w:sz w:val="32"/>
          <w:szCs w:val="32"/>
        </w:rPr>
      </w:pPr>
    </w:p>
    <w:p w14:paraId="455851B0" w14:textId="6842B2C3" w:rsidR="000208D9" w:rsidRDefault="000208D9" w:rsidP="00CA489B">
      <w:pPr>
        <w:pStyle w:val="ListParagraph"/>
        <w:ind w:left="1080"/>
        <w:jc w:val="both"/>
        <w:rPr>
          <w:rFonts w:cstheme="minorHAnsi"/>
          <w:sz w:val="32"/>
          <w:szCs w:val="32"/>
        </w:rPr>
      </w:pPr>
    </w:p>
    <w:p w14:paraId="61D0DD45" w14:textId="24C598A1" w:rsidR="000208D9" w:rsidRDefault="000208D9" w:rsidP="00CA489B">
      <w:pPr>
        <w:pStyle w:val="ListParagraph"/>
        <w:ind w:left="1080"/>
        <w:jc w:val="both"/>
        <w:rPr>
          <w:rFonts w:cstheme="minorHAnsi"/>
          <w:sz w:val="32"/>
          <w:szCs w:val="32"/>
        </w:rPr>
      </w:pPr>
    </w:p>
    <w:p w14:paraId="4B7D15EE" w14:textId="18BF2334" w:rsidR="000208D9" w:rsidRDefault="000208D9" w:rsidP="00CA489B">
      <w:pPr>
        <w:pStyle w:val="ListParagraph"/>
        <w:ind w:left="1080"/>
        <w:jc w:val="both"/>
        <w:rPr>
          <w:rFonts w:cstheme="minorHAnsi"/>
          <w:sz w:val="32"/>
          <w:szCs w:val="32"/>
        </w:rPr>
      </w:pPr>
    </w:p>
    <w:p w14:paraId="2EBC526B" w14:textId="77777777" w:rsidR="00EE1023" w:rsidRPr="00EE1023" w:rsidRDefault="00EE1023" w:rsidP="00EE1023">
      <w:pPr>
        <w:rPr>
          <w:rFonts w:cstheme="minorHAnsi"/>
          <w:b/>
          <w:bCs/>
          <w:sz w:val="48"/>
          <w:szCs w:val="48"/>
        </w:rPr>
      </w:pPr>
      <w:r w:rsidRPr="00EE1023">
        <w:rPr>
          <w:rFonts w:cstheme="minorHAnsi"/>
          <w:b/>
          <w:bCs/>
          <w:sz w:val="48"/>
          <w:szCs w:val="48"/>
        </w:rPr>
        <w:lastRenderedPageBreak/>
        <w:t>Assumptions and Limitations</w:t>
      </w:r>
    </w:p>
    <w:p w14:paraId="18F1E6F3" w14:textId="30CA3FBC" w:rsidR="00F80697" w:rsidRDefault="00F80697" w:rsidP="00F80697">
      <w:pPr>
        <w:pStyle w:val="ListParagraph"/>
        <w:numPr>
          <w:ilvl w:val="0"/>
          <w:numId w:val="6"/>
        </w:numPr>
        <w:jc w:val="both"/>
        <w:rPr>
          <w:rFonts w:cstheme="minorHAnsi"/>
          <w:sz w:val="32"/>
          <w:szCs w:val="32"/>
        </w:rPr>
      </w:pPr>
      <w:r>
        <w:rPr>
          <w:rFonts w:cstheme="minorHAnsi"/>
          <w:sz w:val="32"/>
          <w:szCs w:val="32"/>
        </w:rPr>
        <w:t>Password hashing used is built-in feature, so better hashing option maybe used.</w:t>
      </w:r>
    </w:p>
    <w:p w14:paraId="59FBCADD" w14:textId="352D9EA3" w:rsidR="00F80697" w:rsidRDefault="00F80697" w:rsidP="00F80697">
      <w:pPr>
        <w:pStyle w:val="ListParagraph"/>
        <w:numPr>
          <w:ilvl w:val="0"/>
          <w:numId w:val="6"/>
        </w:numPr>
        <w:jc w:val="both"/>
        <w:rPr>
          <w:rFonts w:cstheme="minorHAnsi"/>
          <w:sz w:val="32"/>
          <w:szCs w:val="32"/>
        </w:rPr>
      </w:pPr>
      <w:r>
        <w:rPr>
          <w:rFonts w:cstheme="minorHAnsi"/>
          <w:sz w:val="32"/>
          <w:szCs w:val="32"/>
        </w:rPr>
        <w:t xml:space="preserve">Only username can be used to login, email </w:t>
      </w:r>
      <w:r w:rsidR="00B94F5A">
        <w:rPr>
          <w:rFonts w:cstheme="minorHAnsi"/>
          <w:sz w:val="32"/>
          <w:szCs w:val="32"/>
        </w:rPr>
        <w:t>can’t</w:t>
      </w:r>
      <w:r>
        <w:rPr>
          <w:rFonts w:cstheme="minorHAnsi"/>
          <w:sz w:val="32"/>
          <w:szCs w:val="32"/>
        </w:rPr>
        <w:t>.</w:t>
      </w:r>
    </w:p>
    <w:p w14:paraId="1F641486" w14:textId="244BDEFF" w:rsidR="00F80697" w:rsidRPr="003B764B" w:rsidRDefault="00F80697" w:rsidP="003B764B">
      <w:pPr>
        <w:ind w:left="720"/>
        <w:jc w:val="both"/>
        <w:rPr>
          <w:rFonts w:cstheme="minorHAnsi"/>
          <w:sz w:val="32"/>
          <w:szCs w:val="32"/>
        </w:rPr>
      </w:pPr>
    </w:p>
    <w:sectPr w:rsidR="00F80697" w:rsidRPr="003B7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5F80"/>
    <w:multiLevelType w:val="hybridMultilevel"/>
    <w:tmpl w:val="19E0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A6CA4"/>
    <w:multiLevelType w:val="multilevel"/>
    <w:tmpl w:val="1CDE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05A8E"/>
    <w:multiLevelType w:val="hybridMultilevel"/>
    <w:tmpl w:val="6980C2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59795A"/>
    <w:multiLevelType w:val="hybridMultilevel"/>
    <w:tmpl w:val="82CA01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A51002"/>
    <w:multiLevelType w:val="hybridMultilevel"/>
    <w:tmpl w:val="4F48F7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7C730E"/>
    <w:multiLevelType w:val="hybridMultilevel"/>
    <w:tmpl w:val="6AB4DBB2"/>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64"/>
    <w:rsid w:val="00017020"/>
    <w:rsid w:val="000208D9"/>
    <w:rsid w:val="0005690B"/>
    <w:rsid w:val="000668DC"/>
    <w:rsid w:val="00070523"/>
    <w:rsid w:val="000753BA"/>
    <w:rsid w:val="000C4CE9"/>
    <w:rsid w:val="00112845"/>
    <w:rsid w:val="0014587C"/>
    <w:rsid w:val="00151538"/>
    <w:rsid w:val="00181B3D"/>
    <w:rsid w:val="001B3864"/>
    <w:rsid w:val="001B46E7"/>
    <w:rsid w:val="001D3F87"/>
    <w:rsid w:val="00201D6D"/>
    <w:rsid w:val="00223D79"/>
    <w:rsid w:val="0024607F"/>
    <w:rsid w:val="0028028E"/>
    <w:rsid w:val="002B15A6"/>
    <w:rsid w:val="002C6716"/>
    <w:rsid w:val="002F5C75"/>
    <w:rsid w:val="0030042F"/>
    <w:rsid w:val="00312FBF"/>
    <w:rsid w:val="00387716"/>
    <w:rsid w:val="003919E4"/>
    <w:rsid w:val="003A54A0"/>
    <w:rsid w:val="003B764B"/>
    <w:rsid w:val="003C4F44"/>
    <w:rsid w:val="003F53FB"/>
    <w:rsid w:val="00426A16"/>
    <w:rsid w:val="00450D5E"/>
    <w:rsid w:val="0047556B"/>
    <w:rsid w:val="00487848"/>
    <w:rsid w:val="00506044"/>
    <w:rsid w:val="00544F58"/>
    <w:rsid w:val="00584667"/>
    <w:rsid w:val="0058722E"/>
    <w:rsid w:val="006173C2"/>
    <w:rsid w:val="00620066"/>
    <w:rsid w:val="00626C1F"/>
    <w:rsid w:val="00694E92"/>
    <w:rsid w:val="00697DDF"/>
    <w:rsid w:val="007545AE"/>
    <w:rsid w:val="007C5252"/>
    <w:rsid w:val="00830D5C"/>
    <w:rsid w:val="008548B8"/>
    <w:rsid w:val="008A42CB"/>
    <w:rsid w:val="008A7647"/>
    <w:rsid w:val="009140B0"/>
    <w:rsid w:val="009239DA"/>
    <w:rsid w:val="009311EB"/>
    <w:rsid w:val="009451FB"/>
    <w:rsid w:val="009537AB"/>
    <w:rsid w:val="0099445E"/>
    <w:rsid w:val="009F549D"/>
    <w:rsid w:val="00AB135B"/>
    <w:rsid w:val="00AD1C1C"/>
    <w:rsid w:val="00AF6CC7"/>
    <w:rsid w:val="00B476A1"/>
    <w:rsid w:val="00B822EE"/>
    <w:rsid w:val="00B94F5A"/>
    <w:rsid w:val="00BB3D2A"/>
    <w:rsid w:val="00BC2391"/>
    <w:rsid w:val="00BD4264"/>
    <w:rsid w:val="00C430F1"/>
    <w:rsid w:val="00C500AF"/>
    <w:rsid w:val="00C56204"/>
    <w:rsid w:val="00CA489B"/>
    <w:rsid w:val="00CD42FA"/>
    <w:rsid w:val="00CD5264"/>
    <w:rsid w:val="00CF36C8"/>
    <w:rsid w:val="00D73387"/>
    <w:rsid w:val="00DE07D4"/>
    <w:rsid w:val="00DF1D54"/>
    <w:rsid w:val="00E14521"/>
    <w:rsid w:val="00E34D3C"/>
    <w:rsid w:val="00E61833"/>
    <w:rsid w:val="00E6575C"/>
    <w:rsid w:val="00EA4262"/>
    <w:rsid w:val="00EC24C2"/>
    <w:rsid w:val="00ED13F5"/>
    <w:rsid w:val="00EE1023"/>
    <w:rsid w:val="00EF1E30"/>
    <w:rsid w:val="00F36A6D"/>
    <w:rsid w:val="00F80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82B6"/>
  <w15:chartTrackingRefBased/>
  <w15:docId w15:val="{F4BD6318-FBC1-4B6F-9456-4455B358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023"/>
  </w:style>
  <w:style w:type="paragraph" w:styleId="Heading1">
    <w:name w:val="heading 1"/>
    <w:basedOn w:val="Normal"/>
    <w:next w:val="Normal"/>
    <w:link w:val="Heading1Char"/>
    <w:uiPriority w:val="9"/>
    <w:qFormat/>
    <w:rsid w:val="00EA4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44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F44"/>
    <w:pPr>
      <w:ind w:left="720"/>
      <w:contextualSpacing/>
    </w:pPr>
  </w:style>
  <w:style w:type="character" w:customStyle="1" w:styleId="Heading1Char">
    <w:name w:val="Heading 1 Char"/>
    <w:basedOn w:val="DefaultParagraphFont"/>
    <w:link w:val="Heading1"/>
    <w:uiPriority w:val="9"/>
    <w:rsid w:val="00EA42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944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59080">
      <w:bodyDiv w:val="1"/>
      <w:marLeft w:val="0"/>
      <w:marRight w:val="0"/>
      <w:marTop w:val="0"/>
      <w:marBottom w:val="0"/>
      <w:divBdr>
        <w:top w:val="none" w:sz="0" w:space="0" w:color="auto"/>
        <w:left w:val="none" w:sz="0" w:space="0" w:color="auto"/>
        <w:bottom w:val="none" w:sz="0" w:space="0" w:color="auto"/>
        <w:right w:val="none" w:sz="0" w:space="0" w:color="auto"/>
      </w:divBdr>
    </w:div>
    <w:div w:id="552810654">
      <w:bodyDiv w:val="1"/>
      <w:marLeft w:val="0"/>
      <w:marRight w:val="0"/>
      <w:marTop w:val="0"/>
      <w:marBottom w:val="0"/>
      <w:divBdr>
        <w:top w:val="none" w:sz="0" w:space="0" w:color="auto"/>
        <w:left w:val="none" w:sz="0" w:space="0" w:color="auto"/>
        <w:bottom w:val="none" w:sz="0" w:space="0" w:color="auto"/>
        <w:right w:val="none" w:sz="0" w:space="0" w:color="auto"/>
      </w:divBdr>
    </w:div>
    <w:div w:id="1020547374">
      <w:bodyDiv w:val="1"/>
      <w:marLeft w:val="0"/>
      <w:marRight w:val="0"/>
      <w:marTop w:val="0"/>
      <w:marBottom w:val="0"/>
      <w:divBdr>
        <w:top w:val="none" w:sz="0" w:space="0" w:color="auto"/>
        <w:left w:val="none" w:sz="0" w:space="0" w:color="auto"/>
        <w:bottom w:val="none" w:sz="0" w:space="0" w:color="auto"/>
        <w:right w:val="none" w:sz="0" w:space="0" w:color="auto"/>
      </w:divBdr>
    </w:div>
    <w:div w:id="1091700275">
      <w:bodyDiv w:val="1"/>
      <w:marLeft w:val="0"/>
      <w:marRight w:val="0"/>
      <w:marTop w:val="0"/>
      <w:marBottom w:val="0"/>
      <w:divBdr>
        <w:top w:val="none" w:sz="0" w:space="0" w:color="auto"/>
        <w:left w:val="none" w:sz="0" w:space="0" w:color="auto"/>
        <w:bottom w:val="none" w:sz="0" w:space="0" w:color="auto"/>
        <w:right w:val="none" w:sz="0" w:space="0" w:color="auto"/>
      </w:divBdr>
    </w:div>
    <w:div w:id="1391003220">
      <w:bodyDiv w:val="1"/>
      <w:marLeft w:val="0"/>
      <w:marRight w:val="0"/>
      <w:marTop w:val="0"/>
      <w:marBottom w:val="0"/>
      <w:divBdr>
        <w:top w:val="none" w:sz="0" w:space="0" w:color="auto"/>
        <w:left w:val="none" w:sz="0" w:space="0" w:color="auto"/>
        <w:bottom w:val="none" w:sz="0" w:space="0" w:color="auto"/>
        <w:right w:val="none" w:sz="0" w:space="0" w:color="auto"/>
      </w:divBdr>
    </w:div>
    <w:div w:id="154097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F771C-2623-4F99-8729-4DFA2231A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Essam</dc:creator>
  <cp:keywords/>
  <dc:description/>
  <cp:lastModifiedBy>Ahmed Essam</cp:lastModifiedBy>
  <cp:revision>90</cp:revision>
  <dcterms:created xsi:type="dcterms:W3CDTF">2024-07-20T02:56:00Z</dcterms:created>
  <dcterms:modified xsi:type="dcterms:W3CDTF">2024-07-20T04:03:00Z</dcterms:modified>
</cp:coreProperties>
</file>