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E5514" w14:textId="77777777" w:rsidR="00AF7D25" w:rsidRPr="00265D98" w:rsidRDefault="00AF7D25" w:rsidP="00D77DB7">
      <w:pPr>
        <w:jc w:val="center"/>
        <w:rPr>
          <w:rFonts w:cstheme="minorHAnsi"/>
          <w:b/>
          <w:bCs/>
          <w:sz w:val="32"/>
          <w:szCs w:val="32"/>
          <w:u w:val="single"/>
        </w:rPr>
      </w:pPr>
      <w:r w:rsidRPr="00265D98">
        <w:rPr>
          <w:rFonts w:cstheme="minorHAnsi"/>
          <w:b/>
          <w:bCs/>
          <w:sz w:val="32"/>
          <w:szCs w:val="32"/>
          <w:u w:val="single"/>
        </w:rPr>
        <w:t># Operations Management System Requirements</w:t>
      </w:r>
    </w:p>
    <w:p w14:paraId="6892C26B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</w:p>
    <w:p w14:paraId="762144AD" w14:textId="4BC5CEC9" w:rsidR="00AF7D25" w:rsidRPr="00FF3992" w:rsidRDefault="00AF7D25" w:rsidP="00D77DB7">
      <w:pPr>
        <w:rPr>
          <w:rFonts w:cstheme="minorHAnsi"/>
          <w:b/>
          <w:bCs/>
          <w:sz w:val="28"/>
          <w:szCs w:val="28"/>
          <w:u w:val="single"/>
        </w:rPr>
      </w:pPr>
      <w:r w:rsidRPr="00FF3992">
        <w:rPr>
          <w:rFonts w:cstheme="minorHAnsi"/>
          <w:b/>
          <w:bCs/>
          <w:sz w:val="28"/>
          <w:szCs w:val="28"/>
          <w:u w:val="single"/>
        </w:rPr>
        <w:t>## Project Objective</w:t>
      </w:r>
      <w:r w:rsidR="00351715" w:rsidRPr="00FF3992">
        <w:rPr>
          <w:rFonts w:cstheme="minorHAnsi"/>
          <w:b/>
          <w:bCs/>
          <w:sz w:val="28"/>
          <w:szCs w:val="28"/>
          <w:u w:val="single"/>
        </w:rPr>
        <w:t>:</w:t>
      </w:r>
    </w:p>
    <w:p w14:paraId="48351E2E" w14:textId="24A63E93" w:rsidR="00AF7D25" w:rsidRPr="00FF3992" w:rsidRDefault="00AF7D25" w:rsidP="00351715">
      <w:pPr>
        <w:rPr>
          <w:rFonts w:cstheme="minorHAnsi"/>
          <w:b/>
          <w:bCs/>
          <w:sz w:val="28"/>
          <w:szCs w:val="28"/>
          <w:u w:val="single"/>
        </w:rPr>
      </w:pPr>
      <w:r w:rsidRPr="00FF3992">
        <w:rPr>
          <w:rFonts w:cstheme="minorHAnsi"/>
          <w:sz w:val="28"/>
          <w:szCs w:val="28"/>
        </w:rPr>
        <w:t xml:space="preserve">Build a centralized Operations Management System that fully automates current manual operations workflows currently managed </w:t>
      </w:r>
      <w:r w:rsidRPr="00FF3992">
        <w:rPr>
          <w:rFonts w:cstheme="minorHAnsi"/>
          <w:sz w:val="28"/>
          <w:szCs w:val="28"/>
          <w:highlight w:val="yellow"/>
        </w:rPr>
        <w:t xml:space="preserve">through </w:t>
      </w:r>
      <w:r w:rsidRPr="00FF3992">
        <w:rPr>
          <w:rFonts w:cstheme="minorHAnsi"/>
          <w:b/>
          <w:bCs/>
          <w:sz w:val="28"/>
          <w:szCs w:val="28"/>
          <w:highlight w:val="yellow"/>
          <w:u w:val="single"/>
        </w:rPr>
        <w:t>Shopify, Bosta, Paymob, Istibdal, and the existing Google Live Sheet.</w:t>
      </w:r>
    </w:p>
    <w:p w14:paraId="2A79459A" w14:textId="18BB62F9" w:rsidR="00AF7D25" w:rsidRPr="00FF3992" w:rsidRDefault="00AF7D25" w:rsidP="0035171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 xml:space="preserve">The system should </w:t>
      </w:r>
      <w:r w:rsidRPr="00FF3992">
        <w:rPr>
          <w:rFonts w:cstheme="minorHAnsi"/>
          <w:b/>
          <w:bCs/>
          <w:sz w:val="28"/>
          <w:szCs w:val="28"/>
          <w:highlight w:val="yellow"/>
          <w:u w:val="single"/>
        </w:rPr>
        <w:t>eliminate manual data entry</w:t>
      </w:r>
      <w:r w:rsidRPr="00FF3992">
        <w:rPr>
          <w:rFonts w:cstheme="minorHAnsi"/>
          <w:sz w:val="28"/>
          <w:szCs w:val="28"/>
        </w:rPr>
        <w:t>, synchronize data automatically from all connected platforms, provide item-level operational control, vendor management capabilities, financial visibility, inventory management, and advanced reporting.</w:t>
      </w:r>
    </w:p>
    <w:p w14:paraId="280FBC62" w14:textId="67D0AE91" w:rsidR="00AF7D25" w:rsidRPr="00FF3992" w:rsidRDefault="00AF7D25" w:rsidP="0035171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---</w:t>
      </w:r>
    </w:p>
    <w:p w14:paraId="5EF7749A" w14:textId="714936FB" w:rsidR="00AF7D25" w:rsidRPr="00FF3992" w:rsidRDefault="00AF7D25" w:rsidP="001C6744">
      <w:pPr>
        <w:pStyle w:val="Heading1"/>
        <w:rPr>
          <w:rFonts w:asciiTheme="minorHAnsi" w:hAnsiTheme="minorHAnsi" w:cstheme="minorHAnsi"/>
          <w:b/>
          <w:bCs/>
          <w:sz w:val="32"/>
          <w:szCs w:val="32"/>
          <w:u w:val="single"/>
        </w:rPr>
      </w:pPr>
      <w:r w:rsidRPr="00FF3992">
        <w:rPr>
          <w:rFonts w:asciiTheme="minorHAnsi" w:hAnsiTheme="minorHAnsi" w:cstheme="minorHAnsi"/>
          <w:b/>
          <w:bCs/>
          <w:color w:val="auto"/>
          <w:sz w:val="32"/>
          <w:szCs w:val="32"/>
          <w:u w:val="single"/>
        </w:rPr>
        <w:t># 1. Data Integration &amp; Automation</w:t>
      </w:r>
      <w:r w:rsidR="00D9663F" w:rsidRPr="00FF3992">
        <w:rPr>
          <w:rFonts w:asciiTheme="minorHAnsi" w:hAnsiTheme="minorHAnsi" w:cstheme="minorHAnsi"/>
          <w:b/>
          <w:bCs/>
          <w:color w:val="auto"/>
          <w:sz w:val="32"/>
          <w:szCs w:val="32"/>
          <w:u w:val="single"/>
        </w:rPr>
        <w:t>:</w:t>
      </w:r>
    </w:p>
    <w:p w14:paraId="1D30F135" w14:textId="0CE0021A" w:rsidR="00AF7D25" w:rsidRPr="00FF3992" w:rsidRDefault="00AF7D25" w:rsidP="00017AD2">
      <w:pPr>
        <w:rPr>
          <w:rFonts w:cstheme="minorHAnsi"/>
          <w:b/>
          <w:bCs/>
          <w:sz w:val="28"/>
          <w:szCs w:val="28"/>
        </w:rPr>
      </w:pPr>
      <w:r w:rsidRPr="00FF3992">
        <w:rPr>
          <w:rFonts w:cstheme="minorHAnsi"/>
          <w:b/>
          <w:bCs/>
          <w:sz w:val="28"/>
          <w:szCs w:val="28"/>
        </w:rPr>
        <w:t>## 1.1 Google Live Sheet Automation</w:t>
      </w:r>
      <w:r w:rsidR="00017AD2" w:rsidRPr="00FF3992">
        <w:rPr>
          <w:rFonts w:cstheme="minorHAnsi"/>
          <w:b/>
          <w:bCs/>
          <w:sz w:val="28"/>
          <w:szCs w:val="28"/>
        </w:rPr>
        <w:t>:</w:t>
      </w:r>
    </w:p>
    <w:p w14:paraId="5E8E6247" w14:textId="05C31904" w:rsidR="00AF7D25" w:rsidRPr="00FF3992" w:rsidRDefault="00AF7D25" w:rsidP="00017AD2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We currently use a Google Live Sheet that is manually populated using data extracted from Shopify.</w:t>
      </w:r>
    </w:p>
    <w:p w14:paraId="69B0EFE6" w14:textId="08BD5AF1" w:rsidR="00AF7D25" w:rsidRPr="00FF3992" w:rsidRDefault="00AF7D25" w:rsidP="00017AD2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Required:</w:t>
      </w:r>
    </w:p>
    <w:p w14:paraId="43F04A02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Review the existing Google Sheet and replicate all functionalities inside the new system.</w:t>
      </w:r>
    </w:p>
    <w:p w14:paraId="74540770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Every field currently entered manually must be populated automatically.</w:t>
      </w:r>
    </w:p>
    <w:p w14:paraId="79311F6F" w14:textId="63568B91" w:rsidR="00AF7D25" w:rsidRPr="00FF3992" w:rsidRDefault="00AF7D25" w:rsidP="00017AD2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Data must synchronize automatically from:</w:t>
      </w:r>
    </w:p>
    <w:p w14:paraId="6C8FDB42" w14:textId="3411BFE8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 xml:space="preserve">  * Shopify</w:t>
      </w:r>
      <w:r w:rsidR="00017AD2" w:rsidRPr="00FF3992">
        <w:rPr>
          <w:rFonts w:cstheme="minorHAnsi"/>
          <w:sz w:val="28"/>
          <w:szCs w:val="28"/>
        </w:rPr>
        <w:t>.</w:t>
      </w:r>
    </w:p>
    <w:p w14:paraId="65DB6F95" w14:textId="6C1B13FA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 xml:space="preserve">  * Bosta</w:t>
      </w:r>
      <w:r w:rsidR="00017AD2" w:rsidRPr="00FF3992">
        <w:rPr>
          <w:rFonts w:cstheme="minorHAnsi"/>
          <w:sz w:val="28"/>
          <w:szCs w:val="28"/>
        </w:rPr>
        <w:t>.</w:t>
      </w:r>
    </w:p>
    <w:p w14:paraId="2E5483AB" w14:textId="65DA60DE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 xml:space="preserve">  * Paymob</w:t>
      </w:r>
      <w:r w:rsidR="00017AD2" w:rsidRPr="00FF3992">
        <w:rPr>
          <w:rFonts w:cstheme="minorHAnsi"/>
          <w:sz w:val="28"/>
          <w:szCs w:val="28"/>
        </w:rPr>
        <w:t>.</w:t>
      </w:r>
    </w:p>
    <w:p w14:paraId="2C53CBA8" w14:textId="28A3654D" w:rsidR="00AF7D25" w:rsidRPr="00FF3992" w:rsidRDefault="00AF7D25" w:rsidP="00017AD2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 xml:space="preserve">  * Istibdal (Returns &amp; Exchanges App)</w:t>
      </w:r>
      <w:r w:rsidR="00017AD2" w:rsidRPr="00FF3992">
        <w:rPr>
          <w:rFonts w:cstheme="minorHAnsi"/>
          <w:sz w:val="28"/>
          <w:szCs w:val="28"/>
        </w:rPr>
        <w:t>.</w:t>
      </w:r>
    </w:p>
    <w:p w14:paraId="3CD68A52" w14:textId="1F721351" w:rsidR="00AF7D25" w:rsidRPr="00FF3992" w:rsidRDefault="00AF7D25" w:rsidP="00017AD2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No manual intervention should be required.</w:t>
      </w:r>
    </w:p>
    <w:p w14:paraId="4DEC763A" w14:textId="765BC3D1" w:rsidR="00AF7D25" w:rsidRPr="00FF3992" w:rsidRDefault="00AF7D25" w:rsidP="00017AD2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lastRenderedPageBreak/>
        <w:t>---</w:t>
      </w:r>
    </w:p>
    <w:p w14:paraId="71AFB405" w14:textId="3923DFAF" w:rsidR="00AF7D25" w:rsidRPr="00FF3992" w:rsidRDefault="00AF7D25" w:rsidP="00017AD2">
      <w:pPr>
        <w:rPr>
          <w:rFonts w:cstheme="minorHAnsi"/>
          <w:b/>
          <w:bCs/>
          <w:sz w:val="28"/>
          <w:szCs w:val="28"/>
        </w:rPr>
      </w:pPr>
      <w:r w:rsidRPr="00FF3992">
        <w:rPr>
          <w:rFonts w:cstheme="minorHAnsi"/>
          <w:b/>
          <w:bCs/>
          <w:sz w:val="28"/>
          <w:szCs w:val="28"/>
        </w:rPr>
        <w:t>## 1.2 Shopify Synchronization</w:t>
      </w:r>
      <w:r w:rsidR="00017AD2" w:rsidRPr="00FF3992">
        <w:rPr>
          <w:rFonts w:cstheme="minorHAnsi"/>
          <w:b/>
          <w:bCs/>
          <w:sz w:val="28"/>
          <w:szCs w:val="28"/>
        </w:rPr>
        <w:t>:</w:t>
      </w:r>
    </w:p>
    <w:p w14:paraId="3D3FC9C6" w14:textId="30490901" w:rsidR="00AF7D25" w:rsidRPr="00FF3992" w:rsidRDefault="00AF7D25" w:rsidP="00017AD2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The system should continuously listen to Shopify events and updates.</w:t>
      </w:r>
    </w:p>
    <w:p w14:paraId="704468AF" w14:textId="7CEB2953" w:rsidR="00AF7D25" w:rsidRPr="00FF3992" w:rsidRDefault="00AF7D25" w:rsidP="00017AD2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Examples:</w:t>
      </w:r>
    </w:p>
    <w:p w14:paraId="0B70E48F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New Orders</w:t>
      </w:r>
    </w:p>
    <w:p w14:paraId="04FCF37B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Order Confirmed</w:t>
      </w:r>
    </w:p>
    <w:p w14:paraId="77156BA1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Order Cancelled</w:t>
      </w:r>
    </w:p>
    <w:p w14:paraId="0BCEF74D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Fulfilled</w:t>
      </w:r>
    </w:p>
    <w:p w14:paraId="1DF20989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Delivered</w:t>
      </w:r>
    </w:p>
    <w:p w14:paraId="696487F6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Returned</w:t>
      </w:r>
    </w:p>
    <w:p w14:paraId="50C0D53D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Exchanged</w:t>
      </w:r>
    </w:p>
    <w:p w14:paraId="64F639B7" w14:textId="0E5521AB" w:rsidR="00AF7D25" w:rsidRPr="00FF3992" w:rsidRDefault="00AF7D25" w:rsidP="000B68CE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 xml:space="preserve">* </w:t>
      </w:r>
      <w:r w:rsidRPr="00FF3992">
        <w:rPr>
          <w:rFonts w:cstheme="minorHAnsi"/>
          <w:sz w:val="28"/>
          <w:szCs w:val="28"/>
          <w:highlight w:val="yellow"/>
        </w:rPr>
        <w:t>Any custom status updates</w:t>
      </w:r>
    </w:p>
    <w:p w14:paraId="088BDEB2" w14:textId="312FB590" w:rsidR="00AF7D25" w:rsidRPr="00FF3992" w:rsidRDefault="00AF7D25" w:rsidP="000B68CE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Any final status or action taken inside Shopify should automatically reflect inside the Operations System.</w:t>
      </w:r>
    </w:p>
    <w:p w14:paraId="355D3D85" w14:textId="77777777" w:rsidR="00F502B4" w:rsidRPr="00FF3992" w:rsidRDefault="00F502B4" w:rsidP="00F502B4">
      <w:pPr>
        <w:rPr>
          <w:rFonts w:cstheme="minorHAnsi"/>
          <w:color w:val="EE0000"/>
          <w:sz w:val="28"/>
          <w:szCs w:val="28"/>
        </w:rPr>
      </w:pPr>
      <w:r w:rsidRPr="00FF3992">
        <w:rPr>
          <w:rFonts w:cstheme="minorHAnsi"/>
          <w:color w:val="EE0000"/>
          <w:sz w:val="28"/>
          <w:szCs w:val="28"/>
        </w:rPr>
        <w:t>The order statuses:</w:t>
      </w:r>
    </w:p>
    <w:p w14:paraId="6F6E40EE" w14:textId="0D80677D" w:rsidR="00F502B4" w:rsidRPr="00FF3992" w:rsidRDefault="00F502B4" w:rsidP="00F502B4">
      <w:pPr>
        <w:rPr>
          <w:rFonts w:cstheme="minorHAnsi"/>
          <w:color w:val="EE0000"/>
          <w:sz w:val="28"/>
          <w:szCs w:val="28"/>
        </w:rPr>
      </w:pPr>
      <w:r w:rsidRPr="00FF3992">
        <w:rPr>
          <w:rFonts w:cstheme="minorHAnsi"/>
          <w:color w:val="EE0000"/>
          <w:sz w:val="28"/>
          <w:szCs w:val="28"/>
        </w:rPr>
        <w:t>1</w:t>
      </w:r>
      <w:r w:rsidRPr="00FF3992">
        <w:rPr>
          <w:rFonts w:cstheme="minorHAnsi"/>
          <w:color w:val="EE0000"/>
          <w:sz w:val="28"/>
          <w:szCs w:val="28"/>
          <w:vertAlign w:val="superscript"/>
        </w:rPr>
        <w:t>st</w:t>
      </w:r>
      <w:r w:rsidRPr="00FF3992">
        <w:rPr>
          <w:rFonts w:cstheme="minorHAnsi"/>
          <w:color w:val="EE0000"/>
          <w:sz w:val="28"/>
          <w:szCs w:val="28"/>
        </w:rPr>
        <w:t xml:space="preserve"> Scenario: New&gt;Confirmed (CS)&gt;Ready-To-Ship (By Vendor)&gt; Shipped (3PL)&gt; Delivered (3PL), or (Failed Delivery).</w:t>
      </w:r>
    </w:p>
    <w:p w14:paraId="1B6E63B1" w14:textId="505FC101" w:rsidR="00F502B4" w:rsidRPr="00FF3992" w:rsidRDefault="00F502B4" w:rsidP="00F502B4">
      <w:pPr>
        <w:rPr>
          <w:rFonts w:cstheme="minorHAnsi"/>
          <w:color w:val="EE0000"/>
          <w:sz w:val="28"/>
          <w:szCs w:val="28"/>
        </w:rPr>
      </w:pPr>
      <w:r w:rsidRPr="00FF3992">
        <w:rPr>
          <w:rFonts w:cstheme="minorHAnsi"/>
          <w:color w:val="EE0000"/>
          <w:sz w:val="28"/>
          <w:szCs w:val="28"/>
        </w:rPr>
        <w:t>2</w:t>
      </w:r>
      <w:r w:rsidRPr="00FF3992">
        <w:rPr>
          <w:rFonts w:cstheme="minorHAnsi"/>
          <w:color w:val="EE0000"/>
          <w:sz w:val="28"/>
          <w:szCs w:val="28"/>
          <w:vertAlign w:val="superscript"/>
        </w:rPr>
        <w:t>nd</w:t>
      </w:r>
      <w:r w:rsidRPr="00FF3992">
        <w:rPr>
          <w:rFonts w:cstheme="minorHAnsi"/>
          <w:color w:val="EE0000"/>
          <w:sz w:val="28"/>
          <w:szCs w:val="28"/>
        </w:rPr>
        <w:t xml:space="preserve"> Scenario: New&gt;Confirmed (CS)&gt; Cancelled due to OOS (By Vendor/Ops) or New&gt; Cancelled (by Customer).</w:t>
      </w:r>
    </w:p>
    <w:p w14:paraId="6F722C14" w14:textId="73F22BF3" w:rsidR="00F502B4" w:rsidRDefault="00F502B4" w:rsidP="00E8186B">
      <w:pPr>
        <w:rPr>
          <w:rFonts w:cstheme="minorHAnsi"/>
          <w:color w:val="EE0000"/>
          <w:sz w:val="28"/>
          <w:szCs w:val="28"/>
        </w:rPr>
      </w:pPr>
      <w:r w:rsidRPr="00FF3992">
        <w:rPr>
          <w:rFonts w:cstheme="minorHAnsi"/>
          <w:color w:val="EE0000"/>
          <w:sz w:val="28"/>
          <w:szCs w:val="28"/>
        </w:rPr>
        <w:t>3</w:t>
      </w:r>
      <w:r w:rsidRPr="00FF3992">
        <w:rPr>
          <w:rFonts w:cstheme="minorHAnsi"/>
          <w:color w:val="EE0000"/>
          <w:sz w:val="28"/>
          <w:szCs w:val="28"/>
          <w:vertAlign w:val="superscript"/>
        </w:rPr>
        <w:t>rd</w:t>
      </w:r>
      <w:r w:rsidRPr="00FF3992">
        <w:rPr>
          <w:rFonts w:cstheme="minorHAnsi"/>
          <w:color w:val="EE0000"/>
          <w:sz w:val="28"/>
          <w:szCs w:val="28"/>
        </w:rPr>
        <w:t xml:space="preserve"> Scenario: Return Request&gt; Confirm Return (CS)&gt;Ready-To-Pick&gt;Under Return(3PL)&gt;Returned (WH).</w:t>
      </w:r>
    </w:p>
    <w:p w14:paraId="5F58E820" w14:textId="38E3A9A7" w:rsidR="00FB21E6" w:rsidRPr="00FF3992" w:rsidRDefault="00FB21E6" w:rsidP="00FB21E6">
      <w:pPr>
        <w:rPr>
          <w:rFonts w:cstheme="minorHAnsi"/>
          <w:color w:val="EE0000"/>
          <w:sz w:val="28"/>
          <w:szCs w:val="28"/>
        </w:rPr>
      </w:pPr>
      <w:r>
        <w:rPr>
          <w:rFonts w:cstheme="minorHAnsi"/>
          <w:color w:val="EE0000"/>
          <w:sz w:val="28"/>
          <w:szCs w:val="28"/>
        </w:rPr>
        <w:t>4</w:t>
      </w:r>
      <w:r w:rsidRPr="00FB21E6">
        <w:rPr>
          <w:rFonts w:cstheme="minorHAnsi"/>
          <w:color w:val="EE0000"/>
          <w:sz w:val="28"/>
          <w:szCs w:val="28"/>
          <w:vertAlign w:val="superscript"/>
        </w:rPr>
        <w:t>th</w:t>
      </w:r>
      <w:r>
        <w:rPr>
          <w:rFonts w:cstheme="minorHAnsi"/>
          <w:color w:val="EE0000"/>
          <w:sz w:val="28"/>
          <w:szCs w:val="28"/>
        </w:rPr>
        <w:t xml:space="preserve"> </w:t>
      </w:r>
      <w:r w:rsidRPr="00FF3992">
        <w:rPr>
          <w:rFonts w:cstheme="minorHAnsi"/>
          <w:color w:val="EE0000"/>
          <w:sz w:val="28"/>
          <w:szCs w:val="28"/>
        </w:rPr>
        <w:t xml:space="preserve">Scenario: </w:t>
      </w:r>
      <w:r>
        <w:rPr>
          <w:rFonts w:cstheme="minorHAnsi"/>
          <w:color w:val="EE0000"/>
          <w:sz w:val="28"/>
          <w:szCs w:val="28"/>
        </w:rPr>
        <w:t>Exchange request&gt;</w:t>
      </w:r>
      <w:r w:rsidRPr="00FF3992">
        <w:rPr>
          <w:rFonts w:cstheme="minorHAnsi"/>
          <w:color w:val="EE0000"/>
          <w:sz w:val="28"/>
          <w:szCs w:val="28"/>
        </w:rPr>
        <w:t xml:space="preserve">Confirm </w:t>
      </w:r>
      <w:r>
        <w:rPr>
          <w:rFonts w:cstheme="minorHAnsi"/>
          <w:color w:val="EE0000"/>
          <w:sz w:val="28"/>
          <w:szCs w:val="28"/>
        </w:rPr>
        <w:t>Exchange</w:t>
      </w:r>
      <w:r w:rsidRPr="00FF3992">
        <w:rPr>
          <w:rFonts w:cstheme="minorHAnsi"/>
          <w:color w:val="EE0000"/>
          <w:sz w:val="28"/>
          <w:szCs w:val="28"/>
        </w:rPr>
        <w:t xml:space="preserve"> (CS)&gt;Ready-To-Pick&gt;Under Return(3PL)&gt;Returned (WH).</w:t>
      </w:r>
    </w:p>
    <w:p w14:paraId="6C90B6A7" w14:textId="72F9541E" w:rsidR="00AF7D25" w:rsidRPr="00FF3992" w:rsidRDefault="00AF7D25" w:rsidP="000B68CE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---</w:t>
      </w:r>
    </w:p>
    <w:p w14:paraId="76BD8059" w14:textId="7F0A5BBC" w:rsidR="00AF7D25" w:rsidRPr="00FF3992" w:rsidRDefault="00AF7D25" w:rsidP="001C6744">
      <w:pPr>
        <w:pStyle w:val="Heading1"/>
        <w:rPr>
          <w:rFonts w:asciiTheme="minorHAnsi" w:hAnsiTheme="minorHAnsi" w:cstheme="minorHAnsi"/>
          <w:b/>
          <w:bCs/>
          <w:color w:val="auto"/>
          <w:sz w:val="32"/>
          <w:szCs w:val="32"/>
          <w:u w:val="single"/>
        </w:rPr>
      </w:pPr>
      <w:r w:rsidRPr="00FF3992">
        <w:rPr>
          <w:rFonts w:asciiTheme="minorHAnsi" w:hAnsiTheme="minorHAnsi" w:cstheme="minorHAnsi"/>
          <w:b/>
          <w:bCs/>
          <w:color w:val="auto"/>
          <w:sz w:val="32"/>
          <w:szCs w:val="32"/>
          <w:u w:val="single"/>
        </w:rPr>
        <w:lastRenderedPageBreak/>
        <w:t># 2. Item-Level Order Management</w:t>
      </w:r>
      <w:r w:rsidR="001439E3">
        <w:rPr>
          <w:rFonts w:asciiTheme="minorHAnsi" w:hAnsiTheme="minorHAnsi" w:cstheme="minorHAnsi"/>
          <w:b/>
          <w:bCs/>
          <w:color w:val="auto"/>
          <w:sz w:val="32"/>
          <w:szCs w:val="32"/>
          <w:u w:val="single"/>
        </w:rPr>
        <w:t>:</w:t>
      </w:r>
    </w:p>
    <w:p w14:paraId="7D084B60" w14:textId="0A2A3AF1" w:rsidR="00AF7D25" w:rsidRPr="00FF3992" w:rsidRDefault="00AF7D25" w:rsidP="000B68CE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## 2.1 Item-Level Processing</w:t>
      </w:r>
      <w:r w:rsidR="000B68CE" w:rsidRPr="00FF3992">
        <w:rPr>
          <w:rFonts w:cstheme="minorHAnsi"/>
          <w:sz w:val="28"/>
          <w:szCs w:val="28"/>
        </w:rPr>
        <w:tab/>
      </w:r>
    </w:p>
    <w:p w14:paraId="435D592F" w14:textId="1123EFFE" w:rsidR="00AF7D25" w:rsidRPr="00FF3992" w:rsidRDefault="00AF7D25" w:rsidP="000B68CE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The system should not operate only on order level.</w:t>
      </w:r>
    </w:p>
    <w:p w14:paraId="1B9AB3AC" w14:textId="2ABA9ED8" w:rsidR="00AF7D25" w:rsidRPr="00FF3992" w:rsidRDefault="00AF7D25" w:rsidP="000B68CE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It must support Item-Level Operations.</w:t>
      </w:r>
    </w:p>
    <w:p w14:paraId="3472BEA7" w14:textId="77777777" w:rsidR="000B68CE" w:rsidRPr="00FF3992" w:rsidRDefault="000B68CE" w:rsidP="000B68CE">
      <w:pPr>
        <w:rPr>
          <w:rFonts w:cstheme="minorHAnsi"/>
          <w:sz w:val="28"/>
          <w:szCs w:val="28"/>
        </w:rPr>
      </w:pPr>
    </w:p>
    <w:p w14:paraId="218AC354" w14:textId="629555D0" w:rsidR="00AF7D25" w:rsidRPr="00FF3992" w:rsidRDefault="00AF7D25" w:rsidP="000B68CE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Example:</w:t>
      </w:r>
    </w:p>
    <w:p w14:paraId="7D0AD4F0" w14:textId="160A0340" w:rsidR="00AF7D25" w:rsidRPr="00FF3992" w:rsidRDefault="00AF7D25" w:rsidP="000B68CE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Order #1000 contains:</w:t>
      </w:r>
    </w:p>
    <w:p w14:paraId="2397EC42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Product A (Vendor 1)</w:t>
      </w:r>
    </w:p>
    <w:p w14:paraId="164F5734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Product B (Vendor 2)</w:t>
      </w:r>
    </w:p>
    <w:p w14:paraId="7C06657B" w14:textId="2F3D9F21" w:rsidR="00AF7D25" w:rsidRPr="00FF3992" w:rsidRDefault="00AF7D25" w:rsidP="000B68CE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Product C (Vendor 3)</w:t>
      </w:r>
    </w:p>
    <w:p w14:paraId="15980CCD" w14:textId="76E7A1F8" w:rsidR="00AF7D25" w:rsidRPr="00FF3992" w:rsidRDefault="00AF7D25" w:rsidP="000B68CE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Internally the system should split them as:</w:t>
      </w:r>
    </w:p>
    <w:p w14:paraId="052FC27C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1000-1</w:t>
      </w:r>
    </w:p>
    <w:p w14:paraId="1444B065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1000-2</w:t>
      </w:r>
    </w:p>
    <w:p w14:paraId="04D81C8C" w14:textId="3308E28A" w:rsidR="00AF7D25" w:rsidRPr="00FF3992" w:rsidRDefault="00AF7D25" w:rsidP="000B68CE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1000-3</w:t>
      </w:r>
    </w:p>
    <w:p w14:paraId="366F70CD" w14:textId="2EE57010" w:rsidR="00AF7D25" w:rsidRPr="00FF3992" w:rsidRDefault="00AF7D25" w:rsidP="000B68CE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While the customer still sees a single order (#1000).</w:t>
      </w:r>
    </w:p>
    <w:p w14:paraId="029A21D4" w14:textId="1F1AD707" w:rsidR="00AF7D25" w:rsidRPr="00FF3992" w:rsidRDefault="00AF7D25" w:rsidP="00E8186B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Each item should have its own:</w:t>
      </w:r>
    </w:p>
    <w:p w14:paraId="6E106EE5" w14:textId="25EF4C8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Vendor</w:t>
      </w:r>
      <w:r w:rsidR="00E8186B" w:rsidRPr="00FF3992">
        <w:rPr>
          <w:rFonts w:cstheme="minorHAnsi"/>
          <w:sz w:val="28"/>
          <w:szCs w:val="28"/>
        </w:rPr>
        <w:t xml:space="preserve"> Name</w:t>
      </w:r>
    </w:p>
    <w:p w14:paraId="077B3FD5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Shipping Status</w:t>
      </w:r>
    </w:p>
    <w:p w14:paraId="1E4C8381" w14:textId="1B0C4AC4" w:rsidR="00AF7D25" w:rsidRPr="00FF3992" w:rsidRDefault="00AF7D25" w:rsidP="00ED3BD6">
      <w:pPr>
        <w:tabs>
          <w:tab w:val="left" w:pos="1428"/>
        </w:tabs>
        <w:rPr>
          <w:rFonts w:cstheme="minorHAnsi"/>
          <w:sz w:val="28"/>
          <w:szCs w:val="28"/>
          <w:highlight w:val="yellow"/>
        </w:rPr>
      </w:pPr>
      <w:r w:rsidRPr="00FF3992">
        <w:rPr>
          <w:rFonts w:cstheme="minorHAnsi"/>
          <w:sz w:val="28"/>
          <w:szCs w:val="28"/>
          <w:highlight w:val="yellow"/>
        </w:rPr>
        <w:t>* Cost</w:t>
      </w:r>
    </w:p>
    <w:p w14:paraId="785DBD62" w14:textId="77777777" w:rsidR="00AF7D25" w:rsidRPr="00FF3992" w:rsidRDefault="00AF7D25" w:rsidP="00AF7D25">
      <w:pPr>
        <w:rPr>
          <w:rFonts w:cstheme="minorHAnsi"/>
          <w:sz w:val="28"/>
          <w:szCs w:val="28"/>
          <w:highlight w:val="yellow"/>
        </w:rPr>
      </w:pPr>
      <w:r w:rsidRPr="00FF3992">
        <w:rPr>
          <w:rFonts w:cstheme="minorHAnsi"/>
          <w:sz w:val="28"/>
          <w:szCs w:val="28"/>
          <w:highlight w:val="yellow"/>
        </w:rPr>
        <w:t>* Margin</w:t>
      </w:r>
    </w:p>
    <w:p w14:paraId="3F374A6B" w14:textId="77777777" w:rsidR="00AF7D25" w:rsidRPr="00FF3992" w:rsidRDefault="00AF7D25" w:rsidP="00AF7D25">
      <w:pPr>
        <w:rPr>
          <w:rFonts w:cstheme="minorHAnsi"/>
          <w:sz w:val="28"/>
          <w:szCs w:val="28"/>
          <w:highlight w:val="yellow"/>
        </w:rPr>
      </w:pPr>
      <w:r w:rsidRPr="00FF3992">
        <w:rPr>
          <w:rFonts w:cstheme="minorHAnsi"/>
          <w:sz w:val="28"/>
          <w:szCs w:val="28"/>
          <w:highlight w:val="yellow"/>
        </w:rPr>
        <w:t>* Commission</w:t>
      </w:r>
    </w:p>
    <w:p w14:paraId="472EC16A" w14:textId="77777777" w:rsidR="00AF7D25" w:rsidRPr="00FF3992" w:rsidRDefault="00AF7D25" w:rsidP="00AF7D25">
      <w:pPr>
        <w:rPr>
          <w:rFonts w:cstheme="minorHAnsi"/>
          <w:sz w:val="28"/>
          <w:szCs w:val="28"/>
          <w:highlight w:val="yellow"/>
        </w:rPr>
      </w:pPr>
      <w:r w:rsidRPr="00FF3992">
        <w:rPr>
          <w:rFonts w:cstheme="minorHAnsi"/>
          <w:sz w:val="28"/>
          <w:szCs w:val="28"/>
          <w:highlight w:val="yellow"/>
        </w:rPr>
        <w:t>* Fulfillment Flow</w:t>
      </w:r>
    </w:p>
    <w:p w14:paraId="1E772A96" w14:textId="6A3FDBF0" w:rsidR="00AF7D25" w:rsidRPr="00FF3992" w:rsidRDefault="00AF7D25" w:rsidP="000B68CE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  <w:highlight w:val="yellow"/>
        </w:rPr>
        <w:t>* Payment Tracking</w:t>
      </w:r>
    </w:p>
    <w:p w14:paraId="5CA97A3B" w14:textId="77777777" w:rsidR="00AF7D25" w:rsidRPr="00FF3992" w:rsidRDefault="00AF7D25" w:rsidP="00AF7D25">
      <w:pPr>
        <w:rPr>
          <w:rFonts w:cstheme="minorHAnsi"/>
          <w:sz w:val="28"/>
          <w:szCs w:val="28"/>
          <w:rtl/>
          <w:lang w:bidi="ar-EG"/>
        </w:rPr>
      </w:pPr>
      <w:r w:rsidRPr="00FF3992">
        <w:rPr>
          <w:rFonts w:cstheme="minorHAnsi"/>
          <w:sz w:val="28"/>
          <w:szCs w:val="28"/>
        </w:rPr>
        <w:lastRenderedPageBreak/>
        <w:t>---</w:t>
      </w:r>
    </w:p>
    <w:p w14:paraId="6CC31D0C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</w:p>
    <w:p w14:paraId="32351760" w14:textId="2C8CF207" w:rsidR="00AF7D25" w:rsidRPr="00FF3992" w:rsidRDefault="00AF7D25" w:rsidP="00E8186B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## 2.2 Multi-Location Fulfillment</w:t>
      </w:r>
    </w:p>
    <w:p w14:paraId="42495F90" w14:textId="362DCDFC" w:rsidR="00AF7D25" w:rsidRPr="00FF3992" w:rsidRDefault="00AF7D25" w:rsidP="00E8186B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The system must identify product source automatically.</w:t>
      </w:r>
    </w:p>
    <w:p w14:paraId="2A091DF4" w14:textId="1644156A" w:rsidR="00AF7D25" w:rsidRPr="00FF3992" w:rsidRDefault="00AF7D25" w:rsidP="00E8186B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Examples:</w:t>
      </w:r>
    </w:p>
    <w:p w14:paraId="3ACEEF82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Warehouse Inventory</w:t>
      </w:r>
    </w:p>
    <w:p w14:paraId="07449B3F" w14:textId="4CF64751" w:rsidR="00AF7D25" w:rsidRPr="00FF3992" w:rsidRDefault="00AF7D25" w:rsidP="00E8186B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Marketplace Vendor Inventory</w:t>
      </w:r>
    </w:p>
    <w:p w14:paraId="3CD2FC8F" w14:textId="1C853DA9" w:rsidR="00AF7D25" w:rsidRPr="00FF3992" w:rsidRDefault="00AF7D25" w:rsidP="00850F3D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This should work at Item Level, not only Order Level.</w:t>
      </w:r>
    </w:p>
    <w:p w14:paraId="177DB6D1" w14:textId="3D7A6BC5" w:rsidR="00AF7D25" w:rsidRPr="00FF3992" w:rsidRDefault="00AF7D25" w:rsidP="00850F3D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A single order may contain items fulfilled from different locations.</w:t>
      </w:r>
    </w:p>
    <w:p w14:paraId="0DC1B9E7" w14:textId="2F8C94DC" w:rsidR="00AF7D25" w:rsidRPr="00FF3992" w:rsidRDefault="00AF7D25" w:rsidP="00B15142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---</w:t>
      </w:r>
    </w:p>
    <w:p w14:paraId="5DD601C6" w14:textId="4B6E2F36" w:rsidR="00AF7D25" w:rsidRPr="00FF3992" w:rsidRDefault="00AF7D25" w:rsidP="001C6744">
      <w:pPr>
        <w:pStyle w:val="Heading1"/>
        <w:rPr>
          <w:rFonts w:asciiTheme="minorHAnsi" w:hAnsiTheme="minorHAnsi" w:cstheme="minorHAnsi"/>
          <w:b/>
          <w:bCs/>
          <w:color w:val="auto"/>
          <w:sz w:val="32"/>
          <w:szCs w:val="32"/>
          <w:u w:val="single"/>
        </w:rPr>
      </w:pPr>
      <w:r w:rsidRPr="00FF3992">
        <w:rPr>
          <w:rFonts w:asciiTheme="minorHAnsi" w:hAnsiTheme="minorHAnsi" w:cstheme="minorHAnsi"/>
          <w:b/>
          <w:bCs/>
          <w:color w:val="auto"/>
          <w:sz w:val="32"/>
          <w:szCs w:val="32"/>
          <w:u w:val="single"/>
        </w:rPr>
        <w:t># 3. Shipping Management</w:t>
      </w:r>
      <w:r w:rsidR="001439E3">
        <w:rPr>
          <w:rFonts w:asciiTheme="minorHAnsi" w:hAnsiTheme="minorHAnsi" w:cstheme="minorHAnsi"/>
          <w:b/>
          <w:bCs/>
          <w:color w:val="auto"/>
          <w:sz w:val="32"/>
          <w:szCs w:val="32"/>
          <w:u w:val="single"/>
        </w:rPr>
        <w:t>:</w:t>
      </w:r>
    </w:p>
    <w:p w14:paraId="33A5B6AC" w14:textId="4ACCE8C7" w:rsidR="00AF7D25" w:rsidRPr="00FF3992" w:rsidRDefault="00AF7D25" w:rsidP="001C6744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## 3.1 Multi-Courier Support</w:t>
      </w:r>
    </w:p>
    <w:p w14:paraId="5F7B68EE" w14:textId="02853966" w:rsidR="00AF7D25" w:rsidRPr="00FF3992" w:rsidRDefault="00AF7D25" w:rsidP="001439E3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Operations team should have full control over shipping.</w:t>
      </w:r>
    </w:p>
    <w:p w14:paraId="5DD1570E" w14:textId="6861783D" w:rsidR="00AF7D25" w:rsidRPr="00FF3992" w:rsidRDefault="00AF7D25" w:rsidP="001C6744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Required:</w:t>
      </w:r>
    </w:p>
    <w:p w14:paraId="43058AC7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Integrate with multiple shipping companies.</w:t>
      </w:r>
    </w:p>
    <w:p w14:paraId="46A9D433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Ability to choose shipping provider per item.</w:t>
      </w:r>
    </w:p>
    <w:p w14:paraId="7C3E958B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Ability to switch shipping providers.</w:t>
      </w:r>
    </w:p>
    <w:p w14:paraId="07FC00B7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Ability to edit shipment information.</w:t>
      </w:r>
    </w:p>
    <w:p w14:paraId="69B432D6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Ability to add shipping charges manually when needed.</w:t>
      </w:r>
    </w:p>
    <w:p w14:paraId="7DF4C1AE" w14:textId="4BF7A88A" w:rsidR="00AF7D25" w:rsidRPr="00FF3992" w:rsidRDefault="00AF7D25" w:rsidP="001439E3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Ability to remove shipping charges manually when needed.</w:t>
      </w:r>
    </w:p>
    <w:p w14:paraId="5CB1F9B4" w14:textId="73B1AEA1" w:rsidR="00AF7D25" w:rsidRPr="00FF3992" w:rsidRDefault="00AF7D25" w:rsidP="001439E3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---</w:t>
      </w:r>
    </w:p>
    <w:p w14:paraId="57175E18" w14:textId="5D160474" w:rsidR="00AF7D25" w:rsidRPr="00FF3992" w:rsidRDefault="00AF7D25" w:rsidP="001439E3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## 3.2 Item-Level AWB Creation</w:t>
      </w:r>
    </w:p>
    <w:p w14:paraId="64DD92DF" w14:textId="728A0151" w:rsidR="00AF7D25" w:rsidRPr="00FF3992" w:rsidRDefault="00AF7D25" w:rsidP="001439E3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Shipping labels/AWBs should be generated per item</w:t>
      </w:r>
      <w:r w:rsidR="001439E3">
        <w:rPr>
          <w:rFonts w:cstheme="minorHAnsi"/>
          <w:sz w:val="28"/>
          <w:szCs w:val="28"/>
        </w:rPr>
        <w:t xml:space="preserve"> </w:t>
      </w:r>
      <w:r w:rsidRPr="00FF3992">
        <w:rPr>
          <w:rFonts w:cstheme="minorHAnsi"/>
          <w:sz w:val="28"/>
          <w:szCs w:val="28"/>
        </w:rPr>
        <w:t>NOT per order.</w:t>
      </w:r>
    </w:p>
    <w:p w14:paraId="0FEC7AD1" w14:textId="336187AC" w:rsidR="00AF7D25" w:rsidRPr="00FF3992" w:rsidRDefault="00AF7D25" w:rsidP="001439E3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lastRenderedPageBreak/>
        <w:t>Example:</w:t>
      </w:r>
    </w:p>
    <w:p w14:paraId="1FA15B93" w14:textId="3F9EA614" w:rsidR="00AF7D25" w:rsidRPr="00FF3992" w:rsidRDefault="00AF7D25" w:rsidP="001439E3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Order contains 3 items.</w:t>
      </w:r>
    </w:p>
    <w:p w14:paraId="7C836929" w14:textId="445629E1" w:rsidR="00AF7D25" w:rsidRPr="00FF3992" w:rsidRDefault="00AF7D25" w:rsidP="001439E3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If only 1 item is available for fulfillment:</w:t>
      </w:r>
    </w:p>
    <w:p w14:paraId="58664C0B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Generate shipping label only for that item.</w:t>
      </w:r>
    </w:p>
    <w:p w14:paraId="3BA9D088" w14:textId="3CAA7E07" w:rsidR="00AF7D25" w:rsidRPr="00FF3992" w:rsidRDefault="00AF7D25" w:rsidP="001439E3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Do not force shipping of the entire order.</w:t>
      </w:r>
    </w:p>
    <w:p w14:paraId="4AE90BE8" w14:textId="389163B2" w:rsidR="00AF7D25" w:rsidRPr="00FF3992" w:rsidRDefault="00AF7D25" w:rsidP="001439E3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This is critical because products may come from different vendors and locations.</w:t>
      </w:r>
    </w:p>
    <w:p w14:paraId="1D891B5A" w14:textId="77098F99" w:rsidR="00AF7D25" w:rsidRPr="00FF3992" w:rsidRDefault="00AF7D25" w:rsidP="001439E3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---</w:t>
      </w:r>
    </w:p>
    <w:p w14:paraId="69AD1A38" w14:textId="6A0DCD7B" w:rsidR="00AF7D25" w:rsidRPr="00FF3992" w:rsidRDefault="00AF7D25" w:rsidP="001439E3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## 3.3 Automatic Shipping Status Updates</w:t>
      </w:r>
      <w:r w:rsidR="001439E3">
        <w:rPr>
          <w:rFonts w:cstheme="minorHAnsi"/>
          <w:sz w:val="28"/>
          <w:szCs w:val="28"/>
        </w:rPr>
        <w:t>:</w:t>
      </w:r>
    </w:p>
    <w:p w14:paraId="44A4C68A" w14:textId="2E90E74A" w:rsidR="00AF7D25" w:rsidRPr="00FF3992" w:rsidRDefault="00AF7D25" w:rsidP="001439E3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The system must synchronize all shipping statuses automatically.</w:t>
      </w:r>
    </w:p>
    <w:p w14:paraId="35006E40" w14:textId="0805C22D" w:rsidR="00AF7D25" w:rsidRPr="00FF3992" w:rsidRDefault="00AF7D25" w:rsidP="001439E3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Examples:</w:t>
      </w:r>
    </w:p>
    <w:p w14:paraId="6C926FC8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Created</w:t>
      </w:r>
    </w:p>
    <w:p w14:paraId="48D72E69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Picked Up</w:t>
      </w:r>
    </w:p>
    <w:p w14:paraId="021C5B93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In Transit</w:t>
      </w:r>
    </w:p>
    <w:p w14:paraId="14F1B952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Out For Delivery</w:t>
      </w:r>
    </w:p>
    <w:p w14:paraId="185F4AFF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Delivered</w:t>
      </w:r>
    </w:p>
    <w:p w14:paraId="1ACCD8B4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Returned</w:t>
      </w:r>
    </w:p>
    <w:p w14:paraId="4C2AB646" w14:textId="1859C942" w:rsidR="00AF7D25" w:rsidRPr="00FF3992" w:rsidRDefault="00AF7D25" w:rsidP="002A4B72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Failed Delivery</w:t>
      </w:r>
    </w:p>
    <w:p w14:paraId="0B53F35E" w14:textId="478AA837" w:rsidR="00AF7D25" w:rsidRPr="00FF3992" w:rsidRDefault="00AF7D25" w:rsidP="002A4B72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Whenever Bosta updates a shipment, the Operations System should update automatically.</w:t>
      </w:r>
    </w:p>
    <w:p w14:paraId="2EAC2023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---</w:t>
      </w:r>
    </w:p>
    <w:p w14:paraId="1C59A107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</w:p>
    <w:p w14:paraId="0B1B68B4" w14:textId="01C802EC" w:rsidR="00AF7D25" w:rsidRPr="00FF3992" w:rsidRDefault="00AF7D25" w:rsidP="008065D7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## 3.4 Flex Shipping Support</w:t>
      </w:r>
      <w:r w:rsidR="008065D7">
        <w:rPr>
          <w:rFonts w:cstheme="minorHAnsi"/>
          <w:sz w:val="28"/>
          <w:szCs w:val="28"/>
        </w:rPr>
        <w:t>:</w:t>
      </w:r>
    </w:p>
    <w:p w14:paraId="358C66B5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Bosta sometimes compensates shipping costs through Flex Shipping programs.</w:t>
      </w:r>
    </w:p>
    <w:p w14:paraId="664CF2C3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</w:p>
    <w:p w14:paraId="68DBBD9C" w14:textId="7124C211" w:rsidR="00AF7D25" w:rsidRPr="00FF3992" w:rsidRDefault="00AF7D25" w:rsidP="008065D7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Required:</w:t>
      </w:r>
    </w:p>
    <w:p w14:paraId="51060933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Automatically detect Flex Shipping transactions.</w:t>
      </w:r>
    </w:p>
    <w:p w14:paraId="6F9BC935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Track compensation values.</w:t>
      </w:r>
    </w:p>
    <w:p w14:paraId="28F39B27" w14:textId="2A35F812" w:rsidR="00AF7D25" w:rsidRPr="00FF3992" w:rsidRDefault="00AF7D25" w:rsidP="008065D7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Reflect them inside financial reports and dashboards.</w:t>
      </w:r>
    </w:p>
    <w:p w14:paraId="59DB3F38" w14:textId="737A98B0" w:rsidR="00AF7D25" w:rsidRPr="00FF3992" w:rsidRDefault="00AF7D25" w:rsidP="008065D7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---</w:t>
      </w:r>
    </w:p>
    <w:p w14:paraId="08EE087A" w14:textId="55EA476C" w:rsidR="00AF7D25" w:rsidRPr="008065D7" w:rsidRDefault="00AF7D25" w:rsidP="008065D7">
      <w:pPr>
        <w:pStyle w:val="Heading1"/>
        <w:rPr>
          <w:rFonts w:asciiTheme="minorHAnsi" w:hAnsiTheme="minorHAnsi" w:cstheme="minorHAnsi"/>
          <w:b/>
          <w:bCs/>
          <w:color w:val="auto"/>
          <w:sz w:val="32"/>
          <w:szCs w:val="32"/>
          <w:u w:val="single"/>
        </w:rPr>
      </w:pPr>
      <w:r w:rsidRPr="00FF3992">
        <w:rPr>
          <w:rFonts w:asciiTheme="minorHAnsi" w:hAnsiTheme="minorHAnsi" w:cstheme="minorHAnsi"/>
          <w:b/>
          <w:bCs/>
          <w:color w:val="auto"/>
          <w:sz w:val="32"/>
          <w:szCs w:val="32"/>
          <w:u w:val="single"/>
        </w:rPr>
        <w:t># 4. Payment Integration</w:t>
      </w:r>
      <w:r w:rsidR="00D47A18">
        <w:rPr>
          <w:rFonts w:asciiTheme="minorHAnsi" w:hAnsiTheme="minorHAnsi" w:cstheme="minorHAnsi"/>
          <w:b/>
          <w:bCs/>
          <w:color w:val="auto"/>
          <w:sz w:val="32"/>
          <w:szCs w:val="32"/>
          <w:u w:val="single"/>
        </w:rPr>
        <w:t>:</w:t>
      </w:r>
    </w:p>
    <w:p w14:paraId="216DC4DF" w14:textId="089AB56E" w:rsidR="00AF7D25" w:rsidRPr="00FF3992" w:rsidRDefault="00AF7D25" w:rsidP="005B7AE2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## 4.1 Automatic Payment Synchronization</w:t>
      </w:r>
      <w:r w:rsidR="005B7AE2">
        <w:rPr>
          <w:rFonts w:cstheme="minorHAnsi"/>
          <w:sz w:val="28"/>
          <w:szCs w:val="28"/>
        </w:rPr>
        <w:t xml:space="preserve">: </w:t>
      </w:r>
      <w:r w:rsidRPr="00FF3992">
        <w:rPr>
          <w:rFonts w:cstheme="minorHAnsi"/>
          <w:sz w:val="28"/>
          <w:szCs w:val="28"/>
        </w:rPr>
        <w:t>Payment data should synchronize automatically from:</w:t>
      </w:r>
    </w:p>
    <w:p w14:paraId="0B2670C3" w14:textId="016CC613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Shopify</w:t>
      </w:r>
      <w:r w:rsidR="005B7AE2">
        <w:rPr>
          <w:rFonts w:cstheme="minorHAnsi"/>
          <w:sz w:val="28"/>
          <w:szCs w:val="28"/>
        </w:rPr>
        <w:t>.</w:t>
      </w:r>
    </w:p>
    <w:p w14:paraId="5CC0A2D5" w14:textId="44F7834B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Paymob</w:t>
      </w:r>
      <w:r w:rsidR="005B7AE2">
        <w:rPr>
          <w:rFonts w:cstheme="minorHAnsi"/>
          <w:sz w:val="28"/>
          <w:szCs w:val="28"/>
        </w:rPr>
        <w:t>.</w:t>
      </w:r>
    </w:p>
    <w:p w14:paraId="0BD411F6" w14:textId="2797847D" w:rsidR="00AF7D25" w:rsidRPr="00FF3992" w:rsidRDefault="00AF7D25" w:rsidP="005B7AE2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Bosta (where applicable)</w:t>
      </w:r>
      <w:r w:rsidR="005B7AE2">
        <w:rPr>
          <w:rFonts w:cstheme="minorHAnsi"/>
          <w:sz w:val="28"/>
          <w:szCs w:val="28"/>
        </w:rPr>
        <w:t>.</w:t>
      </w:r>
    </w:p>
    <w:p w14:paraId="63C1B4ED" w14:textId="7AC27BD5" w:rsidR="00AF7D25" w:rsidRPr="00FF3992" w:rsidRDefault="00AF7D25" w:rsidP="005B7AE2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The system should automatically pull:</w:t>
      </w:r>
    </w:p>
    <w:p w14:paraId="1946E4DB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Payment Method</w:t>
      </w:r>
    </w:p>
    <w:p w14:paraId="4FC66998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Payment Status</w:t>
      </w:r>
    </w:p>
    <w:p w14:paraId="35CC83C7" w14:textId="31B2E8AA" w:rsidR="00AF7D25" w:rsidRDefault="00AF7D25" w:rsidP="00A610CB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Transaction Information</w:t>
      </w:r>
    </w:p>
    <w:p w14:paraId="458F8A98" w14:textId="6DAA6326" w:rsidR="00AF7D25" w:rsidRPr="00FF3992" w:rsidRDefault="00AF7D25" w:rsidP="00A610CB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---</w:t>
      </w:r>
    </w:p>
    <w:p w14:paraId="4D200343" w14:textId="3CAA97C6" w:rsidR="00AF7D25" w:rsidRPr="00FF3992" w:rsidRDefault="00AF7D25" w:rsidP="00A610CB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## 4.2 Geographic Data</w:t>
      </w:r>
    </w:p>
    <w:p w14:paraId="46ACB8D7" w14:textId="778D6137" w:rsidR="00AF7D25" w:rsidRPr="00FF3992" w:rsidRDefault="00AF7D25" w:rsidP="00A610CB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Automatically capture and store:</w:t>
      </w:r>
    </w:p>
    <w:p w14:paraId="6B3BD962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Governorate</w:t>
      </w:r>
    </w:p>
    <w:p w14:paraId="720F772A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Area</w:t>
      </w:r>
    </w:p>
    <w:p w14:paraId="0EB58077" w14:textId="05D77677" w:rsidR="00AF7D25" w:rsidRPr="00FF3992" w:rsidRDefault="00AF7D25" w:rsidP="00A610CB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City</w:t>
      </w:r>
    </w:p>
    <w:p w14:paraId="096839D1" w14:textId="35E873E5" w:rsidR="00AF7D25" w:rsidRPr="00FF3992" w:rsidRDefault="00AF7D25" w:rsidP="00A610CB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For every order.</w:t>
      </w:r>
    </w:p>
    <w:p w14:paraId="608ADE86" w14:textId="37949EBF" w:rsidR="00AF7D25" w:rsidRPr="00FF3992" w:rsidRDefault="00AF7D25" w:rsidP="00A610CB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lastRenderedPageBreak/>
        <w:t>---</w:t>
      </w:r>
    </w:p>
    <w:p w14:paraId="539507B9" w14:textId="74B16E88" w:rsidR="00AF7D25" w:rsidRPr="00D47A18" w:rsidRDefault="00AF7D25" w:rsidP="00D47A18">
      <w:pPr>
        <w:pStyle w:val="Heading1"/>
        <w:rPr>
          <w:rFonts w:asciiTheme="minorHAnsi" w:hAnsiTheme="minorHAnsi" w:cstheme="minorHAnsi"/>
          <w:b/>
          <w:bCs/>
          <w:color w:val="auto"/>
          <w:sz w:val="32"/>
          <w:szCs w:val="32"/>
          <w:u w:val="single"/>
        </w:rPr>
      </w:pPr>
      <w:r w:rsidRPr="00FF3992">
        <w:rPr>
          <w:rFonts w:asciiTheme="minorHAnsi" w:hAnsiTheme="minorHAnsi" w:cstheme="minorHAnsi"/>
          <w:b/>
          <w:bCs/>
          <w:color w:val="auto"/>
          <w:sz w:val="32"/>
          <w:szCs w:val="32"/>
          <w:u w:val="single"/>
        </w:rPr>
        <w:t># 5. Returns &amp; Exchanges</w:t>
      </w:r>
      <w:r w:rsidR="00D47A18">
        <w:rPr>
          <w:rFonts w:asciiTheme="minorHAnsi" w:hAnsiTheme="minorHAnsi" w:cstheme="minorHAnsi"/>
          <w:b/>
          <w:bCs/>
          <w:color w:val="auto"/>
          <w:sz w:val="32"/>
          <w:szCs w:val="32"/>
          <w:u w:val="single"/>
        </w:rPr>
        <w:t>:</w:t>
      </w:r>
    </w:p>
    <w:p w14:paraId="5D6408AF" w14:textId="1D2D7E48" w:rsidR="00AF7D25" w:rsidRPr="00FF3992" w:rsidRDefault="00AF7D25" w:rsidP="00D47A18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We currently use the Istibdal application.</w:t>
      </w:r>
    </w:p>
    <w:p w14:paraId="6F7DEA88" w14:textId="7552414E" w:rsidR="00AF7D25" w:rsidRPr="00FF3992" w:rsidRDefault="00AF7D25" w:rsidP="00D47A18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Required:</w:t>
      </w:r>
    </w:p>
    <w:p w14:paraId="4C9B6136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Direct integration with Istibdal.</w:t>
      </w:r>
    </w:p>
    <w:p w14:paraId="48F991BA" w14:textId="6FA05388" w:rsidR="00AF7D25" w:rsidRPr="00FF3992" w:rsidRDefault="00AF7D25" w:rsidP="00D47A18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Automatic synchronization of:</w:t>
      </w:r>
    </w:p>
    <w:p w14:paraId="29587133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 xml:space="preserve">  * Returns</w:t>
      </w:r>
    </w:p>
    <w:p w14:paraId="40FB8932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 xml:space="preserve">  * Exchanges</w:t>
      </w:r>
    </w:p>
    <w:p w14:paraId="0CCB0A93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 xml:space="preserve">  * Return Statuses</w:t>
      </w:r>
    </w:p>
    <w:p w14:paraId="06CD4E8F" w14:textId="08190D61" w:rsidR="00AF7D25" w:rsidRPr="00FF3992" w:rsidRDefault="00AF7D25" w:rsidP="002B2412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 xml:space="preserve">  * Exchange Statuses</w:t>
      </w:r>
    </w:p>
    <w:p w14:paraId="24E36EBE" w14:textId="4422E933" w:rsidR="00AF7D25" w:rsidRPr="00FF3992" w:rsidRDefault="00AF7D25" w:rsidP="002B2412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No manual updates should be required.</w:t>
      </w:r>
    </w:p>
    <w:p w14:paraId="441C3FF2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---</w:t>
      </w:r>
    </w:p>
    <w:p w14:paraId="0ACE075A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</w:p>
    <w:p w14:paraId="255507CA" w14:textId="734654FF" w:rsidR="00AF7D25" w:rsidRPr="002B2412" w:rsidRDefault="00AF7D25" w:rsidP="002B2412">
      <w:pPr>
        <w:pStyle w:val="Heading1"/>
        <w:rPr>
          <w:rFonts w:asciiTheme="minorHAnsi" w:hAnsiTheme="minorHAnsi" w:cstheme="minorHAnsi"/>
          <w:b/>
          <w:bCs/>
          <w:color w:val="auto"/>
          <w:sz w:val="32"/>
          <w:szCs w:val="32"/>
          <w:u w:val="single"/>
        </w:rPr>
      </w:pPr>
      <w:r w:rsidRPr="00FF3992">
        <w:rPr>
          <w:rFonts w:asciiTheme="minorHAnsi" w:hAnsiTheme="minorHAnsi" w:cstheme="minorHAnsi"/>
          <w:b/>
          <w:bCs/>
          <w:color w:val="auto"/>
          <w:sz w:val="32"/>
          <w:szCs w:val="32"/>
          <w:u w:val="single"/>
        </w:rPr>
        <w:t># 6. Financial &amp; Profitability Engine</w:t>
      </w:r>
      <w:r w:rsidR="001A4600">
        <w:rPr>
          <w:rFonts w:asciiTheme="minorHAnsi" w:hAnsiTheme="minorHAnsi" w:cstheme="minorHAnsi"/>
          <w:b/>
          <w:bCs/>
          <w:color w:val="auto"/>
          <w:sz w:val="32"/>
          <w:szCs w:val="32"/>
          <w:u w:val="single"/>
        </w:rPr>
        <w:t>:</w:t>
      </w:r>
    </w:p>
    <w:p w14:paraId="2CBA9BBD" w14:textId="1B4980D2" w:rsidR="00AF7D25" w:rsidRPr="00FF3992" w:rsidRDefault="00AF7D25" w:rsidP="002B2412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## 6.1 Real-Time Margin Calculation</w:t>
      </w:r>
    </w:p>
    <w:p w14:paraId="19F4F8B0" w14:textId="6DDFAE4F" w:rsidR="00AF7D25" w:rsidRPr="00FF3992" w:rsidRDefault="00AF7D25" w:rsidP="002B2412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For every item:</w:t>
      </w:r>
    </w:p>
    <w:p w14:paraId="0C441404" w14:textId="392F0B7B" w:rsidR="00AF7D25" w:rsidRPr="00FF3992" w:rsidRDefault="00AF7D25" w:rsidP="002B2412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The system should calculate:</w:t>
      </w:r>
    </w:p>
    <w:p w14:paraId="2AC094C0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Selling Price</w:t>
      </w:r>
    </w:p>
    <w:p w14:paraId="3917658A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Cost</w:t>
      </w:r>
    </w:p>
    <w:p w14:paraId="519F262A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Shipping Cost</w:t>
      </w:r>
    </w:p>
    <w:p w14:paraId="6187FA97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Vendor Cost</w:t>
      </w:r>
    </w:p>
    <w:p w14:paraId="38A54AD2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Commission</w:t>
      </w:r>
    </w:p>
    <w:p w14:paraId="38343D92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Net Margin</w:t>
      </w:r>
    </w:p>
    <w:p w14:paraId="5194F602" w14:textId="5CD82E0C" w:rsidR="00AF7D25" w:rsidRPr="00FF3992" w:rsidRDefault="00AF7D25" w:rsidP="002B2412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lastRenderedPageBreak/>
        <w:t>* Expected Profit</w:t>
      </w:r>
    </w:p>
    <w:p w14:paraId="73B62521" w14:textId="33EEBEF9" w:rsidR="00AF7D25" w:rsidRPr="00FF3992" w:rsidRDefault="00AF7D25" w:rsidP="001A4600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---</w:t>
      </w:r>
    </w:p>
    <w:p w14:paraId="08A282EF" w14:textId="69211326" w:rsidR="00AF7D25" w:rsidRPr="00FF3992" w:rsidRDefault="00AF7D25" w:rsidP="001A4600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## 6.2 Different Business Models</w:t>
      </w:r>
    </w:p>
    <w:p w14:paraId="6F0D7FB4" w14:textId="34E87797" w:rsidR="00AF7D25" w:rsidRPr="00FF3992" w:rsidRDefault="00AF7D25" w:rsidP="001A4600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Calculation logic differs depending on item type.</w:t>
      </w:r>
    </w:p>
    <w:p w14:paraId="4D65CE25" w14:textId="5540AD14" w:rsidR="00AF7D25" w:rsidRPr="00FF3992" w:rsidRDefault="00AF7D25" w:rsidP="001A4600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### Vendor Item</w:t>
      </w:r>
    </w:p>
    <w:p w14:paraId="4D4479C2" w14:textId="2D3CAE36" w:rsidR="00AF7D25" w:rsidRPr="00FF3992" w:rsidRDefault="00AF7D25" w:rsidP="001A4600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Calculate:</w:t>
      </w:r>
    </w:p>
    <w:p w14:paraId="56FFD9F9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Vendor payable</w:t>
      </w:r>
    </w:p>
    <w:p w14:paraId="3059FEC6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Marketplace commission</w:t>
      </w:r>
    </w:p>
    <w:p w14:paraId="078FB931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Net margin</w:t>
      </w:r>
    </w:p>
    <w:p w14:paraId="2FC03650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</w:p>
    <w:p w14:paraId="509F6C29" w14:textId="0BF40E35" w:rsidR="00AF7D25" w:rsidRPr="00FF3992" w:rsidRDefault="00AF7D25" w:rsidP="001A4600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### Private Label Item</w:t>
      </w:r>
    </w:p>
    <w:p w14:paraId="58F57596" w14:textId="2CD1D0C3" w:rsidR="00AF7D25" w:rsidRPr="00FF3992" w:rsidRDefault="00AF7D25" w:rsidP="001A4600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Calculate:</w:t>
      </w:r>
    </w:p>
    <w:p w14:paraId="5BACD82D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Manufacturing cost</w:t>
      </w:r>
    </w:p>
    <w:p w14:paraId="10EE2AA4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Operational cost</w:t>
      </w:r>
    </w:p>
    <w:p w14:paraId="759AB5F6" w14:textId="08428396" w:rsidR="00AF7D25" w:rsidRDefault="00AF7D25" w:rsidP="001A4600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Net profit</w:t>
      </w:r>
    </w:p>
    <w:p w14:paraId="05ED14DF" w14:textId="77777777" w:rsidR="001A4600" w:rsidRPr="00FF3992" w:rsidRDefault="001A4600" w:rsidP="001A4600">
      <w:pPr>
        <w:rPr>
          <w:rFonts w:cstheme="minorHAnsi"/>
          <w:sz w:val="28"/>
          <w:szCs w:val="28"/>
        </w:rPr>
      </w:pPr>
    </w:p>
    <w:p w14:paraId="7CFBCF36" w14:textId="6C37BE5C" w:rsidR="00AF7D25" w:rsidRPr="00FF3992" w:rsidRDefault="00AF7D25" w:rsidP="001A4600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### Retail Item</w:t>
      </w:r>
    </w:p>
    <w:p w14:paraId="0F0CFD5A" w14:textId="318EB5DA" w:rsidR="00AF7D25" w:rsidRPr="00FF3992" w:rsidRDefault="00AF7D25" w:rsidP="001A4600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Calculate:</w:t>
      </w:r>
    </w:p>
    <w:p w14:paraId="00601368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Purchase cost</w:t>
      </w:r>
    </w:p>
    <w:p w14:paraId="00D5289E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Operational cost</w:t>
      </w:r>
    </w:p>
    <w:p w14:paraId="3D080838" w14:textId="4AE32B5C" w:rsidR="00AF7D25" w:rsidRPr="00FF3992" w:rsidRDefault="00AF7D25" w:rsidP="001A4600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Net profit</w:t>
      </w:r>
    </w:p>
    <w:p w14:paraId="6BD0B840" w14:textId="080346FC" w:rsidR="00AF7D25" w:rsidRPr="00FF3992" w:rsidRDefault="00AF7D25" w:rsidP="001A4600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Each model requires separate financial formulas.</w:t>
      </w:r>
    </w:p>
    <w:p w14:paraId="51535F75" w14:textId="1CFA83CB" w:rsidR="00AF7D25" w:rsidRPr="00FF3992" w:rsidRDefault="00AF7D25" w:rsidP="001A4600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---</w:t>
      </w:r>
    </w:p>
    <w:p w14:paraId="439DEC3B" w14:textId="00C6EDDE" w:rsidR="00AF7D25" w:rsidRPr="00FF3992" w:rsidRDefault="00AF7D25" w:rsidP="001A4600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lastRenderedPageBreak/>
        <w:t>## 6.3 Historical Financial Accuracy</w:t>
      </w:r>
    </w:p>
    <w:p w14:paraId="6CF4828A" w14:textId="6AA01997" w:rsidR="00AF7D25" w:rsidRPr="00FF3992" w:rsidRDefault="00AF7D25" w:rsidP="001A4600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Financial values must be stored historically.</w:t>
      </w:r>
    </w:p>
    <w:p w14:paraId="007D86B1" w14:textId="1B029BB0" w:rsidR="00AF7D25" w:rsidRPr="00FF3992" w:rsidRDefault="00AF7D25" w:rsidP="001A4600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Example:</w:t>
      </w:r>
    </w:p>
    <w:p w14:paraId="5190A3A8" w14:textId="0C75C45B" w:rsidR="00AF7D25" w:rsidRPr="00FF3992" w:rsidRDefault="00AF7D25" w:rsidP="001A4600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If today's margin is 100 EGP and tomorrow margin changes to 80 EGP, old orders should remain calculated using their original values.</w:t>
      </w:r>
    </w:p>
    <w:p w14:paraId="0F83E643" w14:textId="4E1B681B" w:rsidR="00AF7D25" w:rsidRPr="00FF3992" w:rsidRDefault="00AF7D25" w:rsidP="001A4600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Historical financial snapshots must never be overwritten.</w:t>
      </w:r>
    </w:p>
    <w:p w14:paraId="7B30CA39" w14:textId="519EC714" w:rsidR="00AF7D25" w:rsidRPr="00FF3992" w:rsidRDefault="00AF7D25" w:rsidP="001A4600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---</w:t>
      </w:r>
    </w:p>
    <w:p w14:paraId="1ACF82DF" w14:textId="53483D48" w:rsidR="00AF7D25" w:rsidRPr="00FF3992" w:rsidRDefault="00AF7D25" w:rsidP="001A4600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## 6.4 Commission &amp; Penalty Tracking</w:t>
      </w:r>
    </w:p>
    <w:p w14:paraId="139A09CC" w14:textId="1563C608" w:rsidR="00AF7D25" w:rsidRPr="00FF3992" w:rsidRDefault="00AF7D25" w:rsidP="001A4600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The system should support:</w:t>
      </w:r>
    </w:p>
    <w:p w14:paraId="177696F3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Vendor commissions</w:t>
      </w:r>
    </w:p>
    <w:p w14:paraId="3B89B8D3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Vendor penalties</w:t>
      </w:r>
    </w:p>
    <w:p w14:paraId="2D845A9C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Vendor adjustments</w:t>
      </w:r>
    </w:p>
    <w:p w14:paraId="6D489D0A" w14:textId="2D354C42" w:rsidR="00AF7D25" w:rsidRPr="00FF3992" w:rsidRDefault="00AF7D25" w:rsidP="001A4600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Vendor bonuses</w:t>
      </w:r>
    </w:p>
    <w:p w14:paraId="234E4A75" w14:textId="2FB0D056" w:rsidR="00AF7D25" w:rsidRPr="00FF3992" w:rsidRDefault="00AF7D25" w:rsidP="001A4600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All financial movements must be tracked and auditable.</w:t>
      </w:r>
    </w:p>
    <w:p w14:paraId="2ED3034B" w14:textId="70BB51B8" w:rsidR="00AF7D25" w:rsidRPr="00FF3992" w:rsidRDefault="00AF7D25" w:rsidP="001A4600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---</w:t>
      </w:r>
    </w:p>
    <w:p w14:paraId="4F97B9BE" w14:textId="3C77B2EE" w:rsidR="00AF7D25" w:rsidRPr="00FF3992" w:rsidRDefault="00AF7D25" w:rsidP="001A4600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## 6.5 Profit &amp; Loss Reporting</w:t>
      </w:r>
    </w:p>
    <w:p w14:paraId="244B785F" w14:textId="5D3B0690" w:rsidR="00AF7D25" w:rsidRPr="00FF3992" w:rsidRDefault="00AF7D25" w:rsidP="001A4600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The system should generate reports showing:</w:t>
      </w:r>
    </w:p>
    <w:p w14:paraId="7E55A834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Revenue</w:t>
      </w:r>
    </w:p>
    <w:p w14:paraId="3722CEF9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Costs</w:t>
      </w:r>
    </w:p>
    <w:p w14:paraId="4D6AF881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Shipping Costs</w:t>
      </w:r>
    </w:p>
    <w:p w14:paraId="1BCC42BC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Vendor Payments</w:t>
      </w:r>
    </w:p>
    <w:p w14:paraId="0628DFEC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Commissions</w:t>
      </w:r>
    </w:p>
    <w:p w14:paraId="7FF6A25E" w14:textId="57182E86" w:rsidR="00AF7D25" w:rsidRPr="00FF3992" w:rsidRDefault="00AF7D25" w:rsidP="001A4600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Net Profit</w:t>
      </w:r>
    </w:p>
    <w:p w14:paraId="6291BFC1" w14:textId="55BDB141" w:rsidR="00AF7D25" w:rsidRPr="00FF3992" w:rsidRDefault="00AF7D25" w:rsidP="001A4600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lastRenderedPageBreak/>
        <w:t>Across any selected period.</w:t>
      </w:r>
    </w:p>
    <w:p w14:paraId="2BD18D08" w14:textId="6945FE00" w:rsidR="00AF7D25" w:rsidRPr="00FF3992" w:rsidRDefault="00AF7D25" w:rsidP="001A4600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---</w:t>
      </w:r>
    </w:p>
    <w:p w14:paraId="5054141B" w14:textId="55B5AE74" w:rsidR="00AF7D25" w:rsidRPr="00A62A6D" w:rsidRDefault="00AF7D25" w:rsidP="00A62A6D">
      <w:pPr>
        <w:pStyle w:val="Heading1"/>
        <w:rPr>
          <w:rFonts w:asciiTheme="minorHAnsi" w:hAnsiTheme="minorHAnsi" w:cstheme="minorHAnsi"/>
          <w:b/>
          <w:bCs/>
          <w:color w:val="auto"/>
          <w:sz w:val="32"/>
          <w:szCs w:val="32"/>
          <w:u w:val="single"/>
        </w:rPr>
      </w:pPr>
      <w:r w:rsidRPr="00FF3992">
        <w:rPr>
          <w:rFonts w:asciiTheme="minorHAnsi" w:hAnsiTheme="minorHAnsi" w:cstheme="minorHAnsi"/>
          <w:b/>
          <w:bCs/>
          <w:color w:val="auto"/>
          <w:sz w:val="32"/>
          <w:szCs w:val="32"/>
          <w:u w:val="single"/>
        </w:rPr>
        <w:t># 7. Inventory &amp; Raw Material Management</w:t>
      </w:r>
      <w:r w:rsidR="00A62A6D">
        <w:rPr>
          <w:rFonts w:asciiTheme="minorHAnsi" w:hAnsiTheme="minorHAnsi" w:cstheme="minorHAnsi"/>
          <w:b/>
          <w:bCs/>
          <w:color w:val="auto"/>
          <w:sz w:val="32"/>
          <w:szCs w:val="32"/>
          <w:u w:val="single"/>
        </w:rPr>
        <w:t>:</w:t>
      </w:r>
    </w:p>
    <w:p w14:paraId="064791DD" w14:textId="20FA1C73" w:rsidR="00AF7D25" w:rsidRPr="00FF3992" w:rsidRDefault="00AF7D25" w:rsidP="00A62A6D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## 7.1 Product Inventory Tracking</w:t>
      </w:r>
    </w:p>
    <w:p w14:paraId="3BFBA609" w14:textId="36223CD2" w:rsidR="00AF7D25" w:rsidRPr="00FF3992" w:rsidRDefault="00AF7D25" w:rsidP="00A62A6D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Track stock quantities continuously.</w:t>
      </w:r>
    </w:p>
    <w:p w14:paraId="489584D6" w14:textId="5A842459" w:rsidR="00AF7D25" w:rsidRPr="00FF3992" w:rsidRDefault="00AF7D25" w:rsidP="00A62A6D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Inventory updates should happen automatically.</w:t>
      </w:r>
    </w:p>
    <w:p w14:paraId="2B15DE16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---</w:t>
      </w:r>
    </w:p>
    <w:p w14:paraId="00F5AB64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</w:p>
    <w:p w14:paraId="461FBD75" w14:textId="1A733EEE" w:rsidR="00AF7D25" w:rsidRPr="00FF3992" w:rsidRDefault="00AF7D25" w:rsidP="00A62A6D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## 7.2 Raw Fabric Inventory &amp; Consumption Tracking</w:t>
      </w:r>
    </w:p>
    <w:p w14:paraId="76D0CFE6" w14:textId="5241E6B5" w:rsidR="00AF7D25" w:rsidRPr="00FF3992" w:rsidRDefault="00AF7D25" w:rsidP="00A62A6D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This is a critical requirement.</w:t>
      </w:r>
    </w:p>
    <w:p w14:paraId="68E93C77" w14:textId="453C9B13" w:rsidR="00AF7D25" w:rsidRPr="00FF3992" w:rsidRDefault="00AF7D25" w:rsidP="00A62A6D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The system must support tracking of raw fabric inventory before manufacturing.</w:t>
      </w:r>
    </w:p>
    <w:p w14:paraId="56C193DF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Multiple finished products may consume fabric from the same raw fabric stock.</w:t>
      </w:r>
    </w:p>
    <w:p w14:paraId="5B52A867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</w:p>
    <w:p w14:paraId="3B9C6611" w14:textId="41160244" w:rsidR="00AF7D25" w:rsidRPr="00FF3992" w:rsidRDefault="00AF7D25" w:rsidP="00A62A6D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Example:</w:t>
      </w:r>
    </w:p>
    <w:p w14:paraId="7A047D87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Product A uses Brown Fabric.</w:t>
      </w:r>
    </w:p>
    <w:p w14:paraId="19509EB4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Product B uses Brown Fabric.</w:t>
      </w:r>
    </w:p>
    <w:p w14:paraId="2511494D" w14:textId="0461C6CB" w:rsidR="00AF7D25" w:rsidRPr="00FF3992" w:rsidRDefault="00AF7D25" w:rsidP="00A62A6D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Product C uses Brown Fabric.</w:t>
      </w:r>
    </w:p>
    <w:p w14:paraId="656DCE07" w14:textId="3614164A" w:rsidR="00AF7D25" w:rsidRPr="00FF3992" w:rsidRDefault="00AF7D25" w:rsidP="00A62A6D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All three products consume inventory from the same raw fabric source.</w:t>
      </w:r>
    </w:p>
    <w:p w14:paraId="6747F9DF" w14:textId="3BA7E5BB" w:rsidR="00AF7D25" w:rsidRPr="00FF3992" w:rsidRDefault="00AF7D25" w:rsidP="00A62A6D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The system should:</w:t>
      </w:r>
    </w:p>
    <w:p w14:paraId="4F49DB6B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Maintain raw fabric inventory quantities.</w:t>
      </w:r>
    </w:p>
    <w:p w14:paraId="5F7377ED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Link products to their corresponding fabric type(s).</w:t>
      </w:r>
    </w:p>
    <w:p w14:paraId="6BCCBA0D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Track fabric consumption based on production quantities.</w:t>
      </w:r>
    </w:p>
    <w:p w14:paraId="280A87B3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Automatically deduct consumed fabric from available raw fabric inventory.</w:t>
      </w:r>
    </w:p>
    <w:p w14:paraId="3704A4FC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lastRenderedPageBreak/>
        <w:t>* Calculate remaining raw fabric stock in real time.</w:t>
      </w:r>
    </w:p>
    <w:p w14:paraId="483A31E9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Provide low-stock alerts when raw fabric reaches predefined thresholds.</w:t>
      </w:r>
    </w:p>
    <w:p w14:paraId="4DC54FD7" w14:textId="15AAD4E2" w:rsidR="00AF7D25" w:rsidRPr="00FF3992" w:rsidRDefault="00AF7D25" w:rsidP="00A62A6D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Show expected depletion dates based on current sales and production trends.</w:t>
      </w:r>
    </w:p>
    <w:p w14:paraId="2594BBF4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The purpose is to manage raw material inventory proactively and avoid production delays caused by fabric shortages.</w:t>
      </w:r>
    </w:p>
    <w:p w14:paraId="55FB591B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</w:p>
    <w:p w14:paraId="26963601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---</w:t>
      </w:r>
    </w:p>
    <w:p w14:paraId="6BA28BFE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</w:p>
    <w:p w14:paraId="4744A458" w14:textId="07B2B6F6" w:rsidR="00AF7D25" w:rsidRPr="0000538F" w:rsidRDefault="00AF7D25" w:rsidP="0000538F">
      <w:pPr>
        <w:pStyle w:val="Heading1"/>
        <w:rPr>
          <w:rFonts w:asciiTheme="minorHAnsi" w:hAnsiTheme="minorHAnsi" w:cstheme="minorHAnsi"/>
          <w:b/>
          <w:bCs/>
          <w:color w:val="auto"/>
          <w:sz w:val="32"/>
          <w:szCs w:val="32"/>
          <w:u w:val="single"/>
        </w:rPr>
      </w:pPr>
      <w:r w:rsidRPr="00FF3992">
        <w:rPr>
          <w:rFonts w:asciiTheme="minorHAnsi" w:hAnsiTheme="minorHAnsi" w:cstheme="minorHAnsi"/>
          <w:b/>
          <w:bCs/>
          <w:color w:val="auto"/>
          <w:sz w:val="32"/>
          <w:szCs w:val="32"/>
          <w:u w:val="single"/>
        </w:rPr>
        <w:t># 8. Vendor Portal</w:t>
      </w:r>
      <w:r w:rsidR="00821DA7">
        <w:rPr>
          <w:rFonts w:asciiTheme="minorHAnsi" w:hAnsiTheme="minorHAnsi" w:cstheme="minorHAnsi"/>
          <w:b/>
          <w:bCs/>
          <w:color w:val="auto"/>
          <w:sz w:val="32"/>
          <w:szCs w:val="32"/>
          <w:u w:val="single"/>
        </w:rPr>
        <w:t>:</w:t>
      </w:r>
    </w:p>
    <w:p w14:paraId="51D85E60" w14:textId="720EEB89" w:rsidR="00AF7D25" w:rsidRPr="00FF3992" w:rsidRDefault="00AF7D25" w:rsidP="0000538F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Create a dedicated Vendor Dashboard.</w:t>
      </w:r>
    </w:p>
    <w:p w14:paraId="22312D29" w14:textId="416EECAB" w:rsidR="00AF7D25" w:rsidRPr="00FF3992" w:rsidRDefault="00AF7D25" w:rsidP="0000538F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Each vendor should have:</w:t>
      </w:r>
    </w:p>
    <w:p w14:paraId="539E5256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Username</w:t>
      </w:r>
    </w:p>
    <w:p w14:paraId="7BC9A247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Password</w:t>
      </w:r>
    </w:p>
    <w:p w14:paraId="5F4D43BF" w14:textId="577A2660" w:rsidR="00AF7D25" w:rsidRPr="00FF3992" w:rsidRDefault="00AF7D25" w:rsidP="0000538F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Separate secure access</w:t>
      </w:r>
    </w:p>
    <w:p w14:paraId="7EACE224" w14:textId="041F0AF1" w:rsidR="00AF7D25" w:rsidRPr="00FF3992" w:rsidRDefault="00AF7D25" w:rsidP="0000538F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---</w:t>
      </w:r>
    </w:p>
    <w:p w14:paraId="5F4DE214" w14:textId="35F37FC4" w:rsidR="00AF7D25" w:rsidRPr="00FF3992" w:rsidRDefault="00AF7D25" w:rsidP="0000538F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## 8.1 Product Management</w:t>
      </w:r>
    </w:p>
    <w:p w14:paraId="3E452ABF" w14:textId="59794F3A" w:rsidR="00AF7D25" w:rsidRPr="00FF3992" w:rsidRDefault="00AF7D25" w:rsidP="0000538F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Vendor can:</w:t>
      </w:r>
    </w:p>
    <w:p w14:paraId="7E85AC50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Upload products.</w:t>
      </w:r>
    </w:p>
    <w:p w14:paraId="69306B7A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Edit products.</w:t>
      </w:r>
    </w:p>
    <w:p w14:paraId="01980F40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Update stock.</w:t>
      </w:r>
    </w:p>
    <w:p w14:paraId="75557E82" w14:textId="1DE159C9" w:rsidR="00AF7D25" w:rsidRPr="00FF3992" w:rsidRDefault="00AF7D25" w:rsidP="0000538F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Update prices.</w:t>
      </w:r>
    </w:p>
    <w:p w14:paraId="075AB5D5" w14:textId="5FE495E4" w:rsidR="00AF7D25" w:rsidRPr="00FF3992" w:rsidRDefault="00AF7D25" w:rsidP="0000538F">
      <w:pPr>
        <w:rPr>
          <w:rFonts w:cstheme="minorHAnsi"/>
          <w:sz w:val="28"/>
          <w:szCs w:val="28"/>
        </w:rPr>
      </w:pPr>
      <w:r w:rsidRPr="00BB629D">
        <w:rPr>
          <w:rFonts w:cstheme="minorHAnsi"/>
          <w:sz w:val="28"/>
          <w:szCs w:val="28"/>
          <w:highlight w:val="yellow"/>
        </w:rPr>
        <w:t>All updates</w:t>
      </w:r>
      <w:r w:rsidR="00BB629D" w:rsidRPr="00BB629D">
        <w:rPr>
          <w:rFonts w:cstheme="minorHAnsi"/>
          <w:color w:val="EE0000"/>
          <w:sz w:val="28"/>
          <w:szCs w:val="28"/>
        </w:rPr>
        <w:t xml:space="preserve"> (only new products must be approved, no need for approval on stocks and prices)</w:t>
      </w:r>
      <w:r w:rsidRPr="00FF3992">
        <w:rPr>
          <w:rFonts w:cstheme="minorHAnsi"/>
          <w:sz w:val="28"/>
          <w:szCs w:val="28"/>
        </w:rPr>
        <w:t xml:space="preserve"> should remain in Pending Approval status until approved internally by the QC/Admin team.</w:t>
      </w:r>
    </w:p>
    <w:p w14:paraId="650BCB12" w14:textId="693E3534" w:rsidR="00AF7D25" w:rsidRPr="00FF3992" w:rsidRDefault="00AF7D25" w:rsidP="0000538F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lastRenderedPageBreak/>
        <w:t>No vendor change should go live without approval.</w:t>
      </w:r>
    </w:p>
    <w:p w14:paraId="4122FD75" w14:textId="47AFABBF" w:rsidR="00AF7D25" w:rsidRPr="00FF3992" w:rsidRDefault="00AF7D25" w:rsidP="00821DA7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---</w:t>
      </w:r>
    </w:p>
    <w:p w14:paraId="35FC691B" w14:textId="395C9322" w:rsidR="00AF7D25" w:rsidRPr="00FF3992" w:rsidRDefault="00AF7D25" w:rsidP="00821DA7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## 8.2 Sales Reporting</w:t>
      </w:r>
    </w:p>
    <w:p w14:paraId="02BE793A" w14:textId="2F85438A" w:rsidR="00AF7D25" w:rsidRPr="00FF3992" w:rsidRDefault="00AF7D25" w:rsidP="00821DA7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Vendor should be able to view:</w:t>
      </w:r>
    </w:p>
    <w:p w14:paraId="603D56B2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Sales performance.</w:t>
      </w:r>
    </w:p>
    <w:p w14:paraId="2C33E673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Best-selling products.</w:t>
      </w:r>
    </w:p>
    <w:p w14:paraId="5E1C96F4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Low-performing products.</w:t>
      </w:r>
    </w:p>
    <w:p w14:paraId="3B82C268" w14:textId="267CC3DA" w:rsidR="00AF7D25" w:rsidRPr="00FF3992" w:rsidRDefault="00AF7D25" w:rsidP="00821DA7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Order statistics.</w:t>
      </w:r>
    </w:p>
    <w:p w14:paraId="2E1C4755" w14:textId="1B7236F3" w:rsidR="00AF7D25" w:rsidRPr="00FF3992" w:rsidRDefault="00AF7D25" w:rsidP="00821DA7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---</w:t>
      </w:r>
    </w:p>
    <w:p w14:paraId="49F28892" w14:textId="6E21B50F" w:rsidR="00AF7D25" w:rsidRPr="00FF3992" w:rsidRDefault="00AF7D25" w:rsidP="00821DA7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## 8.3 Operational Analytics</w:t>
      </w:r>
    </w:p>
    <w:p w14:paraId="786E335C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Vendor should be able to view:</w:t>
      </w:r>
    </w:p>
    <w:p w14:paraId="36B546F6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</w:p>
    <w:p w14:paraId="63700CA1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Delivery Rate</w:t>
      </w:r>
    </w:p>
    <w:p w14:paraId="5CA15E58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Return Rate</w:t>
      </w:r>
    </w:p>
    <w:p w14:paraId="35AD385A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Exchange Rate</w:t>
      </w:r>
    </w:p>
    <w:p w14:paraId="51579B21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Failed Delivery Reasons</w:t>
      </w:r>
    </w:p>
    <w:p w14:paraId="28E710F0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Customer Feedback</w:t>
      </w:r>
    </w:p>
    <w:p w14:paraId="5DF487C2" w14:textId="1858A178" w:rsidR="00AF7D25" w:rsidRPr="00FF3992" w:rsidRDefault="00AF7D25" w:rsidP="00821DA7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Operational Notes</w:t>
      </w:r>
    </w:p>
    <w:p w14:paraId="3A5D7512" w14:textId="1E2BFB69" w:rsidR="00AF7D25" w:rsidRPr="00FF3992" w:rsidRDefault="00AF7D25" w:rsidP="00821DA7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Including detailed failure reasons and comments.</w:t>
      </w:r>
    </w:p>
    <w:p w14:paraId="59A1D28F" w14:textId="2FBFBF88" w:rsidR="00AF7D25" w:rsidRPr="00FF3992" w:rsidRDefault="00AF7D25" w:rsidP="00821DA7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---</w:t>
      </w:r>
    </w:p>
    <w:p w14:paraId="15D30671" w14:textId="1B374686" w:rsidR="00AF7D25" w:rsidRPr="00FF3992" w:rsidRDefault="00AF7D25" w:rsidP="00821DA7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## 8.4 Payout Management</w:t>
      </w:r>
    </w:p>
    <w:p w14:paraId="454AA2FB" w14:textId="6A2380A5" w:rsidR="00AF7D25" w:rsidRPr="00FF3992" w:rsidRDefault="00AF7D25" w:rsidP="00821DA7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Vendor should be able to see:</w:t>
      </w:r>
    </w:p>
    <w:p w14:paraId="5B5B421C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Next payout date.</w:t>
      </w:r>
    </w:p>
    <w:p w14:paraId="57041E96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lastRenderedPageBreak/>
        <w:t>* Expected payout amount.</w:t>
      </w:r>
    </w:p>
    <w:p w14:paraId="54164858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Pending balance.</w:t>
      </w:r>
    </w:p>
    <w:p w14:paraId="0033742C" w14:textId="6F0B3BA4" w:rsidR="00AF7D25" w:rsidRPr="00FF3992" w:rsidRDefault="00AF7D25" w:rsidP="00821DA7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Previous payouts.</w:t>
      </w:r>
    </w:p>
    <w:p w14:paraId="7C8F7318" w14:textId="1CFBEC87" w:rsidR="00AF7D25" w:rsidRPr="00FF3992" w:rsidRDefault="00AF7D25" w:rsidP="00821DA7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---</w:t>
      </w:r>
    </w:p>
    <w:p w14:paraId="65DD0EAC" w14:textId="07ADCAE4" w:rsidR="00AF7D25" w:rsidRPr="00FF3992" w:rsidRDefault="00AF7D25" w:rsidP="00821DA7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## 8.5 Bank Information</w:t>
      </w:r>
    </w:p>
    <w:p w14:paraId="572898E5" w14:textId="314D4A1F" w:rsidR="00AF7D25" w:rsidRPr="00FF3992" w:rsidRDefault="00AF7D25" w:rsidP="00821DA7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Vendor can manage:</w:t>
      </w:r>
    </w:p>
    <w:p w14:paraId="4B7E7C35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Bank account details.</w:t>
      </w:r>
    </w:p>
    <w:p w14:paraId="3290316B" w14:textId="7D215110" w:rsidR="00AF7D25" w:rsidRPr="00FF3992" w:rsidRDefault="00AF7D25" w:rsidP="00821DA7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Financial information.</w:t>
      </w:r>
    </w:p>
    <w:p w14:paraId="74760C35" w14:textId="4887688A" w:rsidR="00AF7D25" w:rsidRPr="00FF3992" w:rsidRDefault="00AF7D25" w:rsidP="00821DA7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Admin team should be able to connect vendor settlement workflows with Paymob.</w:t>
      </w:r>
    </w:p>
    <w:p w14:paraId="6FBF53F9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---</w:t>
      </w:r>
    </w:p>
    <w:p w14:paraId="1A056814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</w:p>
    <w:p w14:paraId="485B1C2E" w14:textId="0DC25CF0" w:rsidR="00AF7D25" w:rsidRPr="00FF3992" w:rsidRDefault="00AF7D25" w:rsidP="00821DA7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## 8.6 Automated Vendor Settlement</w:t>
      </w:r>
    </w:p>
    <w:p w14:paraId="542D521F" w14:textId="74741EC1" w:rsidR="00AF7D25" w:rsidRPr="00FF3992" w:rsidRDefault="00AF7D25" w:rsidP="00821DA7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When payout is processed:</w:t>
      </w:r>
    </w:p>
    <w:p w14:paraId="69B4534A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Vendor should receive an automatic notification.</w:t>
      </w:r>
    </w:p>
    <w:p w14:paraId="1028656C" w14:textId="25CCBB77" w:rsidR="00AF7D25" w:rsidRPr="00FF3992" w:rsidRDefault="00AF7D25" w:rsidP="00821DA7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Transfer proof should appear automatically in the vendor dashboard.</w:t>
      </w:r>
    </w:p>
    <w:p w14:paraId="1B9FDD1C" w14:textId="3A4086B1" w:rsidR="00AF7D25" w:rsidRPr="00FF3992" w:rsidRDefault="00AF7D25" w:rsidP="00821DA7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---</w:t>
      </w:r>
    </w:p>
    <w:p w14:paraId="0F5E40AA" w14:textId="587C128F" w:rsidR="00AF7D25" w:rsidRPr="00FF3992" w:rsidRDefault="00AF7D25" w:rsidP="00821DA7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## 8.7 Return Adjustments</w:t>
      </w:r>
    </w:p>
    <w:p w14:paraId="0ACB127D" w14:textId="2AE0E51F" w:rsidR="00AF7D25" w:rsidRPr="00FF3992" w:rsidRDefault="00AF7D25" w:rsidP="00821DA7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Example:</w:t>
      </w:r>
    </w:p>
    <w:p w14:paraId="7216803D" w14:textId="10C2A2B1" w:rsidR="00AF7D25" w:rsidRPr="00FF3992" w:rsidRDefault="00AF7D25" w:rsidP="00821DA7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If a vendor receives payment for a delivered item and the item later becomes a return, the system should automatically deduct the item's value from the vendor's current balance and reflect the adjustment in future settlements.</w:t>
      </w:r>
    </w:p>
    <w:p w14:paraId="6BD093B8" w14:textId="15E81E45" w:rsidR="00AF7D25" w:rsidRPr="00FF3992" w:rsidRDefault="00AF7D25" w:rsidP="00821DA7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---</w:t>
      </w:r>
    </w:p>
    <w:p w14:paraId="4CFCE625" w14:textId="2B18C2BA" w:rsidR="00AF7D25" w:rsidRPr="004C4033" w:rsidRDefault="00AF7D25" w:rsidP="004C4033">
      <w:pPr>
        <w:pStyle w:val="Heading1"/>
        <w:rPr>
          <w:rFonts w:asciiTheme="minorHAnsi" w:hAnsiTheme="minorHAnsi" w:cstheme="minorHAnsi"/>
          <w:b/>
          <w:bCs/>
          <w:color w:val="auto"/>
          <w:sz w:val="32"/>
          <w:szCs w:val="32"/>
          <w:u w:val="single"/>
        </w:rPr>
      </w:pPr>
      <w:r w:rsidRPr="00FF3992">
        <w:rPr>
          <w:rFonts w:asciiTheme="minorHAnsi" w:hAnsiTheme="minorHAnsi" w:cstheme="minorHAnsi"/>
          <w:b/>
          <w:bCs/>
          <w:color w:val="auto"/>
          <w:sz w:val="32"/>
          <w:szCs w:val="32"/>
          <w:u w:val="single"/>
        </w:rPr>
        <w:lastRenderedPageBreak/>
        <w:t># 9. Vendor Shipping Automation</w:t>
      </w:r>
      <w:r w:rsidR="00821DA7">
        <w:rPr>
          <w:rFonts w:asciiTheme="minorHAnsi" w:hAnsiTheme="minorHAnsi" w:cstheme="minorHAnsi"/>
          <w:b/>
          <w:bCs/>
          <w:color w:val="auto"/>
          <w:sz w:val="32"/>
          <w:szCs w:val="32"/>
          <w:u w:val="single"/>
        </w:rPr>
        <w:t>:</w:t>
      </w:r>
    </w:p>
    <w:p w14:paraId="7030EB29" w14:textId="6FF33654" w:rsidR="00AF7D25" w:rsidRPr="00FF3992" w:rsidRDefault="00AF7D25" w:rsidP="004C4033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Whenever a shipping label is created:</w:t>
      </w:r>
    </w:p>
    <w:p w14:paraId="1FBA6A66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The system should automatically:</w:t>
      </w:r>
    </w:p>
    <w:p w14:paraId="4D90911D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</w:p>
    <w:p w14:paraId="3E1BD901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Send shipping label PDF to the vendor dashboard.</w:t>
      </w:r>
    </w:p>
    <w:p w14:paraId="4D60E28A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Send shipping label PDF to the vendor email.</w:t>
      </w:r>
    </w:p>
    <w:p w14:paraId="18DFA68C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</w:p>
    <w:p w14:paraId="748DC9B5" w14:textId="077C7C04" w:rsidR="00AF7D25" w:rsidRPr="00FF3992" w:rsidRDefault="00AF7D25" w:rsidP="004C4033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The vendor should be able to print it immediately without requiring manual intervention from the Operations team.</w:t>
      </w:r>
    </w:p>
    <w:p w14:paraId="7E8009D4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---</w:t>
      </w:r>
    </w:p>
    <w:p w14:paraId="11060B92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</w:p>
    <w:p w14:paraId="2FF695C4" w14:textId="77777777" w:rsidR="00AF7D25" w:rsidRPr="00FF3992" w:rsidRDefault="00AF7D25" w:rsidP="001C6744">
      <w:pPr>
        <w:pStyle w:val="Heading1"/>
        <w:rPr>
          <w:rFonts w:asciiTheme="minorHAnsi" w:hAnsiTheme="minorHAnsi" w:cstheme="minorHAnsi"/>
          <w:b/>
          <w:bCs/>
          <w:color w:val="auto"/>
          <w:sz w:val="32"/>
          <w:szCs w:val="32"/>
          <w:u w:val="single"/>
        </w:rPr>
      </w:pPr>
      <w:r w:rsidRPr="00FF3992">
        <w:rPr>
          <w:rFonts w:asciiTheme="minorHAnsi" w:hAnsiTheme="minorHAnsi" w:cstheme="minorHAnsi"/>
          <w:b/>
          <w:bCs/>
          <w:color w:val="auto"/>
          <w:sz w:val="32"/>
          <w:szCs w:val="32"/>
          <w:u w:val="single"/>
        </w:rPr>
        <w:t># 10. Vendor Performance Analytics</w:t>
      </w:r>
    </w:p>
    <w:p w14:paraId="19133C3D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The vendor dashboard should include:</w:t>
      </w:r>
    </w:p>
    <w:p w14:paraId="1CAB4D67" w14:textId="4FC4AF1C" w:rsidR="00AF7D25" w:rsidRPr="00FF3992" w:rsidRDefault="00AF7D25" w:rsidP="004C4033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### Product Analytics</w:t>
      </w:r>
    </w:p>
    <w:p w14:paraId="72C534C4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Top Selling Products</w:t>
      </w:r>
    </w:p>
    <w:p w14:paraId="128646EE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Low Performing Products</w:t>
      </w:r>
    </w:p>
    <w:p w14:paraId="445BD886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Sales Trends</w:t>
      </w:r>
    </w:p>
    <w:p w14:paraId="128E7223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</w:p>
    <w:p w14:paraId="6430595A" w14:textId="51ADEED5" w:rsidR="00AF7D25" w:rsidRPr="004C4033" w:rsidRDefault="00AF7D25" w:rsidP="004C4033">
      <w:pPr>
        <w:rPr>
          <w:rFonts w:cstheme="minorHAnsi"/>
          <w:color w:val="EE0000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### Operational Analytics</w:t>
      </w:r>
      <w:r w:rsidR="004C4033">
        <w:rPr>
          <w:rFonts w:cstheme="minorHAnsi"/>
          <w:sz w:val="28"/>
          <w:szCs w:val="28"/>
        </w:rPr>
        <w:t xml:space="preserve"> (</w:t>
      </w:r>
      <w:r w:rsidR="001D4F9F">
        <w:rPr>
          <w:rFonts w:cstheme="minorHAnsi"/>
          <w:color w:val="EE0000"/>
          <w:sz w:val="28"/>
          <w:szCs w:val="28"/>
        </w:rPr>
        <w:t xml:space="preserve">It will called </w:t>
      </w:r>
      <w:r w:rsidR="004C4033">
        <w:rPr>
          <w:rFonts w:cstheme="minorHAnsi"/>
          <w:color w:val="EE0000"/>
          <w:sz w:val="28"/>
          <w:szCs w:val="28"/>
        </w:rPr>
        <w:t xml:space="preserve">Vendor Score Card) </w:t>
      </w:r>
    </w:p>
    <w:p w14:paraId="2DE0B3A1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Delivery Rate</w:t>
      </w:r>
    </w:p>
    <w:p w14:paraId="2057EA7A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Return Rate</w:t>
      </w:r>
    </w:p>
    <w:p w14:paraId="67CB0CA1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Exchange Rate</w:t>
      </w:r>
    </w:p>
    <w:p w14:paraId="73B0732C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Cancellation Rate</w:t>
      </w:r>
    </w:p>
    <w:p w14:paraId="533F5465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</w:p>
    <w:p w14:paraId="6914092D" w14:textId="61FA0CFD" w:rsidR="00AF7D25" w:rsidRPr="00FF3992" w:rsidRDefault="00AF7D25" w:rsidP="004C4033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### Financial Analytics</w:t>
      </w:r>
    </w:p>
    <w:p w14:paraId="40B0E43B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Revenue</w:t>
      </w:r>
    </w:p>
    <w:p w14:paraId="5D307FF4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Vendor Earnings</w:t>
      </w:r>
    </w:p>
    <w:p w14:paraId="28A98949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Pending Balance</w:t>
      </w:r>
    </w:p>
    <w:p w14:paraId="0B04809A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Settled Balance</w:t>
      </w:r>
    </w:p>
    <w:p w14:paraId="46C64792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</w:p>
    <w:p w14:paraId="0C5E3075" w14:textId="50D13C99" w:rsidR="00AF7D25" w:rsidRPr="00FF3992" w:rsidRDefault="00AF7D25" w:rsidP="004C4033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### Penalty Analytics</w:t>
      </w:r>
    </w:p>
    <w:p w14:paraId="1475A11E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Penalties Applied</w:t>
      </w:r>
    </w:p>
    <w:p w14:paraId="7FB2C09B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Penalty Reasons</w:t>
      </w:r>
    </w:p>
    <w:p w14:paraId="507D421A" w14:textId="060E88A3" w:rsidR="00AF7D25" w:rsidRPr="00FF3992" w:rsidRDefault="00AF7D25" w:rsidP="004C4033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Historical Records</w:t>
      </w:r>
    </w:p>
    <w:p w14:paraId="56469AF1" w14:textId="2F733C49" w:rsidR="00AF7D25" w:rsidRPr="00FF3992" w:rsidRDefault="00AF7D25" w:rsidP="00DF1D64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---</w:t>
      </w:r>
    </w:p>
    <w:p w14:paraId="044BAC05" w14:textId="7C2254DC" w:rsidR="00AF7D25" w:rsidRPr="00EF4D2D" w:rsidRDefault="00AF7D25" w:rsidP="00EF4D2D">
      <w:pPr>
        <w:pStyle w:val="Heading1"/>
        <w:rPr>
          <w:rFonts w:asciiTheme="minorHAnsi" w:hAnsiTheme="minorHAnsi" w:cstheme="minorHAnsi"/>
          <w:b/>
          <w:bCs/>
          <w:color w:val="auto"/>
          <w:sz w:val="32"/>
          <w:szCs w:val="32"/>
          <w:u w:val="single"/>
        </w:rPr>
      </w:pPr>
      <w:r w:rsidRPr="00FF3992">
        <w:rPr>
          <w:rFonts w:asciiTheme="minorHAnsi" w:hAnsiTheme="minorHAnsi" w:cstheme="minorHAnsi"/>
          <w:b/>
          <w:bCs/>
          <w:color w:val="auto"/>
          <w:sz w:val="32"/>
          <w:szCs w:val="32"/>
          <w:u w:val="single"/>
        </w:rPr>
        <w:t># 11. Reporting &amp; Dashboards</w:t>
      </w:r>
    </w:p>
    <w:p w14:paraId="0086D582" w14:textId="4C1E81BE" w:rsidR="00AF7D25" w:rsidRPr="00FF3992" w:rsidRDefault="00AF7D25" w:rsidP="00EF4D2D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The system should provide centralized dashboards for Operations Management.</w:t>
      </w:r>
    </w:p>
    <w:p w14:paraId="1AED9389" w14:textId="4EFB007F" w:rsidR="00AF7D25" w:rsidRPr="00FF3992" w:rsidRDefault="00AF7D25" w:rsidP="00EF4D2D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### Order Dashboard</w:t>
      </w:r>
      <w:r w:rsidR="00EF4D2D">
        <w:rPr>
          <w:rFonts w:cstheme="minorHAnsi"/>
          <w:sz w:val="28"/>
          <w:szCs w:val="28"/>
        </w:rPr>
        <w:t>:</w:t>
      </w:r>
    </w:p>
    <w:p w14:paraId="41D91DD7" w14:textId="77777777" w:rsidR="00EF4D2D" w:rsidRDefault="00EF4D2D" w:rsidP="00AF7D25">
      <w:pPr>
        <w:rPr>
          <w:rFonts w:cstheme="minorHAnsi"/>
          <w:sz w:val="28"/>
          <w:szCs w:val="28"/>
        </w:rPr>
      </w:pPr>
    </w:p>
    <w:p w14:paraId="2741A6D1" w14:textId="03C89A6E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Order Statuses</w:t>
      </w:r>
    </w:p>
    <w:p w14:paraId="1CA974AC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Item Statuses</w:t>
      </w:r>
    </w:p>
    <w:p w14:paraId="2BEDAEAC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Fulfillment Tracking</w:t>
      </w:r>
    </w:p>
    <w:p w14:paraId="78E46EA3" w14:textId="19F45F5C" w:rsidR="00AF7D25" w:rsidRDefault="00AF7D25" w:rsidP="00EF4D2D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Shipping Tracking</w:t>
      </w:r>
    </w:p>
    <w:p w14:paraId="749B4590" w14:textId="77777777" w:rsidR="00EF4D2D" w:rsidRPr="00FF3992" w:rsidRDefault="00EF4D2D" w:rsidP="00EF4D2D">
      <w:pPr>
        <w:rPr>
          <w:rFonts w:cstheme="minorHAnsi"/>
          <w:sz w:val="28"/>
          <w:szCs w:val="28"/>
        </w:rPr>
      </w:pPr>
    </w:p>
    <w:p w14:paraId="6E755E9F" w14:textId="41E355E4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### Financial Dashboard</w:t>
      </w:r>
      <w:r w:rsidR="00EF4D2D">
        <w:rPr>
          <w:rFonts w:cstheme="minorHAnsi"/>
          <w:sz w:val="28"/>
          <w:szCs w:val="28"/>
        </w:rPr>
        <w:t>:</w:t>
      </w:r>
    </w:p>
    <w:p w14:paraId="27BBD9E6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</w:p>
    <w:p w14:paraId="6CA301D4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lastRenderedPageBreak/>
        <w:t>* Revenue</w:t>
      </w:r>
    </w:p>
    <w:p w14:paraId="448A0179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Costs</w:t>
      </w:r>
    </w:p>
    <w:p w14:paraId="7D6768AD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Profitability</w:t>
      </w:r>
    </w:p>
    <w:p w14:paraId="0327C05E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Vendor Payables</w:t>
      </w:r>
    </w:p>
    <w:p w14:paraId="270B9205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</w:p>
    <w:p w14:paraId="01ED8252" w14:textId="415A9D91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### Inventory Dashboard</w:t>
      </w:r>
      <w:r w:rsidR="00EF4D2D">
        <w:rPr>
          <w:rFonts w:cstheme="minorHAnsi"/>
          <w:sz w:val="28"/>
          <w:szCs w:val="28"/>
        </w:rPr>
        <w:t>:</w:t>
      </w:r>
    </w:p>
    <w:p w14:paraId="0FAD2642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</w:p>
    <w:p w14:paraId="00A17ABD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Product Stock</w:t>
      </w:r>
    </w:p>
    <w:p w14:paraId="4DEE5716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Raw Fabric Stock</w:t>
      </w:r>
    </w:p>
    <w:p w14:paraId="4B8FCA33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Low Stock Alerts</w:t>
      </w:r>
    </w:p>
    <w:p w14:paraId="664CD859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</w:p>
    <w:p w14:paraId="2D14B5A9" w14:textId="4C5BA30F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### Vendor Dashboard</w:t>
      </w:r>
      <w:r w:rsidR="00EF4D2D">
        <w:rPr>
          <w:rFonts w:cstheme="minorHAnsi"/>
          <w:sz w:val="28"/>
          <w:szCs w:val="28"/>
        </w:rPr>
        <w:t>:</w:t>
      </w:r>
    </w:p>
    <w:p w14:paraId="0E89DA62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</w:p>
    <w:p w14:paraId="598B87BD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Vendor Performance</w:t>
      </w:r>
    </w:p>
    <w:p w14:paraId="58E348F5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Vendor Settlements</w:t>
      </w:r>
    </w:p>
    <w:p w14:paraId="2272BD0B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Vendor Analytics</w:t>
      </w:r>
    </w:p>
    <w:p w14:paraId="26CB00E6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</w:p>
    <w:p w14:paraId="54EE5058" w14:textId="728B590D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### Executive Dashboard</w:t>
      </w:r>
      <w:r w:rsidR="00EF4D2D">
        <w:rPr>
          <w:rFonts w:cstheme="minorHAnsi"/>
          <w:sz w:val="28"/>
          <w:szCs w:val="28"/>
        </w:rPr>
        <w:t>:</w:t>
      </w:r>
    </w:p>
    <w:p w14:paraId="558D232C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</w:p>
    <w:p w14:paraId="228B3BB5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Total Revenue</w:t>
      </w:r>
    </w:p>
    <w:p w14:paraId="527E57BC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Total Costs</w:t>
      </w:r>
    </w:p>
    <w:p w14:paraId="53F89DFD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Total Profit</w:t>
      </w:r>
    </w:p>
    <w:p w14:paraId="03D1D2D3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Delivery Performance</w:t>
      </w:r>
    </w:p>
    <w:p w14:paraId="239188F3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lastRenderedPageBreak/>
        <w:t>* Return Performance</w:t>
      </w:r>
    </w:p>
    <w:p w14:paraId="213F90C5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Vendor Performance Overview</w:t>
      </w:r>
    </w:p>
    <w:p w14:paraId="1EA19BC7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</w:p>
    <w:p w14:paraId="4BCEAE2D" w14:textId="0DF4F26C" w:rsidR="00AF7D25" w:rsidRPr="00FF3992" w:rsidRDefault="00AF7D25" w:rsidP="00EF4D2D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All dashboards should update automatically using live data from integrated systems.</w:t>
      </w:r>
    </w:p>
    <w:p w14:paraId="484AEFED" w14:textId="182992E4" w:rsidR="00AF7D25" w:rsidRPr="00FF3992" w:rsidRDefault="00AF7D25" w:rsidP="00EF4D2D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---</w:t>
      </w:r>
    </w:p>
    <w:p w14:paraId="7DE33ECC" w14:textId="77777777" w:rsidR="00AF7D25" w:rsidRPr="00EF4D2D" w:rsidRDefault="00AF7D25" w:rsidP="001C6744">
      <w:pPr>
        <w:pStyle w:val="Heading1"/>
        <w:rPr>
          <w:rFonts w:asciiTheme="minorHAnsi" w:hAnsiTheme="minorHAnsi" w:cstheme="minorHAnsi"/>
          <w:b/>
          <w:bCs/>
          <w:color w:val="auto"/>
          <w:sz w:val="32"/>
          <w:szCs w:val="32"/>
          <w:u w:val="single"/>
        </w:rPr>
      </w:pPr>
      <w:r w:rsidRPr="00EF4D2D">
        <w:rPr>
          <w:rFonts w:asciiTheme="minorHAnsi" w:hAnsiTheme="minorHAnsi" w:cstheme="minorHAnsi"/>
          <w:b/>
          <w:bCs/>
          <w:color w:val="auto"/>
          <w:sz w:val="32"/>
          <w:szCs w:val="32"/>
          <w:u w:val="single"/>
        </w:rPr>
        <w:t># 12. Additional Critical Business Requirements</w:t>
      </w:r>
    </w:p>
    <w:p w14:paraId="11ED00F0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</w:p>
    <w:p w14:paraId="41D185AC" w14:textId="66E4496C" w:rsidR="00AF7D25" w:rsidRPr="00FF3992" w:rsidRDefault="00AF7D25" w:rsidP="00EF4D2D">
      <w:pPr>
        <w:rPr>
          <w:rFonts w:cstheme="minorHAnsi"/>
          <w:sz w:val="28"/>
          <w:szCs w:val="28"/>
        </w:rPr>
      </w:pPr>
      <w:r w:rsidRPr="00EF4D2D">
        <w:rPr>
          <w:rFonts w:cstheme="minorHAnsi"/>
          <w:sz w:val="28"/>
          <w:szCs w:val="28"/>
        </w:rPr>
        <w:t>## 12.1 Vendor Settlement Calculation</w:t>
      </w:r>
    </w:p>
    <w:p w14:paraId="48F32D16" w14:textId="5EE19E42" w:rsidR="00AF7D25" w:rsidRPr="00FF3992" w:rsidRDefault="00AF7D25" w:rsidP="00EF4D2D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The system should automatically calculate:</w:t>
      </w:r>
    </w:p>
    <w:p w14:paraId="341583A1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Amount payable to each vendor.</w:t>
      </w:r>
    </w:p>
    <w:p w14:paraId="38677AC6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Platform commission.</w:t>
      </w:r>
    </w:p>
    <w:p w14:paraId="74DDDC1D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Shipping costs.</w:t>
      </w:r>
    </w:p>
    <w:p w14:paraId="7E522ABC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Penalties.</w:t>
      </w:r>
    </w:p>
    <w:p w14:paraId="313E6536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Returns deductions.</w:t>
      </w:r>
    </w:p>
    <w:p w14:paraId="41BD8649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Exchange deductions.</w:t>
      </w:r>
    </w:p>
    <w:p w14:paraId="7B88F4D8" w14:textId="4567792D" w:rsidR="00AF7D25" w:rsidRPr="00FF3992" w:rsidRDefault="00AF7D25" w:rsidP="00EF4D2D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Additional adjustments.</w:t>
      </w:r>
    </w:p>
    <w:p w14:paraId="5D66B079" w14:textId="108124A5" w:rsidR="00AF7D25" w:rsidRPr="00FF3992" w:rsidRDefault="00AF7D25" w:rsidP="00EF4D2D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The vendor balance should always be visible and updated in real time.</w:t>
      </w:r>
    </w:p>
    <w:p w14:paraId="07A5BB99" w14:textId="2DA085C5" w:rsidR="00AF7D25" w:rsidRPr="00FF3992" w:rsidRDefault="00AF7D25" w:rsidP="00EF4D2D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---</w:t>
      </w:r>
    </w:p>
    <w:p w14:paraId="249C2406" w14:textId="5156B587" w:rsidR="00AF7D25" w:rsidRPr="00FF3992" w:rsidRDefault="00AF7D25" w:rsidP="00EF4D2D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## 12.2 Item-Level Profitability Tracking</w:t>
      </w:r>
    </w:p>
    <w:p w14:paraId="151ECD21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For every single item sold, the system should display:</w:t>
      </w:r>
    </w:p>
    <w:p w14:paraId="59B02163" w14:textId="5CB7B30B" w:rsidR="00AF7D25" w:rsidRPr="00FF3992" w:rsidRDefault="00AF7D25" w:rsidP="00EF4D2D">
      <w:pPr>
        <w:tabs>
          <w:tab w:val="left" w:pos="984"/>
        </w:tabs>
        <w:rPr>
          <w:rFonts w:cstheme="minorHAnsi"/>
          <w:sz w:val="28"/>
          <w:szCs w:val="28"/>
        </w:rPr>
      </w:pPr>
    </w:p>
    <w:p w14:paraId="54FDA7DC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Selling Price</w:t>
      </w:r>
    </w:p>
    <w:p w14:paraId="221D750C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lastRenderedPageBreak/>
        <w:t xml:space="preserve">* </w:t>
      </w:r>
      <w:r w:rsidRPr="00EF4D2D">
        <w:rPr>
          <w:rFonts w:cstheme="minorHAnsi"/>
          <w:sz w:val="28"/>
          <w:szCs w:val="28"/>
          <w:highlight w:val="yellow"/>
        </w:rPr>
        <w:t>Cost</w:t>
      </w:r>
    </w:p>
    <w:p w14:paraId="5F2003D5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Shipping Cost</w:t>
      </w:r>
    </w:p>
    <w:p w14:paraId="6A3FDE3D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 xml:space="preserve">* </w:t>
      </w:r>
      <w:r w:rsidRPr="00EF4D2D">
        <w:rPr>
          <w:rFonts w:cstheme="minorHAnsi"/>
          <w:sz w:val="28"/>
          <w:szCs w:val="28"/>
          <w:highlight w:val="yellow"/>
        </w:rPr>
        <w:t>Net Margin</w:t>
      </w:r>
    </w:p>
    <w:p w14:paraId="2F3DBE86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Vendor Share</w:t>
      </w:r>
    </w:p>
    <w:p w14:paraId="6EC2F7E3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Company Share</w:t>
      </w:r>
    </w:p>
    <w:p w14:paraId="48ACBE2B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EF4D2D">
        <w:rPr>
          <w:rFonts w:cstheme="minorHAnsi"/>
          <w:sz w:val="28"/>
          <w:szCs w:val="28"/>
          <w:highlight w:val="yellow"/>
        </w:rPr>
        <w:t>* Expected Profit</w:t>
      </w:r>
    </w:p>
    <w:p w14:paraId="26085775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</w:p>
    <w:p w14:paraId="618BB7C6" w14:textId="13766A12" w:rsidR="00AF7D25" w:rsidRPr="00FF3992" w:rsidRDefault="00AF7D25" w:rsidP="000E0B88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This should be visible both operationally and financially.</w:t>
      </w:r>
    </w:p>
    <w:p w14:paraId="11E8978E" w14:textId="40CFE817" w:rsidR="00AF7D25" w:rsidRPr="00FF3992" w:rsidRDefault="00AF7D25" w:rsidP="000E0B88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---</w:t>
      </w:r>
    </w:p>
    <w:p w14:paraId="759CE91F" w14:textId="03079300" w:rsidR="00AF7D25" w:rsidRPr="00FF3992" w:rsidRDefault="00AF7D25" w:rsidP="000E0B88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## 12.3 Real-Time Status Listening</w:t>
      </w:r>
    </w:p>
    <w:p w14:paraId="170F5F77" w14:textId="198B4457" w:rsidR="00AF7D25" w:rsidRPr="00FF3992" w:rsidRDefault="00AF7D25" w:rsidP="000E0B88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The platform should operate as an event-driven system.</w:t>
      </w:r>
    </w:p>
    <w:p w14:paraId="537B86BA" w14:textId="0EC96BFD" w:rsidR="00AF7D25" w:rsidRPr="00FF3992" w:rsidRDefault="00AF7D25" w:rsidP="000E0B88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Any update received from:</w:t>
      </w:r>
    </w:p>
    <w:p w14:paraId="44EC64C9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Shopify</w:t>
      </w:r>
    </w:p>
    <w:p w14:paraId="3BE35D58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Bosta</w:t>
      </w:r>
    </w:p>
    <w:p w14:paraId="1C80C925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Paymob</w:t>
      </w:r>
    </w:p>
    <w:p w14:paraId="14928882" w14:textId="60408D18" w:rsidR="00AF7D25" w:rsidRPr="00FF3992" w:rsidRDefault="00AF7D25" w:rsidP="000E0B88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Istibdal</w:t>
      </w:r>
    </w:p>
    <w:p w14:paraId="0CA52C19" w14:textId="2771B6CD" w:rsidR="00AF7D25" w:rsidRPr="00FF3992" w:rsidRDefault="00AF7D25" w:rsidP="000E0B88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Should immediately reflect inside the system without requiring manual refreshes or imports.</w:t>
      </w:r>
    </w:p>
    <w:p w14:paraId="37996BB6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---</w:t>
      </w:r>
    </w:p>
    <w:p w14:paraId="13C5FA8A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</w:p>
    <w:p w14:paraId="211534B1" w14:textId="507E8B39" w:rsidR="00AF7D25" w:rsidRPr="00FF3992" w:rsidRDefault="00AF7D25" w:rsidP="000E0B88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## 12.4 Audit Trail</w:t>
      </w:r>
    </w:p>
    <w:p w14:paraId="389C64F3" w14:textId="13C618CC" w:rsidR="00AF7D25" w:rsidRPr="00FF3992" w:rsidRDefault="00AF7D25" w:rsidP="000E0B88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The system should maintain a complete audit trail for all critical actions including:</w:t>
      </w:r>
    </w:p>
    <w:p w14:paraId="62D97E57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Order updates</w:t>
      </w:r>
    </w:p>
    <w:p w14:paraId="4CD0B50F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lastRenderedPageBreak/>
        <w:t>* Financial updates</w:t>
      </w:r>
    </w:p>
    <w:p w14:paraId="7DBED809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Inventory changes</w:t>
      </w:r>
    </w:p>
    <w:p w14:paraId="1D72DE70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Vendor updates</w:t>
      </w:r>
    </w:p>
    <w:p w14:paraId="5ACC2A41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Product edits</w:t>
      </w:r>
    </w:p>
    <w:p w14:paraId="657DE8F6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Settlement adjustments</w:t>
      </w:r>
    </w:p>
    <w:p w14:paraId="2A5F0E0B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</w:p>
    <w:p w14:paraId="78D5F4D6" w14:textId="235CCE2A" w:rsidR="00AF7D25" w:rsidRPr="00FF3992" w:rsidRDefault="00AF7D25" w:rsidP="000E0B88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Including:</w:t>
      </w:r>
    </w:p>
    <w:p w14:paraId="431EA7C8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User</w:t>
      </w:r>
    </w:p>
    <w:p w14:paraId="0A178F2F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Timestamp</w:t>
      </w:r>
    </w:p>
    <w:p w14:paraId="44DCA44A" w14:textId="77777777" w:rsidR="00AF7D25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Old Value</w:t>
      </w:r>
    </w:p>
    <w:p w14:paraId="50B4D6EF" w14:textId="3A5DE1D9" w:rsidR="00AF7D25" w:rsidRPr="00FF3992" w:rsidRDefault="00AF7D25" w:rsidP="000E0B88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* New Value</w:t>
      </w:r>
    </w:p>
    <w:p w14:paraId="1494ACD8" w14:textId="44A66777" w:rsidR="00AA5D42" w:rsidRPr="00FF3992" w:rsidRDefault="00AF7D25" w:rsidP="00AF7D25">
      <w:pPr>
        <w:rPr>
          <w:rFonts w:cstheme="minorHAnsi"/>
          <w:sz w:val="28"/>
          <w:szCs w:val="28"/>
        </w:rPr>
      </w:pPr>
      <w:r w:rsidRPr="00FF3992">
        <w:rPr>
          <w:rFonts w:cstheme="minorHAnsi"/>
          <w:sz w:val="28"/>
          <w:szCs w:val="28"/>
        </w:rPr>
        <w:t>For full accountability and tracking.</w:t>
      </w:r>
    </w:p>
    <w:sectPr w:rsidR="00AA5D42" w:rsidRPr="00FF39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D8C"/>
    <w:rsid w:val="000032A0"/>
    <w:rsid w:val="0000538F"/>
    <w:rsid w:val="00017AD2"/>
    <w:rsid w:val="00017C12"/>
    <w:rsid w:val="0002218D"/>
    <w:rsid w:val="000414E8"/>
    <w:rsid w:val="00063F3A"/>
    <w:rsid w:val="000B68CE"/>
    <w:rsid w:val="000E0B88"/>
    <w:rsid w:val="001439E3"/>
    <w:rsid w:val="001A4600"/>
    <w:rsid w:val="001C6744"/>
    <w:rsid w:val="001D4F9F"/>
    <w:rsid w:val="00265D98"/>
    <w:rsid w:val="00265ED9"/>
    <w:rsid w:val="002A4B72"/>
    <w:rsid w:val="002B2412"/>
    <w:rsid w:val="00351715"/>
    <w:rsid w:val="003F6EF8"/>
    <w:rsid w:val="0046229C"/>
    <w:rsid w:val="004C4033"/>
    <w:rsid w:val="005B7AE2"/>
    <w:rsid w:val="008065D7"/>
    <w:rsid w:val="00821D7E"/>
    <w:rsid w:val="00821DA7"/>
    <w:rsid w:val="00850F3D"/>
    <w:rsid w:val="00925DC7"/>
    <w:rsid w:val="009A6124"/>
    <w:rsid w:val="009D37D6"/>
    <w:rsid w:val="00A1674E"/>
    <w:rsid w:val="00A610CB"/>
    <w:rsid w:val="00A62A6D"/>
    <w:rsid w:val="00AA5D42"/>
    <w:rsid w:val="00AF7D25"/>
    <w:rsid w:val="00B15142"/>
    <w:rsid w:val="00B76D8C"/>
    <w:rsid w:val="00BB629D"/>
    <w:rsid w:val="00C75263"/>
    <w:rsid w:val="00D47A18"/>
    <w:rsid w:val="00D77DB7"/>
    <w:rsid w:val="00D9663F"/>
    <w:rsid w:val="00DF1D64"/>
    <w:rsid w:val="00E8186B"/>
    <w:rsid w:val="00ED3BD6"/>
    <w:rsid w:val="00EF4D2D"/>
    <w:rsid w:val="00F502B4"/>
    <w:rsid w:val="00FB21E6"/>
    <w:rsid w:val="00FF3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074F9"/>
  <w15:chartTrackingRefBased/>
  <w15:docId w15:val="{CAC119E6-4FF9-425C-AEF3-24AC5C587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D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D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D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D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D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D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D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D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D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D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D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19</Pages>
  <Words>1684</Words>
  <Characters>9600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Yosry</dc:creator>
  <cp:keywords/>
  <dc:description/>
  <cp:lastModifiedBy>Yosry</cp:lastModifiedBy>
  <cp:revision>34</cp:revision>
  <dcterms:created xsi:type="dcterms:W3CDTF">2026-07-13T11:43:00Z</dcterms:created>
  <dcterms:modified xsi:type="dcterms:W3CDTF">2026-07-13T15:34:00Z</dcterms:modified>
</cp:coreProperties>
</file>