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340" w:rsidRPr="003A6340" w:rsidRDefault="003A6340" w:rsidP="003A6340">
      <w:pPr>
        <w:bidi/>
        <w:rPr>
          <w:rFonts w:asciiTheme="majorBidi" w:hAnsiTheme="majorBidi" w:cstheme="majorBidi"/>
          <w:b/>
          <w:bCs/>
          <w:color w:val="C00000"/>
          <w:sz w:val="32"/>
          <w:szCs w:val="32"/>
        </w:rPr>
      </w:pPr>
      <w:bookmarkStart w:id="0" w:name="_GoBack"/>
      <w:bookmarkEnd w:id="0"/>
      <w:r w:rsidRPr="003A6340">
        <w:rPr>
          <w:rFonts w:asciiTheme="majorBidi" w:hAnsiTheme="majorBidi" w:cstheme="majorBidi"/>
          <w:b/>
          <w:bCs/>
          <w:color w:val="C00000"/>
          <w:sz w:val="32"/>
          <w:szCs w:val="32"/>
          <w:rtl/>
        </w:rPr>
        <w:t>المقدمة</w:t>
      </w:r>
    </w:p>
    <w:p w:rsidR="003A6340" w:rsidRPr="003A6340" w:rsidRDefault="003A6340" w:rsidP="003A6340">
      <w:pPr>
        <w:bidi/>
        <w:spacing w:line="360" w:lineRule="auto"/>
        <w:jc w:val="both"/>
        <w:rPr>
          <w:sz w:val="28"/>
          <w:szCs w:val="28"/>
        </w:rPr>
      </w:pPr>
      <w:r w:rsidRPr="003A6340">
        <w:rPr>
          <w:sz w:val="28"/>
          <w:szCs w:val="28"/>
          <w:rtl/>
        </w:rPr>
        <w:t>أصبحت مواقع الويب من أهم وسائل التواصل ونقل المعلومات في العصر الحديث، حيث تُستخدم في التعليم والتجارة الإلكترونية والخدمات الحكومية والتواصل الاجتماعي وغيرها من المجالات. ومع تزايد الاعتماد على الإنترنت، لم يعد إنشاء صفحة ويب تحتوي على المعلومات فقط كافيًا، بل أصبح من الضروري الاهتمام بمظهر الصفحة وتنظيم عناصرها وتناسق ألوانها وسهولة استخدامها على مختلف الأجهزة</w:t>
      </w:r>
      <w:r w:rsidRPr="003A6340">
        <w:rPr>
          <w:sz w:val="28"/>
          <w:szCs w:val="28"/>
        </w:rPr>
        <w:t>.</w:t>
      </w:r>
    </w:p>
    <w:p w:rsidR="003A6340" w:rsidRPr="003A6340" w:rsidRDefault="003A6340" w:rsidP="003A6340">
      <w:pPr>
        <w:bidi/>
        <w:spacing w:line="360" w:lineRule="auto"/>
        <w:jc w:val="both"/>
        <w:rPr>
          <w:sz w:val="28"/>
          <w:szCs w:val="28"/>
        </w:rPr>
      </w:pPr>
      <w:r w:rsidRPr="003A6340">
        <w:rPr>
          <w:sz w:val="28"/>
          <w:szCs w:val="28"/>
          <w:rtl/>
        </w:rPr>
        <w:t>وتعتمد عملية تطوير صفحات الويب على مجموعة من التقنيات الأساسية، من أهمها لغة</w:t>
      </w:r>
      <w:r w:rsidRPr="003A6340">
        <w:rPr>
          <w:sz w:val="28"/>
          <w:szCs w:val="28"/>
        </w:rPr>
        <w:t xml:space="preserve"> HTML </w:t>
      </w:r>
      <w:r w:rsidRPr="003A6340">
        <w:rPr>
          <w:sz w:val="28"/>
          <w:szCs w:val="28"/>
          <w:rtl/>
        </w:rPr>
        <w:t>التي تُستخدم لبناء الهيكل الأساسي للصفحة، ولغة</w:t>
      </w:r>
      <w:r w:rsidRPr="003A6340">
        <w:rPr>
          <w:sz w:val="28"/>
          <w:szCs w:val="28"/>
        </w:rPr>
        <w:t xml:space="preserve"> CSS </w:t>
      </w:r>
      <w:r w:rsidRPr="003A6340">
        <w:rPr>
          <w:sz w:val="28"/>
          <w:szCs w:val="28"/>
          <w:rtl/>
        </w:rPr>
        <w:t>التي تُستخدم لتنسيق العناصر وتحديد مظهرها، ولغة</w:t>
      </w:r>
      <w:r w:rsidRPr="003A6340">
        <w:rPr>
          <w:sz w:val="28"/>
          <w:szCs w:val="28"/>
        </w:rPr>
        <w:t xml:space="preserve"> JavaScript </w:t>
      </w:r>
      <w:r w:rsidRPr="003A6340">
        <w:rPr>
          <w:sz w:val="28"/>
          <w:szCs w:val="28"/>
          <w:rtl/>
        </w:rPr>
        <w:t>التي تُضيف التفاعل والسلوك إلى الصفحة</w:t>
      </w:r>
      <w:r w:rsidRPr="003A6340">
        <w:rPr>
          <w:sz w:val="28"/>
          <w:szCs w:val="28"/>
        </w:rPr>
        <w:t>.</w:t>
      </w:r>
    </w:p>
    <w:p w:rsidR="003A6340" w:rsidRPr="003A6340" w:rsidRDefault="003A6340" w:rsidP="003A6340">
      <w:pPr>
        <w:bidi/>
        <w:spacing w:line="360" w:lineRule="auto"/>
        <w:jc w:val="both"/>
        <w:rPr>
          <w:sz w:val="28"/>
          <w:szCs w:val="28"/>
        </w:rPr>
      </w:pPr>
      <w:r w:rsidRPr="003A6340">
        <w:rPr>
          <w:sz w:val="28"/>
          <w:szCs w:val="28"/>
          <w:rtl/>
        </w:rPr>
        <w:t>وتُعد</w:t>
      </w:r>
      <w:r w:rsidRPr="003A6340">
        <w:rPr>
          <w:sz w:val="28"/>
          <w:szCs w:val="28"/>
        </w:rPr>
        <w:t xml:space="preserve"> CSS </w:t>
      </w:r>
      <w:r w:rsidRPr="003A6340">
        <w:rPr>
          <w:sz w:val="28"/>
          <w:szCs w:val="28"/>
          <w:rtl/>
        </w:rPr>
        <w:t>اختصارًا لعبارة</w:t>
      </w:r>
      <w:r w:rsidRPr="003A6340">
        <w:rPr>
          <w:sz w:val="28"/>
          <w:szCs w:val="28"/>
        </w:rPr>
        <w:t xml:space="preserve"> Cascading Style Sheets</w:t>
      </w:r>
      <w:r w:rsidRPr="003A6340">
        <w:rPr>
          <w:sz w:val="28"/>
          <w:szCs w:val="28"/>
          <w:rtl/>
        </w:rPr>
        <w:t>، أي أوراق الأنماط المتتالية، وهي لغة تُستخدم لوصف كيفية عرض عناصر</w:t>
      </w:r>
      <w:r w:rsidRPr="003A6340">
        <w:rPr>
          <w:sz w:val="28"/>
          <w:szCs w:val="28"/>
        </w:rPr>
        <w:t xml:space="preserve"> HTML </w:t>
      </w:r>
      <w:r w:rsidRPr="003A6340">
        <w:rPr>
          <w:sz w:val="28"/>
          <w:szCs w:val="28"/>
          <w:rtl/>
        </w:rPr>
        <w:t>داخل صفحات الويب. وتتيح للمبرمج التحكم في الألوان والخطوط والأحجام والمسافات والخلفيات والحدود وتوزيع العناصر، بالإضافة إلى تصميم صفحات متجاوبة تتناسب مع أحجام الشاشات المختلفة</w:t>
      </w:r>
      <w:r w:rsidRPr="003A6340">
        <w:rPr>
          <w:sz w:val="28"/>
          <w:szCs w:val="28"/>
        </w:rPr>
        <w:t>.</w:t>
      </w:r>
    </w:p>
    <w:p w:rsidR="003A6340" w:rsidRPr="003A6340" w:rsidRDefault="003A6340" w:rsidP="003A6340">
      <w:pPr>
        <w:bidi/>
        <w:spacing w:line="360" w:lineRule="auto"/>
        <w:jc w:val="both"/>
        <w:rPr>
          <w:sz w:val="28"/>
          <w:szCs w:val="28"/>
        </w:rPr>
      </w:pPr>
      <w:r w:rsidRPr="003A6340">
        <w:rPr>
          <w:sz w:val="28"/>
          <w:szCs w:val="28"/>
          <w:rtl/>
        </w:rPr>
        <w:t>وتتمثل الفكرة العامة لهذا التقرير في توضيح دور</w:t>
      </w:r>
      <w:r w:rsidRPr="003A6340">
        <w:rPr>
          <w:sz w:val="28"/>
          <w:szCs w:val="28"/>
        </w:rPr>
        <w:t xml:space="preserve"> CSS </w:t>
      </w:r>
      <w:r w:rsidRPr="003A6340">
        <w:rPr>
          <w:sz w:val="28"/>
          <w:szCs w:val="28"/>
          <w:rtl/>
        </w:rPr>
        <w:t>في تحسين مظهر صفحات الويب وتنظيم محتواها، وشرح أهم خصائصها وطرق استخدامها، مع تقديم أمثلة برمجية مبسطة توضّح كيفية الانتقال من صفحة بسيطة إلى واجهة منظمة وجذابة</w:t>
      </w:r>
      <w:r w:rsidRPr="003A6340">
        <w:rPr>
          <w:sz w:val="28"/>
          <w:szCs w:val="28"/>
        </w:rPr>
        <w:t>.</w:t>
      </w:r>
    </w:p>
    <w:p w:rsidR="003A6340" w:rsidRPr="003A6340" w:rsidRDefault="003A6340" w:rsidP="003A6340">
      <w:pPr>
        <w:bidi/>
        <w:spacing w:line="360" w:lineRule="auto"/>
        <w:jc w:val="both"/>
        <w:rPr>
          <w:sz w:val="28"/>
          <w:szCs w:val="28"/>
        </w:rPr>
      </w:pPr>
      <w:r w:rsidRPr="003A6340">
        <w:rPr>
          <w:sz w:val="28"/>
          <w:szCs w:val="28"/>
          <w:rtl/>
        </w:rPr>
        <w:t>وتكمن أهمية هذا الموضوع في أن التصميم الجيد لا يقتصر على الجانب الجمالي فقط، بل يساعد أيضًا على تحسين تجربة المستخدم، وتسهيل قراءة المعلومات، وإبراز العناصر المهمة، وجعل المواقع أكثر وضوحًا وسهولة في الاستخدام</w:t>
      </w:r>
      <w:r w:rsidRPr="003A6340">
        <w:rPr>
          <w:sz w:val="28"/>
          <w:szCs w:val="28"/>
        </w:rPr>
        <w:t>.</w:t>
      </w:r>
    </w:p>
    <w:p w:rsidR="003A6340" w:rsidRPr="003A6340" w:rsidRDefault="003A6340" w:rsidP="003A6340">
      <w:pPr>
        <w:bidi/>
        <w:rPr>
          <w:rFonts w:asciiTheme="majorBidi" w:hAnsiTheme="majorBidi" w:cstheme="majorBidi"/>
          <w:b/>
          <w:bCs/>
          <w:color w:val="C00000"/>
          <w:sz w:val="32"/>
          <w:szCs w:val="32"/>
        </w:rPr>
      </w:pPr>
      <w:r w:rsidRPr="003A6340">
        <w:rPr>
          <w:rFonts w:asciiTheme="majorBidi" w:hAnsiTheme="majorBidi" w:cstheme="majorBidi"/>
          <w:b/>
          <w:bCs/>
          <w:color w:val="C00000"/>
          <w:sz w:val="32"/>
          <w:szCs w:val="32"/>
        </w:rPr>
        <w:t>CSS</w:t>
      </w:r>
    </w:p>
    <w:p w:rsidR="003A6340" w:rsidRPr="003A6340" w:rsidRDefault="003A6340" w:rsidP="003A6340">
      <w:pPr>
        <w:bidi/>
        <w:spacing w:line="360" w:lineRule="auto"/>
        <w:jc w:val="both"/>
        <w:rPr>
          <w:sz w:val="28"/>
          <w:szCs w:val="28"/>
        </w:rPr>
      </w:pPr>
      <w:r w:rsidRPr="003A6340">
        <w:rPr>
          <w:sz w:val="24"/>
          <w:szCs w:val="24"/>
        </w:rPr>
        <w:t xml:space="preserve">CSS </w:t>
      </w:r>
      <w:r w:rsidRPr="003A6340">
        <w:rPr>
          <w:sz w:val="28"/>
          <w:szCs w:val="28"/>
          <w:rtl/>
        </w:rPr>
        <w:t>هي لغة تنسيق تُستخدم لتحديد الطريقة التي تظهر بها عناصر صفحات الويب داخل المتصفح. فهي لا تُستخدم عادةً لإنشاء المحتوى الأساسي للصفحة، وإنما لتحديد مظهر هذا المحتوى وكيفية ترتيبه وعرضه</w:t>
      </w:r>
      <w:r w:rsidRPr="003A6340">
        <w:rPr>
          <w:sz w:val="28"/>
          <w:szCs w:val="28"/>
        </w:rPr>
        <w:t>.</w:t>
      </w:r>
    </w:p>
    <w:p w:rsidR="003A6340" w:rsidRDefault="003A6340" w:rsidP="003A6340">
      <w:pPr>
        <w:bidi/>
        <w:spacing w:line="360" w:lineRule="auto"/>
        <w:jc w:val="both"/>
        <w:rPr>
          <w:sz w:val="24"/>
          <w:szCs w:val="24"/>
        </w:rPr>
      </w:pPr>
      <w:r w:rsidRPr="003A6340">
        <w:rPr>
          <w:sz w:val="28"/>
          <w:szCs w:val="28"/>
          <w:rtl/>
        </w:rPr>
        <w:t>فعلى سبيل المثال، عند إنشاء عنوان باستخدام</w:t>
      </w:r>
      <w:r w:rsidRPr="003A6340">
        <w:rPr>
          <w:sz w:val="28"/>
          <w:szCs w:val="28"/>
        </w:rPr>
        <w:t xml:space="preserve"> HTML</w:t>
      </w:r>
      <w:r w:rsidRPr="003A6340">
        <w:rPr>
          <w:sz w:val="28"/>
          <w:szCs w:val="28"/>
          <w:rtl/>
        </w:rPr>
        <w:t>، يظهر العنوان وفقًا للتنسيقات الافتراضية للمتصفح. ولكن باستخدام</w:t>
      </w:r>
      <w:r w:rsidRPr="003A6340">
        <w:rPr>
          <w:sz w:val="28"/>
          <w:szCs w:val="28"/>
        </w:rPr>
        <w:t xml:space="preserve"> CSS</w:t>
      </w:r>
      <w:r w:rsidRPr="003A6340">
        <w:rPr>
          <w:sz w:val="28"/>
          <w:szCs w:val="28"/>
          <w:rtl/>
        </w:rPr>
        <w:t>، يمكن تغيير لون العنوان وحجم الخط ونوعه ومحاذاته والمسافات المحيطة به، مما يمنح الصفحة مظهرًا أكثر تنظيمًا واحترافية</w:t>
      </w:r>
      <w:r w:rsidRPr="003A6340">
        <w:rPr>
          <w:sz w:val="24"/>
          <w:szCs w:val="24"/>
        </w:rPr>
        <w:t>.</w:t>
      </w:r>
    </w:p>
    <w:p w:rsidR="003A6340" w:rsidRPr="003A6340" w:rsidRDefault="003A6340" w:rsidP="003A6340">
      <w:pPr>
        <w:bidi/>
        <w:spacing w:line="360" w:lineRule="auto"/>
        <w:jc w:val="both"/>
        <w:rPr>
          <w:sz w:val="24"/>
          <w:szCs w:val="24"/>
        </w:rPr>
      </w:pPr>
    </w:p>
    <w:p w:rsidR="003A6340" w:rsidRPr="003A6340" w:rsidRDefault="003A6340" w:rsidP="003A6340">
      <w:pPr>
        <w:bidi/>
        <w:rPr>
          <w:rFonts w:asciiTheme="majorBidi" w:hAnsiTheme="majorBidi" w:cstheme="majorBidi"/>
          <w:b/>
          <w:bCs/>
          <w:color w:val="C00000"/>
          <w:sz w:val="32"/>
          <w:szCs w:val="32"/>
        </w:rPr>
      </w:pPr>
      <w:r w:rsidRPr="003A6340">
        <w:rPr>
          <w:rFonts w:asciiTheme="majorBidi" w:hAnsiTheme="majorBidi" w:cstheme="majorBidi"/>
          <w:b/>
          <w:bCs/>
          <w:color w:val="C00000"/>
          <w:sz w:val="32"/>
          <w:szCs w:val="32"/>
          <w:rtl/>
        </w:rPr>
        <w:lastRenderedPageBreak/>
        <w:t>أبرز استخدامات</w:t>
      </w:r>
      <w:r w:rsidRPr="003A6340">
        <w:rPr>
          <w:rFonts w:asciiTheme="majorBidi" w:hAnsiTheme="majorBidi" w:cstheme="majorBidi"/>
          <w:b/>
          <w:bCs/>
          <w:color w:val="C00000"/>
          <w:sz w:val="32"/>
          <w:szCs w:val="32"/>
        </w:rPr>
        <w:t xml:space="preserve"> CSS</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تغيير ألوان النصوص والخلفيات</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تحديد أنواع الخطوط وأحجامها وأوزانها</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التحكم في المسافات الداخلية والخارجية للعناصر</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إضافة الحدود والزوايا المستديرة والظلال</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تنظيم العناصر باستخدام</w:t>
      </w:r>
      <w:r w:rsidRPr="003A6340">
        <w:rPr>
          <w:sz w:val="28"/>
          <w:szCs w:val="28"/>
        </w:rPr>
        <w:t xml:space="preserve"> Flexbox </w:t>
      </w:r>
      <w:r w:rsidRPr="003A6340">
        <w:rPr>
          <w:sz w:val="28"/>
          <w:szCs w:val="28"/>
          <w:rtl/>
        </w:rPr>
        <w:t>و</w:t>
      </w:r>
      <w:r w:rsidRPr="003A6340">
        <w:rPr>
          <w:sz w:val="28"/>
          <w:szCs w:val="28"/>
        </w:rPr>
        <w:t>CSS Grid.</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إنشاء تأثيرات بصرية وانتقالات وحركات بسيطة</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تصميم صفحات تتكيف مع الهواتف والأجهزة اللوحية والحواسيب</w:t>
      </w:r>
      <w:r w:rsidRPr="003A6340">
        <w:rPr>
          <w:sz w:val="28"/>
          <w:szCs w:val="28"/>
        </w:rPr>
        <w:t>.</w:t>
      </w:r>
    </w:p>
    <w:p w:rsidR="003A6340" w:rsidRPr="003A6340" w:rsidRDefault="003A6340" w:rsidP="003A6340">
      <w:pPr>
        <w:pStyle w:val="ListParagraph"/>
        <w:numPr>
          <w:ilvl w:val="0"/>
          <w:numId w:val="7"/>
        </w:numPr>
        <w:bidi/>
        <w:spacing w:line="360" w:lineRule="auto"/>
        <w:rPr>
          <w:sz w:val="28"/>
          <w:szCs w:val="28"/>
        </w:rPr>
      </w:pPr>
      <w:r w:rsidRPr="003A6340">
        <w:rPr>
          <w:sz w:val="28"/>
          <w:szCs w:val="28"/>
          <w:rtl/>
        </w:rPr>
        <w:t>تحسين اتساق التصميم عبر صفحات الموقع المختلفة</w:t>
      </w:r>
      <w:r w:rsidRPr="003A6340">
        <w:rPr>
          <w:sz w:val="28"/>
          <w:szCs w:val="28"/>
        </w:rPr>
        <w:t>.</w:t>
      </w:r>
    </w:p>
    <w:p w:rsidR="003A6340" w:rsidRPr="003A6340" w:rsidRDefault="003A6340" w:rsidP="003A6340">
      <w:pPr>
        <w:bidi/>
        <w:rPr>
          <w:rFonts w:asciiTheme="majorBidi" w:hAnsiTheme="majorBidi" w:cstheme="majorBidi"/>
          <w:b/>
          <w:bCs/>
          <w:color w:val="C00000"/>
          <w:sz w:val="32"/>
          <w:szCs w:val="32"/>
        </w:rPr>
      </w:pPr>
      <w:r w:rsidRPr="003A6340">
        <w:rPr>
          <w:rFonts w:asciiTheme="majorBidi" w:hAnsiTheme="majorBidi" w:cstheme="majorBidi"/>
          <w:b/>
          <w:bCs/>
          <w:color w:val="C00000"/>
          <w:sz w:val="32"/>
          <w:szCs w:val="32"/>
          <w:rtl/>
        </w:rPr>
        <w:t>كيفية كتابة</w:t>
      </w:r>
      <w:r w:rsidRPr="003A6340">
        <w:rPr>
          <w:rFonts w:asciiTheme="majorBidi" w:hAnsiTheme="majorBidi" w:cstheme="majorBidi"/>
          <w:b/>
          <w:bCs/>
          <w:color w:val="C00000"/>
          <w:sz w:val="32"/>
          <w:szCs w:val="32"/>
        </w:rPr>
        <w:t xml:space="preserve"> CSS</w:t>
      </w:r>
    </w:p>
    <w:p w:rsidR="003A6340" w:rsidRPr="003A6340" w:rsidRDefault="003A6340" w:rsidP="003A6340">
      <w:pPr>
        <w:bidi/>
        <w:rPr>
          <w:sz w:val="28"/>
          <w:szCs w:val="28"/>
        </w:rPr>
      </w:pPr>
      <w:r w:rsidRPr="003A6340">
        <w:rPr>
          <w:sz w:val="28"/>
          <w:szCs w:val="28"/>
          <w:rtl/>
        </w:rPr>
        <w:t>تعتمد</w:t>
      </w:r>
      <w:r w:rsidRPr="003A6340">
        <w:rPr>
          <w:sz w:val="28"/>
          <w:szCs w:val="28"/>
        </w:rPr>
        <w:t xml:space="preserve"> CSS </w:t>
      </w:r>
      <w:r w:rsidRPr="003A6340">
        <w:rPr>
          <w:sz w:val="28"/>
          <w:szCs w:val="28"/>
          <w:rtl/>
        </w:rPr>
        <w:t>على مجموعة من القواعد التي تحدد العناصر المراد تنسيقها والخصائص التي سيتم تطبيقها عليها</w:t>
      </w:r>
      <w:r w:rsidRPr="003A6340">
        <w:rPr>
          <w:sz w:val="28"/>
          <w:szCs w:val="28"/>
        </w:rPr>
        <w:t>.</w:t>
      </w:r>
    </w:p>
    <w:p w:rsidR="003A6340" w:rsidRPr="003A6340" w:rsidRDefault="003A6340" w:rsidP="003A6340">
      <w:pPr>
        <w:bidi/>
        <w:rPr>
          <w:b/>
          <w:bCs/>
          <w:color w:val="002060"/>
          <w:sz w:val="28"/>
          <w:szCs w:val="28"/>
          <w:u w:val="single"/>
        </w:rPr>
      </w:pPr>
      <w:r w:rsidRPr="003A6340">
        <w:rPr>
          <w:b/>
          <w:bCs/>
          <w:color w:val="002060"/>
          <w:sz w:val="28"/>
          <w:szCs w:val="28"/>
          <w:u w:val="single"/>
          <w:rtl/>
        </w:rPr>
        <w:t>تتكون قاعدة</w:t>
      </w:r>
      <w:r w:rsidRPr="003A6340">
        <w:rPr>
          <w:b/>
          <w:bCs/>
          <w:color w:val="002060"/>
          <w:sz w:val="28"/>
          <w:szCs w:val="28"/>
          <w:u w:val="single"/>
        </w:rPr>
        <w:t xml:space="preserve"> CSS </w:t>
      </w:r>
      <w:r w:rsidRPr="003A6340">
        <w:rPr>
          <w:b/>
          <w:bCs/>
          <w:color w:val="002060"/>
          <w:sz w:val="28"/>
          <w:szCs w:val="28"/>
          <w:u w:val="single"/>
          <w:rtl/>
        </w:rPr>
        <w:t>عادةً من ثلاثة أجزاء أساسية</w:t>
      </w:r>
      <w:r w:rsidRPr="003A6340">
        <w:rPr>
          <w:b/>
          <w:bCs/>
          <w:color w:val="002060"/>
          <w:sz w:val="28"/>
          <w:szCs w:val="28"/>
          <w:u w:val="single"/>
        </w:rPr>
        <w:t>:</w:t>
      </w:r>
    </w:p>
    <w:p w:rsidR="003A6340" w:rsidRPr="003A6340" w:rsidRDefault="003A6340" w:rsidP="003A6340">
      <w:pPr>
        <w:pStyle w:val="ListParagraph"/>
        <w:numPr>
          <w:ilvl w:val="0"/>
          <w:numId w:val="8"/>
        </w:numPr>
        <w:bidi/>
        <w:rPr>
          <w:sz w:val="28"/>
          <w:szCs w:val="28"/>
        </w:rPr>
      </w:pPr>
      <w:r w:rsidRPr="003A6340">
        <w:rPr>
          <w:sz w:val="28"/>
          <w:szCs w:val="28"/>
          <w:rtl/>
        </w:rPr>
        <w:t>المحدد</w:t>
      </w:r>
      <w:r w:rsidRPr="003A6340">
        <w:rPr>
          <w:sz w:val="28"/>
          <w:szCs w:val="28"/>
        </w:rPr>
        <w:t xml:space="preserve"> (Selector): </w:t>
      </w:r>
      <w:r w:rsidRPr="003A6340">
        <w:rPr>
          <w:sz w:val="28"/>
          <w:szCs w:val="28"/>
          <w:rtl/>
        </w:rPr>
        <w:t>يحدد العنصر أو مجموعة العناصر التي نريد تنسيقها</w:t>
      </w:r>
      <w:r w:rsidRPr="003A6340">
        <w:rPr>
          <w:sz w:val="28"/>
          <w:szCs w:val="28"/>
        </w:rPr>
        <w:t>.</w:t>
      </w:r>
    </w:p>
    <w:p w:rsidR="003A6340" w:rsidRPr="003A6340" w:rsidRDefault="003A6340" w:rsidP="003A6340">
      <w:pPr>
        <w:pStyle w:val="ListParagraph"/>
        <w:numPr>
          <w:ilvl w:val="0"/>
          <w:numId w:val="8"/>
        </w:numPr>
        <w:bidi/>
        <w:rPr>
          <w:sz w:val="28"/>
          <w:szCs w:val="28"/>
        </w:rPr>
      </w:pPr>
      <w:r w:rsidRPr="003A6340">
        <w:rPr>
          <w:sz w:val="28"/>
          <w:szCs w:val="28"/>
          <w:rtl/>
        </w:rPr>
        <w:t>الخاصية</w:t>
      </w:r>
      <w:r w:rsidRPr="003A6340">
        <w:rPr>
          <w:sz w:val="28"/>
          <w:szCs w:val="28"/>
        </w:rPr>
        <w:t xml:space="preserve"> (Property): </w:t>
      </w:r>
      <w:r w:rsidRPr="003A6340">
        <w:rPr>
          <w:sz w:val="28"/>
          <w:szCs w:val="28"/>
          <w:rtl/>
        </w:rPr>
        <w:t>تحدد الجانب الذي نريد تغييره، مثل اللون أو حجم الخط</w:t>
      </w:r>
      <w:r w:rsidRPr="003A6340">
        <w:rPr>
          <w:sz w:val="28"/>
          <w:szCs w:val="28"/>
        </w:rPr>
        <w:t>.</w:t>
      </w:r>
    </w:p>
    <w:p w:rsidR="003A6340" w:rsidRPr="003A6340" w:rsidRDefault="003A6340" w:rsidP="003A6340">
      <w:pPr>
        <w:pStyle w:val="ListParagraph"/>
        <w:numPr>
          <w:ilvl w:val="0"/>
          <w:numId w:val="8"/>
        </w:numPr>
        <w:bidi/>
        <w:rPr>
          <w:sz w:val="28"/>
          <w:szCs w:val="28"/>
        </w:rPr>
      </w:pPr>
      <w:r w:rsidRPr="003A6340">
        <w:rPr>
          <w:sz w:val="28"/>
          <w:szCs w:val="28"/>
          <w:rtl/>
        </w:rPr>
        <w:t>القيمة</w:t>
      </w:r>
      <w:r w:rsidRPr="003A6340">
        <w:rPr>
          <w:sz w:val="28"/>
          <w:szCs w:val="28"/>
        </w:rPr>
        <w:t xml:space="preserve"> (Value): </w:t>
      </w:r>
      <w:r w:rsidRPr="003A6340">
        <w:rPr>
          <w:sz w:val="28"/>
          <w:szCs w:val="28"/>
          <w:rtl/>
        </w:rPr>
        <w:t>تحدد النتيجة المطلوبة للخاصية</w:t>
      </w:r>
      <w:r w:rsidRPr="003A6340">
        <w:rPr>
          <w:sz w:val="28"/>
          <w:szCs w:val="28"/>
        </w:rPr>
        <w:t>.</w:t>
      </w:r>
    </w:p>
    <w:p w:rsidR="003A6340" w:rsidRPr="003A6340" w:rsidRDefault="003A6340" w:rsidP="003A6340">
      <w:pPr>
        <w:bidi/>
        <w:rPr>
          <w:sz w:val="28"/>
          <w:szCs w:val="28"/>
        </w:rPr>
      </w:pPr>
      <w:r>
        <w:rPr>
          <w:noProof/>
          <w:sz w:val="28"/>
          <w:szCs w:val="28"/>
          <w:rtl/>
        </w:rPr>
        <mc:AlternateContent>
          <mc:Choice Requires="wps">
            <w:drawing>
              <wp:anchor distT="0" distB="0" distL="114300" distR="114300" simplePos="0" relativeHeight="251659264" behindDoc="0" locked="0" layoutInCell="1" allowOverlap="1">
                <wp:simplePos x="0" y="0"/>
                <wp:positionH relativeFrom="column">
                  <wp:posOffset>-173990</wp:posOffset>
                </wp:positionH>
                <wp:positionV relativeFrom="paragraph">
                  <wp:posOffset>283210</wp:posOffset>
                </wp:positionV>
                <wp:extent cx="2044700" cy="1352550"/>
                <wp:effectExtent l="0" t="0" r="12700" b="19050"/>
                <wp:wrapNone/>
                <wp:docPr id="1" name="Rounded Rectangle 1"/>
                <wp:cNvGraphicFramePr/>
                <a:graphic xmlns:a="http://schemas.openxmlformats.org/drawingml/2006/main">
                  <a:graphicData uri="http://schemas.microsoft.com/office/word/2010/wordprocessingShape">
                    <wps:wsp>
                      <wps:cNvSpPr/>
                      <wps:spPr>
                        <a:xfrm>
                          <a:off x="0" y="0"/>
                          <a:ext cx="2044700" cy="13525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1C4F370" id="Rounded Rectangle 1" o:spid="_x0000_s1026" style="position:absolute;margin-left:-13.7pt;margin-top:22.3pt;width:161pt;height:10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" filled="f" strokecolor="black [3213]" strokeweight="1pt">
                <v:stroke joinstyle="miter"/>
              </v:roundrect>
            </w:pict>
          </mc:Fallback>
        </mc:AlternateContent>
      </w:r>
      <w:r w:rsidRPr="003A6340">
        <w:rPr>
          <w:sz w:val="28"/>
          <w:szCs w:val="28"/>
          <w:rtl/>
        </w:rPr>
        <w:t>مثال</w:t>
      </w:r>
      <w:r w:rsidRPr="003A6340">
        <w:rPr>
          <w:sz w:val="28"/>
          <w:szCs w:val="28"/>
        </w:rPr>
        <w:t>:</w:t>
      </w:r>
    </w:p>
    <w:p w:rsidR="003A6340" w:rsidRPr="003A6340" w:rsidRDefault="003A6340" w:rsidP="003A6340">
      <w:pPr>
        <w:rPr>
          <w:rFonts w:asciiTheme="majorBidi" w:hAnsiTheme="majorBidi" w:cstheme="majorBidi"/>
        </w:rPr>
      </w:pPr>
      <w:r w:rsidRPr="003A6340">
        <w:rPr>
          <w:rFonts w:asciiTheme="majorBidi" w:hAnsiTheme="majorBidi" w:cstheme="majorBidi"/>
        </w:rPr>
        <w:t>h1 {</w:t>
      </w:r>
    </w:p>
    <w:p w:rsidR="003A6340" w:rsidRPr="003A6340" w:rsidRDefault="003A6340" w:rsidP="003A6340">
      <w:pPr>
        <w:rPr>
          <w:rFonts w:asciiTheme="majorBidi" w:hAnsiTheme="majorBidi" w:cstheme="majorBidi"/>
        </w:rPr>
      </w:pPr>
      <w:r w:rsidRPr="003A6340">
        <w:rPr>
          <w:rFonts w:asciiTheme="majorBidi" w:hAnsiTheme="majorBidi" w:cstheme="majorBidi"/>
        </w:rPr>
        <w:t xml:space="preserve">    color: blue;</w:t>
      </w:r>
    </w:p>
    <w:p w:rsidR="003A6340" w:rsidRPr="003A6340" w:rsidRDefault="003A6340" w:rsidP="003A6340">
      <w:pPr>
        <w:rPr>
          <w:rFonts w:asciiTheme="majorBidi" w:hAnsiTheme="majorBidi" w:cstheme="majorBidi"/>
        </w:rPr>
      </w:pPr>
      <w:r w:rsidRPr="003A6340">
        <w:rPr>
          <w:rFonts w:asciiTheme="majorBidi" w:hAnsiTheme="majorBidi" w:cstheme="majorBidi"/>
        </w:rPr>
        <w:t xml:space="preserve">    font-size: 32px;</w:t>
      </w:r>
    </w:p>
    <w:p w:rsidR="003A6340" w:rsidRPr="003A6340" w:rsidRDefault="003A6340" w:rsidP="003A6340">
      <w:pPr>
        <w:rPr>
          <w:rFonts w:ascii="Courier New" w:hAnsi="Courier New" w:cs="Courier New"/>
        </w:rPr>
      </w:pPr>
      <w:r w:rsidRPr="003A6340">
        <w:rPr>
          <w:rFonts w:ascii="Courier New" w:hAnsi="Courier New" w:cs="Courier New"/>
        </w:rPr>
        <w:t xml:space="preserve">    </w:t>
      </w:r>
      <w:r w:rsidRPr="003A6340">
        <w:rPr>
          <w:rFonts w:asciiTheme="majorBidi" w:hAnsiTheme="majorBidi" w:cstheme="majorBidi"/>
        </w:rPr>
        <w:t>text-align: center;</w:t>
      </w:r>
    </w:p>
    <w:p w:rsidR="003A6340" w:rsidRPr="003A6340" w:rsidRDefault="003A6340" w:rsidP="003A6340">
      <w:pPr>
        <w:rPr>
          <w:rFonts w:ascii="Courier New" w:hAnsi="Courier New" w:cs="Courier New"/>
        </w:rPr>
      </w:pPr>
      <w:r w:rsidRPr="003A6340">
        <w:rPr>
          <w:rFonts w:ascii="Courier New" w:hAnsi="Courier New" w:cs="Courier New"/>
        </w:rPr>
        <w:t>}</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tl/>
        </w:rPr>
        <w:t xml:space="preserve">في هذا المثال، يشير المحدد </w:t>
      </w:r>
      <w:r w:rsidRPr="003A6340">
        <w:rPr>
          <w:rFonts w:asciiTheme="majorBidi" w:hAnsiTheme="majorBidi" w:cstheme="majorBidi"/>
          <w:sz w:val="28"/>
          <w:szCs w:val="28"/>
        </w:rPr>
        <w:t xml:space="preserve">h1 </w:t>
      </w:r>
      <w:r w:rsidRPr="003A6340">
        <w:rPr>
          <w:rFonts w:asciiTheme="majorBidi" w:hAnsiTheme="majorBidi" w:cstheme="majorBidi"/>
          <w:sz w:val="28"/>
          <w:szCs w:val="28"/>
          <w:rtl/>
        </w:rPr>
        <w:t xml:space="preserve">إلى جميع عناصر العناوين من المستوى الأول. وتحدد الخاصية </w:t>
      </w:r>
      <w:r w:rsidRPr="003A6340">
        <w:rPr>
          <w:rFonts w:asciiTheme="majorBidi" w:hAnsiTheme="majorBidi" w:cstheme="majorBidi"/>
          <w:sz w:val="28"/>
          <w:szCs w:val="28"/>
        </w:rPr>
        <w:t xml:space="preserve">color </w:t>
      </w:r>
      <w:r w:rsidRPr="003A6340">
        <w:rPr>
          <w:rFonts w:asciiTheme="majorBidi" w:hAnsiTheme="majorBidi" w:cstheme="majorBidi"/>
          <w:sz w:val="28"/>
          <w:szCs w:val="28"/>
          <w:rtl/>
        </w:rPr>
        <w:t xml:space="preserve">لون النص، بينما تحدد </w:t>
      </w:r>
      <w:r w:rsidRPr="003A6340">
        <w:rPr>
          <w:rFonts w:asciiTheme="majorBidi" w:hAnsiTheme="majorBidi" w:cstheme="majorBidi"/>
          <w:sz w:val="28"/>
          <w:szCs w:val="28"/>
        </w:rPr>
        <w:t xml:space="preserve">font-size </w:t>
      </w:r>
      <w:r w:rsidRPr="003A6340">
        <w:rPr>
          <w:rFonts w:asciiTheme="majorBidi" w:hAnsiTheme="majorBidi" w:cstheme="majorBidi"/>
          <w:sz w:val="28"/>
          <w:szCs w:val="28"/>
          <w:rtl/>
        </w:rPr>
        <w:t xml:space="preserve">حجم الخط، وتحدد </w:t>
      </w:r>
      <w:r w:rsidRPr="003A6340">
        <w:rPr>
          <w:rFonts w:asciiTheme="majorBidi" w:hAnsiTheme="majorBidi" w:cstheme="majorBidi"/>
          <w:sz w:val="28"/>
          <w:szCs w:val="28"/>
        </w:rPr>
        <w:t xml:space="preserve">text-align </w:t>
      </w:r>
      <w:r w:rsidRPr="003A6340">
        <w:rPr>
          <w:rFonts w:asciiTheme="majorBidi" w:hAnsiTheme="majorBidi" w:cstheme="majorBidi"/>
          <w:sz w:val="28"/>
          <w:szCs w:val="28"/>
          <w:rtl/>
        </w:rPr>
        <w:t>محاذاة النص</w:t>
      </w:r>
      <w:r w:rsidRPr="003A6340">
        <w:rPr>
          <w:rFonts w:asciiTheme="majorBidi" w:hAnsiTheme="majorBidi" w:cstheme="majorBidi"/>
          <w:sz w:val="28"/>
          <w:szCs w:val="28"/>
        </w:rPr>
        <w:t>.</w:t>
      </w:r>
    </w:p>
    <w:p w:rsidR="003A6340" w:rsidRPr="003A6340" w:rsidRDefault="003A6340" w:rsidP="003A6340">
      <w:pPr>
        <w:bidi/>
        <w:rPr>
          <w:rFonts w:asciiTheme="majorBidi" w:hAnsiTheme="majorBidi" w:cstheme="majorBidi"/>
          <w:b/>
          <w:bCs/>
          <w:color w:val="C00000"/>
          <w:sz w:val="32"/>
          <w:szCs w:val="32"/>
        </w:rPr>
      </w:pPr>
      <w:r w:rsidRPr="003A6340">
        <w:rPr>
          <w:rFonts w:asciiTheme="majorBidi" w:hAnsiTheme="majorBidi" w:cstheme="majorBidi"/>
          <w:b/>
          <w:bCs/>
          <w:color w:val="C00000"/>
          <w:sz w:val="32"/>
          <w:szCs w:val="32"/>
          <w:rtl/>
        </w:rPr>
        <w:t>طرق إضافة</w:t>
      </w:r>
      <w:r w:rsidRPr="003A6340">
        <w:rPr>
          <w:rFonts w:asciiTheme="majorBidi" w:hAnsiTheme="majorBidi" w:cstheme="majorBidi"/>
          <w:b/>
          <w:bCs/>
          <w:color w:val="C00000"/>
          <w:sz w:val="32"/>
          <w:szCs w:val="32"/>
        </w:rPr>
        <w:t xml:space="preserve"> CSS </w:t>
      </w:r>
      <w:r w:rsidRPr="003A6340">
        <w:rPr>
          <w:rFonts w:asciiTheme="majorBidi" w:hAnsiTheme="majorBidi" w:cstheme="majorBidi"/>
          <w:b/>
          <w:bCs/>
          <w:color w:val="C00000"/>
          <w:sz w:val="32"/>
          <w:szCs w:val="32"/>
          <w:rtl/>
        </w:rPr>
        <w:t>إلى صفحات الويب</w:t>
      </w:r>
    </w:p>
    <w:p w:rsidR="003A6340" w:rsidRPr="003A6340" w:rsidRDefault="003A6340" w:rsidP="003A6340">
      <w:pPr>
        <w:bidi/>
        <w:rPr>
          <w:rFonts w:asciiTheme="majorBidi" w:hAnsiTheme="majorBidi" w:cstheme="majorBidi"/>
          <w:b/>
          <w:bCs/>
          <w:color w:val="44546A" w:themeColor="text2"/>
          <w:sz w:val="26"/>
          <w:szCs w:val="26"/>
          <w:u w:val="single"/>
        </w:rPr>
      </w:pPr>
      <w:r w:rsidRPr="003A6340">
        <w:rPr>
          <w:rFonts w:asciiTheme="majorBidi" w:hAnsiTheme="majorBidi" w:cstheme="majorBidi"/>
          <w:b/>
          <w:bCs/>
          <w:color w:val="44546A" w:themeColor="text2"/>
          <w:sz w:val="26"/>
          <w:szCs w:val="26"/>
          <w:u w:val="single"/>
          <w:rtl/>
        </w:rPr>
        <w:t>توجد ثلاث طرق أساسية لإضافة</w:t>
      </w:r>
      <w:r w:rsidRPr="003A6340">
        <w:rPr>
          <w:rFonts w:asciiTheme="majorBidi" w:hAnsiTheme="majorBidi" w:cstheme="majorBidi"/>
          <w:b/>
          <w:bCs/>
          <w:color w:val="44546A" w:themeColor="text2"/>
          <w:sz w:val="26"/>
          <w:szCs w:val="26"/>
          <w:u w:val="single"/>
        </w:rPr>
        <w:t xml:space="preserve"> CSS </w:t>
      </w:r>
      <w:r w:rsidRPr="003A6340">
        <w:rPr>
          <w:rFonts w:asciiTheme="majorBidi" w:hAnsiTheme="majorBidi" w:cstheme="majorBidi"/>
          <w:b/>
          <w:bCs/>
          <w:color w:val="44546A" w:themeColor="text2"/>
          <w:sz w:val="26"/>
          <w:szCs w:val="26"/>
          <w:u w:val="single"/>
          <w:rtl/>
        </w:rPr>
        <w:t>إلى صفحة</w:t>
      </w:r>
      <w:r w:rsidRPr="003A6340">
        <w:rPr>
          <w:rFonts w:asciiTheme="majorBidi" w:hAnsiTheme="majorBidi" w:cstheme="majorBidi"/>
          <w:b/>
          <w:bCs/>
          <w:color w:val="44546A" w:themeColor="text2"/>
          <w:sz w:val="26"/>
          <w:szCs w:val="26"/>
          <w:u w:val="single"/>
        </w:rPr>
        <w:t xml:space="preserve"> HTML.</w:t>
      </w:r>
    </w:p>
    <w:p w:rsidR="003A6340" w:rsidRPr="003A6340" w:rsidRDefault="003A6340" w:rsidP="003A6340">
      <w:pPr>
        <w:pStyle w:val="ListParagraph"/>
        <w:numPr>
          <w:ilvl w:val="0"/>
          <w:numId w:val="10"/>
        </w:numPr>
        <w:bidi/>
        <w:rPr>
          <w:rFonts w:asciiTheme="majorBidi" w:hAnsiTheme="majorBidi" w:cstheme="majorBidi"/>
          <w:b/>
          <w:bCs/>
          <w:color w:val="002060"/>
          <w:sz w:val="26"/>
          <w:szCs w:val="26"/>
        </w:rPr>
      </w:pPr>
      <w:r w:rsidRPr="003A6340">
        <w:rPr>
          <w:rFonts w:asciiTheme="majorBidi" w:hAnsiTheme="majorBidi" w:cstheme="majorBidi"/>
          <w:b/>
          <w:bCs/>
          <w:color w:val="002060"/>
          <w:sz w:val="26"/>
          <w:szCs w:val="26"/>
          <w:rtl/>
        </w:rPr>
        <w:t>الطريقة الأولى: التنسيق داخل العنصر</w:t>
      </w:r>
      <w:r w:rsidRPr="003A6340">
        <w:rPr>
          <w:rFonts w:asciiTheme="majorBidi" w:hAnsiTheme="majorBidi" w:cstheme="majorBidi"/>
          <w:b/>
          <w:bCs/>
          <w:color w:val="002060"/>
          <w:sz w:val="26"/>
          <w:szCs w:val="26"/>
        </w:rPr>
        <w:t xml:space="preserve"> (Inline CSS)</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tl/>
        </w:rPr>
        <w:t xml:space="preserve">تُكتب قواعد التنسيق داخل الخاصية </w:t>
      </w:r>
      <w:r w:rsidRPr="003A6340">
        <w:rPr>
          <w:rFonts w:asciiTheme="majorBidi" w:hAnsiTheme="majorBidi" w:cstheme="majorBidi"/>
          <w:sz w:val="28"/>
          <w:szCs w:val="28"/>
        </w:rPr>
        <w:t xml:space="preserve">style </w:t>
      </w:r>
      <w:r w:rsidRPr="003A6340">
        <w:rPr>
          <w:rFonts w:asciiTheme="majorBidi" w:hAnsiTheme="majorBidi" w:cstheme="majorBidi"/>
          <w:sz w:val="28"/>
          <w:szCs w:val="28"/>
          <w:rtl/>
        </w:rPr>
        <w:t>في عنصر</w:t>
      </w:r>
      <w:r w:rsidRPr="003A6340">
        <w:rPr>
          <w:rFonts w:asciiTheme="majorBidi" w:hAnsiTheme="majorBidi" w:cstheme="majorBidi"/>
          <w:sz w:val="28"/>
          <w:szCs w:val="28"/>
        </w:rPr>
        <w:t xml:space="preserve"> HTML </w:t>
      </w:r>
      <w:r w:rsidRPr="003A6340">
        <w:rPr>
          <w:rFonts w:asciiTheme="majorBidi" w:hAnsiTheme="majorBidi" w:cstheme="majorBidi"/>
          <w:sz w:val="28"/>
          <w:szCs w:val="28"/>
          <w:rtl/>
        </w:rPr>
        <w:t>نفسه</w:t>
      </w:r>
      <w:r w:rsidRPr="003A6340">
        <w:rPr>
          <w:rFonts w:asciiTheme="majorBidi" w:hAnsiTheme="majorBidi" w:cstheme="majorBidi"/>
          <w:sz w:val="28"/>
          <w:szCs w:val="28"/>
        </w:rPr>
        <w:t>.</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tl/>
        </w:rPr>
        <w:lastRenderedPageBreak/>
        <w:t>مثال</w:t>
      </w:r>
      <w:r w:rsidRPr="003A6340">
        <w:rPr>
          <w:rFonts w:asciiTheme="majorBidi" w:hAnsiTheme="majorBidi" w:cstheme="majorBidi"/>
          <w:sz w:val="28"/>
          <w:szCs w:val="28"/>
        </w:rPr>
        <w:t>:</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Pr>
        <w:t>&lt;p style="color: red; font-size: 20px;"&gt;</w:t>
      </w:r>
    </w:p>
    <w:p w:rsidR="003A6340" w:rsidRPr="003A6340" w:rsidRDefault="003A6340" w:rsidP="003A6340">
      <w:pPr>
        <w:bidi/>
        <w:rPr>
          <w:rFonts w:ascii="Courier New" w:hAnsi="Courier New" w:cs="Courier New"/>
          <w:sz w:val="20"/>
          <w:szCs w:val="20"/>
        </w:rPr>
      </w:pPr>
      <w:r>
        <w:rPr>
          <w:rFonts w:asciiTheme="majorBidi" w:hAnsiTheme="majorBidi" w:cstheme="majorBidi"/>
          <w:sz w:val="28"/>
          <w:szCs w:val="28"/>
        </w:rPr>
        <w:t>test</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Pr>
        <w:t>&lt;/p&gt;</w:t>
      </w:r>
    </w:p>
    <w:p w:rsidR="003A6340" w:rsidRPr="003A6340" w:rsidRDefault="003A6340" w:rsidP="003A6340">
      <w:pPr>
        <w:pStyle w:val="ListParagraph"/>
        <w:numPr>
          <w:ilvl w:val="0"/>
          <w:numId w:val="9"/>
        </w:numPr>
        <w:bidi/>
        <w:rPr>
          <w:rFonts w:asciiTheme="majorBidi" w:hAnsiTheme="majorBidi" w:cstheme="majorBidi"/>
          <w:sz w:val="28"/>
          <w:szCs w:val="28"/>
        </w:rPr>
      </w:pPr>
      <w:r w:rsidRPr="003A6340">
        <w:rPr>
          <w:rFonts w:asciiTheme="majorBidi" w:hAnsiTheme="majorBidi" w:cstheme="majorBidi"/>
          <w:sz w:val="28"/>
          <w:szCs w:val="28"/>
          <w:rtl/>
        </w:rPr>
        <w:t>في هذا المثال، يظهر نص الفقرة باللون الأحمر وبحجم خط يبلغ 20 بكسل</w:t>
      </w:r>
      <w:r w:rsidRPr="003A6340">
        <w:rPr>
          <w:rFonts w:asciiTheme="majorBidi" w:hAnsiTheme="majorBidi" w:cstheme="majorBidi"/>
          <w:sz w:val="28"/>
          <w:szCs w:val="28"/>
        </w:rPr>
        <w:t>.</w:t>
      </w:r>
    </w:p>
    <w:p w:rsidR="003A6340" w:rsidRPr="003A6340" w:rsidRDefault="003A6340" w:rsidP="003A6340">
      <w:pPr>
        <w:pStyle w:val="ListParagraph"/>
        <w:numPr>
          <w:ilvl w:val="0"/>
          <w:numId w:val="10"/>
        </w:numPr>
        <w:bidi/>
        <w:rPr>
          <w:rFonts w:asciiTheme="majorBidi" w:hAnsiTheme="majorBidi" w:cstheme="majorBidi"/>
          <w:b/>
          <w:bCs/>
          <w:color w:val="002060"/>
          <w:sz w:val="26"/>
          <w:szCs w:val="26"/>
        </w:rPr>
      </w:pPr>
      <w:r w:rsidRPr="003A6340">
        <w:rPr>
          <w:rFonts w:asciiTheme="majorBidi" w:hAnsiTheme="majorBidi" w:cstheme="majorBidi"/>
          <w:b/>
          <w:bCs/>
          <w:color w:val="002060"/>
          <w:sz w:val="26"/>
          <w:szCs w:val="26"/>
          <w:rtl/>
        </w:rPr>
        <w:t>الطريقة الثانية: التنسيق الداخلي</w:t>
      </w:r>
      <w:r w:rsidRPr="003A6340">
        <w:rPr>
          <w:rFonts w:asciiTheme="majorBidi" w:hAnsiTheme="majorBidi" w:cstheme="majorBidi"/>
          <w:b/>
          <w:bCs/>
          <w:color w:val="002060"/>
          <w:sz w:val="26"/>
          <w:szCs w:val="26"/>
        </w:rPr>
        <w:t xml:space="preserve"> (Internal CSS)</w:t>
      </w:r>
    </w:p>
    <w:p w:rsidR="003A6340" w:rsidRPr="003A6340" w:rsidRDefault="003A6340" w:rsidP="003A6340">
      <w:pPr>
        <w:bidi/>
        <w:rPr>
          <w:rFonts w:asciiTheme="majorBidi" w:hAnsiTheme="majorBidi" w:cstheme="majorBidi"/>
          <w:sz w:val="28"/>
          <w:szCs w:val="28"/>
        </w:rPr>
      </w:pPr>
      <w:r w:rsidRPr="003A6340">
        <w:rPr>
          <w:rFonts w:asciiTheme="majorBidi" w:hAnsiTheme="majorBidi" w:cstheme="majorBidi"/>
          <w:sz w:val="28"/>
          <w:szCs w:val="28"/>
          <w:rtl/>
        </w:rPr>
        <w:t>تُكتب قواعد</w:t>
      </w:r>
      <w:r w:rsidRPr="003A6340">
        <w:rPr>
          <w:rFonts w:asciiTheme="majorBidi" w:hAnsiTheme="majorBidi" w:cstheme="majorBidi"/>
          <w:sz w:val="28"/>
          <w:szCs w:val="28"/>
        </w:rPr>
        <w:t xml:space="preserve"> CSS </w:t>
      </w:r>
      <w:r w:rsidRPr="003A6340">
        <w:rPr>
          <w:rFonts w:asciiTheme="majorBidi" w:hAnsiTheme="majorBidi" w:cstheme="majorBidi"/>
          <w:sz w:val="28"/>
          <w:szCs w:val="28"/>
          <w:rtl/>
        </w:rPr>
        <w:t xml:space="preserve">داخل عنصر </w:t>
      </w:r>
      <w:r w:rsidRPr="003A6340">
        <w:rPr>
          <w:rFonts w:asciiTheme="majorBidi" w:hAnsiTheme="majorBidi" w:cstheme="majorBidi"/>
          <w:sz w:val="28"/>
          <w:szCs w:val="28"/>
        </w:rPr>
        <w:t xml:space="preserve">style </w:t>
      </w:r>
      <w:r w:rsidRPr="003A6340">
        <w:rPr>
          <w:rFonts w:asciiTheme="majorBidi" w:hAnsiTheme="majorBidi" w:cstheme="majorBidi"/>
          <w:sz w:val="28"/>
          <w:szCs w:val="28"/>
          <w:rtl/>
        </w:rPr>
        <w:t xml:space="preserve">الموجود عادةً داخل القسم </w:t>
      </w:r>
      <w:r w:rsidRPr="003A6340">
        <w:rPr>
          <w:rFonts w:asciiTheme="majorBidi" w:hAnsiTheme="majorBidi" w:cstheme="majorBidi"/>
          <w:sz w:val="28"/>
          <w:szCs w:val="28"/>
        </w:rPr>
        <w:t xml:space="preserve">head </w:t>
      </w:r>
      <w:r w:rsidRPr="003A6340">
        <w:rPr>
          <w:rFonts w:asciiTheme="majorBidi" w:hAnsiTheme="majorBidi" w:cstheme="majorBidi"/>
          <w:sz w:val="28"/>
          <w:szCs w:val="28"/>
          <w:rtl/>
        </w:rPr>
        <w:t>من صفحة</w:t>
      </w:r>
      <w:r w:rsidRPr="003A6340">
        <w:rPr>
          <w:rFonts w:asciiTheme="majorBidi" w:hAnsiTheme="majorBidi" w:cstheme="majorBidi"/>
          <w:sz w:val="28"/>
          <w:szCs w:val="28"/>
        </w:rPr>
        <w:t xml:space="preserve"> HTML.</w:t>
      </w:r>
    </w:p>
    <w:p w:rsidR="003A6340" w:rsidRPr="003A6340" w:rsidRDefault="003A6340" w:rsidP="003A6340">
      <w:pPr>
        <w:bidi/>
        <w:rPr>
          <w:rFonts w:asciiTheme="majorBidi" w:hAnsiTheme="majorBidi" w:cstheme="majorBidi"/>
          <w:sz w:val="28"/>
          <w:szCs w:val="28"/>
        </w:rPr>
      </w:pPr>
      <w:r>
        <w:rPr>
          <w:noProof/>
          <w:sz w:val="28"/>
          <w:szCs w:val="28"/>
          <w:rtl/>
        </w:rPr>
        <mc:AlternateContent>
          <mc:Choice Requires="wps">
            <w:drawing>
              <wp:anchor distT="0" distB="0" distL="114300" distR="114300" simplePos="0" relativeHeight="251661312" behindDoc="0" locked="0" layoutInCell="1" allowOverlap="1" wp14:anchorId="7A50C9C2" wp14:editId="0858FF7B">
                <wp:simplePos x="0" y="0"/>
                <wp:positionH relativeFrom="column">
                  <wp:posOffset>-173990</wp:posOffset>
                </wp:positionH>
                <wp:positionV relativeFrom="paragraph">
                  <wp:posOffset>177165</wp:posOffset>
                </wp:positionV>
                <wp:extent cx="2044700" cy="2235200"/>
                <wp:effectExtent l="0" t="0" r="12700" b="12700"/>
                <wp:wrapNone/>
                <wp:docPr id="2" name="Rounded Rectangle 2"/>
                <wp:cNvGraphicFramePr/>
                <a:graphic xmlns:a="http://schemas.openxmlformats.org/drawingml/2006/main">
                  <a:graphicData uri="http://schemas.microsoft.com/office/word/2010/wordprocessingShape">
                    <wps:wsp>
                      <wps:cNvSpPr/>
                      <wps:spPr>
                        <a:xfrm>
                          <a:off x="0" y="0"/>
                          <a:ext cx="2044700" cy="22352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21A4DC" id="Rounded Rectangle 2" o:spid="_x0000_s1026" style="position:absolute;margin-left:-13.7pt;margin-top:13.95pt;width:161pt;height:1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" filled="f" strokecolor="black [3213]" strokeweight="1pt">
                <v:stroke joinstyle="miter"/>
              </v:roundrect>
            </w:pict>
          </mc:Fallback>
        </mc:AlternateContent>
      </w:r>
      <w:r w:rsidRPr="003A6340">
        <w:rPr>
          <w:rFonts w:asciiTheme="majorBidi" w:hAnsiTheme="majorBidi" w:cstheme="majorBidi"/>
          <w:sz w:val="28"/>
          <w:szCs w:val="28"/>
          <w:rtl/>
        </w:rPr>
        <w:t>مثال</w:t>
      </w:r>
      <w:r w:rsidRPr="003A6340">
        <w:rPr>
          <w:rFonts w:asciiTheme="majorBidi" w:hAnsiTheme="majorBidi" w:cstheme="majorBidi"/>
          <w:sz w:val="28"/>
          <w:szCs w:val="28"/>
        </w:rPr>
        <w: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&lt;head&gt;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 xml:space="preserve">    &lt;meta charset="UTF-8"&gt;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 xml:space="preserve">    &lt;title&gt;</w:t>
      </w:r>
      <w:r w:rsidRPr="003A6340">
        <w:rPr>
          <w:rFonts w:asciiTheme="majorBidi" w:hAnsiTheme="majorBidi" w:cstheme="majorBidi"/>
          <w:sz w:val="20"/>
          <w:szCs w:val="20"/>
          <w:rtl/>
        </w:rPr>
        <w:t>صفحة تجريبية</w:t>
      </w:r>
      <w:r w:rsidRPr="003A6340">
        <w:rPr>
          <w:rFonts w:asciiTheme="majorBidi" w:hAnsiTheme="majorBidi" w:cstheme="majorBidi"/>
          <w:sz w:val="20"/>
          <w:szCs w:val="20"/>
        </w:rPr>
        <w:t>&lt;/title&gt;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 xml:space="preserve">    &lt;style&gt;</w:t>
      </w:r>
    </w:p>
    <w:p w:rsidR="003A6340" w:rsidRPr="003A6340" w:rsidRDefault="003A6340" w:rsidP="003A6340">
      <w:pPr>
        <w:bidi/>
        <w:jc w:val="right"/>
        <w:rPr>
          <w:rFonts w:asciiTheme="majorBidi" w:hAnsiTheme="majorBidi" w:cstheme="majorBidi"/>
          <w:sz w:val="20"/>
          <w:szCs w:val="20"/>
        </w:rPr>
      </w:pPr>
      <w:r>
        <w:rPr>
          <w:rFonts w:asciiTheme="majorBidi" w:hAnsiTheme="majorBidi" w:cstheme="majorBidi"/>
          <w:sz w:val="20"/>
          <w:szCs w:val="20"/>
        </w:rPr>
        <w:t xml:space="preserve">        p {</w:t>
      </w:r>
      <w:r w:rsidRPr="003A6340">
        <w:rPr>
          <w:rFonts w:asciiTheme="majorBidi" w:hAnsiTheme="majorBidi" w:cstheme="majorBidi"/>
          <w:sz w:val="20"/>
          <w:szCs w:val="20"/>
        </w:rPr>
        <w:t>color: green;</w:t>
      </w:r>
    </w:p>
    <w:p w:rsidR="003A6340" w:rsidRPr="003A6340" w:rsidRDefault="003A6340" w:rsidP="003A6340">
      <w:pPr>
        <w:bidi/>
        <w:jc w:val="right"/>
        <w:rPr>
          <w:rFonts w:asciiTheme="majorBidi" w:hAnsiTheme="majorBidi" w:cstheme="majorBidi"/>
          <w:sz w:val="20"/>
          <w:szCs w:val="20"/>
        </w:rPr>
      </w:pPr>
      <w:r>
        <w:rPr>
          <w:rFonts w:asciiTheme="majorBidi" w:hAnsiTheme="majorBidi" w:cstheme="majorBidi"/>
          <w:sz w:val="20"/>
          <w:szCs w:val="20"/>
        </w:rPr>
        <w:t xml:space="preserve">            font-size: 18px;</w:t>
      </w:r>
      <w:r w:rsidRPr="003A6340">
        <w:rPr>
          <w:rFonts w:asciiTheme="majorBidi" w:hAnsiTheme="majorBidi" w:cstheme="majorBidi"/>
          <w:sz w:val="20"/>
          <w:szCs w:val="20"/>
        </w:rPr>
        <w: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 xml:space="preserve">    &lt;/style&gt;</w:t>
      </w:r>
    </w:p>
    <w:p w:rsidR="003A6340" w:rsidRPr="003A6340" w:rsidRDefault="003A6340" w:rsidP="003A6340">
      <w:pPr>
        <w:bidi/>
        <w:jc w:val="right"/>
        <w:rPr>
          <w:rFonts w:asciiTheme="majorBidi" w:hAnsiTheme="majorBidi" w:cstheme="majorBidi"/>
          <w:sz w:val="20"/>
          <w:szCs w:val="20"/>
        </w:rPr>
      </w:pPr>
      <w:r w:rsidRPr="003A6340">
        <w:rPr>
          <w:rFonts w:asciiTheme="majorBidi" w:hAnsiTheme="majorBidi" w:cstheme="majorBidi"/>
          <w:sz w:val="20"/>
          <w:szCs w:val="20"/>
        </w:rPr>
        <w:t>&lt;/head&gt;</w:t>
      </w:r>
    </w:p>
    <w:p w:rsidR="003A6340" w:rsidRPr="00677277" w:rsidRDefault="003A6340" w:rsidP="003A6340">
      <w:pPr>
        <w:bidi/>
        <w:rPr>
          <w:rFonts w:asciiTheme="majorBidi" w:hAnsiTheme="majorBidi" w:cstheme="majorBidi"/>
          <w:sz w:val="28"/>
          <w:szCs w:val="28"/>
        </w:rPr>
      </w:pPr>
      <w:r w:rsidRPr="00677277">
        <w:rPr>
          <w:rFonts w:asciiTheme="majorBidi" w:hAnsiTheme="majorBidi" w:cstheme="majorBidi"/>
          <w:sz w:val="28"/>
          <w:szCs w:val="28"/>
          <w:rtl/>
        </w:rPr>
        <w:t xml:space="preserve">في هذا المثال، تُطبق القواعد الموجودة داخل </w:t>
      </w:r>
      <w:r w:rsidRPr="00677277">
        <w:rPr>
          <w:rFonts w:asciiTheme="majorBidi" w:hAnsiTheme="majorBidi" w:cstheme="majorBidi"/>
          <w:sz w:val="28"/>
          <w:szCs w:val="28"/>
        </w:rPr>
        <w:t xml:space="preserve">style </w:t>
      </w:r>
      <w:r w:rsidRPr="00677277">
        <w:rPr>
          <w:rFonts w:asciiTheme="majorBidi" w:hAnsiTheme="majorBidi" w:cstheme="majorBidi"/>
          <w:sz w:val="28"/>
          <w:szCs w:val="28"/>
          <w:rtl/>
        </w:rPr>
        <w:t>على الفقرات في الصفحة</w:t>
      </w:r>
      <w:r w:rsidRPr="00677277">
        <w:rPr>
          <w:rFonts w:asciiTheme="majorBidi" w:hAnsiTheme="majorBidi" w:cstheme="majorBidi"/>
          <w:sz w:val="28"/>
          <w:szCs w:val="28"/>
        </w:rPr>
        <w:t>.</w:t>
      </w:r>
    </w:p>
    <w:p w:rsidR="003A6340" w:rsidRPr="00677277" w:rsidRDefault="003A6340" w:rsidP="003A6340">
      <w:pPr>
        <w:bidi/>
        <w:rPr>
          <w:rFonts w:asciiTheme="majorBidi" w:hAnsiTheme="majorBidi" w:cstheme="majorBidi"/>
          <w:sz w:val="28"/>
          <w:szCs w:val="28"/>
        </w:rPr>
      </w:pPr>
      <w:r w:rsidRPr="00677277">
        <w:rPr>
          <w:rFonts w:asciiTheme="majorBidi" w:hAnsiTheme="majorBidi" w:cstheme="majorBidi"/>
          <w:sz w:val="28"/>
          <w:szCs w:val="28"/>
          <w:rtl/>
        </w:rPr>
        <w:t>وتناسب هذه الطريقة الصفحات الصغيرة أو الأمثلة التعليمية، لكنها قد لا تكون الأفضل عند وجود عدد كبير من الصفحات</w:t>
      </w:r>
      <w:r w:rsidRPr="00677277">
        <w:rPr>
          <w:rFonts w:asciiTheme="majorBidi" w:hAnsiTheme="majorBidi" w:cstheme="majorBidi"/>
          <w:sz w:val="28"/>
          <w:szCs w:val="28"/>
        </w:rPr>
        <w:t>.</w:t>
      </w:r>
    </w:p>
    <w:p w:rsidR="003A6340" w:rsidRPr="00677277" w:rsidRDefault="003A6340" w:rsidP="00677277">
      <w:pPr>
        <w:pStyle w:val="ListParagraph"/>
        <w:numPr>
          <w:ilvl w:val="0"/>
          <w:numId w:val="10"/>
        </w:numPr>
        <w:bidi/>
        <w:rPr>
          <w:rFonts w:asciiTheme="majorBidi" w:hAnsiTheme="majorBidi" w:cstheme="majorBidi"/>
          <w:b/>
          <w:bCs/>
          <w:color w:val="002060"/>
          <w:sz w:val="26"/>
          <w:szCs w:val="26"/>
        </w:rPr>
      </w:pPr>
      <w:r w:rsidRPr="00677277">
        <w:rPr>
          <w:rFonts w:asciiTheme="majorBidi" w:hAnsiTheme="majorBidi" w:cstheme="majorBidi"/>
          <w:b/>
          <w:bCs/>
          <w:color w:val="002060"/>
          <w:sz w:val="26"/>
          <w:szCs w:val="26"/>
          <w:rtl/>
        </w:rPr>
        <w:t>الطريقة الثالثة: ملف</w:t>
      </w:r>
      <w:r w:rsidRPr="00677277">
        <w:rPr>
          <w:rFonts w:asciiTheme="majorBidi" w:hAnsiTheme="majorBidi" w:cstheme="majorBidi"/>
          <w:b/>
          <w:bCs/>
          <w:color w:val="002060"/>
          <w:sz w:val="26"/>
          <w:szCs w:val="26"/>
        </w:rPr>
        <w:t xml:space="preserve"> CSS </w:t>
      </w:r>
      <w:r w:rsidRPr="00677277">
        <w:rPr>
          <w:rFonts w:asciiTheme="majorBidi" w:hAnsiTheme="majorBidi" w:cstheme="majorBidi"/>
          <w:b/>
          <w:bCs/>
          <w:color w:val="002060"/>
          <w:sz w:val="26"/>
          <w:szCs w:val="26"/>
          <w:rtl/>
        </w:rPr>
        <w:t>خارجي</w:t>
      </w:r>
      <w:r w:rsidRPr="00677277">
        <w:rPr>
          <w:rFonts w:asciiTheme="majorBidi" w:hAnsiTheme="majorBidi" w:cstheme="majorBidi"/>
          <w:b/>
          <w:bCs/>
          <w:color w:val="002060"/>
          <w:sz w:val="26"/>
          <w:szCs w:val="26"/>
        </w:rPr>
        <w:t xml:space="preserve"> (External CSS)</w:t>
      </w:r>
    </w:p>
    <w:p w:rsidR="003A6340" w:rsidRPr="00677277" w:rsidRDefault="003A6340" w:rsidP="003A6340">
      <w:pPr>
        <w:bidi/>
        <w:rPr>
          <w:rFonts w:asciiTheme="majorBidi" w:hAnsiTheme="majorBidi" w:cstheme="majorBidi"/>
          <w:sz w:val="28"/>
          <w:szCs w:val="28"/>
        </w:rPr>
      </w:pPr>
      <w:r w:rsidRPr="00677277">
        <w:rPr>
          <w:rFonts w:asciiTheme="majorBidi" w:hAnsiTheme="majorBidi" w:cstheme="majorBidi"/>
          <w:sz w:val="28"/>
          <w:szCs w:val="28"/>
          <w:rtl/>
        </w:rPr>
        <w:t xml:space="preserve">تُكتب قواعد التنسيق في ملف منفصل بامتداد </w:t>
      </w:r>
      <w:r w:rsidRPr="00677277">
        <w:rPr>
          <w:rFonts w:asciiTheme="majorBidi" w:hAnsiTheme="majorBidi" w:cstheme="majorBidi"/>
          <w:sz w:val="28"/>
          <w:szCs w:val="28"/>
        </w:rPr>
        <w:t>.</w:t>
      </w:r>
      <w:proofErr w:type="spellStart"/>
      <w:r w:rsidRPr="00677277">
        <w:rPr>
          <w:rFonts w:asciiTheme="majorBidi" w:hAnsiTheme="majorBidi" w:cstheme="majorBidi"/>
          <w:sz w:val="28"/>
          <w:szCs w:val="28"/>
        </w:rPr>
        <w:t>css</w:t>
      </w:r>
      <w:proofErr w:type="spellEnd"/>
      <w:r w:rsidRPr="00677277">
        <w:rPr>
          <w:rFonts w:asciiTheme="majorBidi" w:hAnsiTheme="majorBidi" w:cstheme="majorBidi"/>
          <w:sz w:val="28"/>
          <w:szCs w:val="28"/>
          <w:rtl/>
        </w:rPr>
        <w:t>، ثم يُربط هذا الملف بصفحة</w:t>
      </w:r>
      <w:r w:rsidRPr="00677277">
        <w:rPr>
          <w:rFonts w:asciiTheme="majorBidi" w:hAnsiTheme="majorBidi" w:cstheme="majorBidi"/>
          <w:sz w:val="28"/>
          <w:szCs w:val="28"/>
        </w:rPr>
        <w:t xml:space="preserve"> HTML </w:t>
      </w:r>
      <w:r w:rsidRPr="00677277">
        <w:rPr>
          <w:rFonts w:asciiTheme="majorBidi" w:hAnsiTheme="majorBidi" w:cstheme="majorBidi"/>
          <w:sz w:val="28"/>
          <w:szCs w:val="28"/>
          <w:rtl/>
        </w:rPr>
        <w:t xml:space="preserve">باستخدام العنصر </w:t>
      </w:r>
      <w:r w:rsidRPr="00677277">
        <w:rPr>
          <w:rFonts w:asciiTheme="majorBidi" w:hAnsiTheme="majorBidi" w:cstheme="majorBidi"/>
          <w:sz w:val="28"/>
          <w:szCs w:val="28"/>
        </w:rPr>
        <w:t>link.</w:t>
      </w:r>
    </w:p>
    <w:p w:rsidR="003A6340" w:rsidRPr="00677277" w:rsidRDefault="003A6340" w:rsidP="003A6340">
      <w:pPr>
        <w:bidi/>
        <w:rPr>
          <w:sz w:val="28"/>
          <w:szCs w:val="28"/>
        </w:rPr>
      </w:pPr>
      <w:r w:rsidRPr="00677277">
        <w:rPr>
          <w:sz w:val="28"/>
          <w:szCs w:val="28"/>
          <w:rtl/>
        </w:rPr>
        <w:t>مثال في ملف</w:t>
      </w:r>
      <w:r w:rsidRPr="00677277">
        <w:rPr>
          <w:sz w:val="28"/>
          <w:szCs w:val="28"/>
        </w:rPr>
        <w:t xml:space="preserve"> HTML:</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&lt;link </w:t>
      </w:r>
      <w:proofErr w:type="spellStart"/>
      <w:r w:rsidRPr="00677277">
        <w:rPr>
          <w:rFonts w:asciiTheme="majorBidi" w:hAnsiTheme="majorBidi" w:cstheme="majorBidi"/>
          <w:sz w:val="20"/>
          <w:szCs w:val="20"/>
        </w:rPr>
        <w:t>rel</w:t>
      </w:r>
      <w:proofErr w:type="spellEnd"/>
      <w:r w:rsidRPr="00677277">
        <w:rPr>
          <w:rFonts w:asciiTheme="majorBidi" w:hAnsiTheme="majorBidi" w:cstheme="majorBidi"/>
          <w:sz w:val="20"/>
          <w:szCs w:val="20"/>
        </w:rPr>
        <w:t xml:space="preserve">="stylesheet" </w:t>
      </w:r>
      <w:proofErr w:type="spellStart"/>
      <w:r w:rsidRPr="00677277">
        <w:rPr>
          <w:rFonts w:asciiTheme="majorBidi" w:hAnsiTheme="majorBidi" w:cstheme="majorBidi"/>
          <w:sz w:val="20"/>
          <w:szCs w:val="20"/>
        </w:rPr>
        <w:t>href</w:t>
      </w:r>
      <w:proofErr w:type="spellEnd"/>
      <w:r w:rsidRPr="00677277">
        <w:rPr>
          <w:rFonts w:asciiTheme="majorBidi" w:hAnsiTheme="majorBidi" w:cstheme="majorBidi"/>
          <w:sz w:val="20"/>
          <w:szCs w:val="20"/>
        </w:rPr>
        <w:t>="style.css"&gt;</w:t>
      </w:r>
    </w:p>
    <w:p w:rsidR="003A6340" w:rsidRPr="00677277" w:rsidRDefault="003A6340" w:rsidP="00677277">
      <w:pPr>
        <w:jc w:val="right"/>
        <w:rPr>
          <w:rFonts w:asciiTheme="majorBidi" w:hAnsiTheme="majorBidi" w:cstheme="majorBidi"/>
          <w:sz w:val="26"/>
          <w:szCs w:val="26"/>
        </w:rPr>
      </w:pPr>
      <w:r w:rsidRPr="00677277">
        <w:rPr>
          <w:rFonts w:asciiTheme="majorBidi" w:hAnsiTheme="majorBidi" w:cstheme="majorBidi"/>
          <w:sz w:val="26"/>
          <w:szCs w:val="26"/>
          <w:rtl/>
        </w:rPr>
        <w:t xml:space="preserve">ومثال محتوى الملف </w:t>
      </w:r>
      <w:r w:rsidRPr="00677277">
        <w:rPr>
          <w:rFonts w:asciiTheme="majorBidi" w:hAnsiTheme="majorBidi" w:cstheme="majorBidi"/>
          <w:sz w:val="26"/>
          <w:szCs w:val="26"/>
        </w:rPr>
        <w:t>style.css:</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body {</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background-color: #f5f5f5;</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font-family: Arial, sans-serif;</w:t>
      </w:r>
      <w:r w:rsidR="00677277" w:rsidRPr="00677277">
        <w:rPr>
          <w:rFonts w:asciiTheme="majorBidi" w:hAnsiTheme="majorBidi" w:cstheme="majorBidi"/>
          <w:sz w:val="20"/>
          <w:szCs w:val="20"/>
        </w:rPr>
        <w:t>}</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h1 {</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color: #1d3557;</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text-align: center;</w:t>
      </w:r>
      <w:r w:rsidR="00677277" w:rsidRPr="00677277">
        <w:rPr>
          <w:rFonts w:asciiTheme="majorBidi" w:hAnsiTheme="majorBidi" w:cstheme="majorBidi"/>
          <w:sz w:val="20"/>
          <w:szCs w:val="20"/>
        </w:rPr>
        <w:t>}</w:t>
      </w:r>
    </w:p>
    <w:p w:rsidR="003A6340" w:rsidRPr="00677277" w:rsidRDefault="003A6340" w:rsidP="003A6340">
      <w:pPr>
        <w:bidi/>
        <w:rPr>
          <w:rFonts w:asciiTheme="majorBidi" w:hAnsiTheme="majorBidi" w:cstheme="majorBidi"/>
          <w:b/>
          <w:bCs/>
          <w:color w:val="C00000"/>
          <w:sz w:val="32"/>
          <w:szCs w:val="32"/>
        </w:rPr>
      </w:pPr>
      <w:r w:rsidRPr="00677277">
        <w:rPr>
          <w:rFonts w:asciiTheme="majorBidi" w:hAnsiTheme="majorBidi" w:cstheme="majorBidi"/>
          <w:b/>
          <w:bCs/>
          <w:color w:val="C00000"/>
          <w:sz w:val="32"/>
          <w:szCs w:val="32"/>
          <w:rtl/>
        </w:rPr>
        <w:lastRenderedPageBreak/>
        <w:t>تنسيق النصوص والخطوط</w:t>
      </w:r>
    </w:p>
    <w:p w:rsidR="003A6340" w:rsidRPr="00677277" w:rsidRDefault="003A6340" w:rsidP="00677277">
      <w:pPr>
        <w:bidi/>
        <w:jc w:val="both"/>
        <w:rPr>
          <w:rFonts w:asciiTheme="majorBidi" w:hAnsiTheme="majorBidi" w:cstheme="majorBidi"/>
          <w:sz w:val="28"/>
          <w:szCs w:val="28"/>
        </w:rPr>
      </w:pPr>
      <w:r w:rsidRPr="00677277">
        <w:rPr>
          <w:rFonts w:asciiTheme="majorBidi" w:hAnsiTheme="majorBidi" w:cstheme="majorBidi"/>
          <w:sz w:val="28"/>
          <w:szCs w:val="28"/>
          <w:rtl/>
        </w:rPr>
        <w:t>تُعد النصوص من أهم مكونات معظم صفحات الويب، ولذلك توفر</w:t>
      </w:r>
      <w:r w:rsidRPr="00677277">
        <w:rPr>
          <w:rFonts w:asciiTheme="majorBidi" w:hAnsiTheme="majorBidi" w:cstheme="majorBidi"/>
          <w:sz w:val="28"/>
          <w:szCs w:val="28"/>
        </w:rPr>
        <w:t xml:space="preserve"> CSS </w:t>
      </w:r>
      <w:r w:rsidRPr="00677277">
        <w:rPr>
          <w:rFonts w:asciiTheme="majorBidi" w:hAnsiTheme="majorBidi" w:cstheme="majorBidi"/>
          <w:sz w:val="28"/>
          <w:szCs w:val="28"/>
          <w:rtl/>
        </w:rPr>
        <w:t>خصائص متعددة للتحكم في شكلها وتحسين سهولة قراءتها</w:t>
      </w:r>
      <w:r w:rsidRPr="00677277">
        <w:rPr>
          <w:rFonts w:asciiTheme="majorBidi" w:hAnsiTheme="majorBidi" w:cstheme="majorBidi"/>
          <w:sz w:val="28"/>
          <w:szCs w:val="28"/>
        </w:rPr>
        <w:t>.</w:t>
      </w:r>
    </w:p>
    <w:p w:rsidR="003A6340" w:rsidRPr="00677277" w:rsidRDefault="003A6340" w:rsidP="00677277">
      <w:pPr>
        <w:bidi/>
        <w:jc w:val="both"/>
        <w:rPr>
          <w:rFonts w:asciiTheme="majorBidi" w:hAnsiTheme="majorBidi" w:cstheme="majorBidi"/>
          <w:sz w:val="28"/>
          <w:szCs w:val="28"/>
        </w:rPr>
      </w:pPr>
      <w:r w:rsidRPr="00677277">
        <w:rPr>
          <w:rFonts w:asciiTheme="majorBidi" w:hAnsiTheme="majorBidi" w:cstheme="majorBidi"/>
          <w:sz w:val="28"/>
          <w:szCs w:val="28"/>
          <w:rtl/>
        </w:rPr>
        <w:t>ومن أهم هذه الخصائص</w:t>
      </w:r>
      <w:r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 xml:space="preserve">color </w:t>
      </w:r>
      <w:r w:rsidR="003A6340" w:rsidRPr="00677277">
        <w:rPr>
          <w:rFonts w:asciiTheme="majorBidi" w:hAnsiTheme="majorBidi" w:cstheme="majorBidi"/>
          <w:sz w:val="28"/>
          <w:szCs w:val="28"/>
          <w:rtl/>
        </w:rPr>
        <w:t>لتحديد لون النص</w:t>
      </w:r>
      <w:r w:rsidR="003A6340"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 xml:space="preserve">font-size </w:t>
      </w:r>
      <w:r w:rsidR="003A6340" w:rsidRPr="00677277">
        <w:rPr>
          <w:rFonts w:asciiTheme="majorBidi" w:hAnsiTheme="majorBidi" w:cstheme="majorBidi"/>
          <w:sz w:val="28"/>
          <w:szCs w:val="28"/>
          <w:rtl/>
        </w:rPr>
        <w:t>لتحديد حجم الخط</w:t>
      </w:r>
      <w:r w:rsidR="003A6340"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 xml:space="preserve">font-family </w:t>
      </w:r>
      <w:r w:rsidR="003A6340" w:rsidRPr="00677277">
        <w:rPr>
          <w:rFonts w:asciiTheme="majorBidi" w:hAnsiTheme="majorBidi" w:cstheme="majorBidi"/>
          <w:sz w:val="28"/>
          <w:szCs w:val="28"/>
          <w:rtl/>
        </w:rPr>
        <w:t>لتحديد نوع الخط</w:t>
      </w:r>
      <w:r w:rsidR="003A6340"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 xml:space="preserve">font-weight </w:t>
      </w:r>
      <w:r w:rsidR="003A6340" w:rsidRPr="00677277">
        <w:rPr>
          <w:rFonts w:asciiTheme="majorBidi" w:hAnsiTheme="majorBidi" w:cstheme="majorBidi"/>
          <w:sz w:val="28"/>
          <w:szCs w:val="28"/>
          <w:rtl/>
        </w:rPr>
        <w:t>لتحديد سُمك الخط</w:t>
      </w:r>
      <w:r w:rsidR="003A6340"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text-align</w:t>
      </w:r>
      <w:r w:rsidR="003A6340" w:rsidRPr="00677277">
        <w:rPr>
          <w:rFonts w:asciiTheme="majorBidi" w:hAnsiTheme="majorBidi" w:cstheme="majorBidi"/>
          <w:sz w:val="28"/>
          <w:szCs w:val="28"/>
          <w:rtl/>
        </w:rPr>
        <w:t>لتحديد محاذاة النص</w:t>
      </w:r>
      <w:r w:rsidR="003A6340" w:rsidRPr="00677277">
        <w:rPr>
          <w:rFonts w:asciiTheme="majorBidi" w:hAnsiTheme="majorBidi" w:cstheme="majorBidi"/>
          <w:sz w:val="28"/>
          <w:szCs w:val="28"/>
        </w:rPr>
        <w:t>.</w:t>
      </w:r>
    </w:p>
    <w:p w:rsidR="003A6340" w:rsidRPr="00677277" w:rsidRDefault="00677277" w:rsidP="00677277">
      <w:pPr>
        <w:bidi/>
        <w:jc w:val="both"/>
        <w:rPr>
          <w:rFonts w:asciiTheme="majorBidi" w:hAnsiTheme="majorBidi" w:cstheme="majorBidi"/>
          <w:sz w:val="28"/>
          <w:szCs w:val="28"/>
        </w:rPr>
      </w:pPr>
      <w:r>
        <w:rPr>
          <w:rFonts w:asciiTheme="majorBidi" w:hAnsiTheme="majorBidi" w:cstheme="majorBidi"/>
          <w:sz w:val="28"/>
          <w:szCs w:val="28"/>
        </w:rPr>
        <w:t xml:space="preserve">   </w:t>
      </w:r>
      <w:r w:rsidR="003A6340" w:rsidRPr="00677277">
        <w:rPr>
          <w:rFonts w:asciiTheme="majorBidi" w:hAnsiTheme="majorBidi" w:cstheme="majorBidi"/>
          <w:sz w:val="28"/>
          <w:szCs w:val="28"/>
        </w:rPr>
        <w:t xml:space="preserve">line-height </w:t>
      </w:r>
      <w:r w:rsidR="003A6340" w:rsidRPr="00677277">
        <w:rPr>
          <w:rFonts w:asciiTheme="majorBidi" w:hAnsiTheme="majorBidi" w:cstheme="majorBidi"/>
          <w:sz w:val="28"/>
          <w:szCs w:val="28"/>
          <w:rtl/>
        </w:rPr>
        <w:t>لتحديد ارتفاع السطر</w:t>
      </w:r>
      <w:r w:rsidR="003A6340" w:rsidRPr="00677277">
        <w:rPr>
          <w:rFonts w:asciiTheme="majorBidi" w:hAnsiTheme="majorBidi" w:cstheme="majorBidi"/>
          <w:sz w:val="28"/>
          <w:szCs w:val="28"/>
        </w:rPr>
        <w:t>.</w:t>
      </w:r>
    </w:p>
    <w:p w:rsidR="003A6340" w:rsidRPr="00677277" w:rsidRDefault="003A6340" w:rsidP="003A6340">
      <w:pPr>
        <w:bidi/>
        <w:rPr>
          <w:rFonts w:asciiTheme="majorBidi" w:hAnsiTheme="majorBidi" w:cstheme="majorBidi"/>
          <w:sz w:val="28"/>
          <w:szCs w:val="28"/>
        </w:rPr>
      </w:pPr>
      <w:r w:rsidRPr="00677277">
        <w:rPr>
          <w:rFonts w:asciiTheme="majorBidi" w:hAnsiTheme="majorBidi" w:cstheme="majorBidi"/>
          <w:sz w:val="28"/>
          <w:szCs w:val="28"/>
          <w:rtl/>
        </w:rPr>
        <w:t>مثال</w:t>
      </w:r>
      <w:r w:rsidRPr="00677277">
        <w:rPr>
          <w:rFonts w:asciiTheme="majorBidi" w:hAnsiTheme="majorBidi" w:cstheme="majorBidi"/>
          <w:sz w:val="28"/>
          <w:szCs w:val="28"/>
        </w:rPr>
        <w:t>:</w:t>
      </w:r>
    </w:p>
    <w:p w:rsidR="003A6340" w:rsidRPr="00677277" w:rsidRDefault="003A6340" w:rsidP="00677277">
      <w:pPr>
        <w:bidi/>
        <w:jc w:val="right"/>
        <w:rPr>
          <w:rFonts w:asciiTheme="majorBidi" w:hAnsiTheme="majorBidi" w:cstheme="majorBidi"/>
          <w:sz w:val="20"/>
          <w:szCs w:val="20"/>
        </w:rPr>
      </w:pPr>
      <w:r w:rsidRPr="003A6340">
        <w:rPr>
          <w:rFonts w:ascii="Courier New" w:hAnsi="Courier New" w:cs="Courier New"/>
          <w:sz w:val="20"/>
          <w:szCs w:val="20"/>
        </w:rPr>
        <w:t>p {</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color: #333333;</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font-size: 18px;</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font-family: Arial, sans-serif;</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line-height: 1.8;</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 xml:space="preserve">    text-align: right;</w:t>
      </w:r>
    </w:p>
    <w:p w:rsidR="003A6340" w:rsidRPr="00677277" w:rsidRDefault="003A6340" w:rsidP="00677277">
      <w:pPr>
        <w:bidi/>
        <w:jc w:val="right"/>
        <w:rPr>
          <w:rFonts w:asciiTheme="majorBidi" w:hAnsiTheme="majorBidi" w:cstheme="majorBidi"/>
          <w:sz w:val="20"/>
          <w:szCs w:val="20"/>
        </w:rPr>
      </w:pPr>
      <w:r w:rsidRPr="00677277">
        <w:rPr>
          <w:rFonts w:asciiTheme="majorBidi" w:hAnsiTheme="majorBidi" w:cstheme="majorBidi"/>
          <w:sz w:val="20"/>
          <w:szCs w:val="20"/>
        </w:rPr>
        <w:t>}</w:t>
      </w:r>
    </w:p>
    <w:p w:rsidR="003A6340" w:rsidRPr="00677277" w:rsidRDefault="003A6340" w:rsidP="00677277">
      <w:pPr>
        <w:bidi/>
        <w:jc w:val="both"/>
        <w:rPr>
          <w:sz w:val="28"/>
          <w:szCs w:val="28"/>
        </w:rPr>
      </w:pPr>
      <w:r w:rsidRPr="00677277">
        <w:rPr>
          <w:sz w:val="28"/>
          <w:szCs w:val="28"/>
          <w:rtl/>
        </w:rPr>
        <w:t>تجعل هذه القواعد النص بلون داكن، وبحجم 18 بكسل، مع ارتفاع سطر يساعد على القراءة، ومحاذاة إلى اليمين</w:t>
      </w:r>
      <w:r w:rsidRPr="00677277">
        <w:rPr>
          <w:sz w:val="28"/>
          <w:szCs w:val="28"/>
        </w:rPr>
        <w:t>.</w:t>
      </w:r>
    </w:p>
    <w:p w:rsidR="003A6340" w:rsidRPr="00677277" w:rsidRDefault="003A6340" w:rsidP="00677277">
      <w:pPr>
        <w:bidi/>
        <w:jc w:val="both"/>
        <w:rPr>
          <w:sz w:val="28"/>
          <w:szCs w:val="28"/>
        </w:rPr>
      </w:pPr>
      <w:r w:rsidRPr="00677277">
        <w:rPr>
          <w:sz w:val="28"/>
          <w:szCs w:val="28"/>
          <w:rtl/>
        </w:rPr>
        <w:t>وتُعد المسافات المناسبة بين الأسطر والألوان الواضحة من العوامل التي تسهم في تحسين تجربة القراءة، خاصةً في الصفحات التي تحتوي على مقالات أو تقارير طويلة</w:t>
      </w:r>
      <w:r w:rsidRPr="00677277">
        <w:rPr>
          <w:sz w:val="28"/>
          <w:szCs w:val="28"/>
        </w:rPr>
        <w:t>.</w:t>
      </w:r>
    </w:p>
    <w:p w:rsidR="003A6340" w:rsidRPr="00677277" w:rsidRDefault="003A6340" w:rsidP="003A6340">
      <w:pPr>
        <w:bidi/>
        <w:rPr>
          <w:rFonts w:asciiTheme="majorBidi" w:hAnsiTheme="majorBidi" w:cstheme="majorBidi"/>
          <w:b/>
          <w:bCs/>
          <w:color w:val="C00000"/>
          <w:sz w:val="32"/>
          <w:szCs w:val="32"/>
        </w:rPr>
      </w:pPr>
      <w:r w:rsidRPr="00677277">
        <w:rPr>
          <w:rFonts w:asciiTheme="majorBidi" w:hAnsiTheme="majorBidi" w:cstheme="majorBidi"/>
          <w:b/>
          <w:bCs/>
          <w:color w:val="C00000"/>
          <w:sz w:val="32"/>
          <w:szCs w:val="32"/>
          <w:rtl/>
        </w:rPr>
        <w:t>فوائد استخدام</w:t>
      </w:r>
      <w:r w:rsidRPr="00677277">
        <w:rPr>
          <w:rFonts w:asciiTheme="majorBidi" w:hAnsiTheme="majorBidi" w:cstheme="majorBidi"/>
          <w:b/>
          <w:bCs/>
          <w:color w:val="C00000"/>
          <w:sz w:val="32"/>
          <w:szCs w:val="32"/>
        </w:rPr>
        <w:t xml:space="preserve"> CSS </w:t>
      </w:r>
      <w:r w:rsidRPr="00677277">
        <w:rPr>
          <w:rFonts w:asciiTheme="majorBidi" w:hAnsiTheme="majorBidi" w:cstheme="majorBidi"/>
          <w:b/>
          <w:bCs/>
          <w:color w:val="C00000"/>
          <w:sz w:val="32"/>
          <w:szCs w:val="32"/>
          <w:rtl/>
        </w:rPr>
        <w:t>في تطوير الويب</w:t>
      </w:r>
    </w:p>
    <w:p w:rsidR="003A6340" w:rsidRPr="00677277" w:rsidRDefault="003A6340" w:rsidP="00677277">
      <w:pPr>
        <w:pStyle w:val="ListParagraph"/>
        <w:numPr>
          <w:ilvl w:val="0"/>
          <w:numId w:val="11"/>
        </w:numPr>
        <w:bidi/>
        <w:rPr>
          <w:sz w:val="28"/>
          <w:szCs w:val="28"/>
        </w:rPr>
      </w:pPr>
      <w:r w:rsidRPr="00677277">
        <w:rPr>
          <w:sz w:val="28"/>
          <w:szCs w:val="28"/>
          <w:rtl/>
        </w:rPr>
        <w:t>تحسين المظهر العام</w:t>
      </w:r>
      <w:r w:rsidRPr="00677277">
        <w:rPr>
          <w:sz w:val="28"/>
          <w:szCs w:val="28"/>
        </w:rPr>
        <w:t xml:space="preserve">: </w:t>
      </w:r>
      <w:r w:rsidRPr="00677277">
        <w:rPr>
          <w:sz w:val="28"/>
          <w:szCs w:val="28"/>
          <w:rtl/>
        </w:rPr>
        <w:t>تمنح صفحات الويب تصميمًا منظمًا ومتناسقًا</w:t>
      </w:r>
      <w:r w:rsidRPr="00677277">
        <w:rPr>
          <w:sz w:val="28"/>
          <w:szCs w:val="28"/>
        </w:rPr>
        <w:t>.</w:t>
      </w:r>
    </w:p>
    <w:p w:rsidR="003A6340" w:rsidRPr="00677277" w:rsidRDefault="003A6340" w:rsidP="00677277">
      <w:pPr>
        <w:pStyle w:val="ListParagraph"/>
        <w:numPr>
          <w:ilvl w:val="0"/>
          <w:numId w:val="11"/>
        </w:numPr>
        <w:bidi/>
        <w:rPr>
          <w:sz w:val="28"/>
          <w:szCs w:val="28"/>
        </w:rPr>
      </w:pPr>
      <w:r w:rsidRPr="00677277">
        <w:rPr>
          <w:sz w:val="28"/>
          <w:szCs w:val="28"/>
          <w:rtl/>
        </w:rPr>
        <w:t>سهولة الصيانة</w:t>
      </w:r>
      <w:r w:rsidRPr="00677277">
        <w:rPr>
          <w:sz w:val="28"/>
          <w:szCs w:val="28"/>
        </w:rPr>
        <w:t xml:space="preserve">: </w:t>
      </w:r>
      <w:r w:rsidRPr="00677277">
        <w:rPr>
          <w:sz w:val="28"/>
          <w:szCs w:val="28"/>
          <w:rtl/>
        </w:rPr>
        <w:t>يسمح فصل التنسيق عن</w:t>
      </w:r>
      <w:r w:rsidRPr="00677277">
        <w:rPr>
          <w:sz w:val="28"/>
          <w:szCs w:val="28"/>
        </w:rPr>
        <w:t xml:space="preserve"> HTML </w:t>
      </w:r>
      <w:r w:rsidRPr="00677277">
        <w:rPr>
          <w:sz w:val="28"/>
          <w:szCs w:val="28"/>
          <w:rtl/>
        </w:rPr>
        <w:t>بتعديل التصميم دون الحاجة إلى تغيير بنية المحتوى</w:t>
      </w:r>
      <w:r w:rsidRPr="00677277">
        <w:rPr>
          <w:sz w:val="28"/>
          <w:szCs w:val="28"/>
        </w:rPr>
        <w:t>.</w:t>
      </w:r>
    </w:p>
    <w:p w:rsidR="003A6340" w:rsidRPr="00677277" w:rsidRDefault="003A6340" w:rsidP="00677277">
      <w:pPr>
        <w:pStyle w:val="ListParagraph"/>
        <w:numPr>
          <w:ilvl w:val="0"/>
          <w:numId w:val="11"/>
        </w:numPr>
        <w:bidi/>
        <w:rPr>
          <w:sz w:val="28"/>
          <w:szCs w:val="28"/>
        </w:rPr>
      </w:pPr>
      <w:r w:rsidRPr="00677277">
        <w:rPr>
          <w:sz w:val="28"/>
          <w:szCs w:val="28"/>
          <w:rtl/>
        </w:rPr>
        <w:t>إعادة استخدام القواعد</w:t>
      </w:r>
      <w:r w:rsidRPr="00677277">
        <w:rPr>
          <w:sz w:val="28"/>
          <w:szCs w:val="28"/>
        </w:rPr>
        <w:t xml:space="preserve">: </w:t>
      </w:r>
      <w:r w:rsidRPr="00677277">
        <w:rPr>
          <w:sz w:val="28"/>
          <w:szCs w:val="28"/>
          <w:rtl/>
        </w:rPr>
        <w:t>يمكن تطبيق الأنماط نفسها على عدد كبير من العناصر والصفحات</w:t>
      </w:r>
      <w:r w:rsidRPr="00677277">
        <w:rPr>
          <w:sz w:val="28"/>
          <w:szCs w:val="28"/>
        </w:rPr>
        <w:t>.</w:t>
      </w:r>
    </w:p>
    <w:p w:rsidR="003A6340" w:rsidRPr="00677277" w:rsidRDefault="003A6340" w:rsidP="00677277">
      <w:pPr>
        <w:pStyle w:val="ListParagraph"/>
        <w:numPr>
          <w:ilvl w:val="0"/>
          <w:numId w:val="11"/>
        </w:numPr>
        <w:bidi/>
        <w:rPr>
          <w:sz w:val="28"/>
          <w:szCs w:val="28"/>
        </w:rPr>
      </w:pPr>
      <w:r w:rsidRPr="00677277">
        <w:rPr>
          <w:sz w:val="28"/>
          <w:szCs w:val="28"/>
          <w:rtl/>
        </w:rPr>
        <w:t>تحسين تجربة المستخدم</w:t>
      </w:r>
      <w:r w:rsidRPr="00677277">
        <w:rPr>
          <w:sz w:val="28"/>
          <w:szCs w:val="28"/>
        </w:rPr>
        <w:t xml:space="preserve">: </w:t>
      </w:r>
      <w:r w:rsidRPr="00677277">
        <w:rPr>
          <w:sz w:val="28"/>
          <w:szCs w:val="28"/>
          <w:rtl/>
        </w:rPr>
        <w:t>تساعد على ترتيب المعلومات وإبراز العناصر المهمة وتسهيل القراءة</w:t>
      </w:r>
      <w:r w:rsidRPr="00677277">
        <w:rPr>
          <w:sz w:val="28"/>
          <w:szCs w:val="28"/>
        </w:rPr>
        <w:t>.</w:t>
      </w:r>
    </w:p>
    <w:p w:rsidR="003A6340" w:rsidRPr="00677277" w:rsidRDefault="003A6340" w:rsidP="003A6340">
      <w:pPr>
        <w:bidi/>
        <w:rPr>
          <w:rFonts w:asciiTheme="majorBidi" w:hAnsiTheme="majorBidi" w:cstheme="majorBidi"/>
          <w:b/>
          <w:bCs/>
          <w:color w:val="C00000"/>
          <w:sz w:val="32"/>
          <w:szCs w:val="32"/>
        </w:rPr>
      </w:pPr>
      <w:r w:rsidRPr="00677277">
        <w:rPr>
          <w:rFonts w:asciiTheme="majorBidi" w:hAnsiTheme="majorBidi" w:cstheme="majorBidi"/>
          <w:b/>
          <w:bCs/>
          <w:color w:val="C00000"/>
          <w:sz w:val="32"/>
          <w:szCs w:val="32"/>
          <w:rtl/>
        </w:rPr>
        <w:t>رابعًا: المراجع</w:t>
      </w:r>
    </w:p>
    <w:p w:rsidR="003A6340" w:rsidRPr="003A6340" w:rsidRDefault="003A6340" w:rsidP="00677277">
      <w:pPr>
        <w:bidi/>
        <w:rPr>
          <w:sz w:val="24"/>
          <w:szCs w:val="24"/>
        </w:rPr>
      </w:pPr>
      <w:r w:rsidRPr="003A6340">
        <w:rPr>
          <w:sz w:val="24"/>
          <w:szCs w:val="24"/>
        </w:rPr>
        <w:t>MDN Web Docs – CSS: Cascading Style Sheets</w:t>
      </w:r>
      <w:r w:rsidRPr="003A6340">
        <w:rPr>
          <w:sz w:val="24"/>
          <w:szCs w:val="24"/>
        </w:rPr>
        <w:br/>
      </w:r>
      <w:r w:rsidRPr="003A6340">
        <w:rPr>
          <w:sz w:val="24"/>
          <w:szCs w:val="24"/>
          <w:rtl/>
        </w:rPr>
        <w:t>مرجع شامل للتعرف على</w:t>
      </w:r>
      <w:r w:rsidRPr="003A6340">
        <w:rPr>
          <w:sz w:val="24"/>
          <w:szCs w:val="24"/>
        </w:rPr>
        <w:t xml:space="preserve"> CSS </w:t>
      </w:r>
      <w:r w:rsidRPr="003A6340">
        <w:rPr>
          <w:sz w:val="24"/>
          <w:szCs w:val="24"/>
          <w:rtl/>
        </w:rPr>
        <w:t>ومفاهيمها الأساسية وخصائصها</w:t>
      </w:r>
      <w:r w:rsidRPr="003A6340">
        <w:rPr>
          <w:sz w:val="24"/>
          <w:szCs w:val="24"/>
        </w:rPr>
        <w:t>.</w:t>
      </w:r>
      <w:r w:rsidRPr="003A6340">
        <w:rPr>
          <w:sz w:val="24"/>
          <w:szCs w:val="24"/>
        </w:rPr>
        <w:br/>
      </w:r>
      <w:hyperlink r:id="rId5" w:history="1">
        <w:r w:rsidRPr="003A6340">
          <w:rPr>
            <w:color w:val="0000FF"/>
            <w:sz w:val="24"/>
            <w:szCs w:val="24"/>
            <w:u w:val="single"/>
          </w:rPr>
          <w:t>https://developer.mozilla.org/en-US/docs/Web/CSS</w:t>
        </w:r>
      </w:hyperlink>
    </w:p>
    <w:sectPr w:rsidR="003A6340" w:rsidRPr="003A6340" w:rsidSect="003A634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6B93"/>
    <w:multiLevelType w:val="multilevel"/>
    <w:tmpl w:val="86AA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354F"/>
    <w:multiLevelType w:val="multilevel"/>
    <w:tmpl w:val="AEFE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E0B2F"/>
    <w:multiLevelType w:val="multilevel"/>
    <w:tmpl w:val="70FA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01973"/>
    <w:multiLevelType w:val="hybridMultilevel"/>
    <w:tmpl w:val="206877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E4F09"/>
    <w:multiLevelType w:val="multilevel"/>
    <w:tmpl w:val="988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41AA7"/>
    <w:multiLevelType w:val="hybridMultilevel"/>
    <w:tmpl w:val="40A219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4248E"/>
    <w:multiLevelType w:val="hybridMultilevel"/>
    <w:tmpl w:val="05AAB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0202B7"/>
    <w:multiLevelType w:val="multilevel"/>
    <w:tmpl w:val="9862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DF74E3"/>
    <w:multiLevelType w:val="hybridMultilevel"/>
    <w:tmpl w:val="D0AA97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D53B1"/>
    <w:multiLevelType w:val="hybridMultilevel"/>
    <w:tmpl w:val="05E208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0C3726"/>
    <w:multiLevelType w:val="multilevel"/>
    <w:tmpl w:val="B18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0"/>
  </w:num>
  <w:num w:numId="4">
    <w:abstractNumId w:val="7"/>
  </w:num>
  <w:num w:numId="5">
    <w:abstractNumId w:val="2"/>
  </w:num>
  <w:num w:numId="6">
    <w:abstractNumId w:val="0"/>
  </w:num>
  <w:num w:numId="7">
    <w:abstractNumId w:val="6"/>
  </w:num>
  <w:num w:numId="8">
    <w:abstractNumId w:val="5"/>
  </w:num>
  <w:num w:numId="9">
    <w:abstractNumId w:val="9"/>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340"/>
    <w:rsid w:val="00354CDF"/>
    <w:rsid w:val="003A6340"/>
    <w:rsid w:val="006772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13B8"/>
  <w15:chartTrackingRefBased/>
  <w15:docId w15:val="{85A4E753-846D-410E-9281-1E364FA39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63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63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63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63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63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63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340"/>
    <w:rPr>
      <w:b/>
      <w:bCs/>
    </w:rPr>
  </w:style>
  <w:style w:type="paragraph" w:styleId="HTMLPreformatted">
    <w:name w:val="HTML Preformatted"/>
    <w:basedOn w:val="Normal"/>
    <w:link w:val="HTMLPreformattedChar"/>
    <w:uiPriority w:val="99"/>
    <w:semiHidden/>
    <w:unhideWhenUsed/>
    <w:rsid w:val="003A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634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A634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A6340"/>
    <w:rPr>
      <w:color w:val="0000FF"/>
      <w:u w:val="single"/>
    </w:rPr>
  </w:style>
  <w:style w:type="paragraph" w:styleId="ListParagraph">
    <w:name w:val="List Paragraph"/>
    <w:basedOn w:val="Normal"/>
    <w:uiPriority w:val="34"/>
    <w:qFormat/>
    <w:rsid w:val="003A6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67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n-US/docs/Web/C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Fawzy</dc:creator>
  <cp:keywords/>
  <dc:description/>
  <cp:lastModifiedBy>Ahmed Fawzy</cp:lastModifiedBy>
  <cp:revision>1</cp:revision>
  <dcterms:created xsi:type="dcterms:W3CDTF">2026-10-21T12:39:00Z</dcterms:created>
  <dcterms:modified xsi:type="dcterms:W3CDTF">2026-10-21T12:58:00Z</dcterms:modified>
</cp:coreProperties>
</file>