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7AF2" w:rsidRPr="00A1792A" w:rsidRDefault="00A1792A" w:rsidP="004D328D">
      <w:pPr>
        <w:spacing w:after="0" w:line="240" w:lineRule="auto"/>
        <w:rPr>
          <w:color w:val="BFBFBF" w:themeColor="background1" w:themeShade="BF"/>
          <w:sz w:val="36"/>
          <w:szCs w:val="36"/>
        </w:rPr>
      </w:pPr>
      <w:r w:rsidRPr="00A1792A">
        <w:rPr>
          <w:color w:val="BFBFBF" w:themeColor="background1" w:themeShade="BF"/>
          <w:sz w:val="36"/>
          <w:szCs w:val="36"/>
        </w:rPr>
        <w:t>Czech University of Life Sciences Prague</w:t>
      </w:r>
    </w:p>
    <w:p w:rsidR="00A1792A" w:rsidRDefault="00A1792A" w:rsidP="00E73E9F">
      <w:pPr>
        <w:spacing w:line="240" w:lineRule="auto"/>
        <w:jc w:val="center"/>
        <w:rPr>
          <w:color w:val="C00000"/>
          <w:sz w:val="56"/>
          <w:szCs w:val="56"/>
        </w:rPr>
      </w:pPr>
      <w:r w:rsidRPr="00A1792A">
        <w:rPr>
          <w:color w:val="C00000"/>
          <w:sz w:val="72"/>
          <w:szCs w:val="72"/>
        </w:rPr>
        <w:t xml:space="preserve">Faculty Of </w:t>
      </w:r>
      <w:proofErr w:type="spellStart"/>
      <w:r w:rsidRPr="00A1792A">
        <w:rPr>
          <w:color w:val="C00000"/>
          <w:sz w:val="72"/>
          <w:szCs w:val="72"/>
        </w:rPr>
        <w:t>Econmics</w:t>
      </w:r>
      <w:proofErr w:type="spellEnd"/>
      <w:r w:rsidRPr="00A1792A">
        <w:rPr>
          <w:color w:val="C00000"/>
          <w:sz w:val="72"/>
          <w:szCs w:val="72"/>
        </w:rPr>
        <w:t xml:space="preserve"> and </w:t>
      </w:r>
      <w:proofErr w:type="spellStart"/>
      <w:r w:rsidRPr="00A1792A">
        <w:rPr>
          <w:color w:val="C00000"/>
          <w:sz w:val="72"/>
          <w:szCs w:val="72"/>
        </w:rPr>
        <w:t>Managment</w:t>
      </w:r>
      <w:proofErr w:type="spellEnd"/>
      <w:r w:rsidRPr="00A1792A">
        <w:rPr>
          <w:noProof/>
          <w:color w:val="C00000"/>
          <w:sz w:val="72"/>
          <w:szCs w:val="72"/>
        </w:rPr>
        <w:t xml:space="preserve"> </w:t>
      </w:r>
      <w:r w:rsidRPr="00A1792A">
        <w:rPr>
          <w:noProof/>
          <w:color w:val="C00000"/>
          <w:sz w:val="72"/>
          <w:szCs w:val="72"/>
        </w:rPr>
        <w:drawing>
          <wp:anchor distT="0" distB="0" distL="114300" distR="114300" simplePos="0" relativeHeight="251658240" behindDoc="0" locked="0" layoutInCell="1" allowOverlap="1" wp14:anchorId="2930F7CD" wp14:editId="569F4A77">
            <wp:simplePos x="0" y="0"/>
            <wp:positionH relativeFrom="column">
              <wp:align>left</wp:align>
            </wp:positionH>
            <wp:positionV relativeFrom="paragraph">
              <wp:align>top</wp:align>
            </wp:positionV>
            <wp:extent cx="1095375" cy="1095375"/>
            <wp:effectExtent l="0" t="0" r="9525" b="9525"/>
            <wp:wrapSquare wrapText="bothSides"/>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apshot_٢١-١٠-٠٣_١٩-٢١-٠٦.png"/>
                    <pic:cNvPicPr/>
                  </pic:nvPicPr>
                  <pic:blipFill>
                    <a:blip r:embed="rId9">
                      <a:extLst>
                        <a:ext uri="{28A0092B-C50C-407E-A947-70E740481C1C}">
                          <a14:useLocalDpi xmlns:a14="http://schemas.microsoft.com/office/drawing/2010/main" val="0"/>
                        </a:ext>
                      </a:extLst>
                    </a:blip>
                    <a:stretch>
                      <a:fillRect/>
                    </a:stretch>
                  </pic:blipFill>
                  <pic:spPr>
                    <a:xfrm>
                      <a:off x="0" y="0"/>
                      <a:ext cx="1095375" cy="1095375"/>
                    </a:xfrm>
                    <a:prstGeom prst="rect">
                      <a:avLst/>
                    </a:prstGeom>
                  </pic:spPr>
                </pic:pic>
              </a:graphicData>
            </a:graphic>
          </wp:anchor>
        </w:drawing>
      </w:r>
      <w:r w:rsidRPr="00A1792A">
        <w:rPr>
          <w:color w:val="C00000"/>
          <w:sz w:val="72"/>
          <w:szCs w:val="72"/>
        </w:rPr>
        <w:br w:type="textWrapping" w:clear="all"/>
      </w:r>
      <w:r w:rsidR="004D328D" w:rsidRPr="00E73E9F">
        <w:rPr>
          <w:sz w:val="72"/>
          <w:szCs w:val="72"/>
        </w:rPr>
        <w:t xml:space="preserve">   </w:t>
      </w:r>
      <w:r w:rsidR="00E73E9F" w:rsidRPr="00E73E9F">
        <w:rPr>
          <w:sz w:val="56"/>
          <w:szCs w:val="56"/>
        </w:rPr>
        <w:t>Business Administration</w:t>
      </w:r>
    </w:p>
    <w:p w:rsidR="00E73E9F" w:rsidRPr="00E73E9F" w:rsidRDefault="00E73E9F" w:rsidP="00E73E9F">
      <w:pPr>
        <w:spacing w:line="240" w:lineRule="auto"/>
        <w:jc w:val="center"/>
        <w:rPr>
          <w:color w:val="C00000"/>
          <w:sz w:val="56"/>
          <w:szCs w:val="56"/>
        </w:rPr>
      </w:pPr>
    </w:p>
    <w:p w:rsidR="00187C47" w:rsidRDefault="00187C47" w:rsidP="00187C47">
      <w:pPr>
        <w:rPr>
          <w:color w:val="000000" w:themeColor="text1"/>
          <w:sz w:val="72"/>
          <w:szCs w:val="72"/>
        </w:rPr>
      </w:pPr>
      <w:r w:rsidRPr="004D328D">
        <w:rPr>
          <w:color w:val="4F81BD" w:themeColor="accent1"/>
          <w:sz w:val="40"/>
          <w:szCs w:val="40"/>
        </w:rPr>
        <w:t xml:space="preserve">scientific </w:t>
      </w:r>
      <w:proofErr w:type="spellStart"/>
      <w:r w:rsidRPr="004D328D">
        <w:rPr>
          <w:color w:val="4F81BD" w:themeColor="accent1"/>
          <w:sz w:val="40"/>
          <w:szCs w:val="40"/>
        </w:rPr>
        <w:t>reseach</w:t>
      </w:r>
      <w:proofErr w:type="spellEnd"/>
      <w:r>
        <w:rPr>
          <w:color w:val="4F81BD" w:themeColor="accent1"/>
          <w:sz w:val="40"/>
          <w:szCs w:val="40"/>
        </w:rPr>
        <w:t>.</w:t>
      </w:r>
    </w:p>
    <w:p w:rsidR="004D328D" w:rsidRPr="00187C47" w:rsidRDefault="004D328D" w:rsidP="00187C47">
      <w:pPr>
        <w:jc w:val="center"/>
        <w:rPr>
          <w:color w:val="000000" w:themeColor="text1"/>
          <w:sz w:val="72"/>
          <w:szCs w:val="72"/>
        </w:rPr>
      </w:pPr>
      <w:r w:rsidRPr="004D328D">
        <w:rPr>
          <w:color w:val="000000" w:themeColor="text1"/>
          <w:sz w:val="72"/>
          <w:szCs w:val="72"/>
        </w:rPr>
        <w:t>Computer Security</w:t>
      </w:r>
    </w:p>
    <w:p w:rsidR="004D328D" w:rsidRDefault="004D328D" w:rsidP="00187C47">
      <w:pPr>
        <w:rPr>
          <w:color w:val="365F91" w:themeColor="accent1" w:themeShade="BF"/>
          <w:sz w:val="40"/>
          <w:szCs w:val="40"/>
        </w:rPr>
      </w:pPr>
      <w:r w:rsidRPr="004D328D">
        <w:rPr>
          <w:color w:val="365F91" w:themeColor="accent1" w:themeShade="BF"/>
          <w:sz w:val="40"/>
          <w:szCs w:val="40"/>
        </w:rPr>
        <w:t>Student</w:t>
      </w:r>
      <w:r>
        <w:rPr>
          <w:color w:val="365F91" w:themeColor="accent1" w:themeShade="BF"/>
          <w:sz w:val="40"/>
          <w:szCs w:val="40"/>
        </w:rPr>
        <w:t>.</w:t>
      </w:r>
    </w:p>
    <w:p w:rsidR="004D328D" w:rsidRDefault="004D328D" w:rsidP="00187C47">
      <w:pPr>
        <w:jc w:val="center"/>
        <w:rPr>
          <w:sz w:val="40"/>
          <w:szCs w:val="40"/>
        </w:rPr>
      </w:pPr>
      <w:r w:rsidRPr="004D328D">
        <w:rPr>
          <w:sz w:val="72"/>
          <w:szCs w:val="72"/>
        </w:rPr>
        <w:t xml:space="preserve">Ahmed </w:t>
      </w:r>
      <w:proofErr w:type="spellStart"/>
      <w:r w:rsidRPr="004D328D">
        <w:rPr>
          <w:sz w:val="72"/>
          <w:szCs w:val="72"/>
        </w:rPr>
        <w:t>Atef</w:t>
      </w:r>
      <w:proofErr w:type="spellEnd"/>
      <w:r w:rsidRPr="004D328D">
        <w:rPr>
          <w:sz w:val="72"/>
          <w:szCs w:val="72"/>
        </w:rPr>
        <w:t xml:space="preserve"> Ahmed </w:t>
      </w:r>
    </w:p>
    <w:p w:rsidR="0046273C" w:rsidRPr="00F931AC" w:rsidRDefault="0046273C" w:rsidP="00F931AC">
      <w:pPr>
        <w:spacing w:line="360" w:lineRule="auto"/>
        <w:rPr>
          <w:sz w:val="40"/>
          <w:szCs w:val="40"/>
        </w:rPr>
      </w:pPr>
      <w:r w:rsidRPr="0046273C">
        <w:rPr>
          <w:color w:val="365F91" w:themeColor="accent1" w:themeShade="BF"/>
          <w:sz w:val="40"/>
          <w:szCs w:val="40"/>
        </w:rPr>
        <w:t>EMAIL.</w:t>
      </w:r>
      <w:r>
        <w:rPr>
          <w:color w:val="365F91" w:themeColor="accent1" w:themeShade="BF"/>
          <w:sz w:val="40"/>
          <w:szCs w:val="40"/>
        </w:rPr>
        <w:t xml:space="preserve"> </w:t>
      </w:r>
      <w:r w:rsidR="00F931AC">
        <w:rPr>
          <w:color w:val="365F91" w:themeColor="accent1" w:themeShade="BF"/>
          <w:sz w:val="40"/>
          <w:szCs w:val="40"/>
        </w:rPr>
        <w:t xml:space="preserve"> </w:t>
      </w:r>
      <w:r w:rsidR="00F931AC" w:rsidRPr="00F931AC">
        <w:rPr>
          <w:sz w:val="40"/>
          <w:szCs w:val="40"/>
        </w:rPr>
        <w:t>XAHMA004@studnti.czu.cz</w:t>
      </w:r>
    </w:p>
    <w:p w:rsidR="001C2601" w:rsidRDefault="001C2601" w:rsidP="001C2601">
      <w:pPr>
        <w:spacing w:line="240" w:lineRule="auto"/>
        <w:rPr>
          <w:color w:val="365F91" w:themeColor="accent1" w:themeShade="BF"/>
          <w:sz w:val="40"/>
          <w:szCs w:val="40"/>
        </w:rPr>
      </w:pPr>
      <w:r w:rsidRPr="001C2601">
        <w:rPr>
          <w:color w:val="365F91" w:themeColor="accent1" w:themeShade="BF"/>
          <w:sz w:val="40"/>
          <w:szCs w:val="40"/>
        </w:rPr>
        <w:t>Professor</w:t>
      </w:r>
      <w:r>
        <w:rPr>
          <w:color w:val="365F91" w:themeColor="accent1" w:themeShade="BF"/>
          <w:sz w:val="40"/>
          <w:szCs w:val="40"/>
        </w:rPr>
        <w:t>.</w:t>
      </w:r>
    </w:p>
    <w:p w:rsidR="004A6715" w:rsidRPr="004A6715" w:rsidRDefault="0046273C" w:rsidP="004A6715">
      <w:pPr>
        <w:tabs>
          <w:tab w:val="left" w:pos="2145"/>
          <w:tab w:val="center" w:pos="4320"/>
          <w:tab w:val="right" w:pos="8640"/>
        </w:tabs>
        <w:bidi/>
        <w:spacing w:line="720" w:lineRule="auto"/>
        <w:rPr>
          <w:sz w:val="36"/>
          <w:szCs w:val="36"/>
        </w:rPr>
      </w:pPr>
      <w:r>
        <w:rPr>
          <w:noProof/>
          <w:sz w:val="72"/>
          <w:szCs w:val="72"/>
        </w:rPr>
        <w:drawing>
          <wp:anchor distT="0" distB="0" distL="114300" distR="114300" simplePos="0" relativeHeight="251659264" behindDoc="0" locked="0" layoutInCell="1" allowOverlap="1" wp14:anchorId="3E76A53D" wp14:editId="68ADE302">
            <wp:simplePos x="0" y="0"/>
            <wp:positionH relativeFrom="column">
              <wp:posOffset>-838200</wp:posOffset>
            </wp:positionH>
            <wp:positionV relativeFrom="paragraph">
              <wp:posOffset>1612265</wp:posOffset>
            </wp:positionV>
            <wp:extent cx="1152525" cy="882650"/>
            <wp:effectExtent l="0" t="0" r="9525" b="0"/>
            <wp:wrapSquare wrapText="bothSides"/>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1-10-03 at 7.43.16 PM.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52525" cy="882650"/>
                    </a:xfrm>
                    <a:prstGeom prst="rect">
                      <a:avLst/>
                    </a:prstGeom>
                  </pic:spPr>
                </pic:pic>
              </a:graphicData>
            </a:graphic>
          </wp:anchor>
        </w:drawing>
      </w:r>
      <w:r w:rsidR="00187C47">
        <w:rPr>
          <w:sz w:val="72"/>
          <w:szCs w:val="72"/>
        </w:rPr>
        <w:tab/>
      </w:r>
      <w:r w:rsidR="004A6715">
        <w:rPr>
          <w:sz w:val="72"/>
          <w:szCs w:val="72"/>
        </w:rPr>
        <w:tab/>
      </w:r>
      <w:proofErr w:type="spellStart"/>
      <w:r w:rsidR="004A6715" w:rsidRPr="004A6715">
        <w:rPr>
          <w:sz w:val="52"/>
          <w:szCs w:val="52"/>
        </w:rPr>
        <w:t>Ulman</w:t>
      </w:r>
      <w:proofErr w:type="spellEnd"/>
      <w:r w:rsidR="004A6715" w:rsidRPr="004A6715">
        <w:rPr>
          <w:sz w:val="52"/>
          <w:szCs w:val="52"/>
        </w:rPr>
        <w:t xml:space="preserve"> </w:t>
      </w:r>
      <w:proofErr w:type="spellStart"/>
      <w:r w:rsidR="004A6715" w:rsidRPr="004A6715">
        <w:rPr>
          <w:sz w:val="52"/>
          <w:szCs w:val="52"/>
        </w:rPr>
        <w:t>Milaš</w:t>
      </w:r>
      <w:proofErr w:type="spellEnd"/>
    </w:p>
    <w:p w:rsidR="00E73E9F" w:rsidRDefault="00175F72" w:rsidP="00175F72">
      <w:pPr>
        <w:tabs>
          <w:tab w:val="left" w:pos="5175"/>
          <w:tab w:val="left" w:pos="6750"/>
        </w:tabs>
        <w:bidi/>
        <w:jc w:val="center"/>
        <w:rPr>
          <w:b/>
          <w:bCs/>
          <w:sz w:val="36"/>
          <w:szCs w:val="36"/>
        </w:rPr>
      </w:pPr>
      <w:r>
        <w:rPr>
          <w:b/>
          <w:bCs/>
          <w:sz w:val="36"/>
          <w:szCs w:val="36"/>
        </w:rPr>
        <w:t>2</w:t>
      </w:r>
      <w:r w:rsidR="004A6715" w:rsidRPr="004A6715">
        <w:rPr>
          <w:b/>
          <w:bCs/>
          <w:sz w:val="36"/>
          <w:szCs w:val="36"/>
        </w:rPr>
        <w:t>/1</w:t>
      </w:r>
      <w:r>
        <w:rPr>
          <w:b/>
          <w:bCs/>
          <w:sz w:val="36"/>
          <w:szCs w:val="36"/>
        </w:rPr>
        <w:t>1</w:t>
      </w:r>
      <w:r w:rsidR="004A6715" w:rsidRPr="004A6715">
        <w:rPr>
          <w:b/>
          <w:bCs/>
          <w:sz w:val="36"/>
          <w:szCs w:val="36"/>
        </w:rPr>
        <w:t>/2021</w:t>
      </w:r>
      <w:r w:rsidR="004A6715">
        <w:rPr>
          <w:b/>
          <w:bCs/>
          <w:sz w:val="36"/>
          <w:szCs w:val="36"/>
        </w:rPr>
        <w:t xml:space="preserve">      </w:t>
      </w:r>
    </w:p>
    <w:sdt>
      <w:sdtPr>
        <w:rPr>
          <w:sz w:val="22"/>
          <w:szCs w:val="22"/>
          <w:lang w:val="ar-SA"/>
        </w:rPr>
        <w:id w:val="-1838687419"/>
        <w:docPartObj>
          <w:docPartGallery w:val="Table of Contents"/>
          <w:docPartUnique/>
        </w:docPartObj>
      </w:sdtPr>
      <w:sdtEndPr>
        <w:rPr>
          <w:rFonts w:asciiTheme="minorHAnsi" w:eastAsiaTheme="minorHAnsi" w:hAnsiTheme="minorHAnsi" w:cstheme="minorBidi"/>
          <w:color w:val="auto"/>
          <w:sz w:val="18"/>
          <w:szCs w:val="18"/>
          <w:rtl w:val="0"/>
        </w:rPr>
      </w:sdtEndPr>
      <w:sdtContent>
        <w:p w:rsidR="00D57AB1" w:rsidRPr="00175F72" w:rsidRDefault="00175F72" w:rsidP="00175F72">
          <w:pPr>
            <w:pStyle w:val="a9"/>
            <w:jc w:val="right"/>
            <w:rPr>
              <w:sz w:val="22"/>
              <w:szCs w:val="22"/>
            </w:rPr>
          </w:pPr>
          <w:proofErr w:type="spellStart"/>
          <w:r w:rsidRPr="00175F72">
            <w:rPr>
              <w:rStyle w:val="1Char"/>
            </w:rPr>
            <w:t>Table</w:t>
          </w:r>
          <w:proofErr w:type="spellEnd"/>
          <w:r w:rsidRPr="00175F72">
            <w:rPr>
              <w:rStyle w:val="1Char"/>
            </w:rPr>
            <w:t xml:space="preserve"> </w:t>
          </w:r>
          <w:proofErr w:type="spellStart"/>
          <w:r w:rsidRPr="00175F72">
            <w:rPr>
              <w:rStyle w:val="1Char"/>
            </w:rPr>
            <w:t>of</w:t>
          </w:r>
          <w:proofErr w:type="spellEnd"/>
          <w:r w:rsidRPr="00175F72">
            <w:rPr>
              <w:rStyle w:val="1Char"/>
            </w:rPr>
            <w:t xml:space="preserve"> </w:t>
          </w:r>
          <w:proofErr w:type="spellStart"/>
          <w:r w:rsidRPr="00175F72">
            <w:rPr>
              <w:rStyle w:val="1Char"/>
            </w:rPr>
            <w:t>contents</w:t>
          </w:r>
          <w:proofErr w:type="spellEnd"/>
        </w:p>
        <w:p w:rsidR="00175F72" w:rsidRPr="00175F72" w:rsidRDefault="00D57AB1">
          <w:pPr>
            <w:pStyle w:val="10"/>
            <w:tabs>
              <w:tab w:val="left" w:pos="440"/>
              <w:tab w:val="right" w:leader="dot" w:pos="8630"/>
            </w:tabs>
            <w:rPr>
              <w:rFonts w:eastAsiaTheme="minorEastAsia"/>
              <w:noProof/>
              <w:sz w:val="20"/>
              <w:szCs w:val="20"/>
            </w:rPr>
          </w:pPr>
          <w:r w:rsidRPr="00175F72">
            <w:rPr>
              <w:sz w:val="18"/>
              <w:szCs w:val="18"/>
            </w:rPr>
            <w:fldChar w:fldCharType="begin"/>
          </w:r>
          <w:r w:rsidRPr="00175F72">
            <w:rPr>
              <w:sz w:val="18"/>
              <w:szCs w:val="18"/>
            </w:rPr>
            <w:instrText xml:space="preserve"> TOC \o "1-3" \h \z \u </w:instrText>
          </w:r>
          <w:r w:rsidRPr="00175F72">
            <w:rPr>
              <w:sz w:val="18"/>
              <w:szCs w:val="18"/>
            </w:rPr>
            <w:fldChar w:fldCharType="separate"/>
          </w:r>
          <w:hyperlink w:anchor="_Toc86787171" w:history="1">
            <w:r w:rsidR="00175F72" w:rsidRPr="00175F72">
              <w:rPr>
                <w:rStyle w:val="Hyperlink"/>
                <w:noProof/>
                <w:sz w:val="20"/>
                <w:szCs w:val="20"/>
              </w:rPr>
              <w:t>1.</w:t>
            </w:r>
            <w:r w:rsidR="00175F72" w:rsidRPr="00175F72">
              <w:rPr>
                <w:rFonts w:eastAsiaTheme="minorEastAsia"/>
                <w:noProof/>
                <w:sz w:val="20"/>
                <w:szCs w:val="20"/>
              </w:rPr>
              <w:tab/>
            </w:r>
            <w:r w:rsidR="00175F72" w:rsidRPr="00175F72">
              <w:rPr>
                <w:rStyle w:val="Hyperlink"/>
                <w:noProof/>
                <w:sz w:val="20"/>
                <w:szCs w:val="20"/>
              </w:rPr>
              <w:t>What is computer security?</w:t>
            </w:r>
            <w:r w:rsidR="00175F72" w:rsidRPr="00175F72">
              <w:rPr>
                <w:noProof/>
                <w:webHidden/>
                <w:sz w:val="20"/>
                <w:szCs w:val="20"/>
              </w:rPr>
              <w:tab/>
            </w:r>
            <w:r w:rsidR="00175F72" w:rsidRPr="00175F72">
              <w:rPr>
                <w:noProof/>
                <w:webHidden/>
                <w:sz w:val="20"/>
                <w:szCs w:val="20"/>
              </w:rPr>
              <w:fldChar w:fldCharType="begin"/>
            </w:r>
            <w:r w:rsidR="00175F72" w:rsidRPr="00175F72">
              <w:rPr>
                <w:noProof/>
                <w:webHidden/>
                <w:sz w:val="20"/>
                <w:szCs w:val="20"/>
              </w:rPr>
              <w:instrText xml:space="preserve"> PAGEREF _Toc86787171 \h </w:instrText>
            </w:r>
            <w:r w:rsidR="00175F72" w:rsidRPr="00175F72">
              <w:rPr>
                <w:noProof/>
                <w:webHidden/>
                <w:sz w:val="20"/>
                <w:szCs w:val="20"/>
              </w:rPr>
            </w:r>
            <w:r w:rsidR="00175F72" w:rsidRPr="00175F72">
              <w:rPr>
                <w:noProof/>
                <w:webHidden/>
                <w:sz w:val="20"/>
                <w:szCs w:val="20"/>
              </w:rPr>
              <w:fldChar w:fldCharType="separate"/>
            </w:r>
            <w:r w:rsidR="00175F72">
              <w:rPr>
                <w:noProof/>
                <w:webHidden/>
                <w:sz w:val="20"/>
                <w:szCs w:val="20"/>
              </w:rPr>
              <w:t>3</w:t>
            </w:r>
            <w:r w:rsidR="00175F72" w:rsidRPr="00175F72">
              <w:rPr>
                <w:noProof/>
                <w:webHidden/>
                <w:sz w:val="20"/>
                <w:szCs w:val="20"/>
              </w:rPr>
              <w:fldChar w:fldCharType="end"/>
            </w:r>
          </w:hyperlink>
        </w:p>
        <w:p w:rsidR="00175F72" w:rsidRPr="00175F72" w:rsidRDefault="00175F72">
          <w:pPr>
            <w:pStyle w:val="10"/>
            <w:tabs>
              <w:tab w:val="left" w:pos="440"/>
              <w:tab w:val="right" w:leader="dot" w:pos="8630"/>
            </w:tabs>
            <w:rPr>
              <w:rFonts w:eastAsiaTheme="minorEastAsia"/>
              <w:noProof/>
              <w:sz w:val="20"/>
              <w:szCs w:val="20"/>
            </w:rPr>
          </w:pPr>
          <w:hyperlink w:anchor="_Toc86787172" w:history="1">
            <w:r w:rsidRPr="00175F72">
              <w:rPr>
                <w:rStyle w:val="Hyperlink"/>
                <w:noProof/>
                <w:sz w:val="20"/>
                <w:szCs w:val="20"/>
              </w:rPr>
              <w:t>2.</w:t>
            </w:r>
            <w:r w:rsidRPr="00175F72">
              <w:rPr>
                <w:rFonts w:eastAsiaTheme="minorEastAsia"/>
                <w:noProof/>
                <w:sz w:val="20"/>
                <w:szCs w:val="20"/>
              </w:rPr>
              <w:tab/>
            </w:r>
            <w:r w:rsidRPr="00175F72">
              <w:rPr>
                <w:rStyle w:val="Hyperlink"/>
                <w:noProof/>
                <w:sz w:val="20"/>
                <w:szCs w:val="20"/>
              </w:rPr>
              <w:t>Confidentiality</w:t>
            </w:r>
            <w:r w:rsidRPr="00175F72">
              <w:rPr>
                <w:noProof/>
                <w:webHidden/>
                <w:sz w:val="20"/>
                <w:szCs w:val="20"/>
              </w:rPr>
              <w:tab/>
            </w:r>
            <w:r w:rsidRPr="00175F72">
              <w:rPr>
                <w:noProof/>
                <w:webHidden/>
                <w:sz w:val="20"/>
                <w:szCs w:val="20"/>
              </w:rPr>
              <w:fldChar w:fldCharType="begin"/>
            </w:r>
            <w:r w:rsidRPr="00175F72">
              <w:rPr>
                <w:noProof/>
                <w:webHidden/>
                <w:sz w:val="20"/>
                <w:szCs w:val="20"/>
              </w:rPr>
              <w:instrText xml:space="preserve"> PAGEREF _Toc86787172 \h </w:instrText>
            </w:r>
            <w:r w:rsidRPr="00175F72">
              <w:rPr>
                <w:noProof/>
                <w:webHidden/>
                <w:sz w:val="20"/>
                <w:szCs w:val="20"/>
              </w:rPr>
            </w:r>
            <w:r w:rsidRPr="00175F72">
              <w:rPr>
                <w:noProof/>
                <w:webHidden/>
                <w:sz w:val="20"/>
                <w:szCs w:val="20"/>
              </w:rPr>
              <w:fldChar w:fldCharType="separate"/>
            </w:r>
            <w:r>
              <w:rPr>
                <w:noProof/>
                <w:webHidden/>
                <w:sz w:val="20"/>
                <w:szCs w:val="20"/>
              </w:rPr>
              <w:t>3</w:t>
            </w:r>
            <w:r w:rsidRPr="00175F72">
              <w:rPr>
                <w:noProof/>
                <w:webHidden/>
                <w:sz w:val="20"/>
                <w:szCs w:val="20"/>
              </w:rPr>
              <w:fldChar w:fldCharType="end"/>
            </w:r>
          </w:hyperlink>
        </w:p>
        <w:p w:rsidR="00175F72" w:rsidRPr="00175F72" w:rsidRDefault="00175F72">
          <w:pPr>
            <w:pStyle w:val="10"/>
            <w:tabs>
              <w:tab w:val="left" w:pos="440"/>
              <w:tab w:val="right" w:leader="dot" w:pos="8630"/>
            </w:tabs>
            <w:rPr>
              <w:rFonts w:eastAsiaTheme="minorEastAsia"/>
              <w:noProof/>
              <w:sz w:val="20"/>
              <w:szCs w:val="20"/>
            </w:rPr>
          </w:pPr>
          <w:hyperlink w:anchor="_Toc86787173" w:history="1">
            <w:r w:rsidRPr="00175F72">
              <w:rPr>
                <w:rStyle w:val="Hyperlink"/>
                <w:noProof/>
                <w:sz w:val="20"/>
                <w:szCs w:val="20"/>
              </w:rPr>
              <w:t>3.</w:t>
            </w:r>
            <w:r w:rsidRPr="00175F72">
              <w:rPr>
                <w:rFonts w:eastAsiaTheme="minorEastAsia"/>
                <w:noProof/>
                <w:sz w:val="20"/>
                <w:szCs w:val="20"/>
              </w:rPr>
              <w:tab/>
            </w:r>
            <w:r w:rsidRPr="00175F72">
              <w:rPr>
                <w:rStyle w:val="Hyperlink"/>
                <w:noProof/>
                <w:sz w:val="20"/>
                <w:szCs w:val="20"/>
              </w:rPr>
              <w:t>Integrity</w:t>
            </w:r>
            <w:r w:rsidRPr="00175F72">
              <w:rPr>
                <w:noProof/>
                <w:webHidden/>
                <w:sz w:val="20"/>
                <w:szCs w:val="20"/>
              </w:rPr>
              <w:tab/>
            </w:r>
            <w:r w:rsidRPr="00175F72">
              <w:rPr>
                <w:noProof/>
                <w:webHidden/>
                <w:sz w:val="20"/>
                <w:szCs w:val="20"/>
              </w:rPr>
              <w:fldChar w:fldCharType="begin"/>
            </w:r>
            <w:r w:rsidRPr="00175F72">
              <w:rPr>
                <w:noProof/>
                <w:webHidden/>
                <w:sz w:val="20"/>
                <w:szCs w:val="20"/>
              </w:rPr>
              <w:instrText xml:space="preserve"> PAGEREF _Toc86787173 \h </w:instrText>
            </w:r>
            <w:r w:rsidRPr="00175F72">
              <w:rPr>
                <w:noProof/>
                <w:webHidden/>
                <w:sz w:val="20"/>
                <w:szCs w:val="20"/>
              </w:rPr>
            </w:r>
            <w:r w:rsidRPr="00175F72">
              <w:rPr>
                <w:noProof/>
                <w:webHidden/>
                <w:sz w:val="20"/>
                <w:szCs w:val="20"/>
              </w:rPr>
              <w:fldChar w:fldCharType="separate"/>
            </w:r>
            <w:r>
              <w:rPr>
                <w:noProof/>
                <w:webHidden/>
                <w:sz w:val="20"/>
                <w:szCs w:val="20"/>
              </w:rPr>
              <w:t>3</w:t>
            </w:r>
            <w:r w:rsidRPr="00175F72">
              <w:rPr>
                <w:noProof/>
                <w:webHidden/>
                <w:sz w:val="20"/>
                <w:szCs w:val="20"/>
              </w:rPr>
              <w:fldChar w:fldCharType="end"/>
            </w:r>
          </w:hyperlink>
        </w:p>
        <w:p w:rsidR="00175F72" w:rsidRPr="00175F72" w:rsidRDefault="00175F72">
          <w:pPr>
            <w:pStyle w:val="10"/>
            <w:tabs>
              <w:tab w:val="left" w:pos="440"/>
              <w:tab w:val="right" w:leader="dot" w:pos="8630"/>
            </w:tabs>
            <w:rPr>
              <w:rFonts w:eastAsiaTheme="minorEastAsia"/>
              <w:noProof/>
              <w:sz w:val="20"/>
              <w:szCs w:val="20"/>
            </w:rPr>
          </w:pPr>
          <w:hyperlink w:anchor="_Toc86787174" w:history="1">
            <w:r w:rsidRPr="00175F72">
              <w:rPr>
                <w:rStyle w:val="Hyperlink"/>
                <w:noProof/>
                <w:sz w:val="20"/>
                <w:szCs w:val="20"/>
              </w:rPr>
              <w:t>4.</w:t>
            </w:r>
            <w:r w:rsidRPr="00175F72">
              <w:rPr>
                <w:rFonts w:eastAsiaTheme="minorEastAsia"/>
                <w:noProof/>
                <w:sz w:val="20"/>
                <w:szCs w:val="20"/>
              </w:rPr>
              <w:tab/>
            </w:r>
            <w:r w:rsidRPr="00175F72">
              <w:rPr>
                <w:rStyle w:val="Hyperlink"/>
                <w:noProof/>
                <w:sz w:val="20"/>
                <w:szCs w:val="20"/>
              </w:rPr>
              <w:t>Availability</w:t>
            </w:r>
            <w:r w:rsidRPr="00175F72">
              <w:rPr>
                <w:noProof/>
                <w:webHidden/>
                <w:sz w:val="20"/>
                <w:szCs w:val="20"/>
              </w:rPr>
              <w:tab/>
            </w:r>
            <w:r w:rsidRPr="00175F72">
              <w:rPr>
                <w:noProof/>
                <w:webHidden/>
                <w:sz w:val="20"/>
                <w:szCs w:val="20"/>
              </w:rPr>
              <w:fldChar w:fldCharType="begin"/>
            </w:r>
            <w:r w:rsidRPr="00175F72">
              <w:rPr>
                <w:noProof/>
                <w:webHidden/>
                <w:sz w:val="20"/>
                <w:szCs w:val="20"/>
              </w:rPr>
              <w:instrText xml:space="preserve"> PAGEREF _Toc86787174 \h </w:instrText>
            </w:r>
            <w:r w:rsidRPr="00175F72">
              <w:rPr>
                <w:noProof/>
                <w:webHidden/>
                <w:sz w:val="20"/>
                <w:szCs w:val="20"/>
              </w:rPr>
            </w:r>
            <w:r w:rsidRPr="00175F72">
              <w:rPr>
                <w:noProof/>
                <w:webHidden/>
                <w:sz w:val="20"/>
                <w:szCs w:val="20"/>
              </w:rPr>
              <w:fldChar w:fldCharType="separate"/>
            </w:r>
            <w:r>
              <w:rPr>
                <w:noProof/>
                <w:webHidden/>
                <w:sz w:val="20"/>
                <w:szCs w:val="20"/>
              </w:rPr>
              <w:t>4</w:t>
            </w:r>
            <w:r w:rsidRPr="00175F72">
              <w:rPr>
                <w:noProof/>
                <w:webHidden/>
                <w:sz w:val="20"/>
                <w:szCs w:val="20"/>
              </w:rPr>
              <w:fldChar w:fldCharType="end"/>
            </w:r>
          </w:hyperlink>
        </w:p>
        <w:p w:rsidR="00175F72" w:rsidRPr="00175F72" w:rsidRDefault="00175F72">
          <w:pPr>
            <w:pStyle w:val="10"/>
            <w:tabs>
              <w:tab w:val="left" w:pos="440"/>
              <w:tab w:val="right" w:leader="dot" w:pos="8630"/>
            </w:tabs>
            <w:rPr>
              <w:rFonts w:eastAsiaTheme="minorEastAsia"/>
              <w:noProof/>
              <w:sz w:val="20"/>
              <w:szCs w:val="20"/>
            </w:rPr>
          </w:pPr>
          <w:hyperlink w:anchor="_Toc86787175" w:history="1">
            <w:r w:rsidRPr="00175F72">
              <w:rPr>
                <w:rStyle w:val="Hyperlink"/>
                <w:noProof/>
                <w:sz w:val="20"/>
                <w:szCs w:val="20"/>
              </w:rPr>
              <w:t>5.</w:t>
            </w:r>
            <w:r w:rsidRPr="00175F72">
              <w:rPr>
                <w:rFonts w:eastAsiaTheme="minorEastAsia"/>
                <w:noProof/>
                <w:sz w:val="20"/>
                <w:szCs w:val="20"/>
              </w:rPr>
              <w:tab/>
            </w:r>
            <w:r w:rsidRPr="00175F72">
              <w:rPr>
                <w:rStyle w:val="Hyperlink"/>
                <w:noProof/>
                <w:sz w:val="20"/>
                <w:szCs w:val="20"/>
              </w:rPr>
              <w:t>Malware</w:t>
            </w:r>
            <w:r w:rsidRPr="00175F72">
              <w:rPr>
                <w:noProof/>
                <w:webHidden/>
                <w:sz w:val="20"/>
                <w:szCs w:val="20"/>
              </w:rPr>
              <w:tab/>
            </w:r>
            <w:r w:rsidRPr="00175F72">
              <w:rPr>
                <w:noProof/>
                <w:webHidden/>
                <w:sz w:val="20"/>
                <w:szCs w:val="20"/>
              </w:rPr>
              <w:fldChar w:fldCharType="begin"/>
            </w:r>
            <w:r w:rsidRPr="00175F72">
              <w:rPr>
                <w:noProof/>
                <w:webHidden/>
                <w:sz w:val="20"/>
                <w:szCs w:val="20"/>
              </w:rPr>
              <w:instrText xml:space="preserve"> PAGEREF _Toc86787175 \h </w:instrText>
            </w:r>
            <w:r w:rsidRPr="00175F72">
              <w:rPr>
                <w:noProof/>
                <w:webHidden/>
                <w:sz w:val="20"/>
                <w:szCs w:val="20"/>
              </w:rPr>
            </w:r>
            <w:r w:rsidRPr="00175F72">
              <w:rPr>
                <w:noProof/>
                <w:webHidden/>
                <w:sz w:val="20"/>
                <w:szCs w:val="20"/>
              </w:rPr>
              <w:fldChar w:fldCharType="separate"/>
            </w:r>
            <w:r>
              <w:rPr>
                <w:noProof/>
                <w:webHidden/>
                <w:sz w:val="20"/>
                <w:szCs w:val="20"/>
              </w:rPr>
              <w:t>4</w:t>
            </w:r>
            <w:r w:rsidRPr="00175F72">
              <w:rPr>
                <w:noProof/>
                <w:webHidden/>
                <w:sz w:val="20"/>
                <w:szCs w:val="20"/>
              </w:rPr>
              <w:fldChar w:fldCharType="end"/>
            </w:r>
          </w:hyperlink>
        </w:p>
        <w:p w:rsidR="00175F72" w:rsidRPr="00175F72" w:rsidRDefault="00175F72">
          <w:pPr>
            <w:pStyle w:val="10"/>
            <w:tabs>
              <w:tab w:val="left" w:pos="660"/>
              <w:tab w:val="right" w:leader="dot" w:pos="8630"/>
            </w:tabs>
            <w:rPr>
              <w:rFonts w:eastAsiaTheme="minorEastAsia"/>
              <w:noProof/>
              <w:sz w:val="20"/>
              <w:szCs w:val="20"/>
            </w:rPr>
          </w:pPr>
          <w:hyperlink w:anchor="_Toc86787181" w:history="1">
            <w:r w:rsidRPr="00175F72">
              <w:rPr>
                <w:rStyle w:val="Hyperlink"/>
                <w:noProof/>
                <w:sz w:val="20"/>
                <w:szCs w:val="20"/>
              </w:rPr>
              <w:t>5.1.</w:t>
            </w:r>
            <w:r w:rsidRPr="00175F72">
              <w:rPr>
                <w:rFonts w:eastAsiaTheme="minorEastAsia"/>
                <w:noProof/>
                <w:sz w:val="20"/>
                <w:szCs w:val="20"/>
              </w:rPr>
              <w:tab/>
            </w:r>
            <w:r w:rsidRPr="00175F72">
              <w:rPr>
                <w:rStyle w:val="Hyperlink"/>
                <w:noProof/>
                <w:sz w:val="20"/>
                <w:szCs w:val="20"/>
              </w:rPr>
              <w:t>Viruses</w:t>
            </w:r>
            <w:r w:rsidRPr="00175F72">
              <w:rPr>
                <w:noProof/>
                <w:webHidden/>
                <w:sz w:val="20"/>
                <w:szCs w:val="20"/>
              </w:rPr>
              <w:tab/>
            </w:r>
            <w:r w:rsidRPr="00175F72">
              <w:rPr>
                <w:noProof/>
                <w:webHidden/>
                <w:sz w:val="20"/>
                <w:szCs w:val="20"/>
              </w:rPr>
              <w:fldChar w:fldCharType="begin"/>
            </w:r>
            <w:r w:rsidRPr="00175F72">
              <w:rPr>
                <w:noProof/>
                <w:webHidden/>
                <w:sz w:val="20"/>
                <w:szCs w:val="20"/>
              </w:rPr>
              <w:instrText xml:space="preserve"> PAGEREF _Toc86787181 \h </w:instrText>
            </w:r>
            <w:r w:rsidRPr="00175F72">
              <w:rPr>
                <w:noProof/>
                <w:webHidden/>
                <w:sz w:val="20"/>
                <w:szCs w:val="20"/>
              </w:rPr>
            </w:r>
            <w:r w:rsidRPr="00175F72">
              <w:rPr>
                <w:noProof/>
                <w:webHidden/>
                <w:sz w:val="20"/>
                <w:szCs w:val="20"/>
              </w:rPr>
              <w:fldChar w:fldCharType="separate"/>
            </w:r>
            <w:r>
              <w:rPr>
                <w:noProof/>
                <w:webHidden/>
                <w:sz w:val="20"/>
                <w:szCs w:val="20"/>
              </w:rPr>
              <w:t>5</w:t>
            </w:r>
            <w:r w:rsidRPr="00175F72">
              <w:rPr>
                <w:noProof/>
                <w:webHidden/>
                <w:sz w:val="20"/>
                <w:szCs w:val="20"/>
              </w:rPr>
              <w:fldChar w:fldCharType="end"/>
            </w:r>
          </w:hyperlink>
        </w:p>
        <w:p w:rsidR="00175F72" w:rsidRPr="00175F72" w:rsidRDefault="00175F72">
          <w:pPr>
            <w:pStyle w:val="10"/>
            <w:tabs>
              <w:tab w:val="left" w:pos="660"/>
              <w:tab w:val="right" w:leader="dot" w:pos="8630"/>
            </w:tabs>
            <w:rPr>
              <w:rFonts w:eastAsiaTheme="minorEastAsia"/>
              <w:noProof/>
              <w:sz w:val="20"/>
              <w:szCs w:val="20"/>
            </w:rPr>
          </w:pPr>
          <w:hyperlink w:anchor="_Toc86787182" w:history="1">
            <w:r w:rsidRPr="00175F72">
              <w:rPr>
                <w:rStyle w:val="Hyperlink"/>
                <w:noProof/>
                <w:sz w:val="20"/>
                <w:szCs w:val="20"/>
              </w:rPr>
              <w:t>5.2.</w:t>
            </w:r>
            <w:r w:rsidRPr="00175F72">
              <w:rPr>
                <w:rFonts w:eastAsiaTheme="minorEastAsia"/>
                <w:noProof/>
                <w:sz w:val="20"/>
                <w:szCs w:val="20"/>
              </w:rPr>
              <w:tab/>
            </w:r>
            <w:r w:rsidRPr="00175F72">
              <w:rPr>
                <w:rStyle w:val="Hyperlink"/>
                <w:noProof/>
                <w:sz w:val="20"/>
                <w:szCs w:val="20"/>
              </w:rPr>
              <w:t>Worms</w:t>
            </w:r>
            <w:r w:rsidRPr="00175F72">
              <w:rPr>
                <w:noProof/>
                <w:webHidden/>
                <w:sz w:val="20"/>
                <w:szCs w:val="20"/>
              </w:rPr>
              <w:tab/>
            </w:r>
            <w:r w:rsidRPr="00175F72">
              <w:rPr>
                <w:noProof/>
                <w:webHidden/>
                <w:sz w:val="20"/>
                <w:szCs w:val="20"/>
              </w:rPr>
              <w:fldChar w:fldCharType="begin"/>
            </w:r>
            <w:r w:rsidRPr="00175F72">
              <w:rPr>
                <w:noProof/>
                <w:webHidden/>
                <w:sz w:val="20"/>
                <w:szCs w:val="20"/>
              </w:rPr>
              <w:instrText xml:space="preserve"> PAGEREF _Toc86787182 \h </w:instrText>
            </w:r>
            <w:r w:rsidRPr="00175F72">
              <w:rPr>
                <w:noProof/>
                <w:webHidden/>
                <w:sz w:val="20"/>
                <w:szCs w:val="20"/>
              </w:rPr>
            </w:r>
            <w:r w:rsidRPr="00175F72">
              <w:rPr>
                <w:noProof/>
                <w:webHidden/>
                <w:sz w:val="20"/>
                <w:szCs w:val="20"/>
              </w:rPr>
              <w:fldChar w:fldCharType="separate"/>
            </w:r>
            <w:r>
              <w:rPr>
                <w:noProof/>
                <w:webHidden/>
                <w:sz w:val="20"/>
                <w:szCs w:val="20"/>
              </w:rPr>
              <w:t>5</w:t>
            </w:r>
            <w:r w:rsidRPr="00175F72">
              <w:rPr>
                <w:noProof/>
                <w:webHidden/>
                <w:sz w:val="20"/>
                <w:szCs w:val="20"/>
              </w:rPr>
              <w:fldChar w:fldCharType="end"/>
            </w:r>
          </w:hyperlink>
        </w:p>
        <w:p w:rsidR="00175F72" w:rsidRPr="00175F72" w:rsidRDefault="00175F72">
          <w:pPr>
            <w:pStyle w:val="10"/>
            <w:tabs>
              <w:tab w:val="left" w:pos="440"/>
              <w:tab w:val="right" w:leader="dot" w:pos="8630"/>
            </w:tabs>
            <w:rPr>
              <w:rFonts w:eastAsiaTheme="minorEastAsia"/>
              <w:noProof/>
              <w:sz w:val="20"/>
              <w:szCs w:val="20"/>
            </w:rPr>
          </w:pPr>
          <w:hyperlink w:anchor="_Toc86787183" w:history="1">
            <w:r w:rsidRPr="00175F72">
              <w:rPr>
                <w:rStyle w:val="Hyperlink"/>
                <w:noProof/>
                <w:sz w:val="20"/>
                <w:szCs w:val="20"/>
              </w:rPr>
              <w:t>6.</w:t>
            </w:r>
            <w:r w:rsidRPr="00175F72">
              <w:rPr>
                <w:rFonts w:eastAsiaTheme="minorEastAsia"/>
                <w:noProof/>
                <w:sz w:val="20"/>
                <w:szCs w:val="20"/>
              </w:rPr>
              <w:tab/>
            </w:r>
            <w:r w:rsidRPr="00175F72">
              <w:rPr>
                <w:rStyle w:val="Hyperlink"/>
                <w:noProof/>
                <w:sz w:val="20"/>
                <w:szCs w:val="20"/>
              </w:rPr>
              <w:t>Weakness, threat and risk</w:t>
            </w:r>
            <w:r w:rsidRPr="00175F72">
              <w:rPr>
                <w:noProof/>
                <w:webHidden/>
                <w:sz w:val="20"/>
                <w:szCs w:val="20"/>
              </w:rPr>
              <w:tab/>
            </w:r>
            <w:r w:rsidRPr="00175F72">
              <w:rPr>
                <w:noProof/>
                <w:webHidden/>
                <w:sz w:val="20"/>
                <w:szCs w:val="20"/>
              </w:rPr>
              <w:fldChar w:fldCharType="begin"/>
            </w:r>
            <w:r w:rsidRPr="00175F72">
              <w:rPr>
                <w:noProof/>
                <w:webHidden/>
                <w:sz w:val="20"/>
                <w:szCs w:val="20"/>
              </w:rPr>
              <w:instrText xml:space="preserve"> PAGEREF _Toc86787183 \h </w:instrText>
            </w:r>
            <w:r w:rsidRPr="00175F72">
              <w:rPr>
                <w:noProof/>
                <w:webHidden/>
                <w:sz w:val="20"/>
                <w:szCs w:val="20"/>
              </w:rPr>
            </w:r>
            <w:r w:rsidRPr="00175F72">
              <w:rPr>
                <w:noProof/>
                <w:webHidden/>
                <w:sz w:val="20"/>
                <w:szCs w:val="20"/>
              </w:rPr>
              <w:fldChar w:fldCharType="separate"/>
            </w:r>
            <w:r>
              <w:rPr>
                <w:noProof/>
                <w:webHidden/>
                <w:sz w:val="20"/>
                <w:szCs w:val="20"/>
              </w:rPr>
              <w:t>5</w:t>
            </w:r>
            <w:r w:rsidRPr="00175F72">
              <w:rPr>
                <w:noProof/>
                <w:webHidden/>
                <w:sz w:val="20"/>
                <w:szCs w:val="20"/>
              </w:rPr>
              <w:fldChar w:fldCharType="end"/>
            </w:r>
          </w:hyperlink>
        </w:p>
        <w:p w:rsidR="00175F72" w:rsidRPr="00175F72" w:rsidRDefault="00175F72">
          <w:pPr>
            <w:pStyle w:val="10"/>
            <w:tabs>
              <w:tab w:val="left" w:pos="440"/>
              <w:tab w:val="right" w:leader="dot" w:pos="8630"/>
            </w:tabs>
            <w:rPr>
              <w:rFonts w:eastAsiaTheme="minorEastAsia"/>
              <w:noProof/>
              <w:sz w:val="20"/>
              <w:szCs w:val="20"/>
            </w:rPr>
          </w:pPr>
          <w:hyperlink w:anchor="_Toc86787184" w:history="1">
            <w:r w:rsidRPr="00175F72">
              <w:rPr>
                <w:rStyle w:val="Hyperlink"/>
                <w:noProof/>
                <w:sz w:val="20"/>
                <w:szCs w:val="20"/>
              </w:rPr>
              <w:t>7.</w:t>
            </w:r>
            <w:r w:rsidRPr="00175F72">
              <w:rPr>
                <w:rFonts w:eastAsiaTheme="minorEastAsia"/>
                <w:noProof/>
                <w:sz w:val="20"/>
                <w:szCs w:val="20"/>
              </w:rPr>
              <w:tab/>
            </w:r>
            <w:r w:rsidRPr="00175F72">
              <w:rPr>
                <w:rStyle w:val="Hyperlink"/>
                <w:noProof/>
                <w:sz w:val="20"/>
                <w:szCs w:val="20"/>
              </w:rPr>
              <w:t>Encryption</w:t>
            </w:r>
            <w:r w:rsidRPr="00175F72">
              <w:rPr>
                <w:noProof/>
                <w:webHidden/>
                <w:sz w:val="20"/>
                <w:szCs w:val="20"/>
              </w:rPr>
              <w:tab/>
            </w:r>
            <w:r w:rsidRPr="00175F72">
              <w:rPr>
                <w:noProof/>
                <w:webHidden/>
                <w:sz w:val="20"/>
                <w:szCs w:val="20"/>
              </w:rPr>
              <w:fldChar w:fldCharType="begin"/>
            </w:r>
            <w:r w:rsidRPr="00175F72">
              <w:rPr>
                <w:noProof/>
                <w:webHidden/>
                <w:sz w:val="20"/>
                <w:szCs w:val="20"/>
              </w:rPr>
              <w:instrText xml:space="preserve"> PAGEREF _Toc86787184 \h </w:instrText>
            </w:r>
            <w:r w:rsidRPr="00175F72">
              <w:rPr>
                <w:noProof/>
                <w:webHidden/>
                <w:sz w:val="20"/>
                <w:szCs w:val="20"/>
              </w:rPr>
            </w:r>
            <w:r w:rsidRPr="00175F72">
              <w:rPr>
                <w:noProof/>
                <w:webHidden/>
                <w:sz w:val="20"/>
                <w:szCs w:val="20"/>
              </w:rPr>
              <w:fldChar w:fldCharType="separate"/>
            </w:r>
            <w:r>
              <w:rPr>
                <w:noProof/>
                <w:webHidden/>
                <w:sz w:val="20"/>
                <w:szCs w:val="20"/>
              </w:rPr>
              <w:t>6</w:t>
            </w:r>
            <w:r w:rsidRPr="00175F72">
              <w:rPr>
                <w:noProof/>
                <w:webHidden/>
                <w:sz w:val="20"/>
                <w:szCs w:val="20"/>
              </w:rPr>
              <w:fldChar w:fldCharType="end"/>
            </w:r>
          </w:hyperlink>
        </w:p>
        <w:p w:rsidR="00175F72" w:rsidRPr="00175F72" w:rsidRDefault="00175F72">
          <w:pPr>
            <w:pStyle w:val="10"/>
            <w:tabs>
              <w:tab w:val="left" w:pos="440"/>
              <w:tab w:val="right" w:leader="dot" w:pos="8630"/>
            </w:tabs>
            <w:rPr>
              <w:rFonts w:eastAsiaTheme="minorEastAsia"/>
              <w:noProof/>
              <w:sz w:val="20"/>
              <w:szCs w:val="20"/>
            </w:rPr>
          </w:pPr>
          <w:hyperlink w:anchor="_Toc86787185" w:history="1">
            <w:r w:rsidRPr="00175F72">
              <w:rPr>
                <w:rStyle w:val="Hyperlink"/>
                <w:noProof/>
                <w:sz w:val="20"/>
                <w:szCs w:val="20"/>
              </w:rPr>
              <w:t>8.</w:t>
            </w:r>
            <w:r w:rsidRPr="00175F72">
              <w:rPr>
                <w:rFonts w:eastAsiaTheme="minorEastAsia"/>
                <w:noProof/>
                <w:sz w:val="20"/>
                <w:szCs w:val="20"/>
              </w:rPr>
              <w:tab/>
            </w:r>
            <w:r w:rsidRPr="00175F72">
              <w:rPr>
                <w:rStyle w:val="Hyperlink"/>
                <w:noProof/>
                <w:sz w:val="20"/>
                <w:szCs w:val="20"/>
              </w:rPr>
              <w:t>Firewall</w:t>
            </w:r>
            <w:r w:rsidRPr="00175F72">
              <w:rPr>
                <w:noProof/>
                <w:webHidden/>
                <w:sz w:val="20"/>
                <w:szCs w:val="20"/>
              </w:rPr>
              <w:tab/>
            </w:r>
            <w:r w:rsidRPr="00175F72">
              <w:rPr>
                <w:noProof/>
                <w:webHidden/>
                <w:sz w:val="20"/>
                <w:szCs w:val="20"/>
              </w:rPr>
              <w:fldChar w:fldCharType="begin"/>
            </w:r>
            <w:r w:rsidRPr="00175F72">
              <w:rPr>
                <w:noProof/>
                <w:webHidden/>
                <w:sz w:val="20"/>
                <w:szCs w:val="20"/>
              </w:rPr>
              <w:instrText xml:space="preserve"> PAGEREF _Toc86787185 \h </w:instrText>
            </w:r>
            <w:r w:rsidRPr="00175F72">
              <w:rPr>
                <w:noProof/>
                <w:webHidden/>
                <w:sz w:val="20"/>
                <w:szCs w:val="20"/>
              </w:rPr>
            </w:r>
            <w:r w:rsidRPr="00175F72">
              <w:rPr>
                <w:noProof/>
                <w:webHidden/>
                <w:sz w:val="20"/>
                <w:szCs w:val="20"/>
              </w:rPr>
              <w:fldChar w:fldCharType="separate"/>
            </w:r>
            <w:r>
              <w:rPr>
                <w:noProof/>
                <w:webHidden/>
                <w:sz w:val="20"/>
                <w:szCs w:val="20"/>
              </w:rPr>
              <w:t>7</w:t>
            </w:r>
            <w:r w:rsidRPr="00175F72">
              <w:rPr>
                <w:noProof/>
                <w:webHidden/>
                <w:sz w:val="20"/>
                <w:szCs w:val="20"/>
              </w:rPr>
              <w:fldChar w:fldCharType="end"/>
            </w:r>
          </w:hyperlink>
        </w:p>
        <w:p w:rsidR="00175F72" w:rsidRPr="00175F72" w:rsidRDefault="00175F72">
          <w:pPr>
            <w:pStyle w:val="10"/>
            <w:tabs>
              <w:tab w:val="left" w:pos="440"/>
              <w:tab w:val="right" w:leader="dot" w:pos="8630"/>
            </w:tabs>
            <w:rPr>
              <w:rFonts w:eastAsiaTheme="minorEastAsia"/>
              <w:noProof/>
              <w:sz w:val="20"/>
              <w:szCs w:val="20"/>
            </w:rPr>
          </w:pPr>
          <w:hyperlink w:anchor="_Toc86787186" w:history="1">
            <w:r w:rsidRPr="00175F72">
              <w:rPr>
                <w:rStyle w:val="Hyperlink"/>
                <w:noProof/>
                <w:sz w:val="20"/>
                <w:szCs w:val="20"/>
              </w:rPr>
              <w:t>9.</w:t>
            </w:r>
            <w:r w:rsidRPr="00175F72">
              <w:rPr>
                <w:rFonts w:eastAsiaTheme="minorEastAsia"/>
                <w:noProof/>
                <w:sz w:val="20"/>
                <w:szCs w:val="20"/>
              </w:rPr>
              <w:tab/>
            </w:r>
            <w:r w:rsidRPr="00175F72">
              <w:rPr>
                <w:rStyle w:val="Hyperlink"/>
                <w:noProof/>
                <w:sz w:val="20"/>
                <w:szCs w:val="20"/>
              </w:rPr>
              <w:t>Intrusion Detection Systems</w:t>
            </w:r>
            <w:r w:rsidRPr="00175F72">
              <w:rPr>
                <w:noProof/>
                <w:webHidden/>
                <w:sz w:val="20"/>
                <w:szCs w:val="20"/>
              </w:rPr>
              <w:tab/>
            </w:r>
            <w:r w:rsidRPr="00175F72">
              <w:rPr>
                <w:noProof/>
                <w:webHidden/>
                <w:sz w:val="20"/>
                <w:szCs w:val="20"/>
              </w:rPr>
              <w:fldChar w:fldCharType="begin"/>
            </w:r>
            <w:r w:rsidRPr="00175F72">
              <w:rPr>
                <w:noProof/>
                <w:webHidden/>
                <w:sz w:val="20"/>
                <w:szCs w:val="20"/>
              </w:rPr>
              <w:instrText xml:space="preserve"> PAGEREF _Toc86787186 \h </w:instrText>
            </w:r>
            <w:r w:rsidRPr="00175F72">
              <w:rPr>
                <w:noProof/>
                <w:webHidden/>
                <w:sz w:val="20"/>
                <w:szCs w:val="20"/>
              </w:rPr>
            </w:r>
            <w:r w:rsidRPr="00175F72">
              <w:rPr>
                <w:noProof/>
                <w:webHidden/>
                <w:sz w:val="20"/>
                <w:szCs w:val="20"/>
              </w:rPr>
              <w:fldChar w:fldCharType="separate"/>
            </w:r>
            <w:r>
              <w:rPr>
                <w:noProof/>
                <w:webHidden/>
                <w:sz w:val="20"/>
                <w:szCs w:val="20"/>
              </w:rPr>
              <w:t>8</w:t>
            </w:r>
            <w:r w:rsidRPr="00175F72">
              <w:rPr>
                <w:noProof/>
                <w:webHidden/>
                <w:sz w:val="20"/>
                <w:szCs w:val="20"/>
              </w:rPr>
              <w:fldChar w:fldCharType="end"/>
            </w:r>
          </w:hyperlink>
        </w:p>
        <w:p w:rsidR="00175F72" w:rsidRPr="00175F72" w:rsidRDefault="00175F72">
          <w:pPr>
            <w:pStyle w:val="10"/>
            <w:tabs>
              <w:tab w:val="left" w:pos="660"/>
              <w:tab w:val="right" w:leader="dot" w:pos="8630"/>
            </w:tabs>
            <w:rPr>
              <w:rFonts w:eastAsiaTheme="minorEastAsia"/>
              <w:noProof/>
              <w:sz w:val="20"/>
              <w:szCs w:val="20"/>
            </w:rPr>
          </w:pPr>
          <w:hyperlink w:anchor="_Toc86787187" w:history="1">
            <w:r w:rsidRPr="00175F72">
              <w:rPr>
                <w:rStyle w:val="Hyperlink"/>
                <w:noProof/>
                <w:sz w:val="20"/>
                <w:szCs w:val="20"/>
              </w:rPr>
              <w:t>10.</w:t>
            </w:r>
            <w:r w:rsidRPr="00175F72">
              <w:rPr>
                <w:rFonts w:eastAsiaTheme="minorEastAsia"/>
                <w:noProof/>
                <w:sz w:val="20"/>
                <w:szCs w:val="20"/>
              </w:rPr>
              <w:tab/>
            </w:r>
            <w:r w:rsidRPr="00175F72">
              <w:rPr>
                <w:rStyle w:val="Hyperlink"/>
                <w:noProof/>
                <w:sz w:val="20"/>
                <w:szCs w:val="20"/>
              </w:rPr>
              <w:t>Preventive Measures</w:t>
            </w:r>
            <w:r w:rsidRPr="00175F72">
              <w:rPr>
                <w:noProof/>
                <w:webHidden/>
                <w:sz w:val="20"/>
                <w:szCs w:val="20"/>
              </w:rPr>
              <w:tab/>
            </w:r>
            <w:r w:rsidRPr="00175F72">
              <w:rPr>
                <w:noProof/>
                <w:webHidden/>
                <w:sz w:val="20"/>
                <w:szCs w:val="20"/>
              </w:rPr>
              <w:fldChar w:fldCharType="begin"/>
            </w:r>
            <w:r w:rsidRPr="00175F72">
              <w:rPr>
                <w:noProof/>
                <w:webHidden/>
                <w:sz w:val="20"/>
                <w:szCs w:val="20"/>
              </w:rPr>
              <w:instrText xml:space="preserve"> PAGEREF _Toc86787187 \h </w:instrText>
            </w:r>
            <w:r w:rsidRPr="00175F72">
              <w:rPr>
                <w:noProof/>
                <w:webHidden/>
                <w:sz w:val="20"/>
                <w:szCs w:val="20"/>
              </w:rPr>
            </w:r>
            <w:r w:rsidRPr="00175F72">
              <w:rPr>
                <w:noProof/>
                <w:webHidden/>
                <w:sz w:val="20"/>
                <w:szCs w:val="20"/>
              </w:rPr>
              <w:fldChar w:fldCharType="separate"/>
            </w:r>
            <w:r>
              <w:rPr>
                <w:noProof/>
                <w:webHidden/>
                <w:sz w:val="20"/>
                <w:szCs w:val="20"/>
              </w:rPr>
              <w:t>8</w:t>
            </w:r>
            <w:r w:rsidRPr="00175F72">
              <w:rPr>
                <w:noProof/>
                <w:webHidden/>
                <w:sz w:val="20"/>
                <w:szCs w:val="20"/>
              </w:rPr>
              <w:fldChar w:fldCharType="end"/>
            </w:r>
          </w:hyperlink>
        </w:p>
        <w:p w:rsidR="00175F72" w:rsidRPr="00175F72" w:rsidRDefault="00175F72">
          <w:pPr>
            <w:pStyle w:val="10"/>
            <w:tabs>
              <w:tab w:val="left" w:pos="660"/>
              <w:tab w:val="right" w:leader="dot" w:pos="8630"/>
            </w:tabs>
            <w:rPr>
              <w:rFonts w:eastAsiaTheme="minorEastAsia"/>
              <w:noProof/>
              <w:sz w:val="20"/>
              <w:szCs w:val="20"/>
            </w:rPr>
          </w:pPr>
          <w:hyperlink w:anchor="_Toc86787188" w:history="1">
            <w:r w:rsidRPr="00175F72">
              <w:rPr>
                <w:rStyle w:val="Hyperlink"/>
                <w:noProof/>
                <w:sz w:val="20"/>
                <w:szCs w:val="20"/>
              </w:rPr>
              <w:t>11.</w:t>
            </w:r>
            <w:r w:rsidRPr="00175F72">
              <w:rPr>
                <w:rFonts w:eastAsiaTheme="minorEastAsia"/>
                <w:noProof/>
                <w:sz w:val="20"/>
                <w:szCs w:val="20"/>
              </w:rPr>
              <w:tab/>
            </w:r>
            <w:r w:rsidRPr="00175F72">
              <w:rPr>
                <w:rStyle w:val="Hyperlink"/>
                <w:noProof/>
                <w:sz w:val="20"/>
                <w:szCs w:val="20"/>
              </w:rPr>
              <w:t>Security Polices</w:t>
            </w:r>
            <w:r w:rsidRPr="00175F72">
              <w:rPr>
                <w:noProof/>
                <w:webHidden/>
                <w:sz w:val="20"/>
                <w:szCs w:val="20"/>
              </w:rPr>
              <w:tab/>
            </w:r>
            <w:r w:rsidRPr="00175F72">
              <w:rPr>
                <w:noProof/>
                <w:webHidden/>
                <w:sz w:val="20"/>
                <w:szCs w:val="20"/>
              </w:rPr>
              <w:fldChar w:fldCharType="begin"/>
            </w:r>
            <w:r w:rsidRPr="00175F72">
              <w:rPr>
                <w:noProof/>
                <w:webHidden/>
                <w:sz w:val="20"/>
                <w:szCs w:val="20"/>
              </w:rPr>
              <w:instrText xml:space="preserve"> PAGEREF _Toc86787188 \h </w:instrText>
            </w:r>
            <w:r w:rsidRPr="00175F72">
              <w:rPr>
                <w:noProof/>
                <w:webHidden/>
                <w:sz w:val="20"/>
                <w:szCs w:val="20"/>
              </w:rPr>
            </w:r>
            <w:r w:rsidRPr="00175F72">
              <w:rPr>
                <w:noProof/>
                <w:webHidden/>
                <w:sz w:val="20"/>
                <w:szCs w:val="20"/>
              </w:rPr>
              <w:fldChar w:fldCharType="separate"/>
            </w:r>
            <w:r>
              <w:rPr>
                <w:noProof/>
                <w:webHidden/>
                <w:sz w:val="20"/>
                <w:szCs w:val="20"/>
              </w:rPr>
              <w:t>9</w:t>
            </w:r>
            <w:r w:rsidRPr="00175F72">
              <w:rPr>
                <w:noProof/>
                <w:webHidden/>
                <w:sz w:val="20"/>
                <w:szCs w:val="20"/>
              </w:rPr>
              <w:fldChar w:fldCharType="end"/>
            </w:r>
          </w:hyperlink>
        </w:p>
        <w:p w:rsidR="00175F72" w:rsidRPr="00175F72" w:rsidRDefault="00175F72">
          <w:pPr>
            <w:pStyle w:val="10"/>
            <w:tabs>
              <w:tab w:val="left" w:pos="880"/>
              <w:tab w:val="right" w:leader="dot" w:pos="8630"/>
            </w:tabs>
            <w:rPr>
              <w:rFonts w:eastAsiaTheme="minorEastAsia"/>
              <w:noProof/>
              <w:sz w:val="20"/>
              <w:szCs w:val="20"/>
            </w:rPr>
          </w:pPr>
          <w:hyperlink w:anchor="_Toc86787194" w:history="1">
            <w:r w:rsidRPr="00175F72">
              <w:rPr>
                <w:rStyle w:val="Hyperlink"/>
                <w:noProof/>
                <w:sz w:val="20"/>
                <w:szCs w:val="20"/>
              </w:rPr>
              <w:t>11.1.</w:t>
            </w:r>
            <w:r w:rsidRPr="00175F72">
              <w:rPr>
                <w:rFonts w:eastAsiaTheme="minorEastAsia"/>
                <w:noProof/>
                <w:sz w:val="20"/>
                <w:szCs w:val="20"/>
              </w:rPr>
              <w:tab/>
            </w:r>
            <w:r w:rsidRPr="00175F72">
              <w:rPr>
                <w:rStyle w:val="Hyperlink"/>
                <w:noProof/>
                <w:sz w:val="20"/>
                <w:szCs w:val="20"/>
              </w:rPr>
              <w:t>public policies</w:t>
            </w:r>
            <w:r w:rsidRPr="00175F72">
              <w:rPr>
                <w:noProof/>
                <w:webHidden/>
                <w:sz w:val="20"/>
                <w:szCs w:val="20"/>
              </w:rPr>
              <w:tab/>
            </w:r>
            <w:r w:rsidRPr="00175F72">
              <w:rPr>
                <w:noProof/>
                <w:webHidden/>
                <w:sz w:val="20"/>
                <w:szCs w:val="20"/>
              </w:rPr>
              <w:fldChar w:fldCharType="begin"/>
            </w:r>
            <w:r w:rsidRPr="00175F72">
              <w:rPr>
                <w:noProof/>
                <w:webHidden/>
                <w:sz w:val="20"/>
                <w:szCs w:val="20"/>
              </w:rPr>
              <w:instrText xml:space="preserve"> PAGEREF _Toc86787194 \h </w:instrText>
            </w:r>
            <w:r w:rsidRPr="00175F72">
              <w:rPr>
                <w:noProof/>
                <w:webHidden/>
                <w:sz w:val="20"/>
                <w:szCs w:val="20"/>
              </w:rPr>
            </w:r>
            <w:r w:rsidRPr="00175F72">
              <w:rPr>
                <w:noProof/>
                <w:webHidden/>
                <w:sz w:val="20"/>
                <w:szCs w:val="20"/>
              </w:rPr>
              <w:fldChar w:fldCharType="separate"/>
            </w:r>
            <w:r>
              <w:rPr>
                <w:noProof/>
                <w:webHidden/>
                <w:sz w:val="20"/>
                <w:szCs w:val="20"/>
              </w:rPr>
              <w:t>9</w:t>
            </w:r>
            <w:r w:rsidRPr="00175F72">
              <w:rPr>
                <w:noProof/>
                <w:webHidden/>
                <w:sz w:val="20"/>
                <w:szCs w:val="20"/>
              </w:rPr>
              <w:fldChar w:fldCharType="end"/>
            </w:r>
          </w:hyperlink>
        </w:p>
        <w:p w:rsidR="00175F72" w:rsidRPr="00175F72" w:rsidRDefault="00175F72">
          <w:pPr>
            <w:pStyle w:val="10"/>
            <w:tabs>
              <w:tab w:val="left" w:pos="880"/>
              <w:tab w:val="right" w:leader="dot" w:pos="8630"/>
            </w:tabs>
            <w:rPr>
              <w:rFonts w:eastAsiaTheme="minorEastAsia"/>
              <w:noProof/>
              <w:sz w:val="20"/>
              <w:szCs w:val="20"/>
            </w:rPr>
          </w:pPr>
          <w:hyperlink w:anchor="_Toc86787195" w:history="1">
            <w:r w:rsidRPr="00175F72">
              <w:rPr>
                <w:rStyle w:val="Hyperlink"/>
                <w:noProof/>
                <w:sz w:val="20"/>
                <w:szCs w:val="20"/>
              </w:rPr>
              <w:t>11.2.</w:t>
            </w:r>
            <w:r w:rsidRPr="00175F72">
              <w:rPr>
                <w:rFonts w:eastAsiaTheme="minorEastAsia"/>
                <w:noProof/>
                <w:sz w:val="20"/>
                <w:szCs w:val="20"/>
              </w:rPr>
              <w:tab/>
            </w:r>
            <w:r w:rsidRPr="00175F72">
              <w:rPr>
                <w:rStyle w:val="Hyperlink"/>
                <w:noProof/>
                <w:sz w:val="20"/>
                <w:szCs w:val="20"/>
              </w:rPr>
              <w:t>server policy</w:t>
            </w:r>
            <w:r w:rsidRPr="00175F72">
              <w:rPr>
                <w:noProof/>
                <w:webHidden/>
                <w:sz w:val="20"/>
                <w:szCs w:val="20"/>
              </w:rPr>
              <w:tab/>
            </w:r>
            <w:r w:rsidRPr="00175F72">
              <w:rPr>
                <w:noProof/>
                <w:webHidden/>
                <w:sz w:val="20"/>
                <w:szCs w:val="20"/>
              </w:rPr>
              <w:fldChar w:fldCharType="begin"/>
            </w:r>
            <w:r w:rsidRPr="00175F72">
              <w:rPr>
                <w:noProof/>
                <w:webHidden/>
                <w:sz w:val="20"/>
                <w:szCs w:val="20"/>
              </w:rPr>
              <w:instrText xml:space="preserve"> PAGEREF _Toc86787195 \h </w:instrText>
            </w:r>
            <w:r w:rsidRPr="00175F72">
              <w:rPr>
                <w:noProof/>
                <w:webHidden/>
                <w:sz w:val="20"/>
                <w:szCs w:val="20"/>
              </w:rPr>
            </w:r>
            <w:r w:rsidRPr="00175F72">
              <w:rPr>
                <w:noProof/>
                <w:webHidden/>
                <w:sz w:val="20"/>
                <w:szCs w:val="20"/>
              </w:rPr>
              <w:fldChar w:fldCharType="separate"/>
            </w:r>
            <w:r>
              <w:rPr>
                <w:noProof/>
                <w:webHidden/>
                <w:sz w:val="20"/>
                <w:szCs w:val="20"/>
              </w:rPr>
              <w:t>9</w:t>
            </w:r>
            <w:r w:rsidRPr="00175F72">
              <w:rPr>
                <w:noProof/>
                <w:webHidden/>
                <w:sz w:val="20"/>
                <w:szCs w:val="20"/>
              </w:rPr>
              <w:fldChar w:fldCharType="end"/>
            </w:r>
          </w:hyperlink>
        </w:p>
        <w:p w:rsidR="00175F72" w:rsidRPr="00175F72" w:rsidRDefault="00175F72">
          <w:pPr>
            <w:pStyle w:val="10"/>
            <w:tabs>
              <w:tab w:val="left" w:pos="880"/>
              <w:tab w:val="right" w:leader="dot" w:pos="8630"/>
            </w:tabs>
            <w:rPr>
              <w:rFonts w:eastAsiaTheme="minorEastAsia"/>
              <w:noProof/>
              <w:sz w:val="20"/>
              <w:szCs w:val="20"/>
            </w:rPr>
          </w:pPr>
          <w:hyperlink w:anchor="_Toc86787196" w:history="1">
            <w:r w:rsidRPr="00175F72">
              <w:rPr>
                <w:rStyle w:val="Hyperlink"/>
                <w:noProof/>
                <w:sz w:val="20"/>
                <w:szCs w:val="20"/>
              </w:rPr>
              <w:t>11.3.</w:t>
            </w:r>
            <w:r w:rsidRPr="00175F72">
              <w:rPr>
                <w:rFonts w:eastAsiaTheme="minorEastAsia"/>
                <w:noProof/>
                <w:sz w:val="20"/>
                <w:szCs w:val="20"/>
              </w:rPr>
              <w:tab/>
            </w:r>
            <w:r w:rsidRPr="00175F72">
              <w:rPr>
                <w:rStyle w:val="Hyperlink"/>
                <w:noProof/>
                <w:sz w:val="20"/>
                <w:szCs w:val="20"/>
              </w:rPr>
              <w:t>firewall access policy</w:t>
            </w:r>
            <w:r w:rsidRPr="00175F72">
              <w:rPr>
                <w:noProof/>
                <w:webHidden/>
                <w:sz w:val="20"/>
                <w:szCs w:val="20"/>
              </w:rPr>
              <w:tab/>
            </w:r>
            <w:r w:rsidRPr="00175F72">
              <w:rPr>
                <w:noProof/>
                <w:webHidden/>
                <w:sz w:val="20"/>
                <w:szCs w:val="20"/>
              </w:rPr>
              <w:fldChar w:fldCharType="begin"/>
            </w:r>
            <w:r w:rsidRPr="00175F72">
              <w:rPr>
                <w:noProof/>
                <w:webHidden/>
                <w:sz w:val="20"/>
                <w:szCs w:val="20"/>
              </w:rPr>
              <w:instrText xml:space="preserve"> PAGEREF _Toc86787196 \h </w:instrText>
            </w:r>
            <w:r w:rsidRPr="00175F72">
              <w:rPr>
                <w:noProof/>
                <w:webHidden/>
                <w:sz w:val="20"/>
                <w:szCs w:val="20"/>
              </w:rPr>
            </w:r>
            <w:r w:rsidRPr="00175F72">
              <w:rPr>
                <w:noProof/>
                <w:webHidden/>
                <w:sz w:val="20"/>
                <w:szCs w:val="20"/>
              </w:rPr>
              <w:fldChar w:fldCharType="separate"/>
            </w:r>
            <w:r>
              <w:rPr>
                <w:noProof/>
                <w:webHidden/>
                <w:sz w:val="20"/>
                <w:szCs w:val="20"/>
              </w:rPr>
              <w:t>10</w:t>
            </w:r>
            <w:r w:rsidRPr="00175F72">
              <w:rPr>
                <w:noProof/>
                <w:webHidden/>
                <w:sz w:val="20"/>
                <w:szCs w:val="20"/>
              </w:rPr>
              <w:fldChar w:fldCharType="end"/>
            </w:r>
          </w:hyperlink>
        </w:p>
        <w:p w:rsidR="00175F72" w:rsidRPr="00175F72" w:rsidRDefault="00175F72">
          <w:pPr>
            <w:pStyle w:val="10"/>
            <w:tabs>
              <w:tab w:val="left" w:pos="880"/>
              <w:tab w:val="right" w:leader="dot" w:pos="8630"/>
            </w:tabs>
            <w:rPr>
              <w:rFonts w:eastAsiaTheme="minorEastAsia"/>
              <w:noProof/>
              <w:sz w:val="20"/>
              <w:szCs w:val="20"/>
            </w:rPr>
          </w:pPr>
          <w:hyperlink w:anchor="_Toc86787197" w:history="1">
            <w:r w:rsidRPr="00175F72">
              <w:rPr>
                <w:rStyle w:val="Hyperlink"/>
                <w:noProof/>
                <w:sz w:val="20"/>
                <w:szCs w:val="20"/>
              </w:rPr>
              <w:t>11.4.</w:t>
            </w:r>
            <w:r w:rsidRPr="00175F72">
              <w:rPr>
                <w:rFonts w:eastAsiaTheme="minorEastAsia"/>
                <w:noProof/>
                <w:sz w:val="20"/>
                <w:szCs w:val="20"/>
              </w:rPr>
              <w:tab/>
            </w:r>
            <w:r w:rsidRPr="00175F72">
              <w:rPr>
                <w:rStyle w:val="Hyperlink"/>
                <w:noProof/>
                <w:sz w:val="20"/>
                <w:szCs w:val="20"/>
              </w:rPr>
              <w:t>VPN Policies</w:t>
            </w:r>
            <w:r w:rsidRPr="00175F72">
              <w:rPr>
                <w:noProof/>
                <w:webHidden/>
                <w:sz w:val="20"/>
                <w:szCs w:val="20"/>
              </w:rPr>
              <w:tab/>
            </w:r>
            <w:r w:rsidRPr="00175F72">
              <w:rPr>
                <w:noProof/>
                <w:webHidden/>
                <w:sz w:val="20"/>
                <w:szCs w:val="20"/>
              </w:rPr>
              <w:fldChar w:fldCharType="begin"/>
            </w:r>
            <w:r w:rsidRPr="00175F72">
              <w:rPr>
                <w:noProof/>
                <w:webHidden/>
                <w:sz w:val="20"/>
                <w:szCs w:val="20"/>
              </w:rPr>
              <w:instrText xml:space="preserve"> PAGEREF _Toc86787197 \h </w:instrText>
            </w:r>
            <w:r w:rsidRPr="00175F72">
              <w:rPr>
                <w:noProof/>
                <w:webHidden/>
                <w:sz w:val="20"/>
                <w:szCs w:val="20"/>
              </w:rPr>
            </w:r>
            <w:r w:rsidRPr="00175F72">
              <w:rPr>
                <w:noProof/>
                <w:webHidden/>
                <w:sz w:val="20"/>
                <w:szCs w:val="20"/>
              </w:rPr>
              <w:fldChar w:fldCharType="separate"/>
            </w:r>
            <w:r>
              <w:rPr>
                <w:noProof/>
                <w:webHidden/>
                <w:sz w:val="20"/>
                <w:szCs w:val="20"/>
              </w:rPr>
              <w:t>10</w:t>
            </w:r>
            <w:r w:rsidRPr="00175F72">
              <w:rPr>
                <w:noProof/>
                <w:webHidden/>
                <w:sz w:val="20"/>
                <w:szCs w:val="20"/>
              </w:rPr>
              <w:fldChar w:fldCharType="end"/>
            </w:r>
          </w:hyperlink>
        </w:p>
        <w:p w:rsidR="00175F72" w:rsidRPr="00175F72" w:rsidRDefault="00175F72">
          <w:pPr>
            <w:pStyle w:val="10"/>
            <w:tabs>
              <w:tab w:val="left" w:pos="880"/>
              <w:tab w:val="right" w:leader="dot" w:pos="8630"/>
            </w:tabs>
            <w:rPr>
              <w:rFonts w:eastAsiaTheme="minorEastAsia"/>
              <w:noProof/>
              <w:sz w:val="20"/>
              <w:szCs w:val="20"/>
            </w:rPr>
          </w:pPr>
          <w:hyperlink w:anchor="_Toc86787198" w:history="1">
            <w:r w:rsidRPr="00175F72">
              <w:rPr>
                <w:rStyle w:val="Hyperlink"/>
                <w:noProof/>
                <w:sz w:val="20"/>
                <w:szCs w:val="20"/>
              </w:rPr>
              <w:t>11.5.</w:t>
            </w:r>
            <w:r w:rsidRPr="00175F72">
              <w:rPr>
                <w:rFonts w:eastAsiaTheme="minorEastAsia"/>
                <w:noProof/>
                <w:sz w:val="20"/>
                <w:szCs w:val="20"/>
              </w:rPr>
              <w:tab/>
            </w:r>
            <w:r w:rsidRPr="00175F72">
              <w:rPr>
                <w:rStyle w:val="Hyperlink"/>
                <w:noProof/>
                <w:sz w:val="20"/>
                <w:szCs w:val="20"/>
              </w:rPr>
              <w:t>permissive policy</w:t>
            </w:r>
            <w:r w:rsidRPr="00175F72">
              <w:rPr>
                <w:noProof/>
                <w:webHidden/>
                <w:sz w:val="20"/>
                <w:szCs w:val="20"/>
              </w:rPr>
              <w:tab/>
            </w:r>
            <w:r w:rsidRPr="00175F72">
              <w:rPr>
                <w:noProof/>
                <w:webHidden/>
                <w:sz w:val="20"/>
                <w:szCs w:val="20"/>
              </w:rPr>
              <w:fldChar w:fldCharType="begin"/>
            </w:r>
            <w:r w:rsidRPr="00175F72">
              <w:rPr>
                <w:noProof/>
                <w:webHidden/>
                <w:sz w:val="20"/>
                <w:szCs w:val="20"/>
              </w:rPr>
              <w:instrText xml:space="preserve"> PAGEREF _Toc86787198 \h </w:instrText>
            </w:r>
            <w:r w:rsidRPr="00175F72">
              <w:rPr>
                <w:noProof/>
                <w:webHidden/>
                <w:sz w:val="20"/>
                <w:szCs w:val="20"/>
              </w:rPr>
            </w:r>
            <w:r w:rsidRPr="00175F72">
              <w:rPr>
                <w:noProof/>
                <w:webHidden/>
                <w:sz w:val="20"/>
                <w:szCs w:val="20"/>
              </w:rPr>
              <w:fldChar w:fldCharType="separate"/>
            </w:r>
            <w:r>
              <w:rPr>
                <w:noProof/>
                <w:webHidden/>
                <w:sz w:val="20"/>
                <w:szCs w:val="20"/>
              </w:rPr>
              <w:t>10</w:t>
            </w:r>
            <w:r w:rsidRPr="00175F72">
              <w:rPr>
                <w:noProof/>
                <w:webHidden/>
                <w:sz w:val="20"/>
                <w:szCs w:val="20"/>
              </w:rPr>
              <w:fldChar w:fldCharType="end"/>
            </w:r>
          </w:hyperlink>
        </w:p>
        <w:p w:rsidR="00175F72" w:rsidRPr="00175F72" w:rsidRDefault="00175F72">
          <w:pPr>
            <w:pStyle w:val="10"/>
            <w:tabs>
              <w:tab w:val="left" w:pos="880"/>
              <w:tab w:val="right" w:leader="dot" w:pos="8630"/>
            </w:tabs>
            <w:rPr>
              <w:rFonts w:eastAsiaTheme="minorEastAsia"/>
              <w:noProof/>
              <w:sz w:val="20"/>
              <w:szCs w:val="20"/>
            </w:rPr>
          </w:pPr>
          <w:hyperlink w:anchor="_Toc86787199" w:history="1">
            <w:r w:rsidRPr="00175F72">
              <w:rPr>
                <w:rStyle w:val="Hyperlink"/>
                <w:noProof/>
                <w:sz w:val="20"/>
                <w:szCs w:val="20"/>
              </w:rPr>
              <w:t>11.6.</w:t>
            </w:r>
            <w:r w:rsidRPr="00175F72">
              <w:rPr>
                <w:rFonts w:eastAsiaTheme="minorEastAsia"/>
                <w:noProof/>
                <w:sz w:val="20"/>
                <w:szCs w:val="20"/>
              </w:rPr>
              <w:tab/>
            </w:r>
            <w:r w:rsidRPr="00175F72">
              <w:rPr>
                <w:rStyle w:val="Hyperlink"/>
                <w:noProof/>
                <w:sz w:val="20"/>
                <w:szCs w:val="20"/>
              </w:rPr>
              <w:t>wise policy</w:t>
            </w:r>
            <w:r w:rsidRPr="00175F72">
              <w:rPr>
                <w:noProof/>
                <w:webHidden/>
                <w:sz w:val="20"/>
                <w:szCs w:val="20"/>
              </w:rPr>
              <w:tab/>
            </w:r>
            <w:r w:rsidRPr="00175F72">
              <w:rPr>
                <w:noProof/>
                <w:webHidden/>
                <w:sz w:val="20"/>
                <w:szCs w:val="20"/>
              </w:rPr>
              <w:fldChar w:fldCharType="begin"/>
            </w:r>
            <w:r w:rsidRPr="00175F72">
              <w:rPr>
                <w:noProof/>
                <w:webHidden/>
                <w:sz w:val="20"/>
                <w:szCs w:val="20"/>
              </w:rPr>
              <w:instrText xml:space="preserve"> PAGEREF _Toc86787199 \h </w:instrText>
            </w:r>
            <w:r w:rsidRPr="00175F72">
              <w:rPr>
                <w:noProof/>
                <w:webHidden/>
                <w:sz w:val="20"/>
                <w:szCs w:val="20"/>
              </w:rPr>
            </w:r>
            <w:r w:rsidRPr="00175F72">
              <w:rPr>
                <w:noProof/>
                <w:webHidden/>
                <w:sz w:val="20"/>
                <w:szCs w:val="20"/>
              </w:rPr>
              <w:fldChar w:fldCharType="separate"/>
            </w:r>
            <w:r>
              <w:rPr>
                <w:noProof/>
                <w:webHidden/>
                <w:sz w:val="20"/>
                <w:szCs w:val="20"/>
              </w:rPr>
              <w:t>10</w:t>
            </w:r>
            <w:r w:rsidRPr="00175F72">
              <w:rPr>
                <w:noProof/>
                <w:webHidden/>
                <w:sz w:val="20"/>
                <w:szCs w:val="20"/>
              </w:rPr>
              <w:fldChar w:fldCharType="end"/>
            </w:r>
          </w:hyperlink>
        </w:p>
        <w:p w:rsidR="00175F72" w:rsidRPr="00175F72" w:rsidRDefault="00175F72">
          <w:pPr>
            <w:pStyle w:val="10"/>
            <w:tabs>
              <w:tab w:val="left" w:pos="880"/>
              <w:tab w:val="right" w:leader="dot" w:pos="8630"/>
            </w:tabs>
            <w:rPr>
              <w:rFonts w:eastAsiaTheme="minorEastAsia"/>
              <w:noProof/>
              <w:sz w:val="20"/>
              <w:szCs w:val="20"/>
            </w:rPr>
          </w:pPr>
          <w:hyperlink w:anchor="_Toc86787200" w:history="1">
            <w:r w:rsidRPr="00175F72">
              <w:rPr>
                <w:rStyle w:val="Hyperlink"/>
                <w:noProof/>
                <w:sz w:val="20"/>
                <w:szCs w:val="20"/>
              </w:rPr>
              <w:t>11.7.</w:t>
            </w:r>
            <w:r w:rsidRPr="00175F72">
              <w:rPr>
                <w:rFonts w:eastAsiaTheme="minorEastAsia"/>
                <w:noProof/>
                <w:sz w:val="20"/>
                <w:szCs w:val="20"/>
              </w:rPr>
              <w:tab/>
            </w:r>
            <w:r w:rsidRPr="00175F72">
              <w:rPr>
                <w:rStyle w:val="Hyperlink"/>
                <w:noProof/>
                <w:sz w:val="20"/>
                <w:szCs w:val="20"/>
              </w:rPr>
              <w:t>User acceptance policy</w:t>
            </w:r>
            <w:r w:rsidRPr="00175F72">
              <w:rPr>
                <w:noProof/>
                <w:webHidden/>
                <w:sz w:val="20"/>
                <w:szCs w:val="20"/>
              </w:rPr>
              <w:tab/>
            </w:r>
            <w:r w:rsidRPr="00175F72">
              <w:rPr>
                <w:noProof/>
                <w:webHidden/>
                <w:sz w:val="20"/>
                <w:szCs w:val="20"/>
              </w:rPr>
              <w:fldChar w:fldCharType="begin"/>
            </w:r>
            <w:r w:rsidRPr="00175F72">
              <w:rPr>
                <w:noProof/>
                <w:webHidden/>
                <w:sz w:val="20"/>
                <w:szCs w:val="20"/>
              </w:rPr>
              <w:instrText xml:space="preserve"> PAGEREF _Toc86787200 \h </w:instrText>
            </w:r>
            <w:r w:rsidRPr="00175F72">
              <w:rPr>
                <w:noProof/>
                <w:webHidden/>
                <w:sz w:val="20"/>
                <w:szCs w:val="20"/>
              </w:rPr>
            </w:r>
            <w:r w:rsidRPr="00175F72">
              <w:rPr>
                <w:noProof/>
                <w:webHidden/>
                <w:sz w:val="20"/>
                <w:szCs w:val="20"/>
              </w:rPr>
              <w:fldChar w:fldCharType="separate"/>
            </w:r>
            <w:r>
              <w:rPr>
                <w:noProof/>
                <w:webHidden/>
                <w:sz w:val="20"/>
                <w:szCs w:val="20"/>
              </w:rPr>
              <w:t>10</w:t>
            </w:r>
            <w:r w:rsidRPr="00175F72">
              <w:rPr>
                <w:noProof/>
                <w:webHidden/>
                <w:sz w:val="20"/>
                <w:szCs w:val="20"/>
              </w:rPr>
              <w:fldChar w:fldCharType="end"/>
            </w:r>
          </w:hyperlink>
        </w:p>
        <w:p w:rsidR="00175F72" w:rsidRPr="00175F72" w:rsidRDefault="00175F72">
          <w:pPr>
            <w:pStyle w:val="10"/>
            <w:tabs>
              <w:tab w:val="left" w:pos="880"/>
              <w:tab w:val="right" w:leader="dot" w:pos="8630"/>
            </w:tabs>
            <w:rPr>
              <w:rFonts w:eastAsiaTheme="minorEastAsia"/>
              <w:noProof/>
              <w:sz w:val="20"/>
              <w:szCs w:val="20"/>
            </w:rPr>
          </w:pPr>
          <w:hyperlink w:anchor="_Toc86787201" w:history="1">
            <w:r w:rsidRPr="00175F72">
              <w:rPr>
                <w:rStyle w:val="Hyperlink"/>
                <w:noProof/>
                <w:sz w:val="20"/>
                <w:szCs w:val="20"/>
              </w:rPr>
              <w:t>11.8.</w:t>
            </w:r>
            <w:r w:rsidRPr="00175F72">
              <w:rPr>
                <w:rFonts w:eastAsiaTheme="minorEastAsia"/>
                <w:noProof/>
                <w:sz w:val="20"/>
                <w:szCs w:val="20"/>
              </w:rPr>
              <w:tab/>
            </w:r>
            <w:r w:rsidRPr="00175F72">
              <w:rPr>
                <w:rStyle w:val="Hyperlink"/>
                <w:noProof/>
                <w:sz w:val="20"/>
                <w:szCs w:val="20"/>
              </w:rPr>
              <w:t>Information Protection Policy</w:t>
            </w:r>
            <w:r w:rsidRPr="00175F72">
              <w:rPr>
                <w:noProof/>
                <w:webHidden/>
                <w:sz w:val="20"/>
                <w:szCs w:val="20"/>
              </w:rPr>
              <w:tab/>
            </w:r>
            <w:r w:rsidRPr="00175F72">
              <w:rPr>
                <w:noProof/>
                <w:webHidden/>
                <w:sz w:val="20"/>
                <w:szCs w:val="20"/>
              </w:rPr>
              <w:fldChar w:fldCharType="begin"/>
            </w:r>
            <w:r w:rsidRPr="00175F72">
              <w:rPr>
                <w:noProof/>
                <w:webHidden/>
                <w:sz w:val="20"/>
                <w:szCs w:val="20"/>
              </w:rPr>
              <w:instrText xml:space="preserve"> PAGEREF _Toc86787201 \h </w:instrText>
            </w:r>
            <w:r w:rsidRPr="00175F72">
              <w:rPr>
                <w:noProof/>
                <w:webHidden/>
                <w:sz w:val="20"/>
                <w:szCs w:val="20"/>
              </w:rPr>
            </w:r>
            <w:r w:rsidRPr="00175F72">
              <w:rPr>
                <w:noProof/>
                <w:webHidden/>
                <w:sz w:val="20"/>
                <w:szCs w:val="20"/>
              </w:rPr>
              <w:fldChar w:fldCharType="separate"/>
            </w:r>
            <w:r>
              <w:rPr>
                <w:noProof/>
                <w:webHidden/>
                <w:sz w:val="20"/>
                <w:szCs w:val="20"/>
              </w:rPr>
              <w:t>11</w:t>
            </w:r>
            <w:r w:rsidRPr="00175F72">
              <w:rPr>
                <w:noProof/>
                <w:webHidden/>
                <w:sz w:val="20"/>
                <w:szCs w:val="20"/>
              </w:rPr>
              <w:fldChar w:fldCharType="end"/>
            </w:r>
          </w:hyperlink>
        </w:p>
        <w:p w:rsidR="00175F72" w:rsidRPr="00175F72" w:rsidRDefault="00175F72">
          <w:pPr>
            <w:pStyle w:val="10"/>
            <w:tabs>
              <w:tab w:val="left" w:pos="880"/>
              <w:tab w:val="right" w:leader="dot" w:pos="8630"/>
            </w:tabs>
            <w:rPr>
              <w:rFonts w:eastAsiaTheme="minorEastAsia"/>
              <w:noProof/>
              <w:sz w:val="20"/>
              <w:szCs w:val="20"/>
            </w:rPr>
          </w:pPr>
          <w:hyperlink w:anchor="_Toc86787202" w:history="1">
            <w:r w:rsidRPr="00175F72">
              <w:rPr>
                <w:rStyle w:val="Hyperlink"/>
                <w:noProof/>
                <w:sz w:val="20"/>
                <w:szCs w:val="20"/>
              </w:rPr>
              <w:t>11.9.</w:t>
            </w:r>
            <w:r w:rsidRPr="00175F72">
              <w:rPr>
                <w:rFonts w:eastAsiaTheme="minorEastAsia"/>
                <w:noProof/>
                <w:sz w:val="20"/>
                <w:szCs w:val="20"/>
              </w:rPr>
              <w:tab/>
            </w:r>
            <w:r w:rsidRPr="00175F72">
              <w:rPr>
                <w:rStyle w:val="Hyperlink"/>
                <w:noProof/>
                <w:sz w:val="20"/>
                <w:szCs w:val="20"/>
              </w:rPr>
              <w:t>Remote access policy</w:t>
            </w:r>
            <w:r w:rsidRPr="00175F72">
              <w:rPr>
                <w:noProof/>
                <w:webHidden/>
                <w:sz w:val="20"/>
                <w:szCs w:val="20"/>
              </w:rPr>
              <w:tab/>
            </w:r>
            <w:r w:rsidRPr="00175F72">
              <w:rPr>
                <w:noProof/>
                <w:webHidden/>
                <w:sz w:val="20"/>
                <w:szCs w:val="20"/>
              </w:rPr>
              <w:fldChar w:fldCharType="begin"/>
            </w:r>
            <w:r w:rsidRPr="00175F72">
              <w:rPr>
                <w:noProof/>
                <w:webHidden/>
                <w:sz w:val="20"/>
                <w:szCs w:val="20"/>
              </w:rPr>
              <w:instrText xml:space="preserve"> PAGEREF _Toc86787202 \h </w:instrText>
            </w:r>
            <w:r w:rsidRPr="00175F72">
              <w:rPr>
                <w:noProof/>
                <w:webHidden/>
                <w:sz w:val="20"/>
                <w:szCs w:val="20"/>
              </w:rPr>
            </w:r>
            <w:r w:rsidRPr="00175F72">
              <w:rPr>
                <w:noProof/>
                <w:webHidden/>
                <w:sz w:val="20"/>
                <w:szCs w:val="20"/>
              </w:rPr>
              <w:fldChar w:fldCharType="separate"/>
            </w:r>
            <w:r>
              <w:rPr>
                <w:noProof/>
                <w:webHidden/>
                <w:sz w:val="20"/>
                <w:szCs w:val="20"/>
              </w:rPr>
              <w:t>11</w:t>
            </w:r>
            <w:r w:rsidRPr="00175F72">
              <w:rPr>
                <w:noProof/>
                <w:webHidden/>
                <w:sz w:val="20"/>
                <w:szCs w:val="20"/>
              </w:rPr>
              <w:fldChar w:fldCharType="end"/>
            </w:r>
          </w:hyperlink>
        </w:p>
        <w:p w:rsidR="00175F72" w:rsidRPr="00175F72" w:rsidRDefault="00175F72">
          <w:pPr>
            <w:pStyle w:val="10"/>
            <w:tabs>
              <w:tab w:val="left" w:pos="880"/>
              <w:tab w:val="right" w:leader="dot" w:pos="8630"/>
            </w:tabs>
            <w:rPr>
              <w:rFonts w:eastAsiaTheme="minorEastAsia"/>
              <w:noProof/>
              <w:sz w:val="20"/>
              <w:szCs w:val="20"/>
            </w:rPr>
          </w:pPr>
          <w:hyperlink w:anchor="_Toc86787203" w:history="1">
            <w:r w:rsidRPr="00175F72">
              <w:rPr>
                <w:rStyle w:val="Hyperlink"/>
                <w:noProof/>
                <w:sz w:val="20"/>
                <w:szCs w:val="20"/>
              </w:rPr>
              <w:t>11.10.</w:t>
            </w:r>
            <w:r w:rsidRPr="00175F72">
              <w:rPr>
                <w:rFonts w:eastAsiaTheme="minorEastAsia"/>
                <w:noProof/>
                <w:sz w:val="20"/>
                <w:szCs w:val="20"/>
              </w:rPr>
              <w:tab/>
            </w:r>
            <w:r w:rsidRPr="00175F72">
              <w:rPr>
                <w:rStyle w:val="Hyperlink"/>
                <w:noProof/>
                <w:sz w:val="20"/>
                <w:szCs w:val="20"/>
              </w:rPr>
              <w:t>Network policy</w:t>
            </w:r>
            <w:r w:rsidRPr="00175F72">
              <w:rPr>
                <w:noProof/>
                <w:webHidden/>
                <w:sz w:val="20"/>
                <w:szCs w:val="20"/>
              </w:rPr>
              <w:tab/>
            </w:r>
            <w:r w:rsidRPr="00175F72">
              <w:rPr>
                <w:noProof/>
                <w:webHidden/>
                <w:sz w:val="20"/>
                <w:szCs w:val="20"/>
              </w:rPr>
              <w:fldChar w:fldCharType="begin"/>
            </w:r>
            <w:r w:rsidRPr="00175F72">
              <w:rPr>
                <w:noProof/>
                <w:webHidden/>
                <w:sz w:val="20"/>
                <w:szCs w:val="20"/>
              </w:rPr>
              <w:instrText xml:space="preserve"> PAGEREF _Toc86787203 \h </w:instrText>
            </w:r>
            <w:r w:rsidRPr="00175F72">
              <w:rPr>
                <w:noProof/>
                <w:webHidden/>
                <w:sz w:val="20"/>
                <w:szCs w:val="20"/>
              </w:rPr>
            </w:r>
            <w:r w:rsidRPr="00175F72">
              <w:rPr>
                <w:noProof/>
                <w:webHidden/>
                <w:sz w:val="20"/>
                <w:szCs w:val="20"/>
              </w:rPr>
              <w:fldChar w:fldCharType="separate"/>
            </w:r>
            <w:r>
              <w:rPr>
                <w:noProof/>
                <w:webHidden/>
                <w:sz w:val="20"/>
                <w:szCs w:val="20"/>
              </w:rPr>
              <w:t>11</w:t>
            </w:r>
            <w:r w:rsidRPr="00175F72">
              <w:rPr>
                <w:noProof/>
                <w:webHidden/>
                <w:sz w:val="20"/>
                <w:szCs w:val="20"/>
              </w:rPr>
              <w:fldChar w:fldCharType="end"/>
            </w:r>
          </w:hyperlink>
        </w:p>
        <w:p w:rsidR="00175F72" w:rsidRPr="00175F72" w:rsidRDefault="00175F72">
          <w:pPr>
            <w:pStyle w:val="10"/>
            <w:tabs>
              <w:tab w:val="left" w:pos="880"/>
              <w:tab w:val="right" w:leader="dot" w:pos="8630"/>
            </w:tabs>
            <w:rPr>
              <w:rFonts w:eastAsiaTheme="minorEastAsia"/>
              <w:noProof/>
              <w:sz w:val="20"/>
              <w:szCs w:val="20"/>
            </w:rPr>
          </w:pPr>
          <w:hyperlink w:anchor="_Toc86787204" w:history="1">
            <w:r w:rsidRPr="00175F72">
              <w:rPr>
                <w:rStyle w:val="Hyperlink"/>
                <w:noProof/>
                <w:sz w:val="20"/>
                <w:szCs w:val="20"/>
              </w:rPr>
              <w:t>11.11.</w:t>
            </w:r>
            <w:r w:rsidRPr="00175F72">
              <w:rPr>
                <w:rFonts w:eastAsiaTheme="minorEastAsia"/>
                <w:noProof/>
                <w:sz w:val="20"/>
                <w:szCs w:val="20"/>
              </w:rPr>
              <w:tab/>
            </w:r>
            <w:r w:rsidRPr="00175F72">
              <w:rPr>
                <w:rStyle w:val="Hyperlink"/>
                <w:noProof/>
                <w:sz w:val="20"/>
                <w:szCs w:val="20"/>
              </w:rPr>
              <w:t>Program Security Policy</w:t>
            </w:r>
            <w:r w:rsidRPr="00175F72">
              <w:rPr>
                <w:noProof/>
                <w:webHidden/>
                <w:sz w:val="20"/>
                <w:szCs w:val="20"/>
              </w:rPr>
              <w:tab/>
            </w:r>
            <w:r w:rsidRPr="00175F72">
              <w:rPr>
                <w:noProof/>
                <w:webHidden/>
                <w:sz w:val="20"/>
                <w:szCs w:val="20"/>
              </w:rPr>
              <w:fldChar w:fldCharType="begin"/>
            </w:r>
            <w:r w:rsidRPr="00175F72">
              <w:rPr>
                <w:noProof/>
                <w:webHidden/>
                <w:sz w:val="20"/>
                <w:szCs w:val="20"/>
              </w:rPr>
              <w:instrText xml:space="preserve"> PAGEREF _Toc86787204 \h </w:instrText>
            </w:r>
            <w:r w:rsidRPr="00175F72">
              <w:rPr>
                <w:noProof/>
                <w:webHidden/>
                <w:sz w:val="20"/>
                <w:szCs w:val="20"/>
              </w:rPr>
            </w:r>
            <w:r w:rsidRPr="00175F72">
              <w:rPr>
                <w:noProof/>
                <w:webHidden/>
                <w:sz w:val="20"/>
                <w:szCs w:val="20"/>
              </w:rPr>
              <w:fldChar w:fldCharType="separate"/>
            </w:r>
            <w:r>
              <w:rPr>
                <w:noProof/>
                <w:webHidden/>
                <w:sz w:val="20"/>
                <w:szCs w:val="20"/>
              </w:rPr>
              <w:t>11</w:t>
            </w:r>
            <w:r w:rsidRPr="00175F72">
              <w:rPr>
                <w:noProof/>
                <w:webHidden/>
                <w:sz w:val="20"/>
                <w:szCs w:val="20"/>
              </w:rPr>
              <w:fldChar w:fldCharType="end"/>
            </w:r>
          </w:hyperlink>
        </w:p>
        <w:p w:rsidR="00175F72" w:rsidRPr="00175F72" w:rsidRDefault="00175F72">
          <w:pPr>
            <w:pStyle w:val="10"/>
            <w:tabs>
              <w:tab w:val="left" w:pos="880"/>
              <w:tab w:val="right" w:leader="dot" w:pos="8630"/>
            </w:tabs>
            <w:rPr>
              <w:rFonts w:eastAsiaTheme="minorEastAsia"/>
              <w:noProof/>
              <w:sz w:val="20"/>
              <w:szCs w:val="20"/>
            </w:rPr>
          </w:pPr>
          <w:hyperlink w:anchor="_Toc86787205" w:history="1">
            <w:r w:rsidRPr="00175F72">
              <w:rPr>
                <w:rStyle w:val="Hyperlink"/>
                <w:noProof/>
                <w:sz w:val="20"/>
                <w:szCs w:val="20"/>
              </w:rPr>
              <w:t>11.12.</w:t>
            </w:r>
            <w:r w:rsidRPr="00175F72">
              <w:rPr>
                <w:rFonts w:eastAsiaTheme="minorEastAsia"/>
                <w:noProof/>
                <w:sz w:val="20"/>
                <w:szCs w:val="20"/>
              </w:rPr>
              <w:tab/>
            </w:r>
            <w:r w:rsidRPr="00175F72">
              <w:rPr>
                <w:rStyle w:val="Hyperlink"/>
                <w:noProof/>
                <w:sz w:val="20"/>
                <w:szCs w:val="20"/>
              </w:rPr>
              <w:t>Email Usage Policy</w:t>
            </w:r>
            <w:r w:rsidRPr="00175F72">
              <w:rPr>
                <w:noProof/>
                <w:webHidden/>
                <w:sz w:val="20"/>
                <w:szCs w:val="20"/>
              </w:rPr>
              <w:tab/>
            </w:r>
            <w:r w:rsidRPr="00175F72">
              <w:rPr>
                <w:noProof/>
                <w:webHidden/>
                <w:sz w:val="20"/>
                <w:szCs w:val="20"/>
              </w:rPr>
              <w:fldChar w:fldCharType="begin"/>
            </w:r>
            <w:r w:rsidRPr="00175F72">
              <w:rPr>
                <w:noProof/>
                <w:webHidden/>
                <w:sz w:val="20"/>
                <w:szCs w:val="20"/>
              </w:rPr>
              <w:instrText xml:space="preserve"> PAGEREF _Toc86787205 \h </w:instrText>
            </w:r>
            <w:r w:rsidRPr="00175F72">
              <w:rPr>
                <w:noProof/>
                <w:webHidden/>
                <w:sz w:val="20"/>
                <w:szCs w:val="20"/>
              </w:rPr>
            </w:r>
            <w:r w:rsidRPr="00175F72">
              <w:rPr>
                <w:noProof/>
                <w:webHidden/>
                <w:sz w:val="20"/>
                <w:szCs w:val="20"/>
              </w:rPr>
              <w:fldChar w:fldCharType="separate"/>
            </w:r>
            <w:r>
              <w:rPr>
                <w:noProof/>
                <w:webHidden/>
                <w:sz w:val="20"/>
                <w:szCs w:val="20"/>
              </w:rPr>
              <w:t>11</w:t>
            </w:r>
            <w:r w:rsidRPr="00175F72">
              <w:rPr>
                <w:noProof/>
                <w:webHidden/>
                <w:sz w:val="20"/>
                <w:szCs w:val="20"/>
              </w:rPr>
              <w:fldChar w:fldCharType="end"/>
            </w:r>
          </w:hyperlink>
        </w:p>
        <w:p w:rsidR="00175F72" w:rsidRPr="00175F72" w:rsidRDefault="00175F72">
          <w:pPr>
            <w:pStyle w:val="10"/>
            <w:tabs>
              <w:tab w:val="left" w:pos="660"/>
              <w:tab w:val="right" w:leader="dot" w:pos="8630"/>
            </w:tabs>
            <w:rPr>
              <w:rFonts w:eastAsiaTheme="minorEastAsia"/>
              <w:noProof/>
              <w:sz w:val="20"/>
              <w:szCs w:val="20"/>
            </w:rPr>
          </w:pPr>
          <w:hyperlink w:anchor="_Toc86787206" w:history="1">
            <w:r w:rsidRPr="00175F72">
              <w:rPr>
                <w:rStyle w:val="Hyperlink"/>
                <w:noProof/>
                <w:sz w:val="20"/>
                <w:szCs w:val="20"/>
              </w:rPr>
              <w:t>12.</w:t>
            </w:r>
            <w:r w:rsidRPr="00175F72">
              <w:rPr>
                <w:rFonts w:eastAsiaTheme="minorEastAsia"/>
                <w:noProof/>
                <w:sz w:val="20"/>
                <w:szCs w:val="20"/>
              </w:rPr>
              <w:tab/>
            </w:r>
            <w:r w:rsidRPr="00175F72">
              <w:rPr>
                <w:rStyle w:val="Hyperlink"/>
                <w:noProof/>
                <w:sz w:val="20"/>
                <w:szCs w:val="20"/>
              </w:rPr>
              <w:t>Conclusion</w:t>
            </w:r>
            <w:r w:rsidRPr="00175F72">
              <w:rPr>
                <w:noProof/>
                <w:webHidden/>
                <w:sz w:val="20"/>
                <w:szCs w:val="20"/>
              </w:rPr>
              <w:tab/>
            </w:r>
            <w:r w:rsidRPr="00175F72">
              <w:rPr>
                <w:noProof/>
                <w:webHidden/>
                <w:sz w:val="20"/>
                <w:szCs w:val="20"/>
              </w:rPr>
              <w:fldChar w:fldCharType="begin"/>
            </w:r>
            <w:r w:rsidRPr="00175F72">
              <w:rPr>
                <w:noProof/>
                <w:webHidden/>
                <w:sz w:val="20"/>
                <w:szCs w:val="20"/>
              </w:rPr>
              <w:instrText xml:space="preserve"> PAGEREF _Toc86787206 \h </w:instrText>
            </w:r>
            <w:r w:rsidRPr="00175F72">
              <w:rPr>
                <w:noProof/>
                <w:webHidden/>
                <w:sz w:val="20"/>
                <w:szCs w:val="20"/>
              </w:rPr>
            </w:r>
            <w:r w:rsidRPr="00175F72">
              <w:rPr>
                <w:noProof/>
                <w:webHidden/>
                <w:sz w:val="20"/>
                <w:szCs w:val="20"/>
              </w:rPr>
              <w:fldChar w:fldCharType="separate"/>
            </w:r>
            <w:r>
              <w:rPr>
                <w:noProof/>
                <w:webHidden/>
                <w:sz w:val="20"/>
                <w:szCs w:val="20"/>
              </w:rPr>
              <w:t>12</w:t>
            </w:r>
            <w:r w:rsidRPr="00175F72">
              <w:rPr>
                <w:noProof/>
                <w:webHidden/>
                <w:sz w:val="20"/>
                <w:szCs w:val="20"/>
              </w:rPr>
              <w:fldChar w:fldCharType="end"/>
            </w:r>
          </w:hyperlink>
        </w:p>
        <w:p w:rsidR="00175F72" w:rsidRPr="00175F72" w:rsidRDefault="00175F72">
          <w:pPr>
            <w:pStyle w:val="10"/>
            <w:tabs>
              <w:tab w:val="left" w:pos="660"/>
              <w:tab w:val="right" w:leader="dot" w:pos="8630"/>
            </w:tabs>
            <w:rPr>
              <w:rFonts w:eastAsiaTheme="minorEastAsia"/>
              <w:noProof/>
              <w:sz w:val="20"/>
              <w:szCs w:val="20"/>
            </w:rPr>
          </w:pPr>
          <w:hyperlink w:anchor="_Toc86787207" w:history="1">
            <w:r w:rsidRPr="00175F72">
              <w:rPr>
                <w:rStyle w:val="Hyperlink"/>
                <w:noProof/>
                <w:sz w:val="20"/>
                <w:szCs w:val="20"/>
              </w:rPr>
              <w:t>13.</w:t>
            </w:r>
            <w:r w:rsidRPr="00175F72">
              <w:rPr>
                <w:rFonts w:eastAsiaTheme="minorEastAsia"/>
                <w:noProof/>
                <w:sz w:val="20"/>
                <w:szCs w:val="20"/>
              </w:rPr>
              <w:tab/>
            </w:r>
            <w:r w:rsidRPr="00175F72">
              <w:rPr>
                <w:rStyle w:val="Hyperlink"/>
                <w:noProof/>
                <w:sz w:val="20"/>
                <w:szCs w:val="20"/>
              </w:rPr>
              <w:t>Resources and References</w:t>
            </w:r>
            <w:r w:rsidRPr="00175F72">
              <w:rPr>
                <w:noProof/>
                <w:webHidden/>
                <w:sz w:val="20"/>
                <w:szCs w:val="20"/>
              </w:rPr>
              <w:tab/>
            </w:r>
            <w:r w:rsidRPr="00175F72">
              <w:rPr>
                <w:noProof/>
                <w:webHidden/>
                <w:sz w:val="20"/>
                <w:szCs w:val="20"/>
              </w:rPr>
              <w:fldChar w:fldCharType="begin"/>
            </w:r>
            <w:r w:rsidRPr="00175F72">
              <w:rPr>
                <w:noProof/>
                <w:webHidden/>
                <w:sz w:val="20"/>
                <w:szCs w:val="20"/>
              </w:rPr>
              <w:instrText xml:space="preserve"> PAGEREF _Toc86787207 \h </w:instrText>
            </w:r>
            <w:r w:rsidRPr="00175F72">
              <w:rPr>
                <w:noProof/>
                <w:webHidden/>
                <w:sz w:val="20"/>
                <w:szCs w:val="20"/>
              </w:rPr>
            </w:r>
            <w:r w:rsidRPr="00175F72">
              <w:rPr>
                <w:noProof/>
                <w:webHidden/>
                <w:sz w:val="20"/>
                <w:szCs w:val="20"/>
              </w:rPr>
              <w:fldChar w:fldCharType="separate"/>
            </w:r>
            <w:r>
              <w:rPr>
                <w:noProof/>
                <w:webHidden/>
                <w:sz w:val="20"/>
                <w:szCs w:val="20"/>
              </w:rPr>
              <w:t>12</w:t>
            </w:r>
            <w:r w:rsidRPr="00175F72">
              <w:rPr>
                <w:noProof/>
                <w:webHidden/>
                <w:sz w:val="20"/>
                <w:szCs w:val="20"/>
              </w:rPr>
              <w:fldChar w:fldCharType="end"/>
            </w:r>
          </w:hyperlink>
        </w:p>
        <w:p w:rsidR="00D57AB1" w:rsidRPr="00D57AB1" w:rsidRDefault="00D57AB1" w:rsidP="00D57AB1">
          <w:pPr>
            <w:rPr>
              <w:b/>
              <w:bCs/>
              <w:lang w:val="ar-SA"/>
            </w:rPr>
          </w:pPr>
          <w:r w:rsidRPr="00175F72">
            <w:rPr>
              <w:b/>
              <w:bCs/>
              <w:sz w:val="18"/>
              <w:szCs w:val="18"/>
              <w:lang w:val="ar-SA"/>
            </w:rPr>
            <w:fldChar w:fldCharType="end"/>
          </w:r>
        </w:p>
      </w:sdtContent>
    </w:sdt>
    <w:p w:rsidR="00D57AB1" w:rsidRPr="00D57AB1" w:rsidRDefault="00D57AB1" w:rsidP="00D57AB1">
      <w:pPr>
        <w:pStyle w:val="aa"/>
        <w:tabs>
          <w:tab w:val="right" w:leader="dot" w:pos="8630"/>
        </w:tabs>
        <w:rPr>
          <w:noProof/>
          <w:sz w:val="18"/>
          <w:szCs w:val="18"/>
        </w:rPr>
      </w:pPr>
      <w:r w:rsidRPr="00D57AB1">
        <w:rPr>
          <w:b/>
          <w:bCs/>
          <w:sz w:val="28"/>
          <w:szCs w:val="28"/>
        </w:rPr>
        <w:fldChar w:fldCharType="begin"/>
      </w:r>
      <w:r w:rsidRPr="00D57AB1">
        <w:rPr>
          <w:b/>
          <w:bCs/>
          <w:sz w:val="28"/>
          <w:szCs w:val="28"/>
        </w:rPr>
        <w:instrText xml:space="preserve"> TOC \h \z \c "Figure" </w:instrText>
      </w:r>
      <w:r w:rsidRPr="00D57AB1">
        <w:rPr>
          <w:b/>
          <w:bCs/>
          <w:sz w:val="28"/>
          <w:szCs w:val="28"/>
        </w:rPr>
        <w:fldChar w:fldCharType="separate"/>
      </w:r>
      <w:hyperlink r:id="rId11" w:anchor="_Toc86786948" w:history="1">
        <w:r w:rsidRPr="00D57AB1">
          <w:rPr>
            <w:rStyle w:val="Hyperlink"/>
            <w:noProof/>
            <w:sz w:val="18"/>
            <w:szCs w:val="18"/>
          </w:rPr>
          <w:t>Figure 1 A revision of the CIA triad</w:t>
        </w:r>
        <w:r w:rsidRPr="00D57AB1">
          <w:rPr>
            <w:noProof/>
            <w:webHidden/>
            <w:sz w:val="18"/>
            <w:szCs w:val="18"/>
          </w:rPr>
          <w:tab/>
        </w:r>
        <w:r w:rsidRPr="00D57AB1">
          <w:rPr>
            <w:noProof/>
            <w:webHidden/>
            <w:sz w:val="18"/>
            <w:szCs w:val="18"/>
          </w:rPr>
          <w:fldChar w:fldCharType="begin"/>
        </w:r>
        <w:r w:rsidRPr="00D57AB1">
          <w:rPr>
            <w:noProof/>
            <w:webHidden/>
            <w:sz w:val="18"/>
            <w:szCs w:val="18"/>
          </w:rPr>
          <w:instrText xml:space="preserve"> PAGEREF _Toc86786948 \h </w:instrText>
        </w:r>
        <w:r w:rsidRPr="00D57AB1">
          <w:rPr>
            <w:noProof/>
            <w:webHidden/>
            <w:sz w:val="18"/>
            <w:szCs w:val="18"/>
          </w:rPr>
        </w:r>
        <w:r w:rsidRPr="00D57AB1">
          <w:rPr>
            <w:noProof/>
            <w:webHidden/>
            <w:sz w:val="18"/>
            <w:szCs w:val="18"/>
          </w:rPr>
          <w:fldChar w:fldCharType="separate"/>
        </w:r>
        <w:r w:rsidR="00175F72">
          <w:rPr>
            <w:noProof/>
            <w:webHidden/>
            <w:sz w:val="18"/>
            <w:szCs w:val="18"/>
          </w:rPr>
          <w:t>3</w:t>
        </w:r>
        <w:r w:rsidRPr="00D57AB1">
          <w:rPr>
            <w:noProof/>
            <w:webHidden/>
            <w:sz w:val="18"/>
            <w:szCs w:val="18"/>
          </w:rPr>
          <w:fldChar w:fldCharType="end"/>
        </w:r>
      </w:hyperlink>
    </w:p>
    <w:p w:rsidR="00D57AB1" w:rsidRPr="00D57AB1" w:rsidRDefault="00D57AB1" w:rsidP="00D57AB1">
      <w:pPr>
        <w:pStyle w:val="aa"/>
        <w:tabs>
          <w:tab w:val="right" w:leader="dot" w:pos="8630"/>
        </w:tabs>
        <w:rPr>
          <w:noProof/>
          <w:sz w:val="18"/>
          <w:szCs w:val="18"/>
        </w:rPr>
      </w:pPr>
      <w:hyperlink r:id="rId12" w:anchor="_Toc86786949" w:history="1">
        <w:r w:rsidRPr="00D57AB1">
          <w:rPr>
            <w:rStyle w:val="Hyperlink"/>
            <w:noProof/>
            <w:sz w:val="18"/>
            <w:szCs w:val="18"/>
          </w:rPr>
          <w:t>Figure 2 Virus Malware</w:t>
        </w:r>
        <w:r w:rsidRPr="00D57AB1">
          <w:rPr>
            <w:noProof/>
            <w:webHidden/>
            <w:sz w:val="18"/>
            <w:szCs w:val="18"/>
          </w:rPr>
          <w:tab/>
        </w:r>
        <w:r w:rsidRPr="00D57AB1">
          <w:rPr>
            <w:noProof/>
            <w:webHidden/>
            <w:sz w:val="18"/>
            <w:szCs w:val="18"/>
          </w:rPr>
          <w:fldChar w:fldCharType="begin"/>
        </w:r>
        <w:r w:rsidRPr="00D57AB1">
          <w:rPr>
            <w:noProof/>
            <w:webHidden/>
            <w:sz w:val="18"/>
            <w:szCs w:val="18"/>
          </w:rPr>
          <w:instrText xml:space="preserve"> PAGEREF _Toc86786949 \h </w:instrText>
        </w:r>
        <w:r w:rsidRPr="00D57AB1">
          <w:rPr>
            <w:noProof/>
            <w:webHidden/>
            <w:sz w:val="18"/>
            <w:szCs w:val="18"/>
          </w:rPr>
        </w:r>
        <w:r w:rsidRPr="00D57AB1">
          <w:rPr>
            <w:noProof/>
            <w:webHidden/>
            <w:sz w:val="18"/>
            <w:szCs w:val="18"/>
          </w:rPr>
          <w:fldChar w:fldCharType="separate"/>
        </w:r>
        <w:r w:rsidR="00175F72">
          <w:rPr>
            <w:noProof/>
            <w:webHidden/>
            <w:sz w:val="18"/>
            <w:szCs w:val="18"/>
          </w:rPr>
          <w:t>4</w:t>
        </w:r>
        <w:r w:rsidRPr="00D57AB1">
          <w:rPr>
            <w:noProof/>
            <w:webHidden/>
            <w:sz w:val="18"/>
            <w:szCs w:val="18"/>
          </w:rPr>
          <w:fldChar w:fldCharType="end"/>
        </w:r>
      </w:hyperlink>
    </w:p>
    <w:p w:rsidR="00D57AB1" w:rsidRPr="00D57AB1" w:rsidRDefault="00D57AB1" w:rsidP="00D57AB1">
      <w:pPr>
        <w:pStyle w:val="aa"/>
        <w:tabs>
          <w:tab w:val="right" w:leader="dot" w:pos="8630"/>
        </w:tabs>
        <w:rPr>
          <w:noProof/>
          <w:sz w:val="18"/>
          <w:szCs w:val="18"/>
        </w:rPr>
      </w:pPr>
      <w:hyperlink w:anchor="_Toc86786950" w:history="1">
        <w:r w:rsidRPr="00D57AB1">
          <w:rPr>
            <w:rStyle w:val="Hyperlink"/>
            <w:noProof/>
            <w:sz w:val="18"/>
            <w:szCs w:val="18"/>
          </w:rPr>
          <w:t>Figure 3  Encryption and Decryption</w:t>
        </w:r>
        <w:r w:rsidRPr="00D57AB1">
          <w:rPr>
            <w:noProof/>
            <w:webHidden/>
            <w:sz w:val="18"/>
            <w:szCs w:val="18"/>
          </w:rPr>
          <w:tab/>
        </w:r>
        <w:r w:rsidRPr="00D57AB1">
          <w:rPr>
            <w:noProof/>
            <w:webHidden/>
            <w:sz w:val="18"/>
            <w:szCs w:val="18"/>
          </w:rPr>
          <w:fldChar w:fldCharType="begin"/>
        </w:r>
        <w:r w:rsidRPr="00D57AB1">
          <w:rPr>
            <w:noProof/>
            <w:webHidden/>
            <w:sz w:val="18"/>
            <w:szCs w:val="18"/>
          </w:rPr>
          <w:instrText xml:space="preserve"> PAGEREF _Toc86786950 \h </w:instrText>
        </w:r>
        <w:r w:rsidRPr="00D57AB1">
          <w:rPr>
            <w:noProof/>
            <w:webHidden/>
            <w:sz w:val="18"/>
            <w:szCs w:val="18"/>
          </w:rPr>
        </w:r>
        <w:r w:rsidRPr="00D57AB1">
          <w:rPr>
            <w:noProof/>
            <w:webHidden/>
            <w:sz w:val="18"/>
            <w:szCs w:val="18"/>
          </w:rPr>
          <w:fldChar w:fldCharType="separate"/>
        </w:r>
        <w:r w:rsidR="00175F72">
          <w:rPr>
            <w:noProof/>
            <w:webHidden/>
            <w:sz w:val="18"/>
            <w:szCs w:val="18"/>
          </w:rPr>
          <w:t>6</w:t>
        </w:r>
        <w:r w:rsidRPr="00D57AB1">
          <w:rPr>
            <w:noProof/>
            <w:webHidden/>
            <w:sz w:val="18"/>
            <w:szCs w:val="18"/>
          </w:rPr>
          <w:fldChar w:fldCharType="end"/>
        </w:r>
      </w:hyperlink>
    </w:p>
    <w:p w:rsidR="00D57AB1" w:rsidRPr="00D57AB1" w:rsidRDefault="00D57AB1" w:rsidP="00D57AB1">
      <w:pPr>
        <w:pStyle w:val="aa"/>
        <w:tabs>
          <w:tab w:val="right" w:leader="dot" w:pos="8630"/>
        </w:tabs>
        <w:rPr>
          <w:noProof/>
          <w:sz w:val="18"/>
          <w:szCs w:val="18"/>
        </w:rPr>
      </w:pPr>
      <w:hyperlink r:id="rId13" w:anchor="_Toc86786951" w:history="1">
        <w:r w:rsidRPr="00D57AB1">
          <w:rPr>
            <w:rStyle w:val="Hyperlink"/>
            <w:noProof/>
            <w:sz w:val="18"/>
            <w:szCs w:val="18"/>
          </w:rPr>
          <w:t>Figure 4 Firewall Deployment</w:t>
        </w:r>
        <w:r w:rsidRPr="00D57AB1">
          <w:rPr>
            <w:noProof/>
            <w:webHidden/>
            <w:sz w:val="18"/>
            <w:szCs w:val="18"/>
          </w:rPr>
          <w:tab/>
        </w:r>
        <w:r w:rsidRPr="00D57AB1">
          <w:rPr>
            <w:noProof/>
            <w:webHidden/>
            <w:sz w:val="18"/>
            <w:szCs w:val="18"/>
          </w:rPr>
          <w:fldChar w:fldCharType="begin"/>
        </w:r>
        <w:r w:rsidRPr="00D57AB1">
          <w:rPr>
            <w:noProof/>
            <w:webHidden/>
            <w:sz w:val="18"/>
            <w:szCs w:val="18"/>
          </w:rPr>
          <w:instrText xml:space="preserve"> PAGEREF _Toc86786951 \h </w:instrText>
        </w:r>
        <w:r w:rsidRPr="00D57AB1">
          <w:rPr>
            <w:noProof/>
            <w:webHidden/>
            <w:sz w:val="18"/>
            <w:szCs w:val="18"/>
          </w:rPr>
        </w:r>
        <w:r w:rsidRPr="00D57AB1">
          <w:rPr>
            <w:noProof/>
            <w:webHidden/>
            <w:sz w:val="18"/>
            <w:szCs w:val="18"/>
          </w:rPr>
          <w:fldChar w:fldCharType="separate"/>
        </w:r>
        <w:r w:rsidR="00175F72">
          <w:rPr>
            <w:noProof/>
            <w:webHidden/>
            <w:sz w:val="18"/>
            <w:szCs w:val="18"/>
          </w:rPr>
          <w:t>7</w:t>
        </w:r>
        <w:r w:rsidRPr="00D57AB1">
          <w:rPr>
            <w:noProof/>
            <w:webHidden/>
            <w:sz w:val="18"/>
            <w:szCs w:val="18"/>
          </w:rPr>
          <w:fldChar w:fldCharType="end"/>
        </w:r>
      </w:hyperlink>
    </w:p>
    <w:p w:rsidR="00D57AB1" w:rsidRPr="00D57AB1" w:rsidRDefault="00D57AB1" w:rsidP="00D57AB1">
      <w:pPr>
        <w:pStyle w:val="aa"/>
        <w:tabs>
          <w:tab w:val="right" w:leader="dot" w:pos="8630"/>
        </w:tabs>
        <w:rPr>
          <w:noProof/>
          <w:sz w:val="18"/>
          <w:szCs w:val="18"/>
        </w:rPr>
      </w:pPr>
      <w:hyperlink w:anchor="_Toc86786952" w:history="1">
        <w:r w:rsidRPr="00D57AB1">
          <w:rPr>
            <w:rStyle w:val="Hyperlink"/>
            <w:noProof/>
            <w:sz w:val="18"/>
            <w:szCs w:val="18"/>
          </w:rPr>
          <w:t>Figure 5 IDS</w:t>
        </w:r>
        <w:r w:rsidRPr="00D57AB1">
          <w:rPr>
            <w:noProof/>
            <w:webHidden/>
            <w:sz w:val="18"/>
            <w:szCs w:val="18"/>
          </w:rPr>
          <w:tab/>
        </w:r>
        <w:r w:rsidRPr="00D57AB1">
          <w:rPr>
            <w:noProof/>
            <w:webHidden/>
            <w:sz w:val="18"/>
            <w:szCs w:val="18"/>
          </w:rPr>
          <w:fldChar w:fldCharType="begin"/>
        </w:r>
        <w:r w:rsidRPr="00D57AB1">
          <w:rPr>
            <w:noProof/>
            <w:webHidden/>
            <w:sz w:val="18"/>
            <w:szCs w:val="18"/>
          </w:rPr>
          <w:instrText xml:space="preserve"> PAGEREF _Toc86786952 \h </w:instrText>
        </w:r>
        <w:r w:rsidRPr="00D57AB1">
          <w:rPr>
            <w:noProof/>
            <w:webHidden/>
            <w:sz w:val="18"/>
            <w:szCs w:val="18"/>
          </w:rPr>
        </w:r>
        <w:r w:rsidRPr="00D57AB1">
          <w:rPr>
            <w:noProof/>
            <w:webHidden/>
            <w:sz w:val="18"/>
            <w:szCs w:val="18"/>
          </w:rPr>
          <w:fldChar w:fldCharType="separate"/>
        </w:r>
        <w:r w:rsidR="00175F72">
          <w:rPr>
            <w:noProof/>
            <w:webHidden/>
            <w:sz w:val="18"/>
            <w:szCs w:val="18"/>
          </w:rPr>
          <w:t>8</w:t>
        </w:r>
        <w:r w:rsidRPr="00D57AB1">
          <w:rPr>
            <w:noProof/>
            <w:webHidden/>
            <w:sz w:val="18"/>
            <w:szCs w:val="18"/>
          </w:rPr>
          <w:fldChar w:fldCharType="end"/>
        </w:r>
      </w:hyperlink>
    </w:p>
    <w:p w:rsidR="00AA6C39" w:rsidRPr="00175F72" w:rsidRDefault="00D57AB1" w:rsidP="00175F72">
      <w:pPr>
        <w:pStyle w:val="1"/>
        <w:numPr>
          <w:ilvl w:val="0"/>
          <w:numId w:val="15"/>
        </w:numPr>
        <w:spacing w:line="360" w:lineRule="auto"/>
        <w:rPr>
          <w:sz w:val="40"/>
          <w:szCs w:val="40"/>
        </w:rPr>
      </w:pPr>
      <w:r w:rsidRPr="00D57AB1">
        <w:lastRenderedPageBreak/>
        <w:fldChar w:fldCharType="end"/>
      </w:r>
      <w:bookmarkStart w:id="0" w:name="_Toc86787171"/>
      <w:r w:rsidR="00175F72" w:rsidRPr="00175F72">
        <w:rPr>
          <w:sz w:val="40"/>
          <w:szCs w:val="40"/>
        </w:rPr>
        <w:t xml:space="preserve"> </w:t>
      </w:r>
      <w:r w:rsidR="00175F72" w:rsidRPr="00175F72">
        <w:rPr>
          <w:sz w:val="40"/>
          <w:szCs w:val="40"/>
        </w:rPr>
        <w:t>What is computer security?</w:t>
      </w:r>
      <w:bookmarkEnd w:id="0"/>
    </w:p>
    <w:p w:rsidR="0046273C" w:rsidRDefault="0046273C" w:rsidP="004A6715">
      <w:pPr>
        <w:spacing w:line="360" w:lineRule="auto"/>
        <w:rPr>
          <w:noProof/>
          <w:sz w:val="24"/>
          <w:szCs w:val="24"/>
        </w:rPr>
      </w:pPr>
      <w:r w:rsidRPr="0046273C">
        <w:rPr>
          <w:noProof/>
          <w:sz w:val="24"/>
          <w:szCs w:val="24"/>
        </w:rPr>
        <w:t>Computer security is the practice of preserving computers and information</w:t>
      </w:r>
      <w:r>
        <w:rPr>
          <w:noProof/>
          <w:sz w:val="24"/>
          <w:szCs w:val="24"/>
        </w:rPr>
        <w:t xml:space="preserve"> </w:t>
      </w:r>
      <w:r w:rsidRPr="0046273C">
        <w:rPr>
          <w:noProof/>
          <w:sz w:val="24"/>
          <w:szCs w:val="24"/>
        </w:rPr>
        <w:t>Stored on their computers free of malware or unauthorized access</w:t>
      </w:r>
      <w:r>
        <w:rPr>
          <w:noProof/>
          <w:sz w:val="24"/>
          <w:szCs w:val="24"/>
        </w:rPr>
        <w:t xml:space="preserve"> </w:t>
      </w:r>
      <w:r w:rsidR="00F931AC" w:rsidRPr="00F931AC">
        <w:rPr>
          <w:noProof/>
          <w:sz w:val="24"/>
          <w:szCs w:val="24"/>
        </w:rPr>
        <w:t xml:space="preserve">It is the science that works to provide protection for information from the risks that threaten it by providing the necessary services and means to protect information </w:t>
      </w:r>
      <w:r w:rsidR="00123162">
        <w:rPr>
          <w:noProof/>
          <w:sz w:val="24"/>
          <w:szCs w:val="24"/>
        </w:rPr>
        <w:t xml:space="preserve">from internal or external risks </w:t>
      </w:r>
      <w:r w:rsidR="00123162" w:rsidRPr="00123162">
        <w:rPr>
          <w:noProof/>
          <w:sz w:val="24"/>
          <w:szCs w:val="24"/>
        </w:rPr>
        <w:t>They are the measures taken to prevent the access of information to unauthorized persons through communications to ensure the authenticity and authenticity of these communications</w:t>
      </w:r>
      <w:r w:rsidR="00123162">
        <w:rPr>
          <w:noProof/>
          <w:sz w:val="24"/>
          <w:szCs w:val="24"/>
        </w:rPr>
        <w:t>.</w:t>
      </w:r>
    </w:p>
    <w:p w:rsidR="004A6715" w:rsidRDefault="004A6715" w:rsidP="004A6715">
      <w:pPr>
        <w:pStyle w:val="1"/>
        <w:numPr>
          <w:ilvl w:val="0"/>
          <w:numId w:val="2"/>
        </w:numPr>
        <w:spacing w:line="360" w:lineRule="auto"/>
        <w:rPr>
          <w:sz w:val="40"/>
          <w:szCs w:val="40"/>
        </w:rPr>
      </w:pPr>
      <w:bookmarkStart w:id="1" w:name="_Toc86787172"/>
      <w:r w:rsidRPr="004A6715">
        <w:rPr>
          <w:sz w:val="40"/>
          <w:szCs w:val="40"/>
        </w:rPr>
        <w:t>Confidentiality</w:t>
      </w:r>
      <w:bookmarkEnd w:id="1"/>
    </w:p>
    <w:p w:rsidR="004A6715" w:rsidRPr="00CC20CE" w:rsidRDefault="00974AEB" w:rsidP="004A6715">
      <w:pPr>
        <w:spacing w:line="360" w:lineRule="auto"/>
        <w:rPr>
          <w:sz w:val="24"/>
          <w:szCs w:val="24"/>
        </w:rPr>
      </w:pPr>
      <w:r>
        <w:rPr>
          <w:noProof/>
        </w:rPr>
        <mc:AlternateContent>
          <mc:Choice Requires="wps">
            <w:drawing>
              <wp:anchor distT="0" distB="0" distL="114300" distR="114300" simplePos="0" relativeHeight="251662336" behindDoc="0" locked="0" layoutInCell="1" allowOverlap="1" wp14:anchorId="54087E51" wp14:editId="64E2CD9A">
                <wp:simplePos x="0" y="0"/>
                <wp:positionH relativeFrom="column">
                  <wp:posOffset>142875</wp:posOffset>
                </wp:positionH>
                <wp:positionV relativeFrom="paragraph">
                  <wp:posOffset>2051050</wp:posOffset>
                </wp:positionV>
                <wp:extent cx="2809875" cy="200025"/>
                <wp:effectExtent l="0" t="0" r="9525" b="9525"/>
                <wp:wrapTight wrapText="bothSides">
                  <wp:wrapPolygon edited="0">
                    <wp:start x="0" y="0"/>
                    <wp:lineTo x="0" y="20571"/>
                    <wp:lineTo x="21527" y="20571"/>
                    <wp:lineTo x="21527" y="0"/>
                    <wp:lineTo x="0" y="0"/>
                  </wp:wrapPolygon>
                </wp:wrapTight>
                <wp:docPr id="4" name="مربع نص 4"/>
                <wp:cNvGraphicFramePr/>
                <a:graphic xmlns:a="http://schemas.openxmlformats.org/drawingml/2006/main">
                  <a:graphicData uri="http://schemas.microsoft.com/office/word/2010/wordprocessingShape">
                    <wps:wsp>
                      <wps:cNvSpPr txBox="1"/>
                      <wps:spPr>
                        <a:xfrm>
                          <a:off x="0" y="0"/>
                          <a:ext cx="2809875" cy="200025"/>
                        </a:xfrm>
                        <a:prstGeom prst="rect">
                          <a:avLst/>
                        </a:prstGeom>
                        <a:solidFill>
                          <a:prstClr val="white"/>
                        </a:solidFill>
                        <a:ln>
                          <a:noFill/>
                        </a:ln>
                        <a:effectLst/>
                      </wps:spPr>
                      <wps:txbx>
                        <w:txbxContent>
                          <w:p w:rsidR="00D57AB1" w:rsidRPr="00C718D3" w:rsidRDefault="00D57AB1" w:rsidP="0066563F">
                            <w:pPr>
                              <w:pStyle w:val="a8"/>
                              <w:jc w:val="center"/>
                              <w:rPr>
                                <w:noProof/>
                                <w:sz w:val="24"/>
                                <w:szCs w:val="24"/>
                              </w:rPr>
                            </w:pPr>
                            <w:bookmarkStart w:id="2" w:name="_Toc86786948"/>
                            <w:r>
                              <w:t xml:space="preserve">Figure </w:t>
                            </w:r>
                            <w:fldSimple w:instr=" SEQ Figure \* ARABIC ">
                              <w:r>
                                <w:rPr>
                                  <w:noProof/>
                                </w:rPr>
                                <w:t>1</w:t>
                              </w:r>
                            </w:fldSimple>
                            <w:r>
                              <w:t xml:space="preserve"> </w:t>
                            </w:r>
                            <w:r w:rsidRPr="00022ABE">
                              <w:t>A revision of the CIA triad</w:t>
                            </w:r>
                            <w:bookmarkEnd w:id="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مربع نص 4" o:spid="_x0000_s1026" type="#_x0000_t202" style="position:absolute;margin-left:11.25pt;margin-top:161.5pt;width:221.25pt;height:15.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" stroked="f">
                <v:textbox inset="0,0,0,0">
                  <w:txbxContent>
                    <w:p w:rsidR="00D57AB1" w:rsidRPr="00C718D3" w:rsidRDefault="00D57AB1" w:rsidP="0066563F">
                      <w:pPr>
                        <w:pStyle w:val="a8"/>
                        <w:jc w:val="center"/>
                        <w:rPr>
                          <w:noProof/>
                          <w:sz w:val="24"/>
                          <w:szCs w:val="24"/>
                        </w:rPr>
                      </w:pPr>
                      <w:bookmarkStart w:id="3" w:name="_Toc86786948"/>
                      <w:r>
                        <w:t xml:space="preserve">Figure </w:t>
                      </w:r>
                      <w:fldSimple w:instr=" SEQ Figure \* ARABIC ">
                        <w:r>
                          <w:rPr>
                            <w:noProof/>
                          </w:rPr>
                          <w:t>1</w:t>
                        </w:r>
                      </w:fldSimple>
                      <w:r>
                        <w:t xml:space="preserve"> </w:t>
                      </w:r>
                      <w:r w:rsidRPr="00022ABE">
                        <w:t>A revision of the CIA triad</w:t>
                      </w:r>
                      <w:bookmarkEnd w:id="3"/>
                    </w:p>
                  </w:txbxContent>
                </v:textbox>
                <w10:wrap type="tight"/>
              </v:shape>
            </w:pict>
          </mc:Fallback>
        </mc:AlternateContent>
      </w:r>
      <w:r>
        <w:rPr>
          <w:noProof/>
          <w:sz w:val="24"/>
          <w:szCs w:val="24"/>
        </w:rPr>
        <w:drawing>
          <wp:anchor distT="0" distB="0" distL="114300" distR="114300" simplePos="0" relativeHeight="251660288" behindDoc="1" locked="0" layoutInCell="1" allowOverlap="1" wp14:anchorId="6BF68787" wp14:editId="6BBA262C">
            <wp:simplePos x="0" y="0"/>
            <wp:positionH relativeFrom="column">
              <wp:posOffset>0</wp:posOffset>
            </wp:positionH>
            <wp:positionV relativeFrom="paragraph">
              <wp:posOffset>3175</wp:posOffset>
            </wp:positionV>
            <wp:extent cx="2951480" cy="1990725"/>
            <wp:effectExtent l="0" t="0" r="1270" b="9525"/>
            <wp:wrapTight wrapText="bothSides">
              <wp:wrapPolygon edited="0">
                <wp:start x="0" y="0"/>
                <wp:lineTo x="0" y="21497"/>
                <wp:lineTo x="21470" y="21497"/>
                <wp:lineTo x="21470" y="0"/>
                <wp:lineTo x="0" y="0"/>
              </wp:wrapPolygon>
            </wp:wrapTight>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apshot_٢١-١٠-٢٦_١٠-٣٢-٢٣.png"/>
                    <pic:cNvPicPr/>
                  </pic:nvPicPr>
                  <pic:blipFill>
                    <a:blip r:embed="rId14">
                      <a:extLst>
                        <a:ext uri="{28A0092B-C50C-407E-A947-70E740481C1C}">
                          <a14:useLocalDpi xmlns:a14="http://schemas.microsoft.com/office/drawing/2010/main" val="0"/>
                        </a:ext>
                      </a:extLst>
                    </a:blip>
                    <a:stretch>
                      <a:fillRect/>
                    </a:stretch>
                  </pic:blipFill>
                  <pic:spPr>
                    <a:xfrm>
                      <a:off x="0" y="0"/>
                      <a:ext cx="2951480" cy="1990725"/>
                    </a:xfrm>
                    <a:prstGeom prst="rect">
                      <a:avLst/>
                    </a:prstGeom>
                  </pic:spPr>
                </pic:pic>
              </a:graphicData>
            </a:graphic>
            <wp14:sizeRelH relativeFrom="page">
              <wp14:pctWidth>0</wp14:pctWidth>
            </wp14:sizeRelH>
            <wp14:sizeRelV relativeFrom="page">
              <wp14:pctHeight>0</wp14:pctHeight>
            </wp14:sizeRelV>
          </wp:anchor>
        </w:drawing>
      </w:r>
      <w:r w:rsidR="004A6715" w:rsidRPr="00CC20CE">
        <w:rPr>
          <w:sz w:val="24"/>
          <w:szCs w:val="24"/>
        </w:rPr>
        <w:t>Confidentiality is a fundamental principle of information security that enables its roots in the military loft represented in maintaining from top to bottom power and control over those who have access to information and that confidentiality means the concept of data security. Formalism System-based trust is defined as an individual's perception of the system's ability to meet a set of requirements that will lead that individual to believe that the system can be trusted to perform certain tasks that affect trust, confidentiality, integrity, and the goal of information safety and protection.</w:t>
      </w:r>
    </w:p>
    <w:p w:rsidR="000364C6" w:rsidRDefault="000364C6" w:rsidP="000364C6">
      <w:pPr>
        <w:pStyle w:val="1"/>
        <w:numPr>
          <w:ilvl w:val="0"/>
          <w:numId w:val="2"/>
        </w:numPr>
        <w:spacing w:line="360" w:lineRule="auto"/>
        <w:rPr>
          <w:sz w:val="40"/>
          <w:szCs w:val="40"/>
        </w:rPr>
      </w:pPr>
      <w:bookmarkStart w:id="4" w:name="_Toc86787173"/>
      <w:r>
        <w:rPr>
          <w:sz w:val="40"/>
          <w:szCs w:val="40"/>
        </w:rPr>
        <w:t>Integrity</w:t>
      </w:r>
      <w:bookmarkEnd w:id="4"/>
    </w:p>
    <w:p w:rsidR="00336669" w:rsidRPr="00CC20CE" w:rsidRDefault="00336669" w:rsidP="00336669">
      <w:pPr>
        <w:spacing w:line="360" w:lineRule="auto"/>
        <w:rPr>
          <w:sz w:val="24"/>
          <w:szCs w:val="24"/>
        </w:rPr>
      </w:pPr>
      <w:r w:rsidRPr="00CC20CE">
        <w:rPr>
          <w:sz w:val="24"/>
          <w:szCs w:val="24"/>
        </w:rPr>
        <w:t xml:space="preserve">The concept of integrity is related to the concept of ethical integrity in information security and the audit profession, and ethics involves adherence to generally accepted </w:t>
      </w:r>
      <w:r w:rsidRPr="00CC20CE">
        <w:rPr>
          <w:sz w:val="24"/>
          <w:szCs w:val="24"/>
        </w:rPr>
        <w:lastRenderedPageBreak/>
        <w:t>principles and values as well as some rules of conduct with regard to information security and computer security is one of the ways to defend against unethical behavior and defines integrity as prevention. Inappropriately modifying or destroying information, including in particular the validity of the information and non-repudiation</w:t>
      </w:r>
    </w:p>
    <w:p w:rsidR="000364C6" w:rsidRPr="00CC20CE" w:rsidRDefault="00336669" w:rsidP="00336669">
      <w:pPr>
        <w:spacing w:line="360" w:lineRule="auto"/>
        <w:rPr>
          <w:sz w:val="24"/>
          <w:szCs w:val="24"/>
        </w:rPr>
      </w:pPr>
      <w:r w:rsidRPr="00CC20CE">
        <w:rPr>
          <w:sz w:val="24"/>
          <w:szCs w:val="24"/>
        </w:rPr>
        <w:t>Authenticity and non-repudiation are two safe and closely related terms that are more specific. Authenticity does not guarantee non-repudiation, but non-repudiation guarantees authenticity.</w:t>
      </w:r>
    </w:p>
    <w:p w:rsidR="00336669" w:rsidRDefault="00336669" w:rsidP="00336669">
      <w:pPr>
        <w:pStyle w:val="1"/>
        <w:numPr>
          <w:ilvl w:val="0"/>
          <w:numId w:val="2"/>
        </w:numPr>
        <w:spacing w:line="360" w:lineRule="auto"/>
        <w:rPr>
          <w:sz w:val="40"/>
          <w:szCs w:val="40"/>
        </w:rPr>
      </w:pPr>
      <w:bookmarkStart w:id="5" w:name="_Toc86787174"/>
      <w:r>
        <w:rPr>
          <w:sz w:val="40"/>
          <w:szCs w:val="40"/>
        </w:rPr>
        <w:t>Availability</w:t>
      </w:r>
      <w:bookmarkEnd w:id="5"/>
    </w:p>
    <w:p w:rsidR="00CF25E8" w:rsidRPr="00CC20CE" w:rsidRDefault="00CF25E8" w:rsidP="00CF25E8">
      <w:pPr>
        <w:spacing w:line="360" w:lineRule="auto"/>
        <w:rPr>
          <w:sz w:val="24"/>
          <w:szCs w:val="24"/>
        </w:rPr>
      </w:pPr>
      <w:r w:rsidRPr="00CC20CE">
        <w:rPr>
          <w:sz w:val="24"/>
          <w:szCs w:val="24"/>
        </w:rPr>
        <w:t>Availability which means “value” in information security and the term availability means “reliable and timely access and use of information”</w:t>
      </w:r>
    </w:p>
    <w:p w:rsidR="00336669" w:rsidRPr="00CC20CE" w:rsidRDefault="00CF25E8" w:rsidP="00CF25E8">
      <w:pPr>
        <w:spacing w:line="360" w:lineRule="auto"/>
        <w:rPr>
          <w:sz w:val="24"/>
          <w:szCs w:val="24"/>
        </w:rPr>
      </w:pPr>
      <w:r w:rsidRPr="00CC20CE">
        <w:rPr>
          <w:sz w:val="24"/>
          <w:szCs w:val="24"/>
        </w:rPr>
        <w:t>A system is considered usable when it is effective and you use it generally satisfied with its performance of specific tasks in a given environment in the case of security software. Offers a balanced approach to ultimately improve security and usability.</w:t>
      </w:r>
    </w:p>
    <w:p w:rsidR="00CF25E8" w:rsidRDefault="00CF25E8" w:rsidP="00CF25E8">
      <w:pPr>
        <w:pStyle w:val="1"/>
        <w:numPr>
          <w:ilvl w:val="0"/>
          <w:numId w:val="2"/>
        </w:numPr>
        <w:spacing w:line="360" w:lineRule="auto"/>
        <w:rPr>
          <w:sz w:val="40"/>
          <w:szCs w:val="40"/>
        </w:rPr>
      </w:pPr>
      <w:bookmarkStart w:id="6" w:name="_Toc86787175"/>
      <w:r>
        <w:rPr>
          <w:sz w:val="40"/>
          <w:szCs w:val="40"/>
        </w:rPr>
        <w:t>Malware</w:t>
      </w:r>
      <w:bookmarkEnd w:id="6"/>
    </w:p>
    <w:p w:rsidR="009D407F" w:rsidRPr="00CC20CE" w:rsidRDefault="009D407F" w:rsidP="009D407F">
      <w:pPr>
        <w:spacing w:line="360" w:lineRule="auto"/>
        <w:rPr>
          <w:sz w:val="24"/>
          <w:szCs w:val="24"/>
        </w:rPr>
      </w:pPr>
      <w:r w:rsidRPr="00CC20CE">
        <w:rPr>
          <w:sz w:val="24"/>
          <w:szCs w:val="24"/>
        </w:rPr>
        <w:t>Malware has had a massive impact on the world as we know it. The increasing number of computer security incidents since (1988) indicates that malware is an epidemic.</w:t>
      </w:r>
    </w:p>
    <w:p w:rsidR="009D407F" w:rsidRPr="00CC20CE" w:rsidRDefault="008511C7" w:rsidP="009D407F">
      <w:pPr>
        <w:spacing w:line="360" w:lineRule="auto"/>
        <w:rPr>
          <w:sz w:val="24"/>
          <w:szCs w:val="24"/>
        </w:rPr>
      </w:pPr>
      <w:r>
        <w:rPr>
          <w:noProof/>
        </w:rPr>
        <w:drawing>
          <wp:anchor distT="0" distB="0" distL="114300" distR="114300" simplePos="0" relativeHeight="251663360" behindDoc="1" locked="0" layoutInCell="1" allowOverlap="1" wp14:anchorId="5F5767FC" wp14:editId="373D0E15">
            <wp:simplePos x="0" y="0"/>
            <wp:positionH relativeFrom="column">
              <wp:posOffset>0</wp:posOffset>
            </wp:positionH>
            <wp:positionV relativeFrom="paragraph">
              <wp:posOffset>2540</wp:posOffset>
            </wp:positionV>
            <wp:extent cx="2454910" cy="1381125"/>
            <wp:effectExtent l="0" t="0" r="2540" b="9525"/>
            <wp:wrapTight wrapText="bothSides">
              <wp:wrapPolygon edited="0">
                <wp:start x="0" y="0"/>
                <wp:lineTo x="0" y="21451"/>
                <wp:lineTo x="21455" y="21451"/>
                <wp:lineTo x="21455" y="0"/>
                <wp:lineTo x="0" y="0"/>
              </wp:wrapPolygon>
            </wp:wrapTight>
            <wp:docPr id="5" name="صورة 5" descr="مشاهدة صورة المصد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مشاهدة صورة المصدر"/>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54910" cy="1381125"/>
                    </a:xfrm>
                    <a:prstGeom prst="rect">
                      <a:avLst/>
                    </a:prstGeom>
                    <a:noFill/>
                    <a:ln>
                      <a:noFill/>
                    </a:ln>
                  </pic:spPr>
                </pic:pic>
              </a:graphicData>
            </a:graphic>
            <wp14:sizeRelH relativeFrom="page">
              <wp14:pctWidth>0</wp14:pctWidth>
            </wp14:sizeRelH>
            <wp14:sizeRelV relativeFrom="page">
              <wp14:pctHeight>0</wp14:pctHeight>
            </wp14:sizeRelV>
          </wp:anchor>
        </w:drawing>
      </w:r>
      <w:r w:rsidR="009D407F" w:rsidRPr="00CC20CE">
        <w:rPr>
          <w:sz w:val="24"/>
          <w:szCs w:val="24"/>
        </w:rPr>
        <w:t>Malware can lead to consequences ranging from defacement of a website to loss of human life</w:t>
      </w:r>
    </w:p>
    <w:p w:rsidR="00CF25E8" w:rsidRPr="00CC20CE" w:rsidRDefault="008511C7" w:rsidP="009D407F">
      <w:pPr>
        <w:spacing w:line="360" w:lineRule="auto"/>
        <w:rPr>
          <w:sz w:val="24"/>
          <w:szCs w:val="24"/>
        </w:rPr>
      </w:pPr>
      <w:r>
        <w:rPr>
          <w:noProof/>
        </w:rPr>
        <mc:AlternateContent>
          <mc:Choice Requires="wps">
            <w:drawing>
              <wp:anchor distT="0" distB="0" distL="114300" distR="114300" simplePos="0" relativeHeight="251665408" behindDoc="0" locked="0" layoutInCell="1" allowOverlap="1" wp14:anchorId="3C5205CF" wp14:editId="31B5A94C">
                <wp:simplePos x="0" y="0"/>
                <wp:positionH relativeFrom="column">
                  <wp:posOffset>-1971675</wp:posOffset>
                </wp:positionH>
                <wp:positionV relativeFrom="paragraph">
                  <wp:posOffset>419735</wp:posOffset>
                </wp:positionV>
                <wp:extent cx="1371600" cy="635"/>
                <wp:effectExtent l="0" t="0" r="0" b="0"/>
                <wp:wrapTight wrapText="bothSides">
                  <wp:wrapPolygon edited="0">
                    <wp:start x="0" y="0"/>
                    <wp:lineTo x="0" y="20057"/>
                    <wp:lineTo x="21300" y="20057"/>
                    <wp:lineTo x="21300" y="0"/>
                    <wp:lineTo x="0" y="0"/>
                  </wp:wrapPolygon>
                </wp:wrapTight>
                <wp:docPr id="6" name="مربع نص 6"/>
                <wp:cNvGraphicFramePr/>
                <a:graphic xmlns:a="http://schemas.openxmlformats.org/drawingml/2006/main">
                  <a:graphicData uri="http://schemas.microsoft.com/office/word/2010/wordprocessingShape">
                    <wps:wsp>
                      <wps:cNvSpPr txBox="1"/>
                      <wps:spPr>
                        <a:xfrm>
                          <a:off x="0" y="0"/>
                          <a:ext cx="1371600" cy="635"/>
                        </a:xfrm>
                        <a:prstGeom prst="rect">
                          <a:avLst/>
                        </a:prstGeom>
                        <a:solidFill>
                          <a:prstClr val="white"/>
                        </a:solidFill>
                        <a:ln>
                          <a:noFill/>
                        </a:ln>
                        <a:effectLst/>
                      </wps:spPr>
                      <wps:txbx>
                        <w:txbxContent>
                          <w:p w:rsidR="00D57AB1" w:rsidRPr="006E0469" w:rsidRDefault="00D57AB1" w:rsidP="008511C7">
                            <w:pPr>
                              <w:pStyle w:val="a8"/>
                              <w:rPr>
                                <w:noProof/>
                              </w:rPr>
                            </w:pPr>
                            <w:bookmarkStart w:id="7" w:name="_Toc86786949"/>
                            <w:r>
                              <w:t xml:space="preserve">Figure </w:t>
                            </w:r>
                            <w:fldSimple w:instr=" SEQ Figure \* ARABIC ">
                              <w:r>
                                <w:rPr>
                                  <w:noProof/>
                                </w:rPr>
                                <w:t>2</w:t>
                              </w:r>
                            </w:fldSimple>
                            <w:r>
                              <w:t xml:space="preserve"> Virus Malware</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مربع نص 6" o:spid="_x0000_s1027" type="#_x0000_t202" style="position:absolute;margin-left:-155.25pt;margin-top:33.05pt;width:108pt;height:.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" stroked="f">
                <v:textbox style="mso-fit-shape-to-text:t" inset="0,0,0,0">
                  <w:txbxContent>
                    <w:p w:rsidR="00D57AB1" w:rsidRPr="006E0469" w:rsidRDefault="00D57AB1" w:rsidP="008511C7">
                      <w:pPr>
                        <w:pStyle w:val="a8"/>
                        <w:rPr>
                          <w:noProof/>
                        </w:rPr>
                      </w:pPr>
                      <w:bookmarkStart w:id="8" w:name="_Toc86786949"/>
                      <w:r>
                        <w:t xml:space="preserve">Figure </w:t>
                      </w:r>
                      <w:fldSimple w:instr=" SEQ Figure \* ARABIC ">
                        <w:r>
                          <w:rPr>
                            <w:noProof/>
                          </w:rPr>
                          <w:t>2</w:t>
                        </w:r>
                      </w:fldSimple>
                      <w:r>
                        <w:t xml:space="preserve"> Virus Malware</w:t>
                      </w:r>
                      <w:bookmarkEnd w:id="8"/>
                    </w:p>
                  </w:txbxContent>
                </v:textbox>
                <w10:wrap type="tight"/>
              </v:shape>
            </w:pict>
          </mc:Fallback>
        </mc:AlternateContent>
      </w:r>
      <w:r w:rsidR="009D407F" w:rsidRPr="00CC20CE">
        <w:rPr>
          <w:sz w:val="24"/>
          <w:szCs w:val="24"/>
        </w:rPr>
        <w:t>There are many malicious programs that can destroy your device and your information</w:t>
      </w:r>
    </w:p>
    <w:p w:rsidR="009D407F" w:rsidRPr="00CC20CE" w:rsidRDefault="009D407F" w:rsidP="009D407F">
      <w:pPr>
        <w:pStyle w:val="a7"/>
        <w:numPr>
          <w:ilvl w:val="0"/>
          <w:numId w:val="3"/>
        </w:numPr>
        <w:spacing w:line="360" w:lineRule="auto"/>
        <w:rPr>
          <w:sz w:val="24"/>
          <w:szCs w:val="24"/>
        </w:rPr>
      </w:pPr>
      <w:r w:rsidRPr="00CC20CE">
        <w:rPr>
          <w:sz w:val="24"/>
          <w:szCs w:val="24"/>
        </w:rPr>
        <w:t>Virus: is a code formed by inserting itself into other programs</w:t>
      </w:r>
    </w:p>
    <w:p w:rsidR="009D407F" w:rsidRPr="00CC20CE" w:rsidRDefault="009D407F" w:rsidP="009D407F">
      <w:pPr>
        <w:pStyle w:val="a7"/>
        <w:numPr>
          <w:ilvl w:val="0"/>
          <w:numId w:val="3"/>
        </w:numPr>
        <w:spacing w:line="360" w:lineRule="auto"/>
        <w:rPr>
          <w:sz w:val="24"/>
          <w:szCs w:val="24"/>
        </w:rPr>
      </w:pPr>
      <w:r w:rsidRPr="00CC20CE">
        <w:rPr>
          <w:sz w:val="24"/>
          <w:szCs w:val="24"/>
        </w:rPr>
        <w:lastRenderedPageBreak/>
        <w:t>Worms: A computer worm replicates itself by executing its code independently of any other program</w:t>
      </w:r>
    </w:p>
    <w:p w:rsidR="00E73E9F" w:rsidRPr="00CC20CE" w:rsidRDefault="00211A1C" w:rsidP="009D407F">
      <w:pPr>
        <w:spacing w:line="360" w:lineRule="auto"/>
        <w:rPr>
          <w:noProof/>
          <w:sz w:val="24"/>
          <w:szCs w:val="24"/>
        </w:rPr>
      </w:pPr>
      <w:r w:rsidRPr="00CC20CE">
        <w:rPr>
          <w:noProof/>
          <w:sz w:val="24"/>
          <w:szCs w:val="24"/>
        </w:rPr>
        <w:t>The worm is more dangerous than viruses because it is spread across network connections to infect the largest possible number of people, and there are many malicious software such as (Sarwad  horses - McGraw - Morrist............)</w:t>
      </w:r>
    </w:p>
    <w:p w:rsidR="00211A1C" w:rsidRPr="00211A1C" w:rsidRDefault="00211A1C" w:rsidP="00211A1C">
      <w:pPr>
        <w:pStyle w:val="a7"/>
        <w:keepNext/>
        <w:keepLines/>
        <w:numPr>
          <w:ilvl w:val="0"/>
          <w:numId w:val="7"/>
        </w:numPr>
        <w:spacing w:before="480" w:after="0"/>
        <w:contextualSpacing w:val="0"/>
        <w:outlineLvl w:val="0"/>
        <w:rPr>
          <w:rFonts w:asciiTheme="majorHAnsi" w:eastAsiaTheme="majorEastAsia" w:hAnsiTheme="majorHAnsi" w:cstheme="majorBidi"/>
          <w:b/>
          <w:bCs/>
          <w:noProof/>
          <w:vanish/>
          <w:color w:val="365F91" w:themeColor="accent1" w:themeShade="BF"/>
          <w:sz w:val="28"/>
          <w:szCs w:val="28"/>
        </w:rPr>
      </w:pPr>
      <w:bookmarkStart w:id="9" w:name="_Toc86786850"/>
      <w:bookmarkStart w:id="10" w:name="_Toc86787176"/>
      <w:bookmarkEnd w:id="9"/>
      <w:bookmarkEnd w:id="10"/>
    </w:p>
    <w:p w:rsidR="00211A1C" w:rsidRPr="00211A1C" w:rsidRDefault="00211A1C" w:rsidP="00211A1C">
      <w:pPr>
        <w:pStyle w:val="a7"/>
        <w:keepNext/>
        <w:keepLines/>
        <w:numPr>
          <w:ilvl w:val="0"/>
          <w:numId w:val="7"/>
        </w:numPr>
        <w:spacing w:before="480" w:after="0"/>
        <w:contextualSpacing w:val="0"/>
        <w:outlineLvl w:val="0"/>
        <w:rPr>
          <w:rFonts w:asciiTheme="majorHAnsi" w:eastAsiaTheme="majorEastAsia" w:hAnsiTheme="majorHAnsi" w:cstheme="majorBidi"/>
          <w:b/>
          <w:bCs/>
          <w:noProof/>
          <w:vanish/>
          <w:color w:val="365F91" w:themeColor="accent1" w:themeShade="BF"/>
          <w:sz w:val="28"/>
          <w:szCs w:val="28"/>
        </w:rPr>
      </w:pPr>
      <w:bookmarkStart w:id="11" w:name="_Toc86786851"/>
      <w:bookmarkStart w:id="12" w:name="_Toc86787177"/>
      <w:bookmarkEnd w:id="11"/>
      <w:bookmarkEnd w:id="12"/>
    </w:p>
    <w:p w:rsidR="00211A1C" w:rsidRPr="00211A1C" w:rsidRDefault="00211A1C" w:rsidP="00211A1C">
      <w:pPr>
        <w:pStyle w:val="a7"/>
        <w:keepNext/>
        <w:keepLines/>
        <w:numPr>
          <w:ilvl w:val="0"/>
          <w:numId w:val="7"/>
        </w:numPr>
        <w:spacing w:before="480" w:after="0"/>
        <w:contextualSpacing w:val="0"/>
        <w:outlineLvl w:val="0"/>
        <w:rPr>
          <w:rFonts w:asciiTheme="majorHAnsi" w:eastAsiaTheme="majorEastAsia" w:hAnsiTheme="majorHAnsi" w:cstheme="majorBidi"/>
          <w:b/>
          <w:bCs/>
          <w:noProof/>
          <w:vanish/>
          <w:color w:val="365F91" w:themeColor="accent1" w:themeShade="BF"/>
          <w:sz w:val="28"/>
          <w:szCs w:val="28"/>
        </w:rPr>
      </w:pPr>
      <w:bookmarkStart w:id="13" w:name="_Toc86786852"/>
      <w:bookmarkStart w:id="14" w:name="_Toc86787178"/>
      <w:bookmarkEnd w:id="13"/>
      <w:bookmarkEnd w:id="14"/>
    </w:p>
    <w:p w:rsidR="00211A1C" w:rsidRPr="00211A1C" w:rsidRDefault="00211A1C" w:rsidP="00211A1C">
      <w:pPr>
        <w:pStyle w:val="a7"/>
        <w:keepNext/>
        <w:keepLines/>
        <w:numPr>
          <w:ilvl w:val="0"/>
          <w:numId w:val="7"/>
        </w:numPr>
        <w:spacing w:before="480" w:after="0"/>
        <w:contextualSpacing w:val="0"/>
        <w:outlineLvl w:val="0"/>
        <w:rPr>
          <w:rFonts w:asciiTheme="majorHAnsi" w:eastAsiaTheme="majorEastAsia" w:hAnsiTheme="majorHAnsi" w:cstheme="majorBidi"/>
          <w:b/>
          <w:bCs/>
          <w:noProof/>
          <w:vanish/>
          <w:color w:val="365F91" w:themeColor="accent1" w:themeShade="BF"/>
          <w:sz w:val="28"/>
          <w:szCs w:val="28"/>
        </w:rPr>
      </w:pPr>
      <w:bookmarkStart w:id="15" w:name="_Toc86786853"/>
      <w:bookmarkStart w:id="16" w:name="_Toc86787179"/>
      <w:bookmarkEnd w:id="15"/>
      <w:bookmarkEnd w:id="16"/>
    </w:p>
    <w:p w:rsidR="00211A1C" w:rsidRPr="00211A1C" w:rsidRDefault="00211A1C" w:rsidP="00211A1C">
      <w:pPr>
        <w:pStyle w:val="a7"/>
        <w:keepNext/>
        <w:keepLines/>
        <w:numPr>
          <w:ilvl w:val="0"/>
          <w:numId w:val="7"/>
        </w:numPr>
        <w:spacing w:before="480" w:after="0"/>
        <w:contextualSpacing w:val="0"/>
        <w:outlineLvl w:val="0"/>
        <w:rPr>
          <w:rFonts w:asciiTheme="majorHAnsi" w:eastAsiaTheme="majorEastAsia" w:hAnsiTheme="majorHAnsi" w:cstheme="majorBidi"/>
          <w:b/>
          <w:bCs/>
          <w:noProof/>
          <w:vanish/>
          <w:color w:val="365F91" w:themeColor="accent1" w:themeShade="BF"/>
          <w:sz w:val="28"/>
          <w:szCs w:val="28"/>
        </w:rPr>
      </w:pPr>
      <w:bookmarkStart w:id="17" w:name="_Toc86786854"/>
      <w:bookmarkStart w:id="18" w:name="_Toc86787180"/>
      <w:bookmarkEnd w:id="17"/>
      <w:bookmarkEnd w:id="18"/>
    </w:p>
    <w:p w:rsidR="00211A1C" w:rsidRDefault="009D41AF" w:rsidP="009D41AF">
      <w:pPr>
        <w:pStyle w:val="1"/>
        <w:numPr>
          <w:ilvl w:val="1"/>
          <w:numId w:val="7"/>
        </w:numPr>
        <w:rPr>
          <w:noProof/>
        </w:rPr>
      </w:pPr>
      <w:bookmarkStart w:id="19" w:name="_Toc86787181"/>
      <w:r w:rsidRPr="009D41AF">
        <w:rPr>
          <w:noProof/>
        </w:rPr>
        <w:t>Viruses</w:t>
      </w:r>
      <w:bookmarkEnd w:id="19"/>
    </w:p>
    <w:p w:rsidR="00577EA3" w:rsidRPr="00CC20CE" w:rsidRDefault="009D41AF" w:rsidP="00577EA3">
      <w:pPr>
        <w:spacing w:line="360" w:lineRule="auto"/>
        <w:rPr>
          <w:sz w:val="24"/>
          <w:szCs w:val="24"/>
        </w:rPr>
      </w:pPr>
      <w:r w:rsidRPr="00CC20CE">
        <w:rPr>
          <w:sz w:val="24"/>
          <w:szCs w:val="24"/>
        </w:rPr>
        <w:t>Viruses are small pieces of code that have been inserted into computer files “often with malicious intent.” An infected file may cause data loss. Any file downloaded from the Internet is a vector replaced by viruses. Determine virus-infected files on your computer before activating or copying them. Anti-virus programs work like the body's immune system.</w:t>
      </w:r>
    </w:p>
    <w:p w:rsidR="00577EA3" w:rsidRPr="00577EA3" w:rsidRDefault="00CC20CE" w:rsidP="00CC20CE">
      <w:pPr>
        <w:pStyle w:val="1"/>
        <w:numPr>
          <w:ilvl w:val="1"/>
          <w:numId w:val="7"/>
        </w:numPr>
        <w:spacing w:line="360" w:lineRule="auto"/>
      </w:pPr>
      <w:bookmarkStart w:id="20" w:name="_Toc86787182"/>
      <w:r w:rsidRPr="00CC20CE">
        <w:rPr>
          <w:sz w:val="24"/>
          <w:szCs w:val="24"/>
        </w:rPr>
        <w:t>Worms</w:t>
      </w:r>
      <w:bookmarkEnd w:id="20"/>
    </w:p>
    <w:p w:rsidR="009D41AF" w:rsidRDefault="00A00B55" w:rsidP="00CC20CE">
      <w:pPr>
        <w:spacing w:line="360" w:lineRule="auto"/>
        <w:rPr>
          <w:sz w:val="24"/>
          <w:szCs w:val="24"/>
        </w:rPr>
      </w:pPr>
      <w:r w:rsidRPr="00A00B55">
        <w:rPr>
          <w:sz w:val="24"/>
          <w:szCs w:val="24"/>
        </w:rPr>
        <w:t xml:space="preserve">The computer cycle represents a global threat to the safety of the Internet. It is a self-replicating malware that spreads between computers through a network connection. The computer cycle causes damage to the network by deleting host system files, file encryption, and file encryption in </w:t>
      </w:r>
      <w:proofErr w:type="spellStart"/>
      <w:r w:rsidRPr="00A00B55">
        <w:rPr>
          <w:sz w:val="24"/>
          <w:szCs w:val="24"/>
        </w:rPr>
        <w:t>ransomware</w:t>
      </w:r>
      <w:proofErr w:type="spellEnd"/>
      <w:r w:rsidRPr="00A00B55">
        <w:rPr>
          <w:sz w:val="24"/>
          <w:szCs w:val="24"/>
        </w:rPr>
        <w:t xml:space="preserve"> attack and network security threats. It launches the most destructive attacks in the world. Over time, fully automation makes their behavior repetitive and predictable and spreads across networks while exploiting vulnerabilities in operating systems or installed software.</w:t>
      </w:r>
    </w:p>
    <w:p w:rsidR="00322D67" w:rsidRPr="00322D67" w:rsidRDefault="00322D67" w:rsidP="00322D67">
      <w:pPr>
        <w:pStyle w:val="1"/>
        <w:numPr>
          <w:ilvl w:val="0"/>
          <w:numId w:val="7"/>
        </w:numPr>
        <w:spacing w:line="360" w:lineRule="auto"/>
        <w:rPr>
          <w:sz w:val="40"/>
          <w:szCs w:val="40"/>
        </w:rPr>
      </w:pPr>
      <w:bookmarkStart w:id="21" w:name="_Toc86787183"/>
      <w:r>
        <w:rPr>
          <w:sz w:val="40"/>
          <w:szCs w:val="40"/>
        </w:rPr>
        <w:t>Weakness, threat</w:t>
      </w:r>
      <w:r w:rsidRPr="00322D67">
        <w:rPr>
          <w:sz w:val="40"/>
          <w:szCs w:val="40"/>
        </w:rPr>
        <w:t xml:space="preserve"> and risk</w:t>
      </w:r>
      <w:bookmarkEnd w:id="21"/>
    </w:p>
    <w:p w:rsidR="00322D67" w:rsidRPr="00322D67" w:rsidRDefault="00322D67" w:rsidP="00322D67">
      <w:pPr>
        <w:spacing w:line="360" w:lineRule="auto"/>
        <w:rPr>
          <w:sz w:val="24"/>
          <w:szCs w:val="24"/>
        </w:rPr>
      </w:pPr>
      <w:r w:rsidRPr="00322D67">
        <w:rPr>
          <w:sz w:val="24"/>
          <w:szCs w:val="24"/>
        </w:rPr>
        <w:t>Vulnerabilities are a weakness in a computer system or a configuration error</w:t>
      </w:r>
    </w:p>
    <w:p w:rsidR="00577EA3" w:rsidRDefault="00322D67" w:rsidP="00322D67">
      <w:pPr>
        <w:spacing w:line="360" w:lineRule="auto"/>
        <w:rPr>
          <w:sz w:val="24"/>
          <w:szCs w:val="24"/>
        </w:rPr>
      </w:pPr>
      <w:r w:rsidRPr="00322D67">
        <w:rPr>
          <w:sz w:val="24"/>
          <w:szCs w:val="24"/>
        </w:rPr>
        <w:lastRenderedPageBreak/>
        <w:t>Threat is the intent to harm the system, and the risk to the owner or administrator of the system is the possibility that the system will not also be able to enforce its security policy.</w:t>
      </w:r>
    </w:p>
    <w:p w:rsidR="00D033F5" w:rsidRDefault="00D033F5" w:rsidP="00322D67">
      <w:pPr>
        <w:spacing w:line="360" w:lineRule="auto"/>
        <w:rPr>
          <w:sz w:val="24"/>
          <w:szCs w:val="24"/>
        </w:rPr>
      </w:pPr>
      <w:r w:rsidRPr="00D033F5">
        <w:rPr>
          <w:sz w:val="24"/>
          <w:szCs w:val="24"/>
        </w:rPr>
        <w:t>Risk is a function of both the exposure of the system to vulnerabilities in the context of its security architecture and the level of threat that manifests against the system at a particular time. In this way, its risks can change over time even though the organization's system and operations have not changed at all, as well as the release of information about Race an undisclosed vulnerability in a part of the program that uses the system and even more so the issuance of a script that makes exploiting the vulnerability easy and privileges within their computer systems where no one can authorize a large financial transaction Of course in some cases it is difficult to distinguish between adopting a management strategy Risks and what one can do.</w:t>
      </w:r>
    </w:p>
    <w:p w:rsidR="00003752" w:rsidRPr="00C16149" w:rsidRDefault="00C16149" w:rsidP="00C16149">
      <w:pPr>
        <w:pStyle w:val="1"/>
        <w:numPr>
          <w:ilvl w:val="0"/>
          <w:numId w:val="8"/>
        </w:numPr>
        <w:spacing w:line="360" w:lineRule="auto"/>
        <w:rPr>
          <w:sz w:val="40"/>
          <w:szCs w:val="40"/>
        </w:rPr>
      </w:pPr>
      <w:bookmarkStart w:id="22" w:name="_Toc86787184"/>
      <w:r>
        <w:rPr>
          <w:sz w:val="40"/>
          <w:szCs w:val="40"/>
        </w:rPr>
        <w:t>E</w:t>
      </w:r>
      <w:r w:rsidRPr="00C16149">
        <w:rPr>
          <w:sz w:val="40"/>
          <w:szCs w:val="40"/>
        </w:rPr>
        <w:t>ncryption</w:t>
      </w:r>
      <w:bookmarkEnd w:id="22"/>
    </w:p>
    <w:p w:rsidR="008511C7" w:rsidRDefault="001F79C1" w:rsidP="008511C7">
      <w:pPr>
        <w:keepNext/>
        <w:spacing w:line="360" w:lineRule="auto"/>
      </w:pPr>
      <w:r w:rsidRPr="001F79C1">
        <w:rPr>
          <w:sz w:val="24"/>
          <w:szCs w:val="24"/>
        </w:rPr>
        <w:t xml:space="preserve">The process of converting the simple plain text into a secret text called the </w:t>
      </w:r>
      <w:proofErr w:type="spellStart"/>
      <w:r w:rsidRPr="001F79C1">
        <w:rPr>
          <w:sz w:val="24"/>
          <w:szCs w:val="24"/>
        </w:rPr>
        <w:t>ciphertext</w:t>
      </w:r>
      <w:proofErr w:type="spellEnd"/>
      <w:r w:rsidRPr="001F79C1">
        <w:rPr>
          <w:sz w:val="24"/>
          <w:szCs w:val="24"/>
        </w:rPr>
        <w:t xml:space="preserve">, and the conversion returns the </w:t>
      </w:r>
      <w:proofErr w:type="spellStart"/>
      <w:r w:rsidRPr="001F79C1">
        <w:rPr>
          <w:sz w:val="24"/>
          <w:szCs w:val="24"/>
        </w:rPr>
        <w:t>ciphertext</w:t>
      </w:r>
      <w:proofErr w:type="spellEnd"/>
      <w:r w:rsidRPr="001F79C1">
        <w:rPr>
          <w:sz w:val="24"/>
          <w:szCs w:val="24"/>
        </w:rPr>
        <w:t xml:space="preserve"> to its original simple text as shown in Figure </w:t>
      </w:r>
      <w:r w:rsidR="008511C7">
        <w:rPr>
          <w:sz w:val="24"/>
          <w:szCs w:val="24"/>
        </w:rPr>
        <w:t>3</w:t>
      </w:r>
      <w:r w:rsidRPr="001F79C1">
        <w:rPr>
          <w:sz w:val="24"/>
          <w:szCs w:val="24"/>
        </w:rPr>
        <w:t>. The process uses algorithms known as cipher algorithms to perform the encryption and decryption process.</w:t>
      </w:r>
      <w:r w:rsidR="008511C7">
        <w:rPr>
          <w:noProof/>
          <w:sz w:val="24"/>
          <w:szCs w:val="24"/>
        </w:rPr>
        <w:drawing>
          <wp:inline distT="0" distB="0" distL="0" distR="0" wp14:anchorId="212C8CF2" wp14:editId="4527EC91">
            <wp:extent cx="5486400" cy="1383030"/>
            <wp:effectExtent l="0" t="0" r="0" b="762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apshot_٢١-١٠-٢٦_٢٠-١٤-٠٩.png"/>
                    <pic:cNvPicPr/>
                  </pic:nvPicPr>
                  <pic:blipFill>
                    <a:blip r:embed="rId16">
                      <a:extLst>
                        <a:ext uri="{28A0092B-C50C-407E-A947-70E740481C1C}">
                          <a14:useLocalDpi xmlns:a14="http://schemas.microsoft.com/office/drawing/2010/main" val="0"/>
                        </a:ext>
                      </a:extLst>
                    </a:blip>
                    <a:stretch>
                      <a:fillRect/>
                    </a:stretch>
                  </pic:blipFill>
                  <pic:spPr>
                    <a:xfrm>
                      <a:off x="0" y="0"/>
                      <a:ext cx="5486400" cy="1383030"/>
                    </a:xfrm>
                    <a:prstGeom prst="rect">
                      <a:avLst/>
                    </a:prstGeom>
                  </pic:spPr>
                </pic:pic>
              </a:graphicData>
            </a:graphic>
          </wp:inline>
        </w:drawing>
      </w:r>
    </w:p>
    <w:p w:rsidR="00577EA3" w:rsidRDefault="008511C7" w:rsidP="008511C7">
      <w:pPr>
        <w:pStyle w:val="a8"/>
        <w:jc w:val="center"/>
        <w:rPr>
          <w:sz w:val="24"/>
          <w:szCs w:val="24"/>
        </w:rPr>
      </w:pPr>
      <w:bookmarkStart w:id="23" w:name="_Toc86786950"/>
      <w:r>
        <w:t xml:space="preserve">Figure </w:t>
      </w:r>
      <w:fldSimple w:instr=" SEQ Figure \* ARABIC ">
        <w:r w:rsidR="00763B81">
          <w:rPr>
            <w:noProof/>
          </w:rPr>
          <w:t>3</w:t>
        </w:r>
      </w:fldSimple>
      <w:r>
        <w:t xml:space="preserve"> </w:t>
      </w:r>
      <w:r w:rsidRPr="00DA66F8">
        <w:t xml:space="preserve"> Encryption and Decryption</w:t>
      </w:r>
      <w:bookmarkEnd w:id="23"/>
    </w:p>
    <w:p w:rsidR="001F79C1" w:rsidRDefault="001F79C1" w:rsidP="00C16149">
      <w:pPr>
        <w:spacing w:line="360" w:lineRule="auto"/>
        <w:rPr>
          <w:sz w:val="24"/>
          <w:szCs w:val="24"/>
        </w:rPr>
      </w:pPr>
      <w:r w:rsidRPr="001F79C1">
        <w:rPr>
          <w:sz w:val="24"/>
          <w:szCs w:val="24"/>
        </w:rPr>
        <w:t>Encryption and decoding. Sometimes two separate keys are used, one for encryption and the other for decryption</w:t>
      </w:r>
    </w:p>
    <w:p w:rsidR="001F79C1" w:rsidRPr="001F79C1" w:rsidRDefault="001F79C1" w:rsidP="001F79C1">
      <w:pPr>
        <w:spacing w:line="360" w:lineRule="auto"/>
        <w:rPr>
          <w:sz w:val="24"/>
          <w:szCs w:val="24"/>
        </w:rPr>
      </w:pPr>
      <w:r w:rsidRPr="001F79C1">
        <w:rPr>
          <w:sz w:val="24"/>
          <w:szCs w:val="24"/>
        </w:rPr>
        <w:lastRenderedPageBreak/>
        <w:t>Encryption makes web transactions more secure through digital certificates, 3D security, and more</w:t>
      </w:r>
    </w:p>
    <w:p w:rsidR="001F79C1" w:rsidRPr="001F79C1" w:rsidRDefault="001F79C1" w:rsidP="001F79C1">
      <w:pPr>
        <w:spacing w:line="360" w:lineRule="auto"/>
        <w:rPr>
          <w:sz w:val="24"/>
          <w:szCs w:val="24"/>
        </w:rPr>
      </w:pPr>
      <w:r w:rsidRPr="001F79C1">
        <w:rPr>
          <w:sz w:val="24"/>
          <w:szCs w:val="24"/>
        </w:rPr>
        <w:t>Encryption is primarily used to protect the confidentiality of data, however it is limited to confidentiality and is used to verify integrity and authentication processes</w:t>
      </w:r>
    </w:p>
    <w:p w:rsidR="001F79C1" w:rsidRDefault="001F79C1" w:rsidP="001F79C1">
      <w:pPr>
        <w:spacing w:line="360" w:lineRule="auto"/>
        <w:rPr>
          <w:sz w:val="24"/>
          <w:szCs w:val="24"/>
        </w:rPr>
      </w:pPr>
      <w:r w:rsidRPr="001F79C1">
        <w:rPr>
          <w:sz w:val="24"/>
          <w:szCs w:val="24"/>
        </w:rPr>
        <w:t>Encryption is also used to organize access to your total or satellite TV. It is centrally controlled and channels can be accessed. All other signals are mixed using encryption.</w:t>
      </w:r>
    </w:p>
    <w:p w:rsidR="001F79C1" w:rsidRDefault="00974AEB" w:rsidP="001F79C1">
      <w:pPr>
        <w:spacing w:line="360" w:lineRule="auto"/>
        <w:rPr>
          <w:sz w:val="24"/>
          <w:szCs w:val="24"/>
        </w:rPr>
      </w:pPr>
      <w:r w:rsidRPr="00974AEB">
        <w:rPr>
          <w:sz w:val="24"/>
          <w:szCs w:val="24"/>
        </w:rPr>
        <w:t>Cryptography, cipher analysis, and cryptography are interrelated. General cipher refers to the plain text encryption and decryption technique. Cryptanalysis refers to the analysis and breaking of keys used for encryption and decryption (generally used by hackers) Cryptography refers to both the study of cryptography and cipher analysis.</w:t>
      </w:r>
    </w:p>
    <w:p w:rsidR="00974AEB" w:rsidRDefault="002677F5" w:rsidP="002677F5">
      <w:pPr>
        <w:pStyle w:val="1"/>
        <w:numPr>
          <w:ilvl w:val="0"/>
          <w:numId w:val="9"/>
        </w:numPr>
        <w:spacing w:line="360" w:lineRule="auto"/>
        <w:rPr>
          <w:sz w:val="40"/>
          <w:szCs w:val="40"/>
        </w:rPr>
      </w:pPr>
      <w:bookmarkStart w:id="24" w:name="_Toc86787185"/>
      <w:r w:rsidRPr="002677F5">
        <w:rPr>
          <w:sz w:val="40"/>
          <w:szCs w:val="40"/>
        </w:rPr>
        <w:t>Firewall</w:t>
      </w:r>
      <w:bookmarkEnd w:id="24"/>
    </w:p>
    <w:p w:rsidR="002677F5" w:rsidRDefault="00ED58A8" w:rsidP="00AC3517">
      <w:pPr>
        <w:spacing w:line="360" w:lineRule="auto"/>
        <w:rPr>
          <w:sz w:val="24"/>
          <w:szCs w:val="24"/>
        </w:rPr>
      </w:pPr>
      <w:r w:rsidRPr="00ED58A8">
        <w:rPr>
          <w:sz w:val="24"/>
          <w:szCs w:val="24"/>
        </w:rPr>
        <w:t xml:space="preserve">A firewall is designed to prevent damage to your system. These programs or devices work by recognizing the system and allowing only bypass those recognized as good or trusted and to stop unauthorized people from accessing the network and its services </w:t>
      </w:r>
      <w:r w:rsidR="00AC3517">
        <w:rPr>
          <w:noProof/>
        </w:rPr>
        <mc:AlternateContent>
          <mc:Choice Requires="wps">
            <w:drawing>
              <wp:anchor distT="0" distB="0" distL="114300" distR="114300" simplePos="0" relativeHeight="251668480" behindDoc="0" locked="0" layoutInCell="1" allowOverlap="1" wp14:anchorId="27AB498C" wp14:editId="713155A6">
                <wp:simplePos x="0" y="0"/>
                <wp:positionH relativeFrom="column">
                  <wp:posOffset>0</wp:posOffset>
                </wp:positionH>
                <wp:positionV relativeFrom="paragraph">
                  <wp:posOffset>2232660</wp:posOffset>
                </wp:positionV>
                <wp:extent cx="2876550" cy="635"/>
                <wp:effectExtent l="0" t="0" r="0" b="0"/>
                <wp:wrapTight wrapText="bothSides">
                  <wp:wrapPolygon edited="0">
                    <wp:start x="0" y="0"/>
                    <wp:lineTo x="0" y="21600"/>
                    <wp:lineTo x="21600" y="21600"/>
                    <wp:lineTo x="21600" y="0"/>
                  </wp:wrapPolygon>
                </wp:wrapTight>
                <wp:docPr id="9" name="مربع نص 9"/>
                <wp:cNvGraphicFramePr/>
                <a:graphic xmlns:a="http://schemas.openxmlformats.org/drawingml/2006/main">
                  <a:graphicData uri="http://schemas.microsoft.com/office/word/2010/wordprocessingShape">
                    <wps:wsp>
                      <wps:cNvSpPr txBox="1"/>
                      <wps:spPr>
                        <a:xfrm>
                          <a:off x="0" y="0"/>
                          <a:ext cx="2876550" cy="635"/>
                        </a:xfrm>
                        <a:prstGeom prst="rect">
                          <a:avLst/>
                        </a:prstGeom>
                        <a:solidFill>
                          <a:prstClr val="white"/>
                        </a:solidFill>
                        <a:ln>
                          <a:noFill/>
                        </a:ln>
                        <a:effectLst/>
                      </wps:spPr>
                      <wps:txbx>
                        <w:txbxContent>
                          <w:p w:rsidR="00D57AB1" w:rsidRPr="00CC3F33" w:rsidRDefault="00D57AB1" w:rsidP="00AC3517">
                            <w:pPr>
                              <w:pStyle w:val="a8"/>
                              <w:jc w:val="center"/>
                              <w:rPr>
                                <w:sz w:val="24"/>
                                <w:szCs w:val="24"/>
                              </w:rPr>
                            </w:pPr>
                            <w:bookmarkStart w:id="25" w:name="_Toc86786951"/>
                            <w:r>
                              <w:t xml:space="preserve">Figure </w:t>
                            </w:r>
                            <w:fldSimple w:instr=" SEQ Figure \* ARABIC ">
                              <w:r>
                                <w:rPr>
                                  <w:noProof/>
                                </w:rPr>
                                <w:t>4</w:t>
                              </w:r>
                            </w:fldSimple>
                            <w:r>
                              <w:t xml:space="preserve"> </w:t>
                            </w:r>
                            <w:r w:rsidRPr="002A6297">
                              <w:t>Firewall Deployment</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مربع نص 9" o:spid="_x0000_s1028" type="#_x0000_t202" style="position:absolute;margin-left:0;margin-top:175.8pt;width:226.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" stroked="f">
                <v:textbox style="mso-fit-shape-to-text:t" inset="0,0,0,0">
                  <w:txbxContent>
                    <w:p w:rsidR="00D57AB1" w:rsidRPr="00CC3F33" w:rsidRDefault="00D57AB1" w:rsidP="00AC3517">
                      <w:pPr>
                        <w:pStyle w:val="a8"/>
                        <w:jc w:val="center"/>
                        <w:rPr>
                          <w:sz w:val="24"/>
                          <w:szCs w:val="24"/>
                        </w:rPr>
                      </w:pPr>
                      <w:bookmarkStart w:id="26" w:name="_Toc86786951"/>
                      <w:r>
                        <w:t xml:space="preserve">Figure </w:t>
                      </w:r>
                      <w:fldSimple w:instr=" SEQ Figure \* ARABIC ">
                        <w:r>
                          <w:rPr>
                            <w:noProof/>
                          </w:rPr>
                          <w:t>4</w:t>
                        </w:r>
                      </w:fldSimple>
                      <w:r>
                        <w:t xml:space="preserve"> </w:t>
                      </w:r>
                      <w:r w:rsidRPr="002A6297">
                        <w:t>Firewall Deployment</w:t>
                      </w:r>
                      <w:bookmarkEnd w:id="26"/>
                    </w:p>
                  </w:txbxContent>
                </v:textbox>
                <w10:wrap type="tight"/>
              </v:shape>
            </w:pict>
          </mc:Fallback>
        </mc:AlternateContent>
      </w:r>
      <w:r w:rsidR="00AC3517">
        <w:rPr>
          <w:noProof/>
          <w:sz w:val="24"/>
          <w:szCs w:val="24"/>
        </w:rPr>
        <w:drawing>
          <wp:anchor distT="0" distB="0" distL="114300" distR="114300" simplePos="0" relativeHeight="251666432" behindDoc="1" locked="0" layoutInCell="1" allowOverlap="1" wp14:anchorId="0CAFC0B0" wp14:editId="4D7FCB52">
            <wp:simplePos x="0" y="0"/>
            <wp:positionH relativeFrom="column">
              <wp:posOffset>0</wp:posOffset>
            </wp:positionH>
            <wp:positionV relativeFrom="paragraph">
              <wp:posOffset>842010</wp:posOffset>
            </wp:positionV>
            <wp:extent cx="2876550" cy="1333500"/>
            <wp:effectExtent l="0" t="0" r="0" b="0"/>
            <wp:wrapTight wrapText="bothSides">
              <wp:wrapPolygon edited="0">
                <wp:start x="0" y="0"/>
                <wp:lineTo x="0" y="21291"/>
                <wp:lineTo x="21457" y="21291"/>
                <wp:lineTo x="21457" y="0"/>
                <wp:lineTo x="0" y="0"/>
              </wp:wrapPolygon>
            </wp:wrapTight>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apshot_٢١-١٠-٢٧_١٤-٤١-٣١.png"/>
                    <pic:cNvPicPr/>
                  </pic:nvPicPr>
                  <pic:blipFill>
                    <a:blip r:embed="rId17">
                      <a:extLst>
                        <a:ext uri="{28A0092B-C50C-407E-A947-70E740481C1C}">
                          <a14:useLocalDpi xmlns:a14="http://schemas.microsoft.com/office/drawing/2010/main" val="0"/>
                        </a:ext>
                      </a:extLst>
                    </a:blip>
                    <a:stretch>
                      <a:fillRect/>
                    </a:stretch>
                  </pic:blipFill>
                  <pic:spPr>
                    <a:xfrm>
                      <a:off x="0" y="0"/>
                      <a:ext cx="2876550" cy="1333500"/>
                    </a:xfrm>
                    <a:prstGeom prst="rect">
                      <a:avLst/>
                    </a:prstGeom>
                  </pic:spPr>
                </pic:pic>
              </a:graphicData>
            </a:graphic>
            <wp14:sizeRelH relativeFrom="page">
              <wp14:pctWidth>0</wp14:pctWidth>
            </wp14:sizeRelH>
            <wp14:sizeRelV relativeFrom="page">
              <wp14:pctHeight>0</wp14:pctHeight>
            </wp14:sizeRelV>
          </wp:anchor>
        </w:drawing>
      </w:r>
      <w:r w:rsidRPr="00ED58A8">
        <w:rPr>
          <w:sz w:val="24"/>
          <w:szCs w:val="24"/>
        </w:rPr>
        <w:t>from other networks.</w:t>
      </w:r>
    </w:p>
    <w:p w:rsidR="00ED58A8" w:rsidRDefault="00ED58A8" w:rsidP="002677F5">
      <w:pPr>
        <w:spacing w:line="360" w:lineRule="auto"/>
        <w:rPr>
          <w:sz w:val="24"/>
          <w:szCs w:val="24"/>
        </w:rPr>
      </w:pPr>
      <w:r w:rsidRPr="00ED58A8">
        <w:rPr>
          <w:sz w:val="24"/>
          <w:szCs w:val="24"/>
        </w:rPr>
        <w:t>It acts as a security guard that usually sits at the main gate and verifies your identity and access privileges and allows you to enter depending on the type of organization and the firewall classifies three basic functions</w:t>
      </w:r>
    </w:p>
    <w:p w:rsidR="00ED58A8" w:rsidRPr="00ED58A8" w:rsidRDefault="00ED58A8" w:rsidP="00ED58A8">
      <w:pPr>
        <w:pStyle w:val="a7"/>
        <w:numPr>
          <w:ilvl w:val="0"/>
          <w:numId w:val="10"/>
        </w:numPr>
        <w:spacing w:line="360" w:lineRule="auto"/>
        <w:rPr>
          <w:b/>
          <w:bCs/>
          <w:sz w:val="24"/>
          <w:szCs w:val="24"/>
        </w:rPr>
      </w:pPr>
      <w:r w:rsidRPr="00ED58A8">
        <w:rPr>
          <w:b/>
          <w:bCs/>
          <w:sz w:val="24"/>
          <w:szCs w:val="24"/>
        </w:rPr>
        <w:t>Packet rating</w:t>
      </w:r>
      <w:r>
        <w:rPr>
          <w:b/>
          <w:bCs/>
          <w:sz w:val="24"/>
          <w:szCs w:val="24"/>
        </w:rPr>
        <w:t xml:space="preserve">:- </w:t>
      </w:r>
      <w:r w:rsidRPr="00ED58A8">
        <w:rPr>
          <w:sz w:val="24"/>
          <w:szCs w:val="24"/>
        </w:rPr>
        <w:t>The firewall classifies IP packets</w:t>
      </w:r>
      <w:r w:rsidR="00AC3517">
        <w:rPr>
          <w:sz w:val="24"/>
          <w:szCs w:val="24"/>
        </w:rPr>
        <w:t>.</w:t>
      </w:r>
    </w:p>
    <w:p w:rsidR="00ED58A8" w:rsidRPr="00AC3517" w:rsidRDefault="00ED58A8" w:rsidP="00AC3517">
      <w:pPr>
        <w:pStyle w:val="a7"/>
        <w:numPr>
          <w:ilvl w:val="0"/>
          <w:numId w:val="10"/>
        </w:numPr>
        <w:spacing w:line="360" w:lineRule="auto"/>
        <w:rPr>
          <w:b/>
          <w:bCs/>
          <w:sz w:val="24"/>
          <w:szCs w:val="24"/>
        </w:rPr>
      </w:pPr>
      <w:r w:rsidRPr="00ED58A8">
        <w:rPr>
          <w:b/>
          <w:bCs/>
          <w:sz w:val="24"/>
          <w:szCs w:val="24"/>
        </w:rPr>
        <w:lastRenderedPageBreak/>
        <w:t>Case Packet Anatomy</w:t>
      </w:r>
      <w:r>
        <w:rPr>
          <w:b/>
          <w:bCs/>
          <w:sz w:val="24"/>
          <w:szCs w:val="24"/>
        </w:rPr>
        <w:t xml:space="preserve">:- </w:t>
      </w:r>
      <w:r w:rsidR="00AC3517" w:rsidRPr="00AC3517">
        <w:rPr>
          <w:sz w:val="24"/>
          <w:szCs w:val="24"/>
        </w:rPr>
        <w:t>Here it bypasses this basic packet filtering and follows the state of the communication flows for all packets. It also keeps track of all currently connected IP addresses at any time</w:t>
      </w:r>
      <w:r w:rsidR="00AC3517">
        <w:rPr>
          <w:sz w:val="24"/>
          <w:szCs w:val="24"/>
        </w:rPr>
        <w:t>.</w:t>
      </w:r>
    </w:p>
    <w:p w:rsidR="00AC3517" w:rsidRPr="00ED58A8" w:rsidRDefault="00AC3517" w:rsidP="00AC3517">
      <w:pPr>
        <w:pStyle w:val="a7"/>
        <w:numPr>
          <w:ilvl w:val="0"/>
          <w:numId w:val="10"/>
        </w:numPr>
        <w:spacing w:line="360" w:lineRule="auto"/>
        <w:rPr>
          <w:b/>
          <w:bCs/>
          <w:sz w:val="24"/>
          <w:szCs w:val="24"/>
        </w:rPr>
      </w:pPr>
      <w:r w:rsidRPr="00AC3517">
        <w:rPr>
          <w:b/>
          <w:bCs/>
          <w:sz w:val="24"/>
          <w:szCs w:val="24"/>
        </w:rPr>
        <w:t>Application level portals</w:t>
      </w:r>
      <w:r>
        <w:rPr>
          <w:b/>
          <w:bCs/>
          <w:sz w:val="24"/>
          <w:szCs w:val="24"/>
        </w:rPr>
        <w:t xml:space="preserve">:- </w:t>
      </w:r>
      <w:r w:rsidRPr="00AC3517">
        <w:rPr>
          <w:sz w:val="24"/>
          <w:szCs w:val="24"/>
        </w:rPr>
        <w:t>The firewall is also forced to check the implementation level of the protocols. This requires that the firewall understand some specific application protocols</w:t>
      </w:r>
      <w:r>
        <w:rPr>
          <w:sz w:val="24"/>
          <w:szCs w:val="24"/>
        </w:rPr>
        <w:t>.</w:t>
      </w:r>
    </w:p>
    <w:p w:rsidR="00E73E9F" w:rsidRDefault="00AC3517" w:rsidP="00AC3517">
      <w:pPr>
        <w:pStyle w:val="1"/>
        <w:numPr>
          <w:ilvl w:val="0"/>
          <w:numId w:val="9"/>
        </w:numPr>
        <w:spacing w:line="360" w:lineRule="auto"/>
        <w:rPr>
          <w:noProof/>
          <w:sz w:val="40"/>
          <w:szCs w:val="40"/>
        </w:rPr>
      </w:pPr>
      <w:bookmarkStart w:id="27" w:name="_Toc86787186"/>
      <w:r>
        <w:rPr>
          <w:noProof/>
          <w:sz w:val="40"/>
          <w:szCs w:val="40"/>
        </w:rPr>
        <w:t>Intrusion Detection Systems</w:t>
      </w:r>
      <w:bookmarkEnd w:id="27"/>
    </w:p>
    <w:p w:rsidR="00FE15B5" w:rsidRDefault="00FE15B5" w:rsidP="00FE15B5">
      <w:pPr>
        <w:keepNext/>
        <w:spacing w:line="360" w:lineRule="auto"/>
      </w:pPr>
      <w:r>
        <w:rPr>
          <w:noProof/>
          <w:sz w:val="24"/>
          <w:szCs w:val="24"/>
        </w:rPr>
        <w:drawing>
          <wp:inline distT="0" distB="0" distL="0" distR="0" wp14:anchorId="3AA7E926" wp14:editId="56A820E8">
            <wp:extent cx="5095875" cy="1647334"/>
            <wp:effectExtent l="0" t="0" r="0" b="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apshot_٢١-١٠-٢٧_١٥-٤٢-٥٩.png"/>
                    <pic:cNvPicPr/>
                  </pic:nvPicPr>
                  <pic:blipFill>
                    <a:blip r:embed="rId18">
                      <a:extLst>
                        <a:ext uri="{28A0092B-C50C-407E-A947-70E740481C1C}">
                          <a14:useLocalDpi xmlns:a14="http://schemas.microsoft.com/office/drawing/2010/main" val="0"/>
                        </a:ext>
                      </a:extLst>
                    </a:blip>
                    <a:stretch>
                      <a:fillRect/>
                    </a:stretch>
                  </pic:blipFill>
                  <pic:spPr>
                    <a:xfrm>
                      <a:off x="0" y="0"/>
                      <a:ext cx="5100023" cy="1648675"/>
                    </a:xfrm>
                    <a:prstGeom prst="rect">
                      <a:avLst/>
                    </a:prstGeom>
                  </pic:spPr>
                </pic:pic>
              </a:graphicData>
            </a:graphic>
          </wp:inline>
        </w:drawing>
      </w:r>
    </w:p>
    <w:p w:rsidR="00FE15B5" w:rsidRDefault="00FE15B5" w:rsidP="00FE15B5">
      <w:pPr>
        <w:pStyle w:val="a8"/>
        <w:jc w:val="center"/>
      </w:pPr>
      <w:bookmarkStart w:id="28" w:name="_Toc86786952"/>
      <w:r>
        <w:t xml:space="preserve">Figure </w:t>
      </w:r>
      <w:fldSimple w:instr=" SEQ Figure \* ARABIC ">
        <w:r w:rsidR="00763B81">
          <w:rPr>
            <w:noProof/>
          </w:rPr>
          <w:t>5</w:t>
        </w:r>
      </w:fldSimple>
      <w:r>
        <w:t xml:space="preserve"> IDS</w:t>
      </w:r>
      <w:bookmarkEnd w:id="28"/>
    </w:p>
    <w:p w:rsidR="00AC3517" w:rsidRDefault="00FE15B5" w:rsidP="00AC3517">
      <w:pPr>
        <w:spacing w:line="360" w:lineRule="auto"/>
        <w:rPr>
          <w:sz w:val="24"/>
          <w:szCs w:val="24"/>
        </w:rPr>
      </w:pPr>
      <w:r w:rsidRPr="00FE15B5">
        <w:rPr>
          <w:sz w:val="24"/>
          <w:szCs w:val="24"/>
        </w:rPr>
        <w:t>Intrusion detection systems are also as important as the firewall because it helps to discover the type of attack that is being done on the system and then find to prevent it. It also helps the network administrator to verify the integrity of the connection and the friendships that occur.</w:t>
      </w:r>
    </w:p>
    <w:p w:rsidR="00FE15B5" w:rsidRDefault="00FA1D42" w:rsidP="00DF1B97">
      <w:pPr>
        <w:pStyle w:val="1"/>
        <w:numPr>
          <w:ilvl w:val="0"/>
          <w:numId w:val="9"/>
        </w:numPr>
        <w:spacing w:line="360" w:lineRule="auto"/>
        <w:rPr>
          <w:sz w:val="40"/>
          <w:szCs w:val="40"/>
        </w:rPr>
      </w:pPr>
      <w:bookmarkStart w:id="29" w:name="_Toc86787187"/>
      <w:r w:rsidRPr="00FA1D42">
        <w:rPr>
          <w:sz w:val="40"/>
          <w:szCs w:val="40"/>
        </w:rPr>
        <w:t>Preventive Measures</w:t>
      </w:r>
      <w:bookmarkEnd w:id="29"/>
    </w:p>
    <w:p w:rsidR="00FA1D42" w:rsidRDefault="00DF1B97" w:rsidP="00DF1B97">
      <w:pPr>
        <w:spacing w:line="360" w:lineRule="auto"/>
        <w:rPr>
          <w:sz w:val="24"/>
          <w:szCs w:val="24"/>
        </w:rPr>
      </w:pPr>
      <w:r w:rsidRPr="00DF1B97">
        <w:rPr>
          <w:sz w:val="24"/>
          <w:szCs w:val="24"/>
        </w:rPr>
        <w:t>Most computer experts come up with some simple steps to avoid getting malware</w:t>
      </w:r>
    </w:p>
    <w:p w:rsidR="00DF1B97" w:rsidRPr="00DF1B97" w:rsidRDefault="00DF1B97" w:rsidP="00DF1B97">
      <w:pPr>
        <w:pStyle w:val="a7"/>
        <w:numPr>
          <w:ilvl w:val="0"/>
          <w:numId w:val="11"/>
        </w:numPr>
        <w:spacing w:line="360" w:lineRule="auto"/>
        <w:rPr>
          <w:b/>
          <w:bCs/>
          <w:sz w:val="24"/>
          <w:szCs w:val="24"/>
        </w:rPr>
      </w:pPr>
      <w:r w:rsidRPr="00DF1B97">
        <w:rPr>
          <w:b/>
          <w:bCs/>
          <w:sz w:val="24"/>
          <w:szCs w:val="24"/>
        </w:rPr>
        <w:t>Software update</w:t>
      </w:r>
      <w:r>
        <w:rPr>
          <w:b/>
          <w:bCs/>
          <w:sz w:val="24"/>
          <w:szCs w:val="24"/>
        </w:rPr>
        <w:t xml:space="preserve">. </w:t>
      </w:r>
      <w:r>
        <w:rPr>
          <w:sz w:val="24"/>
          <w:szCs w:val="24"/>
        </w:rPr>
        <w:t xml:space="preserve"> </w:t>
      </w:r>
      <w:r w:rsidRPr="00DF1B97">
        <w:rPr>
          <w:sz w:val="24"/>
          <w:szCs w:val="24"/>
        </w:rPr>
        <w:t>Software update fixes critical software vulnerabilities and is essential for a safe and secure device</w:t>
      </w:r>
      <w:r>
        <w:rPr>
          <w:sz w:val="24"/>
          <w:szCs w:val="24"/>
        </w:rPr>
        <w:t>.</w:t>
      </w:r>
    </w:p>
    <w:p w:rsidR="00DF1B97" w:rsidRPr="00DF1B97" w:rsidRDefault="00DF1B97" w:rsidP="00D234FA">
      <w:pPr>
        <w:pStyle w:val="a7"/>
        <w:numPr>
          <w:ilvl w:val="0"/>
          <w:numId w:val="11"/>
        </w:numPr>
        <w:spacing w:line="360" w:lineRule="auto"/>
        <w:rPr>
          <w:b/>
          <w:bCs/>
          <w:sz w:val="24"/>
          <w:szCs w:val="24"/>
        </w:rPr>
      </w:pPr>
      <w:r w:rsidRPr="00DF1B97">
        <w:rPr>
          <w:b/>
          <w:bCs/>
          <w:sz w:val="24"/>
          <w:szCs w:val="24"/>
        </w:rPr>
        <w:lastRenderedPageBreak/>
        <w:t>Antivirus software</w:t>
      </w:r>
      <w:r>
        <w:rPr>
          <w:b/>
          <w:bCs/>
          <w:sz w:val="24"/>
          <w:szCs w:val="24"/>
        </w:rPr>
        <w:t>.</w:t>
      </w:r>
      <w:r>
        <w:rPr>
          <w:sz w:val="24"/>
          <w:szCs w:val="24"/>
        </w:rPr>
        <w:t xml:space="preserve"> </w:t>
      </w:r>
      <w:r w:rsidR="00D234FA" w:rsidRPr="00D234FA">
        <w:rPr>
          <w:sz w:val="24"/>
          <w:szCs w:val="24"/>
        </w:rPr>
        <w:t>Antivirus software constantly scans your computer for malicious code and removes it when it is found and removes any programs that behave suspiciously even if the program is not a known type of malware</w:t>
      </w:r>
      <w:r w:rsidR="00D234FA">
        <w:rPr>
          <w:sz w:val="24"/>
          <w:szCs w:val="24"/>
        </w:rPr>
        <w:t>.</w:t>
      </w:r>
    </w:p>
    <w:p w:rsidR="00DF1B97" w:rsidRDefault="00E01762" w:rsidP="00D234FA">
      <w:pPr>
        <w:spacing w:line="360" w:lineRule="auto"/>
        <w:rPr>
          <w:sz w:val="24"/>
          <w:szCs w:val="24"/>
        </w:rPr>
      </w:pPr>
      <w:r w:rsidRPr="00E01762">
        <w:rPr>
          <w:sz w:val="24"/>
          <w:szCs w:val="24"/>
        </w:rPr>
        <w:t>To further increase security, users should use strong and unique passwords whenever possible because these programs operate on a single password defined by users and users should make guessing it as difficult as possible and users should be very careful when opening emails from senders Unknown and unexpected email attachments should never be opened.</w:t>
      </w:r>
    </w:p>
    <w:p w:rsidR="0066563F" w:rsidRDefault="0066563F" w:rsidP="0066563F">
      <w:pPr>
        <w:pStyle w:val="1"/>
        <w:numPr>
          <w:ilvl w:val="0"/>
          <w:numId w:val="12"/>
        </w:numPr>
        <w:spacing w:line="360" w:lineRule="auto"/>
        <w:rPr>
          <w:sz w:val="40"/>
          <w:szCs w:val="40"/>
        </w:rPr>
      </w:pPr>
      <w:bookmarkStart w:id="30" w:name="_Toc86787188"/>
      <w:r>
        <w:rPr>
          <w:sz w:val="40"/>
          <w:szCs w:val="40"/>
        </w:rPr>
        <w:t>Security Polices</w:t>
      </w:r>
      <w:bookmarkEnd w:id="30"/>
    </w:p>
    <w:p w:rsidR="0066563F" w:rsidRDefault="0066563F" w:rsidP="0066563F">
      <w:pPr>
        <w:spacing w:line="360" w:lineRule="auto"/>
        <w:rPr>
          <w:sz w:val="24"/>
          <w:szCs w:val="24"/>
        </w:rPr>
      </w:pPr>
      <w:r w:rsidRPr="0066563F">
        <w:rPr>
          <w:sz w:val="24"/>
          <w:szCs w:val="24"/>
        </w:rPr>
        <w:t>Protection with security policies is a protection that can reduce the risks of hacking, information leakage, and misuse of the Internet. It also ensures the protection of bad or virus-infected device resources. The IT policies are designed for the information technology department to secure the procedures and functions of the information technology fields.</w:t>
      </w:r>
    </w:p>
    <w:p w:rsidR="0066563F" w:rsidRPr="0066563F" w:rsidRDefault="0066563F" w:rsidP="0066563F">
      <w:pPr>
        <w:pStyle w:val="a7"/>
        <w:keepNext/>
        <w:keepLines/>
        <w:numPr>
          <w:ilvl w:val="0"/>
          <w:numId w:val="7"/>
        </w:numPr>
        <w:spacing w:before="480" w:after="0"/>
        <w:contextualSpacing w:val="0"/>
        <w:outlineLvl w:val="0"/>
        <w:rPr>
          <w:rFonts w:asciiTheme="majorHAnsi" w:eastAsiaTheme="majorEastAsia" w:hAnsiTheme="majorHAnsi" w:cstheme="majorBidi"/>
          <w:b/>
          <w:bCs/>
          <w:vanish/>
          <w:color w:val="365F91" w:themeColor="accent1" w:themeShade="BF"/>
          <w:sz w:val="28"/>
          <w:szCs w:val="28"/>
        </w:rPr>
      </w:pPr>
      <w:bookmarkStart w:id="31" w:name="_Toc86786863"/>
      <w:bookmarkStart w:id="32" w:name="_Toc86787189"/>
      <w:bookmarkEnd w:id="31"/>
      <w:bookmarkEnd w:id="32"/>
    </w:p>
    <w:p w:rsidR="0066563F" w:rsidRPr="0066563F" w:rsidRDefault="0066563F" w:rsidP="0066563F">
      <w:pPr>
        <w:pStyle w:val="a7"/>
        <w:keepNext/>
        <w:keepLines/>
        <w:numPr>
          <w:ilvl w:val="0"/>
          <w:numId w:val="7"/>
        </w:numPr>
        <w:spacing w:before="480" w:after="0"/>
        <w:contextualSpacing w:val="0"/>
        <w:outlineLvl w:val="0"/>
        <w:rPr>
          <w:rFonts w:asciiTheme="majorHAnsi" w:eastAsiaTheme="majorEastAsia" w:hAnsiTheme="majorHAnsi" w:cstheme="majorBidi"/>
          <w:b/>
          <w:bCs/>
          <w:vanish/>
          <w:color w:val="365F91" w:themeColor="accent1" w:themeShade="BF"/>
          <w:sz w:val="28"/>
          <w:szCs w:val="28"/>
        </w:rPr>
      </w:pPr>
      <w:bookmarkStart w:id="33" w:name="_Toc86786864"/>
      <w:bookmarkStart w:id="34" w:name="_Toc86787190"/>
      <w:bookmarkEnd w:id="33"/>
      <w:bookmarkEnd w:id="34"/>
    </w:p>
    <w:p w:rsidR="0066563F" w:rsidRPr="0066563F" w:rsidRDefault="0066563F" w:rsidP="0066563F">
      <w:pPr>
        <w:pStyle w:val="a7"/>
        <w:keepNext/>
        <w:keepLines/>
        <w:numPr>
          <w:ilvl w:val="0"/>
          <w:numId w:val="7"/>
        </w:numPr>
        <w:spacing w:before="480" w:after="0"/>
        <w:contextualSpacing w:val="0"/>
        <w:outlineLvl w:val="0"/>
        <w:rPr>
          <w:rFonts w:asciiTheme="majorHAnsi" w:eastAsiaTheme="majorEastAsia" w:hAnsiTheme="majorHAnsi" w:cstheme="majorBidi"/>
          <w:b/>
          <w:bCs/>
          <w:vanish/>
          <w:color w:val="365F91" w:themeColor="accent1" w:themeShade="BF"/>
          <w:sz w:val="28"/>
          <w:szCs w:val="28"/>
        </w:rPr>
      </w:pPr>
      <w:bookmarkStart w:id="35" w:name="_Toc86786865"/>
      <w:bookmarkStart w:id="36" w:name="_Toc86787191"/>
      <w:bookmarkEnd w:id="35"/>
      <w:bookmarkEnd w:id="36"/>
    </w:p>
    <w:p w:rsidR="0066563F" w:rsidRPr="0066563F" w:rsidRDefault="0066563F" w:rsidP="0066563F">
      <w:pPr>
        <w:pStyle w:val="a7"/>
        <w:keepNext/>
        <w:keepLines/>
        <w:numPr>
          <w:ilvl w:val="0"/>
          <w:numId w:val="7"/>
        </w:numPr>
        <w:spacing w:before="480" w:after="0"/>
        <w:contextualSpacing w:val="0"/>
        <w:outlineLvl w:val="0"/>
        <w:rPr>
          <w:rFonts w:asciiTheme="majorHAnsi" w:eastAsiaTheme="majorEastAsia" w:hAnsiTheme="majorHAnsi" w:cstheme="majorBidi"/>
          <w:b/>
          <w:bCs/>
          <w:vanish/>
          <w:color w:val="365F91" w:themeColor="accent1" w:themeShade="BF"/>
          <w:sz w:val="28"/>
          <w:szCs w:val="28"/>
        </w:rPr>
      </w:pPr>
      <w:bookmarkStart w:id="37" w:name="_Toc86786866"/>
      <w:bookmarkStart w:id="38" w:name="_Toc86787192"/>
      <w:bookmarkEnd w:id="37"/>
      <w:bookmarkEnd w:id="38"/>
    </w:p>
    <w:p w:rsidR="0066563F" w:rsidRPr="0066563F" w:rsidRDefault="0066563F" w:rsidP="0066563F">
      <w:pPr>
        <w:pStyle w:val="a7"/>
        <w:keepNext/>
        <w:keepLines/>
        <w:numPr>
          <w:ilvl w:val="0"/>
          <w:numId w:val="7"/>
        </w:numPr>
        <w:spacing w:before="480" w:after="0"/>
        <w:contextualSpacing w:val="0"/>
        <w:outlineLvl w:val="0"/>
        <w:rPr>
          <w:rFonts w:asciiTheme="majorHAnsi" w:eastAsiaTheme="majorEastAsia" w:hAnsiTheme="majorHAnsi" w:cstheme="majorBidi"/>
          <w:b/>
          <w:bCs/>
          <w:vanish/>
          <w:color w:val="365F91" w:themeColor="accent1" w:themeShade="BF"/>
          <w:sz w:val="28"/>
          <w:szCs w:val="28"/>
        </w:rPr>
      </w:pPr>
      <w:bookmarkStart w:id="39" w:name="_Toc86786867"/>
      <w:bookmarkStart w:id="40" w:name="_Toc86787193"/>
      <w:bookmarkEnd w:id="39"/>
      <w:bookmarkEnd w:id="40"/>
    </w:p>
    <w:p w:rsidR="0066563F" w:rsidRDefault="0066563F" w:rsidP="0066563F">
      <w:pPr>
        <w:pStyle w:val="1"/>
        <w:numPr>
          <w:ilvl w:val="1"/>
          <w:numId w:val="7"/>
        </w:numPr>
        <w:spacing w:line="360" w:lineRule="auto"/>
      </w:pPr>
      <w:bookmarkStart w:id="41" w:name="_Toc86787194"/>
      <w:r w:rsidRPr="0066563F">
        <w:t>public policies</w:t>
      </w:r>
      <w:bookmarkEnd w:id="41"/>
    </w:p>
    <w:p w:rsidR="0066563F" w:rsidRDefault="0066563F" w:rsidP="0066563F">
      <w:pPr>
        <w:spacing w:line="360" w:lineRule="auto"/>
        <w:rPr>
          <w:sz w:val="24"/>
          <w:szCs w:val="24"/>
        </w:rPr>
      </w:pPr>
      <w:r w:rsidRPr="0066563F">
        <w:rPr>
          <w:sz w:val="24"/>
          <w:szCs w:val="24"/>
        </w:rPr>
        <w:t>This is the policy that defines the rights of users and the level of access to systems in general is even included in the communication protocol as a precaution in the event of any disasters.</w:t>
      </w:r>
    </w:p>
    <w:p w:rsidR="0066563F" w:rsidRDefault="0066563F" w:rsidP="0066563F">
      <w:pPr>
        <w:pStyle w:val="1"/>
        <w:numPr>
          <w:ilvl w:val="1"/>
          <w:numId w:val="7"/>
        </w:numPr>
        <w:spacing w:line="360" w:lineRule="auto"/>
      </w:pPr>
      <w:bookmarkStart w:id="42" w:name="_Toc86787195"/>
      <w:r w:rsidRPr="0066563F">
        <w:t>server policy</w:t>
      </w:r>
      <w:bookmarkEnd w:id="42"/>
    </w:p>
    <w:p w:rsidR="0066563F" w:rsidRDefault="0066563F" w:rsidP="0066563F">
      <w:pPr>
        <w:spacing w:line="360" w:lineRule="auto"/>
        <w:rPr>
          <w:sz w:val="24"/>
          <w:szCs w:val="24"/>
        </w:rPr>
      </w:pPr>
      <w:r w:rsidRPr="0066563F">
        <w:rPr>
          <w:sz w:val="24"/>
          <w:szCs w:val="24"/>
        </w:rPr>
        <w:t>This specifies who should have access to the specific server, what rights to install, what level of Internet access, and how they should be updated.</w:t>
      </w:r>
    </w:p>
    <w:p w:rsidR="0066563F" w:rsidRDefault="0066563F" w:rsidP="0066563F">
      <w:pPr>
        <w:pStyle w:val="1"/>
        <w:numPr>
          <w:ilvl w:val="1"/>
          <w:numId w:val="7"/>
        </w:numPr>
        <w:spacing w:line="360" w:lineRule="auto"/>
      </w:pPr>
      <w:bookmarkStart w:id="43" w:name="_Toc86787196"/>
      <w:r w:rsidRPr="0066563F">
        <w:lastRenderedPageBreak/>
        <w:t>firewall access policy</w:t>
      </w:r>
      <w:bookmarkEnd w:id="43"/>
    </w:p>
    <w:p w:rsidR="00AD7E02" w:rsidRDefault="00AD7E02" w:rsidP="00AD7E02">
      <w:pPr>
        <w:spacing w:line="360" w:lineRule="auto"/>
        <w:rPr>
          <w:sz w:val="24"/>
          <w:szCs w:val="24"/>
        </w:rPr>
      </w:pPr>
      <w:r w:rsidRPr="00AD7E02">
        <w:rPr>
          <w:sz w:val="24"/>
          <w:szCs w:val="24"/>
        </w:rPr>
        <w:t>Specify who should have access to the firewall and what type of access such as monitoring, ports, and services should be incoming or outgoing.</w:t>
      </w:r>
    </w:p>
    <w:p w:rsidR="00AD7E02" w:rsidRDefault="00AD7E02" w:rsidP="00AD7E02">
      <w:pPr>
        <w:pStyle w:val="1"/>
        <w:numPr>
          <w:ilvl w:val="1"/>
          <w:numId w:val="7"/>
        </w:numPr>
        <w:spacing w:line="360" w:lineRule="auto"/>
      </w:pPr>
      <w:bookmarkStart w:id="44" w:name="_Toc86787197"/>
      <w:r w:rsidRPr="00AD7E02">
        <w:t>VPN Policies</w:t>
      </w:r>
      <w:bookmarkEnd w:id="44"/>
    </w:p>
    <w:p w:rsidR="00AD7E02" w:rsidRDefault="00AD7E02" w:rsidP="00AD7E02">
      <w:pPr>
        <w:spacing w:line="360" w:lineRule="auto"/>
        <w:rPr>
          <w:sz w:val="24"/>
          <w:szCs w:val="24"/>
        </w:rPr>
      </w:pPr>
      <w:r w:rsidRPr="00AD7E02">
        <w:rPr>
          <w:sz w:val="24"/>
          <w:szCs w:val="24"/>
        </w:rPr>
        <w:t>These policies are generally consistent with the firewall policy. They specify which users should have access to the VPN and what rights for site-to-site connections with partners. They specify the level of partner access to your network and the type of encryption to set.</w:t>
      </w:r>
    </w:p>
    <w:p w:rsidR="00AD7E02" w:rsidRDefault="00482C6C" w:rsidP="00482C6C">
      <w:pPr>
        <w:pStyle w:val="1"/>
        <w:numPr>
          <w:ilvl w:val="1"/>
          <w:numId w:val="7"/>
        </w:numPr>
        <w:spacing w:line="360" w:lineRule="auto"/>
      </w:pPr>
      <w:bookmarkStart w:id="45" w:name="_Toc86787198"/>
      <w:r w:rsidRPr="00482C6C">
        <w:t>permissive policy</w:t>
      </w:r>
      <w:bookmarkEnd w:id="45"/>
    </w:p>
    <w:p w:rsidR="00482C6C" w:rsidRDefault="00482C6C" w:rsidP="00482C6C">
      <w:pPr>
        <w:spacing w:line="360" w:lineRule="auto"/>
        <w:rPr>
          <w:sz w:val="24"/>
          <w:szCs w:val="24"/>
        </w:rPr>
      </w:pPr>
      <w:r w:rsidRPr="00482C6C">
        <w:rPr>
          <w:sz w:val="24"/>
          <w:szCs w:val="24"/>
        </w:rPr>
        <w:t>It is a policy where the administrator blocks some known malware ports in connection with internet access and only certain exploits are taken into account.</w:t>
      </w:r>
    </w:p>
    <w:p w:rsidR="00482C6C" w:rsidRDefault="00482C6C" w:rsidP="00482C6C">
      <w:pPr>
        <w:pStyle w:val="1"/>
        <w:numPr>
          <w:ilvl w:val="1"/>
          <w:numId w:val="7"/>
        </w:numPr>
        <w:spacing w:line="360" w:lineRule="auto"/>
      </w:pPr>
      <w:bookmarkStart w:id="46" w:name="_Toc86787199"/>
      <w:r w:rsidRPr="00482C6C">
        <w:t>wise policy</w:t>
      </w:r>
      <w:bookmarkEnd w:id="46"/>
    </w:p>
    <w:p w:rsidR="00482C6C" w:rsidRDefault="00482C6C" w:rsidP="00482C6C">
      <w:pPr>
        <w:spacing w:line="360" w:lineRule="auto"/>
        <w:rPr>
          <w:sz w:val="24"/>
          <w:szCs w:val="24"/>
        </w:rPr>
      </w:pPr>
      <w:r w:rsidRPr="00482C6C">
        <w:rPr>
          <w:sz w:val="24"/>
          <w:szCs w:val="24"/>
        </w:rPr>
        <w:t>This is a policy where everything regarding internet access is blocked and only a small list of websites is allowed and now additional services are allowed to be installed in computers and logs are kept for each user.</w:t>
      </w:r>
    </w:p>
    <w:p w:rsidR="00482C6C" w:rsidRDefault="00482C6C" w:rsidP="00482C6C">
      <w:pPr>
        <w:pStyle w:val="1"/>
        <w:numPr>
          <w:ilvl w:val="1"/>
          <w:numId w:val="7"/>
        </w:numPr>
        <w:spacing w:line="360" w:lineRule="auto"/>
      </w:pPr>
      <w:bookmarkStart w:id="47" w:name="_Toc86787200"/>
      <w:r w:rsidRPr="00482C6C">
        <w:t>User acceptance policy</w:t>
      </w:r>
      <w:bookmarkEnd w:id="47"/>
    </w:p>
    <w:p w:rsidR="00482C6C" w:rsidRDefault="00482C6C" w:rsidP="00482C6C">
      <w:pPr>
        <w:spacing w:line="360" w:lineRule="auto"/>
        <w:rPr>
          <w:sz w:val="24"/>
          <w:szCs w:val="24"/>
        </w:rPr>
      </w:pPr>
      <w:r w:rsidRPr="00482C6C">
        <w:rPr>
          <w:sz w:val="24"/>
          <w:szCs w:val="24"/>
        </w:rPr>
        <w:t>This policy regulates the behavior of users towards a system, network, or even a web page, so it is explicitly said what the user can do and what cannot be done in the system, such as whether he is allowed to share access tokens and whether they can share resources.</w:t>
      </w:r>
    </w:p>
    <w:p w:rsidR="00482C6C" w:rsidRDefault="00482C6C" w:rsidP="00482C6C">
      <w:pPr>
        <w:pStyle w:val="1"/>
        <w:numPr>
          <w:ilvl w:val="1"/>
          <w:numId w:val="7"/>
        </w:numPr>
        <w:spacing w:line="360" w:lineRule="auto"/>
      </w:pPr>
      <w:bookmarkStart w:id="48" w:name="_Toc86787201"/>
      <w:r w:rsidRPr="00482C6C">
        <w:lastRenderedPageBreak/>
        <w:t>Information Protection Policy</w:t>
      </w:r>
      <w:bookmarkEnd w:id="48"/>
    </w:p>
    <w:p w:rsidR="00482C6C" w:rsidRDefault="00973298" w:rsidP="00482C6C">
      <w:pPr>
        <w:spacing w:line="360" w:lineRule="auto"/>
        <w:rPr>
          <w:sz w:val="24"/>
          <w:szCs w:val="24"/>
        </w:rPr>
      </w:pPr>
      <w:r w:rsidRPr="00973298">
        <w:rPr>
          <w:sz w:val="24"/>
          <w:szCs w:val="24"/>
        </w:rPr>
        <w:t>This policy aims to regulate access to information, the processing of hot information, how it is stored and how it is transmitted.</w:t>
      </w:r>
    </w:p>
    <w:p w:rsidR="00973298" w:rsidRDefault="00973298" w:rsidP="00973298">
      <w:pPr>
        <w:pStyle w:val="1"/>
        <w:numPr>
          <w:ilvl w:val="1"/>
          <w:numId w:val="7"/>
        </w:numPr>
        <w:spacing w:line="360" w:lineRule="auto"/>
      </w:pPr>
      <w:bookmarkStart w:id="49" w:name="_Toc86787202"/>
      <w:r>
        <w:t>R</w:t>
      </w:r>
      <w:r w:rsidRPr="00973298">
        <w:t>emote access policy</w:t>
      </w:r>
      <w:bookmarkEnd w:id="49"/>
    </w:p>
    <w:p w:rsidR="00973298" w:rsidRDefault="00973298" w:rsidP="00973298">
      <w:pPr>
        <w:spacing w:line="360" w:lineRule="auto"/>
        <w:rPr>
          <w:sz w:val="24"/>
          <w:szCs w:val="24"/>
        </w:rPr>
      </w:pPr>
      <w:r w:rsidRPr="00973298">
        <w:rPr>
          <w:sz w:val="24"/>
          <w:szCs w:val="24"/>
        </w:rPr>
        <w:t>This policy is for large companies where the user and their subsidiaries are outside their head office. It tells what users have to access, when they can work and o</w:t>
      </w:r>
      <w:r>
        <w:rPr>
          <w:sz w:val="24"/>
          <w:szCs w:val="24"/>
        </w:rPr>
        <w:t xml:space="preserve">n which software like SSH, VPN and </w:t>
      </w:r>
      <w:r w:rsidRPr="00973298">
        <w:rPr>
          <w:sz w:val="24"/>
          <w:szCs w:val="24"/>
        </w:rPr>
        <w:t>RDP</w:t>
      </w:r>
    </w:p>
    <w:p w:rsidR="00973298" w:rsidRDefault="00973298" w:rsidP="00973298">
      <w:pPr>
        <w:pStyle w:val="1"/>
        <w:numPr>
          <w:ilvl w:val="1"/>
          <w:numId w:val="7"/>
        </w:numPr>
        <w:spacing w:line="360" w:lineRule="auto"/>
      </w:pPr>
      <w:bookmarkStart w:id="50" w:name="_Toc86787203"/>
      <w:r>
        <w:t>N</w:t>
      </w:r>
      <w:r w:rsidRPr="00973298">
        <w:t>etwork policy</w:t>
      </w:r>
      <w:bookmarkEnd w:id="50"/>
    </w:p>
    <w:p w:rsidR="00973298" w:rsidRDefault="00973298" w:rsidP="00973298">
      <w:pPr>
        <w:spacing w:line="360" w:lineRule="auto"/>
        <w:rPr>
          <w:sz w:val="24"/>
          <w:szCs w:val="24"/>
        </w:rPr>
      </w:pPr>
      <w:r w:rsidRPr="00973298">
        <w:rPr>
          <w:sz w:val="24"/>
          <w:szCs w:val="24"/>
        </w:rPr>
        <w:t>This policy is intended to restrict anyone's access to the network resource and to clarify who will access the network. It will also ensure whether or not this person should be authenticated. This policy also includes other aspects such as, Who will authorize the new devices to be connected to the network? Documenting network changes. Web filters and access levels. Who should have a wireless connection, authentication type, and connection session validity.</w:t>
      </w:r>
    </w:p>
    <w:p w:rsidR="00973298" w:rsidRDefault="00973298" w:rsidP="00973298">
      <w:pPr>
        <w:pStyle w:val="1"/>
        <w:numPr>
          <w:ilvl w:val="1"/>
          <w:numId w:val="7"/>
        </w:numPr>
        <w:spacing w:line="360" w:lineRule="auto"/>
      </w:pPr>
      <w:bookmarkStart w:id="51" w:name="_Toc86787204"/>
      <w:r w:rsidRPr="00973298">
        <w:t>Program Security Policy</w:t>
      </w:r>
      <w:bookmarkEnd w:id="51"/>
    </w:p>
    <w:p w:rsidR="00973298" w:rsidRDefault="00763B81" w:rsidP="00973298">
      <w:pPr>
        <w:spacing w:line="360" w:lineRule="auto"/>
        <w:rPr>
          <w:sz w:val="24"/>
          <w:szCs w:val="24"/>
        </w:rPr>
      </w:pPr>
      <w:r w:rsidRPr="00763B81">
        <w:rPr>
          <w:sz w:val="24"/>
          <w:szCs w:val="24"/>
        </w:rPr>
        <w:t xml:space="preserve">This policy relates to what software is installed on the user's computer and what should be on it. Only whitelist software should be allowed. No other software should be installed on the computer. </w:t>
      </w:r>
      <w:proofErr w:type="spellStart"/>
      <w:r w:rsidRPr="00763B81">
        <w:rPr>
          <w:sz w:val="24"/>
          <w:szCs w:val="24"/>
        </w:rPr>
        <w:t>Warez</w:t>
      </w:r>
      <w:proofErr w:type="spellEnd"/>
      <w:r w:rsidRPr="00763B81">
        <w:rPr>
          <w:sz w:val="24"/>
          <w:szCs w:val="24"/>
        </w:rPr>
        <w:t xml:space="preserve"> and malware should not be used.</w:t>
      </w:r>
    </w:p>
    <w:p w:rsidR="00763B81" w:rsidRDefault="00763B81" w:rsidP="00763B81">
      <w:pPr>
        <w:pStyle w:val="1"/>
        <w:numPr>
          <w:ilvl w:val="1"/>
          <w:numId w:val="7"/>
        </w:numPr>
        <w:spacing w:line="360" w:lineRule="auto"/>
      </w:pPr>
      <w:bookmarkStart w:id="52" w:name="_Toc86787205"/>
      <w:r w:rsidRPr="00763B81">
        <w:t>Email Usage Policy</w:t>
      </w:r>
      <w:bookmarkEnd w:id="52"/>
    </w:p>
    <w:p w:rsidR="008E364E" w:rsidRDefault="00763B81" w:rsidP="006B7D00">
      <w:pPr>
        <w:spacing w:line="360" w:lineRule="auto"/>
        <w:rPr>
          <w:sz w:val="24"/>
          <w:szCs w:val="24"/>
        </w:rPr>
      </w:pPr>
      <w:r w:rsidRPr="00763B81">
        <w:rPr>
          <w:sz w:val="24"/>
          <w:szCs w:val="24"/>
        </w:rPr>
        <w:t xml:space="preserve">This is one of the most important policies to do because many users use business email for personal purposes as well. As a result, information can leak out. Some of the main points of this policy are that users should know the importance of this system which </w:t>
      </w:r>
      <w:r w:rsidRPr="00763B81">
        <w:rPr>
          <w:sz w:val="24"/>
          <w:szCs w:val="24"/>
        </w:rPr>
        <w:lastRenderedPageBreak/>
        <w:t>they are privileged to use. They should not open any attachments that look suspicious. Private and confidential data must not be sent via any encrypted email.</w:t>
      </w:r>
    </w:p>
    <w:p w:rsidR="009C3C7D" w:rsidRDefault="00F140B1" w:rsidP="00F140B1">
      <w:pPr>
        <w:pStyle w:val="1"/>
        <w:numPr>
          <w:ilvl w:val="0"/>
          <w:numId w:val="7"/>
        </w:numPr>
        <w:spacing w:line="360" w:lineRule="auto"/>
        <w:rPr>
          <w:sz w:val="40"/>
          <w:szCs w:val="40"/>
        </w:rPr>
      </w:pPr>
      <w:bookmarkStart w:id="53" w:name="_Toc86787206"/>
      <w:r w:rsidRPr="00F140B1">
        <w:rPr>
          <w:sz w:val="40"/>
          <w:szCs w:val="40"/>
        </w:rPr>
        <w:t>Conclusion</w:t>
      </w:r>
      <w:bookmarkEnd w:id="53"/>
    </w:p>
    <w:p w:rsidR="00F140B1" w:rsidRDefault="00F140B1" w:rsidP="00F140B1">
      <w:pPr>
        <w:spacing w:line="360" w:lineRule="auto"/>
        <w:rPr>
          <w:sz w:val="24"/>
          <w:szCs w:val="24"/>
        </w:rPr>
      </w:pPr>
      <w:r w:rsidRPr="00F140B1">
        <w:rPr>
          <w:sz w:val="24"/>
          <w:szCs w:val="24"/>
        </w:rPr>
        <w:t>This is how I came to the conclusion after detailing information security. In the research, methods of protecting data and information, types of threats to information security and how to preserve personal data were presented. If the world opened up to each other, the privacy of data must be preserved, especially since it has become data for it. A lot of importance such as bank account numbers and other personal data and so on.</w:t>
      </w:r>
    </w:p>
    <w:p w:rsidR="00F140B1" w:rsidRDefault="00F140B1" w:rsidP="00F140B1">
      <w:pPr>
        <w:pStyle w:val="1"/>
        <w:numPr>
          <w:ilvl w:val="0"/>
          <w:numId w:val="7"/>
        </w:numPr>
        <w:spacing w:line="360" w:lineRule="auto"/>
        <w:rPr>
          <w:sz w:val="40"/>
          <w:szCs w:val="40"/>
        </w:rPr>
      </w:pPr>
      <w:bookmarkStart w:id="54" w:name="_Toc86787207"/>
      <w:r w:rsidRPr="00F140B1">
        <w:rPr>
          <w:sz w:val="40"/>
          <w:szCs w:val="40"/>
        </w:rPr>
        <w:t>Resources and References</w:t>
      </w:r>
      <w:bookmarkEnd w:id="54"/>
    </w:p>
    <w:p w:rsidR="00F140B1" w:rsidRDefault="00F140B1" w:rsidP="00F140B1">
      <w:pPr>
        <w:pStyle w:val="a7"/>
        <w:numPr>
          <w:ilvl w:val="0"/>
          <w:numId w:val="14"/>
        </w:numPr>
        <w:spacing w:line="360" w:lineRule="auto"/>
        <w:rPr>
          <w:sz w:val="24"/>
          <w:szCs w:val="24"/>
        </w:rPr>
      </w:pPr>
      <w:r w:rsidRPr="00F140B1">
        <w:rPr>
          <w:sz w:val="24"/>
          <w:szCs w:val="24"/>
        </w:rPr>
        <w:t xml:space="preserve">Computer Security. By: </w:t>
      </w:r>
      <w:proofErr w:type="spellStart"/>
      <w:r w:rsidRPr="00F140B1">
        <w:rPr>
          <w:sz w:val="24"/>
          <w:szCs w:val="24"/>
        </w:rPr>
        <w:t>Biscontini</w:t>
      </w:r>
      <w:proofErr w:type="spellEnd"/>
      <w:r w:rsidRPr="00F140B1">
        <w:rPr>
          <w:sz w:val="24"/>
          <w:szCs w:val="24"/>
        </w:rPr>
        <w:t>, Tyler, Salem Press Encyclopedia of Science, 2019</w:t>
      </w:r>
    </w:p>
    <w:p w:rsidR="00F140B1" w:rsidRDefault="00F140B1" w:rsidP="00F140B1">
      <w:pPr>
        <w:pStyle w:val="a7"/>
        <w:numPr>
          <w:ilvl w:val="0"/>
          <w:numId w:val="14"/>
        </w:numPr>
        <w:spacing w:line="360" w:lineRule="auto"/>
        <w:rPr>
          <w:sz w:val="24"/>
          <w:szCs w:val="24"/>
        </w:rPr>
      </w:pPr>
      <w:r w:rsidRPr="00F140B1">
        <w:rPr>
          <w:sz w:val="24"/>
          <w:szCs w:val="24"/>
        </w:rPr>
        <w:t xml:space="preserve">Moore, D., Shannon, C., </w:t>
      </w:r>
      <w:proofErr w:type="spellStart"/>
      <w:r w:rsidRPr="00F140B1">
        <w:rPr>
          <w:sz w:val="24"/>
          <w:szCs w:val="24"/>
        </w:rPr>
        <w:t>Voelker</w:t>
      </w:r>
      <w:proofErr w:type="spellEnd"/>
      <w:r w:rsidRPr="00F140B1">
        <w:rPr>
          <w:sz w:val="24"/>
          <w:szCs w:val="24"/>
        </w:rPr>
        <w:t>, G.M., Savage, S.: Requirements for containing self-propagating code. IEEE Internet Quar. 3(18), 1901–1919 (2003)</w:t>
      </w:r>
    </w:p>
    <w:p w:rsidR="00F140B1" w:rsidRDefault="00F140B1" w:rsidP="00F140B1">
      <w:pPr>
        <w:pStyle w:val="a7"/>
        <w:numPr>
          <w:ilvl w:val="0"/>
          <w:numId w:val="14"/>
        </w:numPr>
        <w:spacing w:line="360" w:lineRule="auto"/>
        <w:rPr>
          <w:sz w:val="24"/>
          <w:szCs w:val="24"/>
        </w:rPr>
      </w:pPr>
      <w:hyperlink r:id="rId19" w:history="1">
        <w:r w:rsidRPr="005B5D85">
          <w:rPr>
            <w:rStyle w:val="Hyperlink"/>
            <w:sz w:val="24"/>
            <w:szCs w:val="24"/>
          </w:rPr>
          <w:t>https://library.oapen.org/bitstream/handle/20.500.12657/28165/1001829.pdf?sequence=1</w:t>
        </w:r>
      </w:hyperlink>
    </w:p>
    <w:p w:rsidR="00F140B1" w:rsidRDefault="00D57AB1" w:rsidP="00D57AB1">
      <w:pPr>
        <w:pStyle w:val="a7"/>
        <w:numPr>
          <w:ilvl w:val="0"/>
          <w:numId w:val="14"/>
        </w:numPr>
        <w:spacing w:line="360" w:lineRule="auto"/>
        <w:rPr>
          <w:sz w:val="24"/>
          <w:szCs w:val="24"/>
        </w:rPr>
      </w:pPr>
      <w:r w:rsidRPr="00D57AB1">
        <w:rPr>
          <w:sz w:val="24"/>
          <w:szCs w:val="24"/>
        </w:rPr>
        <w:t xml:space="preserve">David </w:t>
      </w:r>
      <w:proofErr w:type="spellStart"/>
      <w:r w:rsidRPr="00D57AB1">
        <w:rPr>
          <w:sz w:val="24"/>
          <w:szCs w:val="24"/>
        </w:rPr>
        <w:t>Coss</w:t>
      </w:r>
      <w:proofErr w:type="spellEnd"/>
      <w:r w:rsidRPr="00D57AB1">
        <w:rPr>
          <w:sz w:val="24"/>
          <w:szCs w:val="24"/>
        </w:rPr>
        <w:t xml:space="preserve"> Virginia State University, USA </w:t>
      </w:r>
      <w:hyperlink r:id="rId20" w:history="1">
        <w:r w:rsidRPr="005B5D85">
          <w:rPr>
            <w:rStyle w:val="Hyperlink"/>
            <w:sz w:val="24"/>
            <w:szCs w:val="24"/>
          </w:rPr>
          <w:t>http://www.proso.com/dl/Samonas.pdf</w:t>
        </w:r>
      </w:hyperlink>
    </w:p>
    <w:p w:rsidR="00D57AB1" w:rsidRDefault="00D57AB1" w:rsidP="00D57AB1">
      <w:pPr>
        <w:pStyle w:val="a7"/>
        <w:numPr>
          <w:ilvl w:val="0"/>
          <w:numId w:val="14"/>
        </w:numPr>
        <w:spacing w:line="360" w:lineRule="auto"/>
        <w:rPr>
          <w:sz w:val="24"/>
          <w:szCs w:val="24"/>
        </w:rPr>
      </w:pPr>
      <w:r w:rsidRPr="00D57AB1">
        <w:rPr>
          <w:sz w:val="24"/>
          <w:szCs w:val="24"/>
        </w:rPr>
        <w:t xml:space="preserve">Stafford, Thomas F. and </w:t>
      </w:r>
      <w:proofErr w:type="spellStart"/>
      <w:r w:rsidRPr="00D57AB1">
        <w:rPr>
          <w:sz w:val="24"/>
          <w:szCs w:val="24"/>
        </w:rPr>
        <w:t>Urbaczewski</w:t>
      </w:r>
      <w:proofErr w:type="spellEnd"/>
      <w:r w:rsidRPr="00D57AB1">
        <w:rPr>
          <w:sz w:val="24"/>
          <w:szCs w:val="24"/>
        </w:rPr>
        <w:t>, Andrew (2004) "Spyware: The Ghost in the Machine," The Communications of the Association for Information Systems: Vol. 14, Article 49.</w:t>
      </w:r>
      <w:r>
        <w:rPr>
          <w:sz w:val="24"/>
          <w:szCs w:val="24"/>
        </w:rPr>
        <w:t xml:space="preserve"> </w:t>
      </w:r>
      <w:r w:rsidRPr="00D57AB1">
        <w:rPr>
          <w:sz w:val="24"/>
          <w:szCs w:val="24"/>
        </w:rPr>
        <w:t xml:space="preserve">Available at: </w:t>
      </w:r>
      <w:hyperlink r:id="rId21" w:history="1">
        <w:r w:rsidRPr="005B5D85">
          <w:rPr>
            <w:rStyle w:val="Hyperlink"/>
            <w:sz w:val="24"/>
            <w:szCs w:val="24"/>
          </w:rPr>
          <w:t>http://aisel.aisnet.org/cais/vol14/iss1/49</w:t>
        </w:r>
      </w:hyperlink>
    </w:p>
    <w:p w:rsidR="00D57AB1" w:rsidRDefault="00D57AB1" w:rsidP="00D57AB1">
      <w:pPr>
        <w:pStyle w:val="a7"/>
        <w:numPr>
          <w:ilvl w:val="0"/>
          <w:numId w:val="14"/>
        </w:numPr>
        <w:spacing w:line="360" w:lineRule="auto"/>
        <w:rPr>
          <w:sz w:val="24"/>
          <w:szCs w:val="24"/>
        </w:rPr>
      </w:pPr>
      <w:r w:rsidRPr="00D57AB1">
        <w:rPr>
          <w:sz w:val="24"/>
          <w:szCs w:val="24"/>
        </w:rPr>
        <w:t xml:space="preserve">F. Castaneda, E. C. </w:t>
      </w:r>
      <w:proofErr w:type="spellStart"/>
      <w:r w:rsidRPr="00D57AB1">
        <w:rPr>
          <w:sz w:val="24"/>
          <w:szCs w:val="24"/>
        </w:rPr>
        <w:t>Sezer</w:t>
      </w:r>
      <w:proofErr w:type="spellEnd"/>
      <w:r w:rsidRPr="00D57AB1">
        <w:rPr>
          <w:sz w:val="24"/>
          <w:szCs w:val="24"/>
        </w:rPr>
        <w:t xml:space="preserve">, and J. </w:t>
      </w:r>
      <w:proofErr w:type="spellStart"/>
      <w:r w:rsidRPr="00D57AB1">
        <w:rPr>
          <w:sz w:val="24"/>
          <w:szCs w:val="24"/>
        </w:rPr>
        <w:t>Xu</w:t>
      </w:r>
      <w:proofErr w:type="spellEnd"/>
      <w:r w:rsidRPr="00D57AB1">
        <w:rPr>
          <w:sz w:val="24"/>
          <w:szCs w:val="24"/>
        </w:rPr>
        <w:t>. Worm vs. worm: preliminary study of an</w:t>
      </w:r>
      <w:r>
        <w:rPr>
          <w:sz w:val="24"/>
          <w:szCs w:val="24"/>
        </w:rPr>
        <w:t xml:space="preserve"> </w:t>
      </w:r>
      <w:r w:rsidRPr="00D57AB1">
        <w:rPr>
          <w:sz w:val="24"/>
          <w:szCs w:val="24"/>
        </w:rPr>
        <w:t xml:space="preserve">active counter-attack mechanism. Proceedings of the 2004 ACM Workshop on Rapid </w:t>
      </w:r>
      <w:proofErr w:type="spellStart"/>
      <w:r w:rsidRPr="00D57AB1">
        <w:rPr>
          <w:sz w:val="24"/>
          <w:szCs w:val="24"/>
        </w:rPr>
        <w:t>Malcode</w:t>
      </w:r>
      <w:proofErr w:type="spellEnd"/>
      <w:r w:rsidRPr="00D57AB1">
        <w:rPr>
          <w:sz w:val="24"/>
          <w:szCs w:val="24"/>
        </w:rPr>
        <w:t>, 2004.</w:t>
      </w:r>
    </w:p>
    <w:p w:rsidR="00D57AB1" w:rsidRDefault="00D57AB1" w:rsidP="00D57AB1">
      <w:pPr>
        <w:pStyle w:val="a7"/>
        <w:numPr>
          <w:ilvl w:val="0"/>
          <w:numId w:val="14"/>
        </w:numPr>
        <w:spacing w:line="360" w:lineRule="auto"/>
        <w:rPr>
          <w:sz w:val="24"/>
          <w:szCs w:val="24"/>
        </w:rPr>
      </w:pPr>
      <w:hyperlink r:id="rId22" w:history="1">
        <w:r w:rsidRPr="005B5D85">
          <w:rPr>
            <w:rStyle w:val="Hyperlink"/>
            <w:sz w:val="24"/>
            <w:szCs w:val="24"/>
          </w:rPr>
          <w:t>https://link.springer.com/article/10.1007/s102070100003</w:t>
        </w:r>
      </w:hyperlink>
    </w:p>
    <w:p w:rsidR="001C2601" w:rsidRPr="00D57AB1" w:rsidRDefault="00D57AB1" w:rsidP="00D57AB1">
      <w:pPr>
        <w:pStyle w:val="a7"/>
        <w:numPr>
          <w:ilvl w:val="0"/>
          <w:numId w:val="14"/>
        </w:numPr>
        <w:spacing w:line="360" w:lineRule="auto"/>
        <w:rPr>
          <w:sz w:val="24"/>
          <w:szCs w:val="24"/>
        </w:rPr>
      </w:pPr>
      <w:r w:rsidRPr="00D57AB1">
        <w:rPr>
          <w:sz w:val="24"/>
          <w:szCs w:val="24"/>
        </w:rPr>
        <w:t xml:space="preserve">Carl E. </w:t>
      </w:r>
      <w:proofErr w:type="spellStart"/>
      <w:r w:rsidRPr="00D57AB1">
        <w:rPr>
          <w:sz w:val="24"/>
          <w:szCs w:val="24"/>
        </w:rPr>
        <w:t>Landwehr</w:t>
      </w:r>
      <w:proofErr w:type="spellEnd"/>
      <w:r>
        <w:rPr>
          <w:sz w:val="24"/>
          <w:szCs w:val="24"/>
        </w:rPr>
        <w:t xml:space="preserve"> </w:t>
      </w:r>
      <w:proofErr w:type="spellStart"/>
      <w:r w:rsidRPr="00D57AB1">
        <w:rPr>
          <w:sz w:val="24"/>
          <w:szCs w:val="24"/>
        </w:rPr>
        <w:t>Mitretek</w:t>
      </w:r>
      <w:proofErr w:type="spellEnd"/>
      <w:r w:rsidRPr="00D57AB1">
        <w:rPr>
          <w:sz w:val="24"/>
          <w:szCs w:val="24"/>
        </w:rPr>
        <w:t xml:space="preserve"> Systems, 7525 </w:t>
      </w:r>
      <w:proofErr w:type="spellStart"/>
      <w:r w:rsidRPr="00D57AB1">
        <w:rPr>
          <w:sz w:val="24"/>
          <w:szCs w:val="24"/>
        </w:rPr>
        <w:t>Colshire</w:t>
      </w:r>
      <w:proofErr w:type="spellEnd"/>
      <w:r w:rsidRPr="00D57AB1">
        <w:rPr>
          <w:sz w:val="24"/>
          <w:szCs w:val="24"/>
        </w:rPr>
        <w:t xml:space="preserve"> Drive, McLean, VA 22102, USA, USA</w:t>
      </w:r>
      <w:bookmarkStart w:id="55" w:name="_GoBack"/>
      <w:bookmarkEnd w:id="55"/>
    </w:p>
    <w:sectPr w:rsidR="001C2601" w:rsidRPr="00D57AB1" w:rsidSect="00175F72">
      <w:headerReference w:type="even" r:id="rId23"/>
      <w:headerReference w:type="default" r:id="rId24"/>
      <w:footerReference w:type="default" r:id="rId25"/>
      <w:headerReference w:type="first" r:id="rId26"/>
      <w:pgSz w:w="12240" w:h="15840"/>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5393" w:rsidRDefault="00E25393" w:rsidP="001C2601">
      <w:pPr>
        <w:spacing w:after="0" w:line="240" w:lineRule="auto"/>
      </w:pPr>
      <w:r>
        <w:separator/>
      </w:r>
    </w:p>
  </w:endnote>
  <w:endnote w:type="continuationSeparator" w:id="0">
    <w:p w:rsidR="00E25393" w:rsidRDefault="00E25393" w:rsidP="001C2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8377747"/>
      <w:docPartObj>
        <w:docPartGallery w:val="Page Numbers (Bottom of Page)"/>
        <w:docPartUnique/>
      </w:docPartObj>
    </w:sdtPr>
    <w:sdtContent>
      <w:p w:rsidR="00175F72" w:rsidRDefault="00175F72">
        <w:pPr>
          <w:pStyle w:val="a5"/>
          <w:jc w:val="center"/>
        </w:pPr>
        <w:r>
          <w:fldChar w:fldCharType="begin"/>
        </w:r>
        <w:r>
          <w:instrText>PAGE   \* MERGEFORMAT</w:instrText>
        </w:r>
        <w:r>
          <w:fldChar w:fldCharType="separate"/>
        </w:r>
        <w:r w:rsidR="00835AA9" w:rsidRPr="00835AA9">
          <w:rPr>
            <w:noProof/>
            <w:lang w:val="ar-SA"/>
          </w:rPr>
          <w:t>12</w:t>
        </w:r>
        <w:r>
          <w:fldChar w:fldCharType="end"/>
        </w:r>
      </w:p>
    </w:sdtContent>
  </w:sdt>
  <w:p w:rsidR="00175F72" w:rsidRDefault="00175F72">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5393" w:rsidRDefault="00E25393" w:rsidP="001C2601">
      <w:pPr>
        <w:spacing w:after="0" w:line="240" w:lineRule="auto"/>
      </w:pPr>
      <w:r>
        <w:separator/>
      </w:r>
    </w:p>
  </w:footnote>
  <w:footnote w:type="continuationSeparator" w:id="0">
    <w:p w:rsidR="00E25393" w:rsidRDefault="00E25393" w:rsidP="001C260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AB1" w:rsidRDefault="00D57AB1">
    <w:pPr>
      <w:pStyle w:val="a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AB1" w:rsidRPr="0046273C" w:rsidRDefault="00D57AB1" w:rsidP="00AA6C39">
    <w:pPr>
      <w:spacing w:before="100" w:beforeAutospacing="1" w:after="100" w:afterAutospacing="1" w:line="360" w:lineRule="auto"/>
      <w:jc w:val="center"/>
      <w:textAlignment w:val="baseline"/>
      <w:outlineLvl w:val="1"/>
      <w:rPr>
        <w:rFonts w:ascii="Helvetica" w:eastAsia="Times New Roman" w:hAnsi="Helvetica" w:cs="Helvetica"/>
        <w:color w:val="0070C0"/>
        <w:sz w:val="40"/>
        <w:szCs w:val="40"/>
      </w:rPr>
    </w:pPr>
    <w:r w:rsidRPr="0046273C">
      <w:rPr>
        <w:rFonts w:ascii="Helvetica" w:eastAsia="Times New Roman" w:hAnsi="Helvetica" w:cs="Helvetica"/>
        <w:color w:val="0070C0"/>
        <w:sz w:val="40"/>
        <w:szCs w:val="40"/>
      </w:rPr>
      <w:t>Computer Security</w:t>
    </w:r>
  </w:p>
  <w:p w:rsidR="00D57AB1" w:rsidRDefault="00D57AB1">
    <w:pPr>
      <w:pStyle w:val="a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AB1" w:rsidRDefault="00D57AB1">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46D08"/>
    <w:multiLevelType w:val="hybridMultilevel"/>
    <w:tmpl w:val="1414AB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26D3F16"/>
    <w:multiLevelType w:val="multilevel"/>
    <w:tmpl w:val="D34CA55A"/>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nsid w:val="087E704E"/>
    <w:multiLevelType w:val="hybridMultilevel"/>
    <w:tmpl w:val="7E3C291A"/>
    <w:lvl w:ilvl="0" w:tplc="8300134E">
      <w:start w:val="7"/>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CD38F9"/>
    <w:multiLevelType w:val="hybridMultilevel"/>
    <w:tmpl w:val="EA6A7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8759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5F33DE6"/>
    <w:multiLevelType w:val="hybridMultilevel"/>
    <w:tmpl w:val="8556B79E"/>
    <w:lvl w:ilvl="0" w:tplc="734EE34A">
      <w:start w:val="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B13F1B"/>
    <w:multiLevelType w:val="hybridMultilevel"/>
    <w:tmpl w:val="3ED82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A669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23EF52AD"/>
    <w:multiLevelType w:val="hybridMultilevel"/>
    <w:tmpl w:val="3EFE0A1E"/>
    <w:lvl w:ilvl="0" w:tplc="734EE34A">
      <w:start w:val="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0AC7B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3DF634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4C2975F8"/>
    <w:multiLevelType w:val="hybridMultilevel"/>
    <w:tmpl w:val="D8E2F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9DF61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7B2F0F8E"/>
    <w:multiLevelType w:val="hybridMultilevel"/>
    <w:tmpl w:val="DE48E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E1E066C"/>
    <w:multiLevelType w:val="hybridMultilevel"/>
    <w:tmpl w:val="105C0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0"/>
  </w:num>
  <w:num w:numId="3">
    <w:abstractNumId w:val="13"/>
  </w:num>
  <w:num w:numId="4">
    <w:abstractNumId w:val="7"/>
  </w:num>
  <w:num w:numId="5">
    <w:abstractNumId w:val="4"/>
  </w:num>
  <w:num w:numId="6">
    <w:abstractNumId w:val="10"/>
  </w:num>
  <w:num w:numId="7">
    <w:abstractNumId w:val="9"/>
  </w:num>
  <w:num w:numId="8">
    <w:abstractNumId w:val="2"/>
  </w:num>
  <w:num w:numId="9">
    <w:abstractNumId w:val="1"/>
  </w:num>
  <w:num w:numId="10">
    <w:abstractNumId w:val="3"/>
  </w:num>
  <w:num w:numId="11">
    <w:abstractNumId w:val="14"/>
  </w:num>
  <w:num w:numId="12">
    <w:abstractNumId w:val="5"/>
  </w:num>
  <w:num w:numId="13">
    <w:abstractNumId w:val="8"/>
  </w:num>
  <w:num w:numId="14">
    <w:abstractNumId w:val="6"/>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92A"/>
    <w:rsid w:val="00003752"/>
    <w:rsid w:val="000364C6"/>
    <w:rsid w:val="00123162"/>
    <w:rsid w:val="00175F72"/>
    <w:rsid w:val="00187C47"/>
    <w:rsid w:val="001C2601"/>
    <w:rsid w:val="001F79C1"/>
    <w:rsid w:val="00211A1C"/>
    <w:rsid w:val="00247154"/>
    <w:rsid w:val="002677F5"/>
    <w:rsid w:val="00322D67"/>
    <w:rsid w:val="00336669"/>
    <w:rsid w:val="00412B43"/>
    <w:rsid w:val="0046273C"/>
    <w:rsid w:val="00482C6C"/>
    <w:rsid w:val="004A6715"/>
    <w:rsid w:val="004D328D"/>
    <w:rsid w:val="00547AF2"/>
    <w:rsid w:val="005619B8"/>
    <w:rsid w:val="00577EA3"/>
    <w:rsid w:val="00583312"/>
    <w:rsid w:val="0066563F"/>
    <w:rsid w:val="006B7D00"/>
    <w:rsid w:val="00763B81"/>
    <w:rsid w:val="00814336"/>
    <w:rsid w:val="00835AA9"/>
    <w:rsid w:val="008511C7"/>
    <w:rsid w:val="008E364E"/>
    <w:rsid w:val="00954B52"/>
    <w:rsid w:val="00973298"/>
    <w:rsid w:val="00974AEB"/>
    <w:rsid w:val="009A5FDE"/>
    <w:rsid w:val="009C3C7D"/>
    <w:rsid w:val="009D407F"/>
    <w:rsid w:val="009D41AF"/>
    <w:rsid w:val="009D7A3A"/>
    <w:rsid w:val="00A00B55"/>
    <w:rsid w:val="00A1792A"/>
    <w:rsid w:val="00AA6C39"/>
    <w:rsid w:val="00AC3517"/>
    <w:rsid w:val="00AD7E02"/>
    <w:rsid w:val="00B307F9"/>
    <w:rsid w:val="00C15192"/>
    <w:rsid w:val="00C16149"/>
    <w:rsid w:val="00CC20CE"/>
    <w:rsid w:val="00CF25E8"/>
    <w:rsid w:val="00D033F5"/>
    <w:rsid w:val="00D234FA"/>
    <w:rsid w:val="00D57AB1"/>
    <w:rsid w:val="00DF1B97"/>
    <w:rsid w:val="00E01762"/>
    <w:rsid w:val="00E25393"/>
    <w:rsid w:val="00E73E9F"/>
    <w:rsid w:val="00ED58A8"/>
    <w:rsid w:val="00F140B1"/>
    <w:rsid w:val="00F33661"/>
    <w:rsid w:val="00F366C8"/>
    <w:rsid w:val="00F931AC"/>
    <w:rsid w:val="00FA1D42"/>
    <w:rsid w:val="00FE15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AA6C3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Char"/>
    <w:uiPriority w:val="9"/>
    <w:qFormat/>
    <w:rsid w:val="0046273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1792A"/>
    <w:pPr>
      <w:spacing w:after="0" w:line="240" w:lineRule="auto"/>
    </w:pPr>
    <w:rPr>
      <w:rFonts w:ascii="Tahoma" w:hAnsi="Tahoma" w:cs="Tahoma"/>
      <w:sz w:val="16"/>
      <w:szCs w:val="16"/>
    </w:rPr>
  </w:style>
  <w:style w:type="character" w:customStyle="1" w:styleId="Char">
    <w:name w:val="نص في بالون Char"/>
    <w:basedOn w:val="a0"/>
    <w:link w:val="a3"/>
    <w:uiPriority w:val="99"/>
    <w:semiHidden/>
    <w:rsid w:val="00A1792A"/>
    <w:rPr>
      <w:rFonts w:ascii="Tahoma" w:hAnsi="Tahoma" w:cs="Tahoma"/>
      <w:sz w:val="16"/>
      <w:szCs w:val="16"/>
    </w:rPr>
  </w:style>
  <w:style w:type="paragraph" w:styleId="a4">
    <w:name w:val="header"/>
    <w:basedOn w:val="a"/>
    <w:link w:val="Char0"/>
    <w:uiPriority w:val="99"/>
    <w:unhideWhenUsed/>
    <w:rsid w:val="001C2601"/>
    <w:pPr>
      <w:tabs>
        <w:tab w:val="center" w:pos="4320"/>
        <w:tab w:val="right" w:pos="8640"/>
      </w:tabs>
      <w:spacing w:after="0" w:line="240" w:lineRule="auto"/>
    </w:pPr>
  </w:style>
  <w:style w:type="character" w:customStyle="1" w:styleId="Char0">
    <w:name w:val="رأس الصفحة Char"/>
    <w:basedOn w:val="a0"/>
    <w:link w:val="a4"/>
    <w:uiPriority w:val="99"/>
    <w:rsid w:val="001C2601"/>
  </w:style>
  <w:style w:type="paragraph" w:styleId="a5">
    <w:name w:val="footer"/>
    <w:basedOn w:val="a"/>
    <w:link w:val="Char1"/>
    <w:uiPriority w:val="99"/>
    <w:unhideWhenUsed/>
    <w:rsid w:val="001C2601"/>
    <w:pPr>
      <w:tabs>
        <w:tab w:val="center" w:pos="4320"/>
        <w:tab w:val="right" w:pos="8640"/>
      </w:tabs>
      <w:spacing w:after="0" w:line="240" w:lineRule="auto"/>
    </w:pPr>
  </w:style>
  <w:style w:type="character" w:customStyle="1" w:styleId="Char1">
    <w:name w:val="تذييل الصفحة Char"/>
    <w:basedOn w:val="a0"/>
    <w:link w:val="a5"/>
    <w:uiPriority w:val="99"/>
    <w:rsid w:val="001C2601"/>
  </w:style>
  <w:style w:type="paragraph" w:styleId="a6">
    <w:name w:val="Subtitle"/>
    <w:basedOn w:val="a"/>
    <w:next w:val="a"/>
    <w:link w:val="Char2"/>
    <w:uiPriority w:val="11"/>
    <w:qFormat/>
    <w:rsid w:val="00E73E9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0"/>
    <w:link w:val="a6"/>
    <w:uiPriority w:val="11"/>
    <w:rsid w:val="00E73E9F"/>
    <w:rPr>
      <w:rFonts w:asciiTheme="majorHAnsi" w:eastAsiaTheme="majorEastAsia" w:hAnsiTheme="majorHAnsi" w:cstheme="majorBidi"/>
      <w:i/>
      <w:iCs/>
      <w:color w:val="4F81BD" w:themeColor="accent1"/>
      <w:spacing w:val="15"/>
      <w:sz w:val="24"/>
      <w:szCs w:val="24"/>
    </w:rPr>
  </w:style>
  <w:style w:type="paragraph" w:styleId="a7">
    <w:name w:val="List Paragraph"/>
    <w:basedOn w:val="a"/>
    <w:uiPriority w:val="34"/>
    <w:qFormat/>
    <w:rsid w:val="0046273C"/>
    <w:pPr>
      <w:ind w:left="720"/>
      <w:contextualSpacing/>
    </w:pPr>
  </w:style>
  <w:style w:type="character" w:customStyle="1" w:styleId="2Char">
    <w:name w:val="عنوان 2 Char"/>
    <w:basedOn w:val="a0"/>
    <w:link w:val="2"/>
    <w:uiPriority w:val="9"/>
    <w:rsid w:val="0046273C"/>
    <w:rPr>
      <w:rFonts w:ascii="Times New Roman" w:eastAsia="Times New Roman" w:hAnsi="Times New Roman" w:cs="Times New Roman"/>
      <w:b/>
      <w:bCs/>
      <w:sz w:val="36"/>
      <w:szCs w:val="36"/>
    </w:rPr>
  </w:style>
  <w:style w:type="character" w:customStyle="1" w:styleId="1Char">
    <w:name w:val="عنوان 1 Char"/>
    <w:basedOn w:val="a0"/>
    <w:link w:val="1"/>
    <w:uiPriority w:val="9"/>
    <w:rsid w:val="00AA6C39"/>
    <w:rPr>
      <w:rFonts w:asciiTheme="majorHAnsi" w:eastAsiaTheme="majorEastAsia" w:hAnsiTheme="majorHAnsi" w:cstheme="majorBidi"/>
      <w:b/>
      <w:bCs/>
      <w:color w:val="365F91" w:themeColor="accent1" w:themeShade="BF"/>
      <w:sz w:val="28"/>
      <w:szCs w:val="28"/>
    </w:rPr>
  </w:style>
  <w:style w:type="paragraph" w:styleId="a8">
    <w:name w:val="caption"/>
    <w:basedOn w:val="a"/>
    <w:next w:val="a"/>
    <w:uiPriority w:val="35"/>
    <w:unhideWhenUsed/>
    <w:qFormat/>
    <w:rsid w:val="00974AEB"/>
    <w:pPr>
      <w:spacing w:line="240" w:lineRule="auto"/>
    </w:pPr>
    <w:rPr>
      <w:b/>
      <w:bCs/>
      <w:color w:val="4F81BD" w:themeColor="accent1"/>
      <w:sz w:val="18"/>
      <w:szCs w:val="18"/>
    </w:rPr>
  </w:style>
  <w:style w:type="character" w:styleId="Hyperlink">
    <w:name w:val="Hyperlink"/>
    <w:basedOn w:val="a0"/>
    <w:uiPriority w:val="99"/>
    <w:unhideWhenUsed/>
    <w:rsid w:val="00F140B1"/>
    <w:rPr>
      <w:color w:val="0000FF" w:themeColor="hyperlink"/>
      <w:u w:val="single"/>
    </w:rPr>
  </w:style>
  <w:style w:type="paragraph" w:styleId="a9">
    <w:name w:val="TOC Heading"/>
    <w:basedOn w:val="1"/>
    <w:next w:val="a"/>
    <w:uiPriority w:val="39"/>
    <w:semiHidden/>
    <w:unhideWhenUsed/>
    <w:qFormat/>
    <w:rsid w:val="00D57AB1"/>
    <w:pPr>
      <w:bidi/>
      <w:outlineLvl w:val="9"/>
    </w:pPr>
    <w:rPr>
      <w:rtl/>
    </w:rPr>
  </w:style>
  <w:style w:type="paragraph" w:styleId="10">
    <w:name w:val="toc 1"/>
    <w:basedOn w:val="a"/>
    <w:next w:val="a"/>
    <w:autoRedefine/>
    <w:uiPriority w:val="39"/>
    <w:unhideWhenUsed/>
    <w:rsid w:val="00D57AB1"/>
    <w:pPr>
      <w:spacing w:after="100"/>
    </w:pPr>
  </w:style>
  <w:style w:type="paragraph" w:styleId="aa">
    <w:name w:val="table of figures"/>
    <w:basedOn w:val="a"/>
    <w:next w:val="a"/>
    <w:uiPriority w:val="99"/>
    <w:unhideWhenUsed/>
    <w:rsid w:val="00D57AB1"/>
    <w:pPr>
      <w:spacing w:after="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AA6C3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Char"/>
    <w:uiPriority w:val="9"/>
    <w:qFormat/>
    <w:rsid w:val="0046273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1792A"/>
    <w:pPr>
      <w:spacing w:after="0" w:line="240" w:lineRule="auto"/>
    </w:pPr>
    <w:rPr>
      <w:rFonts w:ascii="Tahoma" w:hAnsi="Tahoma" w:cs="Tahoma"/>
      <w:sz w:val="16"/>
      <w:szCs w:val="16"/>
    </w:rPr>
  </w:style>
  <w:style w:type="character" w:customStyle="1" w:styleId="Char">
    <w:name w:val="نص في بالون Char"/>
    <w:basedOn w:val="a0"/>
    <w:link w:val="a3"/>
    <w:uiPriority w:val="99"/>
    <w:semiHidden/>
    <w:rsid w:val="00A1792A"/>
    <w:rPr>
      <w:rFonts w:ascii="Tahoma" w:hAnsi="Tahoma" w:cs="Tahoma"/>
      <w:sz w:val="16"/>
      <w:szCs w:val="16"/>
    </w:rPr>
  </w:style>
  <w:style w:type="paragraph" w:styleId="a4">
    <w:name w:val="header"/>
    <w:basedOn w:val="a"/>
    <w:link w:val="Char0"/>
    <w:uiPriority w:val="99"/>
    <w:unhideWhenUsed/>
    <w:rsid w:val="001C2601"/>
    <w:pPr>
      <w:tabs>
        <w:tab w:val="center" w:pos="4320"/>
        <w:tab w:val="right" w:pos="8640"/>
      </w:tabs>
      <w:spacing w:after="0" w:line="240" w:lineRule="auto"/>
    </w:pPr>
  </w:style>
  <w:style w:type="character" w:customStyle="1" w:styleId="Char0">
    <w:name w:val="رأس الصفحة Char"/>
    <w:basedOn w:val="a0"/>
    <w:link w:val="a4"/>
    <w:uiPriority w:val="99"/>
    <w:rsid w:val="001C2601"/>
  </w:style>
  <w:style w:type="paragraph" w:styleId="a5">
    <w:name w:val="footer"/>
    <w:basedOn w:val="a"/>
    <w:link w:val="Char1"/>
    <w:uiPriority w:val="99"/>
    <w:unhideWhenUsed/>
    <w:rsid w:val="001C2601"/>
    <w:pPr>
      <w:tabs>
        <w:tab w:val="center" w:pos="4320"/>
        <w:tab w:val="right" w:pos="8640"/>
      </w:tabs>
      <w:spacing w:after="0" w:line="240" w:lineRule="auto"/>
    </w:pPr>
  </w:style>
  <w:style w:type="character" w:customStyle="1" w:styleId="Char1">
    <w:name w:val="تذييل الصفحة Char"/>
    <w:basedOn w:val="a0"/>
    <w:link w:val="a5"/>
    <w:uiPriority w:val="99"/>
    <w:rsid w:val="001C2601"/>
  </w:style>
  <w:style w:type="paragraph" w:styleId="a6">
    <w:name w:val="Subtitle"/>
    <w:basedOn w:val="a"/>
    <w:next w:val="a"/>
    <w:link w:val="Char2"/>
    <w:uiPriority w:val="11"/>
    <w:qFormat/>
    <w:rsid w:val="00E73E9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0"/>
    <w:link w:val="a6"/>
    <w:uiPriority w:val="11"/>
    <w:rsid w:val="00E73E9F"/>
    <w:rPr>
      <w:rFonts w:asciiTheme="majorHAnsi" w:eastAsiaTheme="majorEastAsia" w:hAnsiTheme="majorHAnsi" w:cstheme="majorBidi"/>
      <w:i/>
      <w:iCs/>
      <w:color w:val="4F81BD" w:themeColor="accent1"/>
      <w:spacing w:val="15"/>
      <w:sz w:val="24"/>
      <w:szCs w:val="24"/>
    </w:rPr>
  </w:style>
  <w:style w:type="paragraph" w:styleId="a7">
    <w:name w:val="List Paragraph"/>
    <w:basedOn w:val="a"/>
    <w:uiPriority w:val="34"/>
    <w:qFormat/>
    <w:rsid w:val="0046273C"/>
    <w:pPr>
      <w:ind w:left="720"/>
      <w:contextualSpacing/>
    </w:pPr>
  </w:style>
  <w:style w:type="character" w:customStyle="1" w:styleId="2Char">
    <w:name w:val="عنوان 2 Char"/>
    <w:basedOn w:val="a0"/>
    <w:link w:val="2"/>
    <w:uiPriority w:val="9"/>
    <w:rsid w:val="0046273C"/>
    <w:rPr>
      <w:rFonts w:ascii="Times New Roman" w:eastAsia="Times New Roman" w:hAnsi="Times New Roman" w:cs="Times New Roman"/>
      <w:b/>
      <w:bCs/>
      <w:sz w:val="36"/>
      <w:szCs w:val="36"/>
    </w:rPr>
  </w:style>
  <w:style w:type="character" w:customStyle="1" w:styleId="1Char">
    <w:name w:val="عنوان 1 Char"/>
    <w:basedOn w:val="a0"/>
    <w:link w:val="1"/>
    <w:uiPriority w:val="9"/>
    <w:rsid w:val="00AA6C39"/>
    <w:rPr>
      <w:rFonts w:asciiTheme="majorHAnsi" w:eastAsiaTheme="majorEastAsia" w:hAnsiTheme="majorHAnsi" w:cstheme="majorBidi"/>
      <w:b/>
      <w:bCs/>
      <w:color w:val="365F91" w:themeColor="accent1" w:themeShade="BF"/>
      <w:sz w:val="28"/>
      <w:szCs w:val="28"/>
    </w:rPr>
  </w:style>
  <w:style w:type="paragraph" w:styleId="a8">
    <w:name w:val="caption"/>
    <w:basedOn w:val="a"/>
    <w:next w:val="a"/>
    <w:uiPriority w:val="35"/>
    <w:unhideWhenUsed/>
    <w:qFormat/>
    <w:rsid w:val="00974AEB"/>
    <w:pPr>
      <w:spacing w:line="240" w:lineRule="auto"/>
    </w:pPr>
    <w:rPr>
      <w:b/>
      <w:bCs/>
      <w:color w:val="4F81BD" w:themeColor="accent1"/>
      <w:sz w:val="18"/>
      <w:szCs w:val="18"/>
    </w:rPr>
  </w:style>
  <w:style w:type="character" w:styleId="Hyperlink">
    <w:name w:val="Hyperlink"/>
    <w:basedOn w:val="a0"/>
    <w:uiPriority w:val="99"/>
    <w:unhideWhenUsed/>
    <w:rsid w:val="00F140B1"/>
    <w:rPr>
      <w:color w:val="0000FF" w:themeColor="hyperlink"/>
      <w:u w:val="single"/>
    </w:rPr>
  </w:style>
  <w:style w:type="paragraph" w:styleId="a9">
    <w:name w:val="TOC Heading"/>
    <w:basedOn w:val="1"/>
    <w:next w:val="a"/>
    <w:uiPriority w:val="39"/>
    <w:semiHidden/>
    <w:unhideWhenUsed/>
    <w:qFormat/>
    <w:rsid w:val="00D57AB1"/>
    <w:pPr>
      <w:bidi/>
      <w:outlineLvl w:val="9"/>
    </w:pPr>
    <w:rPr>
      <w:rtl/>
    </w:rPr>
  </w:style>
  <w:style w:type="paragraph" w:styleId="10">
    <w:name w:val="toc 1"/>
    <w:basedOn w:val="a"/>
    <w:next w:val="a"/>
    <w:autoRedefine/>
    <w:uiPriority w:val="39"/>
    <w:unhideWhenUsed/>
    <w:rsid w:val="00D57AB1"/>
    <w:pPr>
      <w:spacing w:after="100"/>
    </w:pPr>
  </w:style>
  <w:style w:type="paragraph" w:styleId="aa">
    <w:name w:val="table of figures"/>
    <w:basedOn w:val="a"/>
    <w:next w:val="a"/>
    <w:uiPriority w:val="99"/>
    <w:unhideWhenUsed/>
    <w:rsid w:val="00D57AB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5852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D:\ahmed%20atef\Czech%20University%20of%20Life%20Sciences%20Prague.docx" TargetMode="External"/><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aisel.aisnet.org/cais/vol14/iss1/49" TargetMode="External"/><Relationship Id="rId7" Type="http://schemas.openxmlformats.org/officeDocument/2006/relationships/footnotes" Target="footnotes.xml"/><Relationship Id="rId12" Type="http://schemas.openxmlformats.org/officeDocument/2006/relationships/hyperlink" Target="file:///D:\ahmed%20atef\Czech%20University%20of%20Life%20Sciences%20Prague.docx" TargetMode="External"/><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www.proso.com/dl/Samonas.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D:\ahmed%20atef\Czech%20University%20of%20Life%20Sciences%20Prague.docx" TargetMode="External"/><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library.oapen.org/bitstream/handle/20.500.12657/28165/1001829.pdf?sequence=1"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yperlink" Target="https://link.springer.com/article/10.1007/s102070100003" TargetMode="External"/><Relationship Id="rId27"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3CD454-FDCC-4F4C-94F3-5531B6454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2510</Words>
  <Characters>14307</Characters>
  <Application>Microsoft Office Word</Application>
  <DocSecurity>0</DocSecurity>
  <Lines>119</Lines>
  <Paragraphs>33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16784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2021-11-02T21:27:00Z</dcterms:created>
  <dcterms:modified xsi:type="dcterms:W3CDTF">2021-11-02T21:27:00Z</dcterms:modified>
</cp:coreProperties>
</file>