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028BD">
      <w:pPr>
        <w:rPr>
          <w:rFonts w:ascii="Arial" w:hAnsi="Arial"/>
          <w:b/>
          <w:sz w:val="20"/>
        </w:rPr>
      </w:pPr>
      <w:bookmarkStart w:id="0" w:name="_GoBack"/>
      <w:bookmarkEnd w:id="0"/>
    </w:p>
    <w:p w:rsidR="00000000" w:rsidRDefault="00C028BD">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CHART M6</w:t>
      </w:r>
      <w:r>
        <w:rPr>
          <w:rFonts w:ascii="Arial" w:hAnsi="Arial"/>
          <w:b/>
          <w:smallCaps/>
        </w:rPr>
        <w:tab/>
        <w:t>CONTROLLING THE PROJECT</w:t>
      </w:r>
    </w:p>
    <w:p w:rsidR="00000000" w:rsidRDefault="00C028BD">
      <w:pPr>
        <w:rPr>
          <w:rFonts w:ascii="Arial" w:hAnsi="Arial"/>
          <w:b/>
          <w:smallCaps/>
          <w:sz w:val="20"/>
        </w:rPr>
      </w:pPr>
    </w:p>
    <w:p w:rsidR="00000000" w:rsidRDefault="00D47C83">
      <w:pPr>
        <w:rPr>
          <w:rFonts w:ascii="Arial" w:hAnsi="Arial"/>
          <w:b/>
          <w:sz w:val="20"/>
        </w:rPr>
      </w:pPr>
      <w:r>
        <w:rPr>
          <w:rFonts w:ascii="Arial" w:hAnsi="Arial"/>
          <w:b/>
          <w:noProof/>
          <w:sz w:val="20"/>
          <w:lang w:val="en-US"/>
        </w:rPr>
        <mc:AlternateContent>
          <mc:Choice Requires="wps">
            <w:drawing>
              <wp:anchor distT="0" distB="0" distL="114300" distR="114300" simplePos="0" relativeHeight="251665920" behindDoc="0" locked="0" layoutInCell="0" allowOverlap="1">
                <wp:simplePos x="0" y="0"/>
                <wp:positionH relativeFrom="column">
                  <wp:posOffset>2628900</wp:posOffset>
                </wp:positionH>
                <wp:positionV relativeFrom="paragraph">
                  <wp:posOffset>6211570</wp:posOffset>
                </wp:positionV>
                <wp:extent cx="228600" cy="342900"/>
                <wp:effectExtent l="19050" t="10795" r="19050" b="17780"/>
                <wp:wrapNone/>
                <wp:docPr id="1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8" o:spid="_x0000_s1026" type="#_x0000_t67" style="position:absolute;margin-left:207pt;margin-top:489.1pt;width:18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" o:allowincell="f" fillcolor="black"/>
            </w:pict>
          </mc:Fallback>
        </mc:AlternateContent>
      </w:r>
      <w:r>
        <w:rPr>
          <w:rFonts w:ascii="Arial" w:hAnsi="Arial"/>
          <w:b/>
          <w:noProof/>
          <w:sz w:val="20"/>
          <w:lang w:val="en-US"/>
        </w:rPr>
        <mc:AlternateContent>
          <mc:Choice Requires="wps">
            <w:drawing>
              <wp:anchor distT="0" distB="0" distL="114300" distR="114300" simplePos="0" relativeHeight="251666944" behindDoc="0" locked="0" layoutInCell="0" allowOverlap="1">
                <wp:simplePos x="0" y="0"/>
                <wp:positionH relativeFrom="column">
                  <wp:posOffset>2628900</wp:posOffset>
                </wp:positionH>
                <wp:positionV relativeFrom="paragraph">
                  <wp:posOffset>7011670</wp:posOffset>
                </wp:positionV>
                <wp:extent cx="228600" cy="342900"/>
                <wp:effectExtent l="19050" t="10795" r="19050" b="17780"/>
                <wp:wrapNone/>
                <wp:docPr id="1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26" type="#_x0000_t67" style="position:absolute;margin-left:207pt;margin-top:552.1pt;width:18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" o:allowincell="f" fillcolor="black"/>
            </w:pict>
          </mc:Fallback>
        </mc:AlternateContent>
      </w:r>
      <w:r>
        <w:rPr>
          <w:rFonts w:ascii="Arial" w:hAnsi="Arial"/>
          <w:b/>
          <w:noProof/>
          <w:sz w:val="20"/>
          <w:lang w:val="en-US"/>
        </w:rPr>
        <mc:AlternateContent>
          <mc:Choice Requires="wps">
            <w:drawing>
              <wp:anchor distT="0" distB="0" distL="114300" distR="114300" simplePos="0" relativeHeight="251661824" behindDoc="0" locked="0" layoutInCell="0" allowOverlap="1">
                <wp:simplePos x="0" y="0"/>
                <wp:positionH relativeFrom="column">
                  <wp:posOffset>2628900</wp:posOffset>
                </wp:positionH>
                <wp:positionV relativeFrom="paragraph">
                  <wp:posOffset>610870</wp:posOffset>
                </wp:positionV>
                <wp:extent cx="228600" cy="342900"/>
                <wp:effectExtent l="19050" t="10795" r="19050" b="8255"/>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26" type="#_x0000_t67" style="position:absolute;margin-left:207pt;margin-top:48.1pt;width:18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" o:allowincell="f" fillcolor="black"/>
            </w:pict>
          </mc:Fallback>
        </mc:AlternateContent>
      </w:r>
      <w:r>
        <w:rPr>
          <w:rFonts w:ascii="Arial" w:hAnsi="Arial"/>
          <w:b/>
          <w:noProof/>
          <w:sz w:val="20"/>
          <w:lang w:val="en-US"/>
        </w:rPr>
        <mc:AlternateContent>
          <mc:Choice Requires="wps">
            <w:drawing>
              <wp:anchor distT="0" distB="0" distL="114300" distR="114300" simplePos="0" relativeHeight="251658752" behindDoc="0" locked="0" layoutInCell="0" allowOverlap="1">
                <wp:simplePos x="0" y="0"/>
                <wp:positionH relativeFrom="column">
                  <wp:posOffset>2628900</wp:posOffset>
                </wp:positionH>
                <wp:positionV relativeFrom="paragraph">
                  <wp:posOffset>5411470</wp:posOffset>
                </wp:positionV>
                <wp:extent cx="228600" cy="342900"/>
                <wp:effectExtent l="19050" t="10795" r="19050" b="17780"/>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26" type="#_x0000_t67" style="position:absolute;margin-left:207pt;margin-top:426.1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" o:allowincell="f" fillcolor="black"/>
            </w:pict>
          </mc:Fallback>
        </mc:AlternateContent>
      </w:r>
      <w:r>
        <w:rPr>
          <w:rFonts w:ascii="Arial" w:hAnsi="Arial"/>
          <w:b/>
          <w:noProof/>
          <w:sz w:val="20"/>
          <w:lang w:val="en-US"/>
        </w:rPr>
        <mc:AlternateContent>
          <mc:Choice Requires="wps">
            <w:drawing>
              <wp:anchor distT="0" distB="0" distL="114300" distR="114300" simplePos="0" relativeHeight="251662848" behindDoc="0" locked="0" layoutInCell="0" allowOverlap="1">
                <wp:simplePos x="0" y="0"/>
                <wp:positionH relativeFrom="column">
                  <wp:posOffset>2628900</wp:posOffset>
                </wp:positionH>
                <wp:positionV relativeFrom="paragraph">
                  <wp:posOffset>4611370</wp:posOffset>
                </wp:positionV>
                <wp:extent cx="228600" cy="342900"/>
                <wp:effectExtent l="19050" t="10795" r="19050" b="1778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26" type="#_x0000_t67" style="position:absolute;margin-left:207pt;margin-top:363.1pt;width:18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" o:allowincell="f" fillcolor="black"/>
            </w:pict>
          </mc:Fallback>
        </mc:AlternateContent>
      </w:r>
      <w:r>
        <w:rPr>
          <w:rFonts w:ascii="Arial" w:hAnsi="Arial"/>
          <w:b/>
          <w:noProof/>
          <w:sz w:val="20"/>
          <w:lang w:val="en-US"/>
        </w:rPr>
        <mc:AlternateContent>
          <mc:Choice Requires="wps">
            <w:drawing>
              <wp:anchor distT="0" distB="0" distL="114300" distR="114300" simplePos="0" relativeHeight="251663872" behindDoc="0" locked="0" layoutInCell="0" allowOverlap="1">
                <wp:simplePos x="0" y="0"/>
                <wp:positionH relativeFrom="column">
                  <wp:posOffset>2628900</wp:posOffset>
                </wp:positionH>
                <wp:positionV relativeFrom="paragraph">
                  <wp:posOffset>3811270</wp:posOffset>
                </wp:positionV>
                <wp:extent cx="228600" cy="342900"/>
                <wp:effectExtent l="19050" t="10795" r="19050" b="177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67" style="position:absolute;margin-left:207pt;margin-top:300.1pt;width:18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" o:allowincell="f" fillcolor="black"/>
            </w:pict>
          </mc:Fallback>
        </mc:AlternateContent>
      </w:r>
      <w:r>
        <w:rPr>
          <w:rFonts w:ascii="Arial" w:hAnsi="Arial"/>
          <w:b/>
          <w:noProof/>
          <w:sz w:val="20"/>
          <w:lang w:val="en-US"/>
        </w:rPr>
        <mc:AlternateContent>
          <mc:Choice Requires="wps">
            <w:drawing>
              <wp:anchor distT="0" distB="0" distL="114300" distR="114300" simplePos="0" relativeHeight="251664896" behindDoc="0" locked="0" layoutInCell="0" allowOverlap="1">
                <wp:simplePos x="0" y="0"/>
                <wp:positionH relativeFrom="column">
                  <wp:posOffset>2628900</wp:posOffset>
                </wp:positionH>
                <wp:positionV relativeFrom="paragraph">
                  <wp:posOffset>3011170</wp:posOffset>
                </wp:positionV>
                <wp:extent cx="228600" cy="342900"/>
                <wp:effectExtent l="19050" t="10795" r="19050" b="17780"/>
                <wp:wrapNone/>
                <wp:docPr id="1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26" type="#_x0000_t67" style="position:absolute;margin-left:207pt;margin-top:237.1pt;width:18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" o:allowincell="f" fillcolor="black"/>
            </w:pict>
          </mc:Fallback>
        </mc:AlternateContent>
      </w:r>
      <w:r>
        <w:rPr>
          <w:rFonts w:ascii="Arial" w:hAnsi="Arial"/>
          <w:b/>
          <w:noProof/>
          <w:sz w:val="20"/>
          <w:lang w:val="en-US"/>
        </w:rPr>
        <mc:AlternateContent>
          <mc:Choice Requires="wps">
            <w:drawing>
              <wp:anchor distT="0" distB="0" distL="114300" distR="114300" simplePos="0" relativeHeight="251660800" behindDoc="0" locked="0" layoutInCell="0" allowOverlap="1">
                <wp:simplePos x="0" y="0"/>
                <wp:positionH relativeFrom="column">
                  <wp:posOffset>2628900</wp:posOffset>
                </wp:positionH>
                <wp:positionV relativeFrom="paragraph">
                  <wp:posOffset>2211070</wp:posOffset>
                </wp:positionV>
                <wp:extent cx="228600" cy="342900"/>
                <wp:effectExtent l="19050" t="10795" r="19050" b="8255"/>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67" style="position:absolute;margin-left:207pt;margin-top:174.1pt;width:1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" o:allowincell="f" fillcolor="black"/>
            </w:pict>
          </mc:Fallback>
        </mc:AlternateContent>
      </w:r>
      <w:r>
        <w:rPr>
          <w:rFonts w:ascii="Arial" w:hAnsi="Arial"/>
          <w:b/>
          <w:noProof/>
          <w:sz w:val="20"/>
          <w:lang w:val="en-US"/>
        </w:rPr>
        <mc:AlternateContent>
          <mc:Choice Requires="wps">
            <w:drawing>
              <wp:anchor distT="0" distB="0" distL="114300" distR="114300" simplePos="0" relativeHeight="251659776" behindDoc="0" locked="0" layoutInCell="0" allowOverlap="1">
                <wp:simplePos x="0" y="0"/>
                <wp:positionH relativeFrom="column">
                  <wp:posOffset>2628900</wp:posOffset>
                </wp:positionH>
                <wp:positionV relativeFrom="paragraph">
                  <wp:posOffset>1410970</wp:posOffset>
                </wp:positionV>
                <wp:extent cx="228600" cy="342900"/>
                <wp:effectExtent l="19050" t="10795" r="19050" b="8255"/>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rgbClr val="00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26" type="#_x0000_t67" style="position:absolute;margin-left:207pt;margin-top:111.1pt;width:18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" o:allowincell="f" fillcolor="black"/>
            </w:pict>
          </mc:Fallback>
        </mc:AlternateContent>
      </w:r>
      <w:r>
        <w:rPr>
          <w:rFonts w:ascii="Arial" w:hAnsi="Arial"/>
          <w:b/>
          <w:noProof/>
          <w:sz w:val="20"/>
          <w:lang w:val="en-US"/>
        </w:rPr>
        <mc:AlternateContent>
          <mc:Choice Requires="wps">
            <w:drawing>
              <wp:anchor distT="0" distB="0" distL="114300" distR="114300" simplePos="0" relativeHeight="251657728" behindDoc="0" locked="0" layoutInCell="0" allowOverlap="1">
                <wp:simplePos x="0" y="0"/>
                <wp:positionH relativeFrom="column">
                  <wp:posOffset>1485900</wp:posOffset>
                </wp:positionH>
                <wp:positionV relativeFrom="paragraph">
                  <wp:posOffset>7354570</wp:posOffset>
                </wp:positionV>
                <wp:extent cx="2514600" cy="457200"/>
                <wp:effectExtent l="9525" t="10795" r="9525" b="8255"/>
                <wp:wrapNone/>
                <wp:docPr id="10"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rPr>
                                <w:rFonts w:ascii="Arial" w:hAnsi="Arial"/>
                                <w:b/>
                                <w:sz w:val="20"/>
                              </w:rPr>
                            </w:pPr>
                            <w:r>
                              <w:rPr>
                                <w:rFonts w:ascii="Arial" w:hAnsi="Arial"/>
                                <w:b/>
                                <w:sz w:val="20"/>
                              </w:rPr>
                              <w:t>10.</w:t>
                            </w:r>
                            <w:r>
                              <w:rPr>
                                <w:rFonts w:ascii="Arial" w:hAnsi="Arial"/>
                                <w:b/>
                                <w:sz w:val="20"/>
                              </w:rPr>
                              <w:tab/>
                              <w:t xml:space="preserve"> Finally close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 o:spid="_x0000_s1026" style="position:absolute;margin-left:117pt;margin-top:579.1pt;width:198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" o:allowincell="f" fillcolor="#eaeaea" strokeweight="1.25pt">
                <v:textbox>
                  <w:txbxContent>
                    <w:p w:rsidR="00000000" w:rsidRDefault="00C028BD">
                      <w:pPr>
                        <w:rPr>
                          <w:rFonts w:ascii="Arial" w:hAnsi="Arial"/>
                          <w:b/>
                          <w:sz w:val="20"/>
                        </w:rPr>
                      </w:pPr>
                      <w:r>
                        <w:rPr>
                          <w:rFonts w:ascii="Arial" w:hAnsi="Arial"/>
                          <w:b/>
                          <w:sz w:val="20"/>
                        </w:rPr>
                        <w:t>10.</w:t>
                      </w:r>
                      <w:r>
                        <w:rPr>
                          <w:rFonts w:ascii="Arial" w:hAnsi="Arial"/>
                          <w:b/>
                          <w:sz w:val="20"/>
                        </w:rPr>
                        <w:tab/>
                        <w:t xml:space="preserve"> Finally close the project</w:t>
                      </w:r>
                    </w:p>
                  </w:txbxContent>
                </v:textbox>
              </v:roundrect>
            </w:pict>
          </mc:Fallback>
        </mc:AlternateContent>
      </w:r>
      <w:r>
        <w:rPr>
          <w:rFonts w:ascii="Arial" w:hAnsi="Arial"/>
          <w:b/>
          <w:noProof/>
          <w:sz w:val="20"/>
          <w:lang w:val="en-US"/>
        </w:rPr>
        <mc:AlternateContent>
          <mc:Choice Requires="wps">
            <w:drawing>
              <wp:anchor distT="0" distB="0" distL="114300" distR="114300" simplePos="0" relativeHeight="251656704" behindDoc="0" locked="0" layoutInCell="0" allowOverlap="1">
                <wp:simplePos x="0" y="0"/>
                <wp:positionH relativeFrom="column">
                  <wp:posOffset>1485900</wp:posOffset>
                </wp:positionH>
                <wp:positionV relativeFrom="paragraph">
                  <wp:posOffset>6552565</wp:posOffset>
                </wp:positionV>
                <wp:extent cx="2514600" cy="457200"/>
                <wp:effectExtent l="9525" t="8890" r="9525" b="1016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ind w:left="720" w:hanging="720"/>
                              <w:rPr>
                                <w:rFonts w:ascii="Arial" w:hAnsi="Arial"/>
                                <w:b/>
                                <w:sz w:val="20"/>
                              </w:rPr>
                            </w:pPr>
                            <w:r>
                              <w:rPr>
                                <w:rFonts w:ascii="Arial" w:hAnsi="Arial"/>
                                <w:b/>
                                <w:sz w:val="20"/>
                              </w:rPr>
                              <w:t>9.</w:t>
                            </w:r>
                            <w:r>
                              <w:rPr>
                                <w:rFonts w:ascii="Arial" w:hAnsi="Arial"/>
                                <w:b/>
                                <w:sz w:val="20"/>
                              </w:rPr>
                              <w:tab/>
                              <w:t>Evaluate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27" style="position:absolute;margin-left:117pt;margin-top:515.95pt;width:19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" o:allowincell="f" fillcolor="#eaeaea" strokeweight="1.25pt">
                <v:textbox>
                  <w:txbxContent>
                    <w:p w:rsidR="00000000" w:rsidRDefault="00C028BD">
                      <w:pPr>
                        <w:ind w:left="720" w:hanging="720"/>
                        <w:rPr>
                          <w:rFonts w:ascii="Arial" w:hAnsi="Arial"/>
                          <w:b/>
                          <w:sz w:val="20"/>
                        </w:rPr>
                      </w:pPr>
                      <w:r>
                        <w:rPr>
                          <w:rFonts w:ascii="Arial" w:hAnsi="Arial"/>
                          <w:b/>
                          <w:sz w:val="20"/>
                        </w:rPr>
                        <w:t>9.</w:t>
                      </w:r>
                      <w:r>
                        <w:rPr>
                          <w:rFonts w:ascii="Arial" w:hAnsi="Arial"/>
                          <w:b/>
                          <w:sz w:val="20"/>
                        </w:rPr>
                        <w:tab/>
                        <w:t>Evaluate the project</w:t>
                      </w:r>
                    </w:p>
                  </w:txbxContent>
                </v:textbox>
              </v:roundrect>
            </w:pict>
          </mc:Fallback>
        </mc:AlternateContent>
      </w:r>
      <w:r>
        <w:rPr>
          <w:rFonts w:ascii="Arial" w:hAnsi="Arial"/>
          <w:b/>
          <w:noProof/>
          <w:sz w:val="20"/>
          <w:lang w:val="en-US"/>
        </w:rPr>
        <mc:AlternateContent>
          <mc:Choice Requires="wps">
            <w:drawing>
              <wp:anchor distT="0" distB="0" distL="114300" distR="114300" simplePos="0" relativeHeight="251655680" behindDoc="0" locked="0" layoutInCell="0" allowOverlap="1">
                <wp:simplePos x="0" y="0"/>
                <wp:positionH relativeFrom="column">
                  <wp:posOffset>1485900</wp:posOffset>
                </wp:positionH>
                <wp:positionV relativeFrom="paragraph">
                  <wp:posOffset>5754370</wp:posOffset>
                </wp:positionV>
                <wp:extent cx="2514600" cy="457200"/>
                <wp:effectExtent l="9525" t="10795" r="9525" b="8255"/>
                <wp:wrapNone/>
                <wp:docPr id="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ind w:left="720" w:hanging="720"/>
                              <w:rPr>
                                <w:rFonts w:ascii="Arial" w:hAnsi="Arial"/>
                                <w:b/>
                                <w:sz w:val="20"/>
                              </w:rPr>
                            </w:pPr>
                            <w:r>
                              <w:rPr>
                                <w:rFonts w:ascii="Arial" w:hAnsi="Arial"/>
                                <w:b/>
                                <w:sz w:val="20"/>
                              </w:rPr>
                              <w:t>8.</w:t>
                            </w:r>
                            <w:r>
                              <w:rPr>
                                <w:rFonts w:ascii="Arial" w:hAnsi="Arial"/>
                                <w:b/>
                                <w:sz w:val="20"/>
                              </w:rPr>
                              <w:tab/>
                              <w:t>Monitor progress against the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28" style="position:absolute;margin-left:117pt;margin-top:453.1pt;width:198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5Fs0w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" o:allowincell="f" fillcolor="#eaeaea" strokeweight="1.25pt">
                <v:textbox>
                  <w:txbxContent>
                    <w:p w:rsidR="00000000" w:rsidRDefault="00C028BD">
                      <w:pPr>
                        <w:ind w:left="720" w:hanging="720"/>
                        <w:rPr>
                          <w:rFonts w:ascii="Arial" w:hAnsi="Arial"/>
                          <w:b/>
                          <w:sz w:val="20"/>
                        </w:rPr>
                      </w:pPr>
                      <w:r>
                        <w:rPr>
                          <w:rFonts w:ascii="Arial" w:hAnsi="Arial"/>
                          <w:b/>
                          <w:sz w:val="20"/>
                        </w:rPr>
                        <w:t>8.</w:t>
                      </w:r>
                      <w:r>
                        <w:rPr>
                          <w:rFonts w:ascii="Arial" w:hAnsi="Arial"/>
                          <w:b/>
                          <w:sz w:val="20"/>
                        </w:rPr>
                        <w:tab/>
                        <w:t>Monitor progress against the plan</w:t>
                      </w:r>
                    </w:p>
                  </w:txbxContent>
                </v:textbox>
              </v:roundrect>
            </w:pict>
          </mc:Fallback>
        </mc:AlternateContent>
      </w:r>
      <w:r>
        <w:rPr>
          <w:rFonts w:ascii="Arial" w:hAnsi="Arial"/>
          <w:b/>
          <w:noProof/>
          <w:sz w:val="20"/>
          <w:lang w:val="en-US"/>
        </w:rPr>
        <mc:AlternateContent>
          <mc:Choice Requires="wps">
            <w:drawing>
              <wp:anchor distT="0" distB="0" distL="114300" distR="114300" simplePos="0" relativeHeight="251653632" behindDoc="0" locked="0" layoutInCell="0" allowOverlap="1">
                <wp:simplePos x="0" y="0"/>
                <wp:positionH relativeFrom="column">
                  <wp:posOffset>1485900</wp:posOffset>
                </wp:positionH>
                <wp:positionV relativeFrom="paragraph">
                  <wp:posOffset>4154170</wp:posOffset>
                </wp:positionV>
                <wp:extent cx="2514600" cy="457200"/>
                <wp:effectExtent l="9525" t="10795" r="9525" b="8255"/>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ind w:left="720" w:hanging="720"/>
                              <w:rPr>
                                <w:rFonts w:ascii="Arial" w:hAnsi="Arial"/>
                                <w:b/>
                                <w:sz w:val="20"/>
                              </w:rPr>
                            </w:pPr>
                            <w:r>
                              <w:rPr>
                                <w:rFonts w:ascii="Arial" w:hAnsi="Arial"/>
                                <w:b/>
                                <w:sz w:val="20"/>
                              </w:rPr>
                              <w:t>6.</w:t>
                            </w:r>
                            <w:r>
                              <w:rPr>
                                <w:rFonts w:ascii="Arial" w:hAnsi="Arial"/>
                                <w:b/>
                                <w:sz w:val="20"/>
                              </w:rPr>
                              <w:tab/>
                              <w:t>Maintain commitment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9" style="position:absolute;margin-left:117pt;margin-top:327.1pt;width:198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6e0w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" o:allowincell="f" fillcolor="#eaeaea" strokeweight="1.25pt">
                <v:textbox>
                  <w:txbxContent>
                    <w:p w:rsidR="00000000" w:rsidRDefault="00C028BD">
                      <w:pPr>
                        <w:ind w:left="720" w:hanging="720"/>
                        <w:rPr>
                          <w:rFonts w:ascii="Arial" w:hAnsi="Arial"/>
                          <w:b/>
                          <w:sz w:val="20"/>
                        </w:rPr>
                      </w:pPr>
                      <w:r>
                        <w:rPr>
                          <w:rFonts w:ascii="Arial" w:hAnsi="Arial"/>
                          <w:b/>
                          <w:sz w:val="20"/>
                        </w:rPr>
                        <w:t>6.</w:t>
                      </w:r>
                      <w:r>
                        <w:rPr>
                          <w:rFonts w:ascii="Arial" w:hAnsi="Arial"/>
                          <w:b/>
                          <w:sz w:val="20"/>
                        </w:rPr>
                        <w:tab/>
                        <w:t>Maintain commitment</w:t>
                      </w:r>
                    </w:p>
                  </w:txbxContent>
                </v:textbox>
              </v:roundrect>
            </w:pict>
          </mc:Fallback>
        </mc:AlternateContent>
      </w:r>
      <w:r>
        <w:rPr>
          <w:rFonts w:ascii="Arial" w:hAnsi="Arial"/>
          <w:b/>
          <w:noProof/>
          <w:sz w:val="20"/>
          <w:lang w:val="en-US"/>
        </w:rPr>
        <mc:AlternateContent>
          <mc:Choice Requires="wps">
            <w:drawing>
              <wp:anchor distT="0" distB="0" distL="114300" distR="114300" simplePos="0" relativeHeight="251652608" behindDoc="0" locked="0" layoutInCell="0" allowOverlap="1">
                <wp:simplePos x="0" y="0"/>
                <wp:positionH relativeFrom="column">
                  <wp:posOffset>1485900</wp:posOffset>
                </wp:positionH>
                <wp:positionV relativeFrom="paragraph">
                  <wp:posOffset>3354070</wp:posOffset>
                </wp:positionV>
                <wp:extent cx="2514600" cy="457200"/>
                <wp:effectExtent l="9525" t="10795" r="9525" b="8255"/>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ind w:left="720" w:hanging="720"/>
                              <w:rPr>
                                <w:rFonts w:ascii="Arial" w:hAnsi="Arial"/>
                                <w:b/>
                                <w:sz w:val="20"/>
                              </w:rPr>
                            </w:pPr>
                            <w:r>
                              <w:rPr>
                                <w:rFonts w:ascii="Arial" w:hAnsi="Arial"/>
                                <w:b/>
                                <w:sz w:val="20"/>
                              </w:rPr>
                              <w:t>5.</w:t>
                            </w:r>
                            <w:r>
                              <w:rPr>
                                <w:rFonts w:ascii="Arial" w:hAnsi="Arial"/>
                                <w:b/>
                                <w:sz w:val="20"/>
                              </w:rPr>
                              <w:tab/>
                              <w:t>Engage your stakeholders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0" style="position:absolute;margin-left:117pt;margin-top:264.1pt;width:198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" o:allowincell="f" fillcolor="#eaeaea" strokeweight="1.25pt">
                <v:textbox>
                  <w:txbxContent>
                    <w:p w:rsidR="00000000" w:rsidRDefault="00C028BD">
                      <w:pPr>
                        <w:ind w:left="720" w:hanging="720"/>
                        <w:rPr>
                          <w:rFonts w:ascii="Arial" w:hAnsi="Arial"/>
                          <w:b/>
                          <w:sz w:val="20"/>
                        </w:rPr>
                      </w:pPr>
                      <w:r>
                        <w:rPr>
                          <w:rFonts w:ascii="Arial" w:hAnsi="Arial"/>
                          <w:b/>
                          <w:sz w:val="20"/>
                        </w:rPr>
                        <w:t>5.</w:t>
                      </w:r>
                      <w:r>
                        <w:rPr>
                          <w:rFonts w:ascii="Arial" w:hAnsi="Arial"/>
                          <w:b/>
                          <w:sz w:val="20"/>
                        </w:rPr>
                        <w:tab/>
                        <w:t>Engage your stakeholders</w:t>
                      </w:r>
                    </w:p>
                  </w:txbxContent>
                </v:textbox>
              </v:roundrect>
            </w:pict>
          </mc:Fallback>
        </mc:AlternateContent>
      </w:r>
      <w:r>
        <w:rPr>
          <w:rFonts w:ascii="Arial" w:hAnsi="Arial"/>
          <w:b/>
          <w:noProof/>
          <w:sz w:val="20"/>
          <w:lang w:val="en-US"/>
        </w:rPr>
        <mc:AlternateContent>
          <mc:Choice Requires="wps">
            <w:drawing>
              <wp:anchor distT="0" distB="0" distL="114300" distR="114300" simplePos="0" relativeHeight="251651584" behindDoc="0" locked="0" layoutInCell="0" allowOverlap="1">
                <wp:simplePos x="0" y="0"/>
                <wp:positionH relativeFrom="column">
                  <wp:posOffset>1485900</wp:posOffset>
                </wp:positionH>
                <wp:positionV relativeFrom="paragraph">
                  <wp:posOffset>2553970</wp:posOffset>
                </wp:positionV>
                <wp:extent cx="2514600" cy="457200"/>
                <wp:effectExtent l="9525" t="10795" r="9525" b="8255"/>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ind w:left="720" w:hanging="720"/>
                              <w:rPr>
                                <w:rFonts w:ascii="Arial" w:hAnsi="Arial"/>
                                <w:b/>
                                <w:sz w:val="20"/>
                              </w:rPr>
                            </w:pPr>
                            <w:r>
                              <w:rPr>
                                <w:rFonts w:ascii="Arial" w:hAnsi="Arial"/>
                                <w:b/>
                                <w:sz w:val="20"/>
                              </w:rPr>
                              <w:t>4.</w:t>
                            </w:r>
                            <w:r>
                              <w:rPr>
                                <w:rFonts w:ascii="Arial" w:hAnsi="Arial"/>
                                <w:b/>
                                <w:sz w:val="20"/>
                              </w:rPr>
                              <w:tab/>
                            </w:r>
                            <w:r>
                              <w:rPr>
                                <w:rFonts w:ascii="Arial" w:hAnsi="Arial"/>
                                <w:b/>
                                <w:sz w:val="20"/>
                              </w:rPr>
                              <w:t>Place a high emphasis onto early stages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31" style="position:absolute;margin-left:117pt;margin-top:201.1pt;width:198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T0g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" o:allowincell="f" fillcolor="#eaeaea" strokeweight="1.25pt">
                <v:textbox>
                  <w:txbxContent>
                    <w:p w:rsidR="00000000" w:rsidRDefault="00C028BD">
                      <w:pPr>
                        <w:ind w:left="720" w:hanging="720"/>
                        <w:rPr>
                          <w:rFonts w:ascii="Arial" w:hAnsi="Arial"/>
                          <w:b/>
                          <w:sz w:val="20"/>
                        </w:rPr>
                      </w:pPr>
                      <w:r>
                        <w:rPr>
                          <w:rFonts w:ascii="Arial" w:hAnsi="Arial"/>
                          <w:b/>
                          <w:sz w:val="20"/>
                        </w:rPr>
                        <w:t>4.</w:t>
                      </w:r>
                      <w:r>
                        <w:rPr>
                          <w:rFonts w:ascii="Arial" w:hAnsi="Arial"/>
                          <w:b/>
                          <w:sz w:val="20"/>
                        </w:rPr>
                        <w:tab/>
                      </w:r>
                      <w:r>
                        <w:rPr>
                          <w:rFonts w:ascii="Arial" w:hAnsi="Arial"/>
                          <w:b/>
                          <w:sz w:val="20"/>
                        </w:rPr>
                        <w:t>Place a high emphasis onto early stages of the project</w:t>
                      </w:r>
                    </w:p>
                  </w:txbxContent>
                </v:textbox>
              </v:roundrect>
            </w:pict>
          </mc:Fallback>
        </mc:AlternateContent>
      </w:r>
      <w:r>
        <w:rPr>
          <w:rFonts w:ascii="Arial" w:hAnsi="Arial"/>
          <w:b/>
          <w:noProof/>
          <w:sz w:val="20"/>
          <w:lang w:val="en-US"/>
        </w:rPr>
        <mc:AlternateContent>
          <mc:Choice Requires="wps">
            <w:drawing>
              <wp:anchor distT="0" distB="0" distL="114300" distR="114300" simplePos="0" relativeHeight="251650560" behindDoc="0" locked="0" layoutInCell="0" allowOverlap="1">
                <wp:simplePos x="0" y="0"/>
                <wp:positionH relativeFrom="column">
                  <wp:posOffset>1485900</wp:posOffset>
                </wp:positionH>
                <wp:positionV relativeFrom="paragraph">
                  <wp:posOffset>1753870</wp:posOffset>
                </wp:positionV>
                <wp:extent cx="2514600" cy="457200"/>
                <wp:effectExtent l="9525" t="10795" r="9525" b="8255"/>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rPr>
                                <w:rFonts w:ascii="Arial" w:hAnsi="Arial"/>
                                <w:b/>
                                <w:sz w:val="20"/>
                              </w:rPr>
                            </w:pPr>
                            <w:r>
                              <w:rPr>
                                <w:rFonts w:ascii="Arial" w:hAnsi="Arial"/>
                                <w:b/>
                                <w:sz w:val="20"/>
                              </w:rPr>
                              <w:t>3.</w:t>
                            </w:r>
                            <w:r>
                              <w:rPr>
                                <w:rFonts w:ascii="Arial" w:hAnsi="Arial"/>
                                <w:b/>
                                <w:sz w:val="20"/>
                              </w:rPr>
                              <w:tab/>
                              <w:t>Use a staged approach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 o:spid="_x0000_s1032" style="position:absolute;margin-left:117pt;margin-top:138.1pt;width:198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3950w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" o:allowincell="f" fillcolor="#eaeaea" strokeweight="1.25pt">
                <v:textbox>
                  <w:txbxContent>
                    <w:p w:rsidR="00000000" w:rsidRDefault="00C028BD">
                      <w:pPr>
                        <w:rPr>
                          <w:rFonts w:ascii="Arial" w:hAnsi="Arial"/>
                          <w:b/>
                          <w:sz w:val="20"/>
                        </w:rPr>
                      </w:pPr>
                      <w:r>
                        <w:rPr>
                          <w:rFonts w:ascii="Arial" w:hAnsi="Arial"/>
                          <w:b/>
                          <w:sz w:val="20"/>
                        </w:rPr>
                        <w:t>3.</w:t>
                      </w:r>
                      <w:r>
                        <w:rPr>
                          <w:rFonts w:ascii="Arial" w:hAnsi="Arial"/>
                          <w:b/>
                          <w:sz w:val="20"/>
                        </w:rPr>
                        <w:tab/>
                        <w:t>Use a staged approach</w:t>
                      </w:r>
                    </w:p>
                  </w:txbxContent>
                </v:textbox>
              </v:roundrect>
            </w:pict>
          </mc:Fallback>
        </mc:AlternateContent>
      </w:r>
      <w:r>
        <w:rPr>
          <w:rFonts w:ascii="Arial" w:hAnsi="Arial"/>
          <w:b/>
          <w:noProof/>
          <w:sz w:val="20"/>
          <w:lang w:val="en-US"/>
        </w:rPr>
        <mc:AlternateContent>
          <mc:Choice Requires="wps">
            <w:drawing>
              <wp:anchor distT="0" distB="0" distL="114300" distR="114300" simplePos="0" relativeHeight="251649536" behindDoc="0" locked="0" layoutInCell="0" allowOverlap="1">
                <wp:simplePos x="0" y="0"/>
                <wp:positionH relativeFrom="column">
                  <wp:posOffset>1485900</wp:posOffset>
                </wp:positionH>
                <wp:positionV relativeFrom="paragraph">
                  <wp:posOffset>953770</wp:posOffset>
                </wp:positionV>
                <wp:extent cx="2514600" cy="457200"/>
                <wp:effectExtent l="9525" t="10795" r="9525" b="825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ind w:left="720" w:hanging="720"/>
                              <w:rPr>
                                <w:rFonts w:ascii="Arial" w:hAnsi="Arial"/>
                                <w:b/>
                                <w:sz w:val="20"/>
                              </w:rPr>
                            </w:pPr>
                            <w:r>
                              <w:rPr>
                                <w:rFonts w:ascii="Arial" w:hAnsi="Arial"/>
                                <w:b/>
                                <w:sz w:val="20"/>
                              </w:rPr>
                              <w:t>2.</w:t>
                            </w:r>
                            <w:r>
                              <w:rPr>
                                <w:rFonts w:ascii="Arial" w:hAnsi="Arial"/>
                                <w:b/>
                                <w:sz w:val="20"/>
                              </w:rPr>
                              <w:tab/>
                              <w:t>Ensure your project is driven by your strategy</w:t>
                            </w:r>
                          </w:p>
                          <w:p w:rsidR="00000000" w:rsidRDefault="00C028BD">
                            <w:pPr>
                              <w:ind w:left="720" w:hanging="720"/>
                              <w:rPr>
                                <w:rFonts w:ascii="Arial" w:hAnsi="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33" style="position:absolute;margin-left:117pt;margin-top:75.1pt;width:198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" o:allowincell="f" fillcolor="#eaeaea" strokeweight="1.25pt">
                <v:textbox>
                  <w:txbxContent>
                    <w:p w:rsidR="00000000" w:rsidRDefault="00C028BD">
                      <w:pPr>
                        <w:ind w:left="720" w:hanging="720"/>
                        <w:rPr>
                          <w:rFonts w:ascii="Arial" w:hAnsi="Arial"/>
                          <w:b/>
                          <w:sz w:val="20"/>
                        </w:rPr>
                      </w:pPr>
                      <w:r>
                        <w:rPr>
                          <w:rFonts w:ascii="Arial" w:hAnsi="Arial"/>
                          <w:b/>
                          <w:sz w:val="20"/>
                        </w:rPr>
                        <w:t>2.</w:t>
                      </w:r>
                      <w:r>
                        <w:rPr>
                          <w:rFonts w:ascii="Arial" w:hAnsi="Arial"/>
                          <w:b/>
                          <w:sz w:val="20"/>
                        </w:rPr>
                        <w:tab/>
                        <w:t>Ensure your project is driven by your strategy</w:t>
                      </w:r>
                    </w:p>
                    <w:p w:rsidR="00000000" w:rsidRDefault="00C028BD">
                      <w:pPr>
                        <w:ind w:left="720" w:hanging="720"/>
                        <w:rPr>
                          <w:rFonts w:ascii="Arial" w:hAnsi="Arial"/>
                          <w:b/>
                          <w:sz w:val="20"/>
                        </w:rPr>
                      </w:pPr>
                    </w:p>
                  </w:txbxContent>
                </v:textbox>
              </v:roundrect>
            </w:pict>
          </mc:Fallback>
        </mc:AlternateContent>
      </w:r>
      <w:r>
        <w:rPr>
          <w:rFonts w:ascii="Arial" w:hAnsi="Arial"/>
          <w:b/>
          <w:noProof/>
          <w:sz w:val="20"/>
          <w:lang w:val="en-US"/>
        </w:rPr>
        <mc:AlternateContent>
          <mc:Choice Requires="wps">
            <w:drawing>
              <wp:anchor distT="0" distB="0" distL="114300" distR="114300" simplePos="0" relativeHeight="251648512" behindDoc="0" locked="0" layoutInCell="0" allowOverlap="1">
                <wp:simplePos x="0" y="0"/>
                <wp:positionH relativeFrom="column">
                  <wp:posOffset>1485900</wp:posOffset>
                </wp:positionH>
                <wp:positionV relativeFrom="paragraph">
                  <wp:posOffset>153670</wp:posOffset>
                </wp:positionV>
                <wp:extent cx="2514600" cy="457200"/>
                <wp:effectExtent l="9525" t="10795" r="9525" b="8255"/>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ind w:left="720" w:hanging="720"/>
                            </w:pPr>
                            <w:r>
                              <w:t>1.</w:t>
                            </w:r>
                            <w:r>
                              <w:tab/>
                            </w:r>
                            <w:r>
                              <w:rPr>
                                <w:rFonts w:ascii="Arial" w:hAnsi="Arial"/>
                                <w:b/>
                                <w:sz w:val="20"/>
                              </w:rPr>
                              <w:t>Principles of project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34" style="position:absolute;margin-left:117pt;margin-top:12.1pt;width:198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" o:allowincell="f" fillcolor="#eaeaea" strokeweight="1.25pt">
                <v:textbox>
                  <w:txbxContent>
                    <w:p w:rsidR="00000000" w:rsidRDefault="00C028BD">
                      <w:pPr>
                        <w:ind w:left="720" w:hanging="720"/>
                      </w:pPr>
                      <w:r>
                        <w:t>1.</w:t>
                      </w:r>
                      <w:r>
                        <w:tab/>
                      </w:r>
                      <w:r>
                        <w:rPr>
                          <w:rFonts w:ascii="Arial" w:hAnsi="Arial"/>
                          <w:b/>
                          <w:sz w:val="20"/>
                        </w:rPr>
                        <w:t>Principles of project management</w:t>
                      </w:r>
                    </w:p>
                  </w:txbxContent>
                </v:textbox>
              </v:roundrect>
            </w:pict>
          </mc:Fallback>
        </mc:AlternateContent>
      </w: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p>
    <w:p w:rsidR="00000000" w:rsidRDefault="00C028BD">
      <w:pPr>
        <w:rPr>
          <w:rFonts w:ascii="Arial" w:hAnsi="Arial"/>
          <w:sz w:val="20"/>
        </w:rPr>
      </w:pPr>
      <w:r>
        <w:rPr>
          <w:rFonts w:ascii="Arial" w:hAnsi="Arial"/>
          <w:sz w:val="20"/>
        </w:rPr>
        <w:tab/>
      </w:r>
      <w:r>
        <w:rPr>
          <w:rFonts w:ascii="Arial" w:hAnsi="Arial"/>
          <w:sz w:val="20"/>
        </w:rPr>
        <w:tab/>
      </w: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tabs>
          <w:tab w:val="left" w:pos="1360"/>
        </w:tabs>
        <w:rPr>
          <w:rFonts w:ascii="Arial" w:hAnsi="Arial"/>
          <w:sz w:val="20"/>
        </w:rPr>
      </w:pPr>
      <w:r>
        <w:rPr>
          <w:rFonts w:ascii="Arial" w:hAnsi="Arial"/>
          <w:sz w:val="20"/>
        </w:rPr>
        <w:tab/>
      </w:r>
    </w:p>
    <w:p w:rsidR="00000000" w:rsidRDefault="00C028BD">
      <w:pPr>
        <w:tabs>
          <w:tab w:val="left" w:pos="1360"/>
        </w:tabs>
        <w:rPr>
          <w:rFonts w:ascii="Arial" w:hAnsi="Arial"/>
          <w:sz w:val="20"/>
        </w:rPr>
      </w:pPr>
    </w:p>
    <w:p w:rsidR="00000000" w:rsidRDefault="00D47C83">
      <w:pPr>
        <w:tabs>
          <w:tab w:val="left" w:pos="1360"/>
        </w:tabs>
        <w:rPr>
          <w:rFonts w:ascii="Arial" w:hAnsi="Arial"/>
          <w:sz w:val="20"/>
        </w:rPr>
      </w:pPr>
      <w:r>
        <w:rPr>
          <w:rFonts w:ascii="Arial" w:hAnsi="Arial"/>
          <w:b/>
          <w:noProof/>
          <w:sz w:val="20"/>
          <w:lang w:val="en-US"/>
        </w:rPr>
        <mc:AlternateContent>
          <mc:Choice Requires="wps">
            <w:drawing>
              <wp:anchor distT="0" distB="0" distL="114300" distR="114300" simplePos="0" relativeHeight="251654656" behindDoc="0" locked="0" layoutInCell="0" allowOverlap="1">
                <wp:simplePos x="0" y="0"/>
                <wp:positionH relativeFrom="column">
                  <wp:posOffset>1485900</wp:posOffset>
                </wp:positionH>
                <wp:positionV relativeFrom="paragraph">
                  <wp:posOffset>132715</wp:posOffset>
                </wp:positionV>
                <wp:extent cx="2514600" cy="459740"/>
                <wp:effectExtent l="9525" t="8890" r="9525" b="17145"/>
                <wp:wrapNone/>
                <wp:docPr id="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9740"/>
                        </a:xfrm>
                        <a:prstGeom prst="roundRect">
                          <a:avLst>
                            <a:gd name="adj" fmla="val 16667"/>
                          </a:avLst>
                        </a:prstGeom>
                        <a:solidFill>
                          <a:srgbClr val="EAEAEA"/>
                        </a:solidFill>
                        <a:ln w="1587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028BD">
                            <w:pPr>
                              <w:ind w:left="720" w:hanging="720"/>
                              <w:rPr>
                                <w:rFonts w:ascii="Arial" w:hAnsi="Arial"/>
                                <w:b/>
                                <w:sz w:val="20"/>
                              </w:rPr>
                            </w:pPr>
                            <w:r>
                              <w:rPr>
                                <w:rFonts w:ascii="Arial" w:hAnsi="Arial"/>
                                <w:b/>
                                <w:sz w:val="20"/>
                              </w:rPr>
                              <w:t>7.</w:t>
                            </w:r>
                            <w:r>
                              <w:rPr>
                                <w:rFonts w:ascii="Arial" w:hAnsi="Arial"/>
                                <w:b/>
                                <w:sz w:val="20"/>
                              </w:rPr>
                              <w:tab/>
                              <w:t>Ensure success by preparing for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35" style="position:absolute;margin-left:117pt;margin-top:10.45pt;width:198pt;height:36.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" o:allowincell="f" fillcolor="#eaeaea" strokeweight="1.25pt">
                <v:textbox>
                  <w:txbxContent>
                    <w:p w:rsidR="00000000" w:rsidRDefault="00C028BD">
                      <w:pPr>
                        <w:ind w:left="720" w:hanging="720"/>
                        <w:rPr>
                          <w:rFonts w:ascii="Arial" w:hAnsi="Arial"/>
                          <w:b/>
                          <w:sz w:val="20"/>
                        </w:rPr>
                      </w:pPr>
                      <w:r>
                        <w:rPr>
                          <w:rFonts w:ascii="Arial" w:hAnsi="Arial"/>
                          <w:b/>
                          <w:sz w:val="20"/>
                        </w:rPr>
                        <w:t>7.</w:t>
                      </w:r>
                      <w:r>
                        <w:rPr>
                          <w:rFonts w:ascii="Arial" w:hAnsi="Arial"/>
                          <w:b/>
                          <w:sz w:val="20"/>
                        </w:rPr>
                        <w:tab/>
                        <w:t>Ensure success by preparing for it</w:t>
                      </w:r>
                    </w:p>
                  </w:txbxContent>
                </v:textbox>
              </v:roundrect>
            </w:pict>
          </mc:Fallback>
        </mc:AlternateContent>
      </w: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tabs>
          <w:tab w:val="left" w:pos="1360"/>
        </w:tabs>
        <w:rPr>
          <w:rFonts w:ascii="Arial" w:hAnsi="Arial"/>
          <w:sz w:val="20"/>
        </w:rPr>
      </w:pPr>
    </w:p>
    <w:p w:rsidR="00000000" w:rsidRDefault="00C028BD">
      <w:pPr>
        <w:jc w:val="both"/>
        <w:rPr>
          <w:rFonts w:ascii="Arial" w:hAnsi="Arial"/>
          <w:b/>
        </w:rPr>
      </w:pPr>
    </w:p>
    <w:p w:rsidR="00000000" w:rsidRDefault="00C028BD">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lastRenderedPageBreak/>
        <w:t xml:space="preserve">MODULE M6 </w:t>
      </w:r>
      <w:r>
        <w:rPr>
          <w:rFonts w:ascii="Arial" w:hAnsi="Arial"/>
          <w:b/>
          <w:smallCaps/>
        </w:rPr>
        <w:tab/>
        <w:t>PROJECT MANAGEMENT SKILLS</w:t>
      </w:r>
    </w:p>
    <w:p w:rsidR="00000000" w:rsidRDefault="00C028BD">
      <w:pPr>
        <w:jc w:val="both"/>
        <w:rPr>
          <w:rFonts w:ascii="Arial" w:hAnsi="Arial"/>
          <w:sz w:val="20"/>
        </w:rPr>
      </w:pPr>
    </w:p>
    <w:p w:rsidR="00000000" w:rsidRDefault="00C028BD">
      <w:pPr>
        <w:jc w:val="both"/>
        <w:rPr>
          <w:rFonts w:ascii="Arial" w:hAnsi="Arial"/>
          <w:sz w:val="20"/>
        </w:rPr>
      </w:pPr>
      <w:r>
        <w:rPr>
          <w:rFonts w:ascii="Arial" w:hAnsi="Arial"/>
          <w:sz w:val="20"/>
        </w:rPr>
        <w:t>Refer to material in Data Handling and Analysis Unit. As an alternative guide, this is the content o</w:t>
      </w:r>
      <w:r>
        <w:rPr>
          <w:rFonts w:ascii="Arial" w:hAnsi="Arial"/>
          <w:sz w:val="20"/>
        </w:rPr>
        <w:t>f a multimedia course available on CD ROM.  It is one of a series produced by BVG-Airflo Ltd.</w:t>
      </w:r>
    </w:p>
    <w:p w:rsidR="00000000" w:rsidRDefault="00C028BD">
      <w:pPr>
        <w:jc w:val="both"/>
        <w:rPr>
          <w:rFonts w:ascii="Arial" w:hAnsi="Arial"/>
          <w:sz w:val="20"/>
        </w:rPr>
      </w:pPr>
    </w:p>
    <w:p w:rsidR="00000000" w:rsidRDefault="00C028BD">
      <w:pPr>
        <w:jc w:val="both"/>
        <w:rPr>
          <w:rFonts w:ascii="Arial" w:hAnsi="Arial"/>
          <w:b/>
          <w:sz w:val="20"/>
        </w:rPr>
      </w:pPr>
      <w:r>
        <w:rPr>
          <w:rFonts w:ascii="Arial" w:hAnsi="Arial"/>
          <w:b/>
          <w:sz w:val="20"/>
        </w:rPr>
        <w:t>Module 1</w:t>
      </w:r>
      <w:r>
        <w:rPr>
          <w:rFonts w:ascii="Arial" w:hAnsi="Arial"/>
          <w:b/>
          <w:sz w:val="20"/>
        </w:rPr>
        <w:tab/>
        <w:t>Organising a Project</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1 – INTRODUCTION</w:t>
      </w:r>
    </w:p>
    <w:p w:rsidR="00000000" w:rsidRDefault="00C028BD">
      <w:pPr>
        <w:jc w:val="both"/>
        <w:rPr>
          <w:rFonts w:ascii="Arial" w:hAnsi="Arial"/>
          <w:sz w:val="20"/>
        </w:rPr>
      </w:pPr>
      <w:r>
        <w:rPr>
          <w:rFonts w:ascii="Arial" w:hAnsi="Arial"/>
          <w:sz w:val="20"/>
        </w:rPr>
        <w:t>This section shows how the traditional organisational structure can be enhanced by managing work as pr</w:t>
      </w:r>
      <w:r>
        <w:rPr>
          <w:rFonts w:ascii="Arial" w:hAnsi="Arial"/>
          <w:sz w:val="20"/>
        </w:rPr>
        <w:t>ojects.</w:t>
      </w:r>
    </w:p>
    <w:p w:rsidR="00000000" w:rsidRDefault="00C028BD">
      <w:pPr>
        <w:jc w:val="both"/>
        <w:rPr>
          <w:rFonts w:ascii="Arial" w:hAnsi="Arial"/>
          <w:b/>
        </w:rPr>
      </w:pPr>
    </w:p>
    <w:p w:rsidR="00000000" w:rsidRDefault="00C028BD">
      <w:pPr>
        <w:jc w:val="both"/>
        <w:rPr>
          <w:rFonts w:ascii="Arial" w:hAnsi="Arial"/>
          <w:b/>
          <w:sz w:val="16"/>
        </w:rPr>
      </w:pPr>
      <w:r>
        <w:rPr>
          <w:rFonts w:ascii="Arial" w:hAnsi="Arial"/>
          <w:b/>
          <w:sz w:val="16"/>
        </w:rPr>
        <w:t>STUDY AREA 2 – THE PROJECT ENVIRONMENT AND MATRIX MANAGEMENT</w:t>
      </w:r>
    </w:p>
    <w:p w:rsidR="00000000" w:rsidRDefault="00C028BD">
      <w:pPr>
        <w:jc w:val="both"/>
        <w:rPr>
          <w:rFonts w:ascii="Arial" w:hAnsi="Arial"/>
          <w:sz w:val="20"/>
        </w:rPr>
      </w:pPr>
      <w:r>
        <w:rPr>
          <w:rFonts w:ascii="Arial" w:hAnsi="Arial"/>
          <w:sz w:val="20"/>
        </w:rPr>
        <w:t>Sources of conflict.</w:t>
      </w:r>
    </w:p>
    <w:p w:rsidR="00000000" w:rsidRDefault="00C028BD">
      <w:pPr>
        <w:jc w:val="both"/>
        <w:rPr>
          <w:rFonts w:ascii="Arial" w:hAnsi="Arial"/>
          <w:b/>
        </w:rPr>
      </w:pPr>
    </w:p>
    <w:p w:rsidR="00000000" w:rsidRDefault="00C028BD">
      <w:pPr>
        <w:jc w:val="both"/>
        <w:rPr>
          <w:rFonts w:ascii="Arial" w:hAnsi="Arial"/>
          <w:b/>
          <w:sz w:val="16"/>
        </w:rPr>
      </w:pPr>
      <w:r>
        <w:rPr>
          <w:rFonts w:ascii="Arial" w:hAnsi="Arial"/>
          <w:b/>
          <w:sz w:val="16"/>
        </w:rPr>
        <w:t>STUDY AREA 3 – MANAGEMENT RESPONSIBILITIES COMMISSIONING AND OWNERSHIP</w:t>
      </w:r>
    </w:p>
    <w:p w:rsidR="00000000" w:rsidRDefault="00C028BD">
      <w:pPr>
        <w:jc w:val="both"/>
        <w:rPr>
          <w:rFonts w:ascii="Arial" w:hAnsi="Arial"/>
          <w:sz w:val="20"/>
        </w:rPr>
      </w:pPr>
      <w:r>
        <w:rPr>
          <w:rFonts w:ascii="Arial" w:hAnsi="Arial"/>
          <w:sz w:val="20"/>
        </w:rPr>
        <w:t>Project Management Rules.</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4 – MANAGING THE LIFE-CYCLE PROJECT LIFE CYCLES</w:t>
      </w:r>
    </w:p>
    <w:p w:rsidR="00000000" w:rsidRDefault="00C028BD">
      <w:pPr>
        <w:jc w:val="both"/>
        <w:rPr>
          <w:rFonts w:ascii="Arial" w:hAnsi="Arial"/>
          <w:sz w:val="16"/>
        </w:rPr>
      </w:pPr>
      <w:r>
        <w:rPr>
          <w:rFonts w:ascii="Arial" w:hAnsi="Arial"/>
          <w:sz w:val="16"/>
        </w:rPr>
        <w:t>Managin</w:t>
      </w:r>
      <w:r>
        <w:rPr>
          <w:rFonts w:ascii="Arial" w:hAnsi="Arial"/>
          <w:sz w:val="16"/>
        </w:rPr>
        <w:t>g the Life cycles.</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5 – MOTIVATING THE TEAM MOTIVATING TEAM MEMBERS</w:t>
      </w:r>
    </w:p>
    <w:p w:rsidR="00000000" w:rsidRDefault="00C028BD">
      <w:pPr>
        <w:jc w:val="both"/>
        <w:rPr>
          <w:rFonts w:ascii="Arial" w:hAnsi="Arial"/>
          <w:sz w:val="20"/>
        </w:rPr>
      </w:pPr>
      <w:r>
        <w:rPr>
          <w:rFonts w:ascii="Arial" w:hAnsi="Arial"/>
          <w:sz w:val="20"/>
        </w:rPr>
        <w:t>Creating a Project office.</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6 – MANAGEMENT RESPONSIBILITIES COMMISSIONS AND OWNERSHIP</w:t>
      </w:r>
    </w:p>
    <w:p w:rsidR="00000000" w:rsidRDefault="00C028BD">
      <w:pPr>
        <w:jc w:val="both"/>
        <w:rPr>
          <w:rFonts w:ascii="Arial" w:hAnsi="Arial"/>
          <w:sz w:val="20"/>
        </w:rPr>
      </w:pPr>
      <w:r>
        <w:rPr>
          <w:rFonts w:ascii="Arial" w:hAnsi="Arial"/>
          <w:sz w:val="20"/>
        </w:rPr>
        <w:t>Project management rules.</w:t>
      </w:r>
    </w:p>
    <w:p w:rsidR="00000000" w:rsidRDefault="00C028BD">
      <w:pPr>
        <w:jc w:val="both"/>
        <w:rPr>
          <w:rFonts w:ascii="Arial" w:hAnsi="Arial"/>
          <w:sz w:val="16"/>
        </w:rPr>
      </w:pPr>
    </w:p>
    <w:p w:rsidR="00000000" w:rsidRDefault="00C028BD">
      <w:pPr>
        <w:jc w:val="both"/>
        <w:rPr>
          <w:rFonts w:ascii="Arial" w:hAnsi="Arial"/>
          <w:b/>
          <w:sz w:val="20"/>
        </w:rPr>
      </w:pPr>
      <w:r>
        <w:rPr>
          <w:rFonts w:ascii="Arial" w:hAnsi="Arial"/>
          <w:b/>
          <w:sz w:val="20"/>
        </w:rPr>
        <w:t>Module 2</w:t>
      </w:r>
      <w:r>
        <w:rPr>
          <w:rFonts w:ascii="Arial" w:hAnsi="Arial"/>
          <w:b/>
          <w:sz w:val="20"/>
        </w:rPr>
        <w:tab/>
        <w:t>Planning a Project</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1 – INTRODUCT</w:t>
      </w:r>
      <w:r>
        <w:rPr>
          <w:rFonts w:ascii="Arial" w:hAnsi="Arial"/>
          <w:b/>
          <w:sz w:val="16"/>
        </w:rPr>
        <w:t>ION</w:t>
      </w:r>
    </w:p>
    <w:p w:rsidR="00000000" w:rsidRDefault="00C028BD">
      <w:pPr>
        <w:rPr>
          <w:rFonts w:ascii="Arial" w:hAnsi="Arial"/>
          <w:sz w:val="20"/>
        </w:rPr>
      </w:pPr>
      <w:r>
        <w:rPr>
          <w:rFonts w:ascii="Arial" w:hAnsi="Arial"/>
          <w:sz w:val="20"/>
        </w:rPr>
        <w:t>Introduces a standard series of diagrams and documents that are essential for effective project planning.</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2 – BASIC PLANNING PRINCIPLES IDENTIFYING THE PRODUCTS</w:t>
      </w:r>
    </w:p>
    <w:p w:rsidR="00000000" w:rsidRDefault="00C028BD">
      <w:pPr>
        <w:jc w:val="both"/>
        <w:rPr>
          <w:rFonts w:ascii="Arial" w:hAnsi="Arial"/>
          <w:sz w:val="20"/>
        </w:rPr>
      </w:pPr>
      <w:r>
        <w:rPr>
          <w:rFonts w:ascii="Arial" w:hAnsi="Arial"/>
          <w:sz w:val="20"/>
        </w:rPr>
        <w:t>Introducing planning diagrams.</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3 – SCHEDULING PROJECT ACTIVITIES DR</w:t>
      </w:r>
      <w:r>
        <w:rPr>
          <w:rFonts w:ascii="Arial" w:hAnsi="Arial"/>
          <w:b/>
          <w:sz w:val="16"/>
        </w:rPr>
        <w:t>AWING AND ANALYSING PERT CHARTS</w:t>
      </w:r>
    </w:p>
    <w:p w:rsidR="00000000" w:rsidRDefault="00C028BD">
      <w:pPr>
        <w:jc w:val="both"/>
        <w:rPr>
          <w:rFonts w:ascii="Arial" w:hAnsi="Arial"/>
          <w:sz w:val="20"/>
        </w:rPr>
      </w:pPr>
      <w:r>
        <w:rPr>
          <w:rFonts w:ascii="Arial" w:hAnsi="Arial"/>
          <w:sz w:val="20"/>
        </w:rPr>
        <w:t>Resource planning.</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4 – STRUCTURING PROJECT PLANS SELECTING A SUITABLE PLANS FRAMEWORK</w:t>
      </w:r>
    </w:p>
    <w:p w:rsidR="00000000" w:rsidRDefault="00C028BD">
      <w:pPr>
        <w:jc w:val="both"/>
        <w:rPr>
          <w:rFonts w:ascii="Arial" w:hAnsi="Arial"/>
          <w:sz w:val="20"/>
        </w:rPr>
      </w:pPr>
      <w:r>
        <w:rPr>
          <w:rFonts w:ascii="Arial" w:hAnsi="Arial"/>
          <w:sz w:val="20"/>
        </w:rPr>
        <w:t>Understanding tolerances.</w:t>
      </w:r>
    </w:p>
    <w:p w:rsidR="00000000" w:rsidRDefault="00C028BD">
      <w:pPr>
        <w:jc w:val="both"/>
        <w:rPr>
          <w:rFonts w:ascii="Arial" w:hAnsi="Arial"/>
          <w:b/>
          <w:sz w:val="16"/>
        </w:rPr>
      </w:pPr>
    </w:p>
    <w:p w:rsidR="00000000" w:rsidRDefault="00C028BD">
      <w:pPr>
        <w:jc w:val="both"/>
        <w:rPr>
          <w:rFonts w:ascii="Arial" w:hAnsi="Arial"/>
          <w:b/>
          <w:sz w:val="20"/>
        </w:rPr>
      </w:pPr>
      <w:r>
        <w:rPr>
          <w:rFonts w:ascii="Arial" w:hAnsi="Arial"/>
          <w:b/>
          <w:sz w:val="20"/>
        </w:rPr>
        <w:t>Module 3</w:t>
      </w:r>
      <w:r>
        <w:rPr>
          <w:rFonts w:ascii="Arial" w:hAnsi="Arial"/>
          <w:b/>
          <w:sz w:val="20"/>
        </w:rPr>
        <w:tab/>
      </w:r>
      <w:r>
        <w:rPr>
          <w:rFonts w:ascii="Arial" w:hAnsi="Arial"/>
          <w:b/>
          <w:sz w:val="20"/>
        </w:rPr>
        <w:tab/>
        <w:t>CONTROLLING THE PROJECT</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1 – INTRODUCTION</w:t>
      </w:r>
    </w:p>
    <w:p w:rsidR="00000000" w:rsidRDefault="00C028BD">
      <w:pPr>
        <w:jc w:val="both"/>
        <w:rPr>
          <w:rFonts w:ascii="Arial" w:hAnsi="Arial"/>
          <w:sz w:val="20"/>
        </w:rPr>
      </w:pPr>
      <w:r>
        <w:rPr>
          <w:rFonts w:ascii="Arial" w:hAnsi="Arial"/>
          <w:sz w:val="20"/>
        </w:rPr>
        <w:t>Explains the importance  of applying</w:t>
      </w:r>
      <w:r>
        <w:rPr>
          <w:rFonts w:ascii="Arial" w:hAnsi="Arial"/>
          <w:sz w:val="20"/>
        </w:rPr>
        <w:t xml:space="preserve"> effective control.</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2 – PROJECT CONTROL FRAMEWORK DESIGNING MANAGEMENT CONTROLS</w:t>
      </w:r>
    </w:p>
    <w:p w:rsidR="00000000" w:rsidRDefault="00C028BD">
      <w:pPr>
        <w:jc w:val="both"/>
        <w:rPr>
          <w:rFonts w:ascii="Arial" w:hAnsi="Arial"/>
          <w:sz w:val="16"/>
        </w:rPr>
      </w:pPr>
      <w:r>
        <w:rPr>
          <w:rFonts w:ascii="Arial" w:hAnsi="Arial"/>
          <w:sz w:val="16"/>
        </w:rPr>
        <w:t>Designing product controls.</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3 – DATA COLLECTION &amp; ANALYSIS DATA COLLECTION &amp; OVER REPORTING</w:t>
      </w:r>
    </w:p>
    <w:p w:rsidR="00000000" w:rsidRDefault="00C028BD">
      <w:pPr>
        <w:jc w:val="both"/>
        <w:rPr>
          <w:rFonts w:ascii="Arial" w:hAnsi="Arial"/>
          <w:sz w:val="16"/>
        </w:rPr>
      </w:pPr>
      <w:r>
        <w:rPr>
          <w:rFonts w:ascii="Arial" w:hAnsi="Arial"/>
          <w:sz w:val="16"/>
        </w:rPr>
        <w:t>Variance and earned value analysis (EVA)</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4 – ASS</w:t>
      </w:r>
      <w:r>
        <w:rPr>
          <w:rFonts w:ascii="Arial" w:hAnsi="Arial"/>
          <w:b/>
          <w:sz w:val="16"/>
        </w:rPr>
        <w:t>URING PROJECT QUALITY PLANNING</w:t>
      </w:r>
    </w:p>
    <w:p w:rsidR="00000000" w:rsidRDefault="00C028BD">
      <w:pPr>
        <w:jc w:val="both"/>
        <w:rPr>
          <w:rFonts w:ascii="Arial" w:hAnsi="Arial"/>
          <w:sz w:val="16"/>
        </w:rPr>
      </w:pPr>
      <w:r>
        <w:rPr>
          <w:rFonts w:ascii="Arial" w:hAnsi="Arial"/>
          <w:sz w:val="16"/>
        </w:rPr>
        <w:t>Quality control.</w:t>
      </w:r>
    </w:p>
    <w:p w:rsidR="00000000" w:rsidRDefault="00C028BD">
      <w:pPr>
        <w:jc w:val="both"/>
        <w:rPr>
          <w:rFonts w:ascii="Arial" w:hAnsi="Arial"/>
          <w:b/>
          <w:sz w:val="16"/>
        </w:rPr>
      </w:pPr>
    </w:p>
    <w:p w:rsidR="00000000" w:rsidRDefault="00C028BD">
      <w:pPr>
        <w:jc w:val="both"/>
        <w:rPr>
          <w:rFonts w:ascii="Arial" w:hAnsi="Arial"/>
          <w:b/>
          <w:sz w:val="16"/>
        </w:rPr>
      </w:pPr>
      <w:r>
        <w:rPr>
          <w:rFonts w:ascii="Arial" w:hAnsi="Arial"/>
          <w:b/>
          <w:sz w:val="16"/>
        </w:rPr>
        <w:t>STUDY AREA 5 – PROJECT CHANGE CONTROL CONMTROLLING CHANGE</w:t>
      </w:r>
    </w:p>
    <w:p w:rsidR="00000000" w:rsidRDefault="00C028BD">
      <w:pPr>
        <w:jc w:val="both"/>
        <w:rPr>
          <w:rFonts w:ascii="Arial" w:hAnsi="Arial"/>
          <w:sz w:val="16"/>
        </w:rPr>
      </w:pPr>
      <w:r>
        <w:rPr>
          <w:rFonts w:ascii="Arial" w:hAnsi="Arial"/>
          <w:sz w:val="16"/>
        </w:rPr>
        <w:t>Configuration Management.</w:t>
      </w:r>
    </w:p>
    <w:p w:rsidR="00000000" w:rsidRDefault="00C028BD">
      <w:pPr>
        <w:jc w:val="both"/>
        <w:rPr>
          <w:rFonts w:ascii="Arial" w:hAnsi="Arial"/>
          <w:b/>
        </w:rPr>
      </w:pPr>
    </w:p>
    <w:p w:rsidR="00000000" w:rsidRDefault="00C028BD">
      <w:pPr>
        <w:jc w:val="both"/>
        <w:rPr>
          <w:rFonts w:ascii="Arial" w:hAnsi="Arial"/>
          <w:b/>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M6</w:t>
      </w:r>
      <w:r>
        <w:rPr>
          <w:rFonts w:ascii="Arial" w:hAnsi="Arial"/>
          <w:b/>
          <w:smallCaps/>
        </w:rPr>
        <w:tab/>
      </w:r>
      <w:r>
        <w:rPr>
          <w:rFonts w:ascii="Arial" w:hAnsi="Arial"/>
          <w:b/>
          <w:smallCaps/>
        </w:rPr>
        <w:tab/>
        <w:t>PROJECT MANAGEMENT SKILLS</w:t>
      </w:r>
    </w:p>
    <w:p w:rsidR="00000000" w:rsidRDefault="00C028BD">
      <w:pPr>
        <w:tabs>
          <w:tab w:val="left" w:pos="6740"/>
        </w:tabs>
        <w:rPr>
          <w:rFonts w:ascii="Arial" w:hAnsi="Arial"/>
          <w:sz w:val="20"/>
        </w:rPr>
      </w:pPr>
    </w:p>
    <w:p w:rsidR="00000000" w:rsidRDefault="00C028BD">
      <w:pPr>
        <w:rPr>
          <w:rFonts w:ascii="Arial" w:hAnsi="Arial"/>
          <w:b/>
          <w:sz w:val="20"/>
        </w:rPr>
      </w:pPr>
      <w:r>
        <w:rPr>
          <w:rFonts w:ascii="Arial" w:hAnsi="Arial"/>
          <w:b/>
          <w:sz w:val="20"/>
        </w:rPr>
        <w:t>1.</w:t>
      </w:r>
      <w:r>
        <w:rPr>
          <w:rFonts w:ascii="Arial" w:hAnsi="Arial"/>
          <w:b/>
          <w:sz w:val="20"/>
        </w:rPr>
        <w:tab/>
        <w:t>Rationale</w:t>
      </w:r>
    </w:p>
    <w:p w:rsidR="00000000" w:rsidRDefault="00C028BD">
      <w:pPr>
        <w:ind w:left="720"/>
        <w:rPr>
          <w:rFonts w:ascii="Arial" w:hAnsi="Arial"/>
          <w:sz w:val="20"/>
        </w:rPr>
      </w:pPr>
    </w:p>
    <w:p w:rsidR="00000000" w:rsidRDefault="00C028BD">
      <w:pPr>
        <w:ind w:left="720"/>
        <w:rPr>
          <w:rFonts w:ascii="Arial" w:hAnsi="Arial"/>
          <w:sz w:val="20"/>
        </w:rPr>
      </w:pPr>
      <w:r>
        <w:rPr>
          <w:rFonts w:ascii="Arial" w:hAnsi="Arial"/>
          <w:sz w:val="20"/>
        </w:rPr>
        <w:t>The project is a major piece of work involving a significant am</w:t>
      </w:r>
      <w:r>
        <w:rPr>
          <w:rFonts w:ascii="Arial" w:hAnsi="Arial"/>
          <w:sz w:val="20"/>
        </w:rPr>
        <w:t>ount of your time.  It is important therefore to measure how your time is being spent.</w:t>
      </w:r>
    </w:p>
    <w:p w:rsidR="00000000" w:rsidRDefault="00C028BD">
      <w:pPr>
        <w:rPr>
          <w:rFonts w:ascii="Arial" w:hAnsi="Arial"/>
          <w:b/>
          <w:sz w:val="20"/>
        </w:rPr>
      </w:pPr>
    </w:p>
    <w:p w:rsidR="00000000" w:rsidRDefault="00C028BD">
      <w:pPr>
        <w:rPr>
          <w:rFonts w:ascii="Arial" w:hAnsi="Arial"/>
          <w:b/>
          <w:sz w:val="20"/>
        </w:rPr>
      </w:pPr>
      <w:r>
        <w:rPr>
          <w:rFonts w:ascii="Arial" w:hAnsi="Arial"/>
          <w:b/>
          <w:sz w:val="20"/>
        </w:rPr>
        <w:t>2.</w:t>
      </w:r>
      <w:r>
        <w:rPr>
          <w:rFonts w:ascii="Arial" w:hAnsi="Arial"/>
          <w:b/>
          <w:sz w:val="20"/>
        </w:rPr>
        <w:tab/>
        <w:t>Definition</w:t>
      </w:r>
    </w:p>
    <w:p w:rsidR="00000000" w:rsidRDefault="00C028BD">
      <w:pPr>
        <w:rPr>
          <w:rFonts w:ascii="Arial" w:hAnsi="Arial"/>
          <w:sz w:val="20"/>
        </w:rPr>
      </w:pPr>
      <w:r>
        <w:rPr>
          <w:rFonts w:ascii="Arial" w:hAnsi="Arial"/>
          <w:sz w:val="20"/>
        </w:rPr>
        <w:tab/>
      </w:r>
    </w:p>
    <w:p w:rsidR="00000000" w:rsidRDefault="00C028BD">
      <w:pPr>
        <w:ind w:left="720"/>
        <w:rPr>
          <w:rFonts w:ascii="Arial" w:hAnsi="Arial"/>
          <w:sz w:val="20"/>
        </w:rPr>
      </w:pPr>
      <w:r>
        <w:rPr>
          <w:rFonts w:ascii="Arial" w:hAnsi="Arial"/>
          <w:sz w:val="20"/>
        </w:rPr>
        <w:t>A project is an organised piece of work, usually of a business character, in which you strive to achieve a stated goal by controlling the use of limited</w:t>
      </w:r>
      <w:r>
        <w:rPr>
          <w:rFonts w:ascii="Arial" w:hAnsi="Arial"/>
          <w:sz w:val="20"/>
        </w:rPr>
        <w:t xml:space="preserve"> resources.</w:t>
      </w:r>
    </w:p>
    <w:p w:rsidR="00000000" w:rsidRDefault="00C028BD">
      <w:pPr>
        <w:rPr>
          <w:rFonts w:ascii="Arial" w:hAnsi="Arial"/>
          <w:b/>
          <w:sz w:val="20"/>
        </w:rPr>
      </w:pPr>
    </w:p>
    <w:p w:rsidR="00000000" w:rsidRDefault="00C028BD">
      <w:pPr>
        <w:rPr>
          <w:rFonts w:ascii="Arial" w:hAnsi="Arial"/>
          <w:b/>
          <w:sz w:val="20"/>
        </w:rPr>
      </w:pPr>
      <w:r>
        <w:rPr>
          <w:rFonts w:ascii="Arial" w:hAnsi="Arial"/>
          <w:b/>
          <w:sz w:val="20"/>
        </w:rPr>
        <w:t>3.</w:t>
      </w:r>
      <w:r>
        <w:rPr>
          <w:rFonts w:ascii="Arial" w:hAnsi="Arial"/>
          <w:b/>
          <w:sz w:val="20"/>
        </w:rPr>
        <w:tab/>
        <w:t>Advantages</w:t>
      </w:r>
    </w:p>
    <w:p w:rsidR="00000000" w:rsidRDefault="00C028BD">
      <w:pPr>
        <w:rPr>
          <w:rFonts w:ascii="Arial" w:hAnsi="Arial"/>
          <w:b/>
          <w:sz w:val="20"/>
        </w:rPr>
      </w:pPr>
    </w:p>
    <w:p w:rsidR="00000000" w:rsidRDefault="00C028BD">
      <w:pPr>
        <w:ind w:left="720"/>
        <w:rPr>
          <w:rFonts w:ascii="Arial" w:hAnsi="Arial"/>
          <w:sz w:val="20"/>
        </w:rPr>
      </w:pPr>
      <w:r>
        <w:rPr>
          <w:rFonts w:ascii="Arial" w:hAnsi="Arial"/>
          <w:sz w:val="20"/>
        </w:rPr>
        <w:t>A well managed project usually leads to the achievement of the business goal usually in an efficient manner.</w:t>
      </w:r>
    </w:p>
    <w:p w:rsidR="00000000" w:rsidRDefault="00C028BD">
      <w:pPr>
        <w:rPr>
          <w:rFonts w:ascii="Arial" w:hAnsi="Arial"/>
          <w:b/>
          <w:sz w:val="20"/>
        </w:rPr>
      </w:pPr>
    </w:p>
    <w:p w:rsidR="00000000" w:rsidRDefault="00C028BD">
      <w:pPr>
        <w:rPr>
          <w:rFonts w:ascii="Arial" w:hAnsi="Arial"/>
          <w:b/>
          <w:sz w:val="20"/>
        </w:rPr>
      </w:pPr>
      <w:r>
        <w:rPr>
          <w:rFonts w:ascii="Arial" w:hAnsi="Arial"/>
          <w:b/>
          <w:sz w:val="20"/>
        </w:rPr>
        <w:t>4.</w:t>
      </w:r>
      <w:r>
        <w:rPr>
          <w:rFonts w:ascii="Arial" w:hAnsi="Arial"/>
          <w:b/>
          <w:sz w:val="20"/>
        </w:rPr>
        <w:tab/>
        <w:t>Action Points</w:t>
      </w:r>
    </w:p>
    <w:p w:rsidR="00000000" w:rsidRDefault="00C028BD">
      <w:pPr>
        <w:ind w:left="720"/>
        <w:rPr>
          <w:rFonts w:ascii="Arial" w:hAnsi="Arial"/>
          <w:sz w:val="20"/>
        </w:rPr>
      </w:pPr>
    </w:p>
    <w:p w:rsidR="00000000" w:rsidRDefault="00C028BD">
      <w:pPr>
        <w:ind w:left="720"/>
        <w:rPr>
          <w:rFonts w:ascii="Arial" w:hAnsi="Arial"/>
          <w:sz w:val="20"/>
        </w:rPr>
      </w:pPr>
      <w:r>
        <w:rPr>
          <w:rFonts w:ascii="Arial" w:hAnsi="Arial"/>
          <w:b/>
          <w:sz w:val="20"/>
        </w:rPr>
        <w:t xml:space="preserve">Timetable: </w:t>
      </w:r>
      <w:r>
        <w:rPr>
          <w:rFonts w:ascii="Arial" w:hAnsi="Arial"/>
          <w:sz w:val="20"/>
        </w:rPr>
        <w:t>Break down your project into separate activities, estimate how long they will take, speci</w:t>
      </w:r>
      <w:r>
        <w:rPr>
          <w:rFonts w:ascii="Arial" w:hAnsi="Arial"/>
          <w:sz w:val="20"/>
        </w:rPr>
        <w:t>fy what resources you will need, and say what the deliverables from each activity will be.  Draw these up into a plan of action covering the weeks available to you using suitable techniques (Gantt charts or MS Project).  How else are you going to know whet</w:t>
      </w:r>
      <w:r>
        <w:rPr>
          <w:rFonts w:ascii="Arial" w:hAnsi="Arial"/>
          <w:sz w:val="20"/>
        </w:rPr>
        <w:t>her you will get it finished on time? Build in ‘Milestones’ – points where you have finished a chunk of work which you can write up and discuss with your supervisor.</w:t>
      </w:r>
    </w:p>
    <w:p w:rsidR="00000000" w:rsidRDefault="00C028BD">
      <w:pPr>
        <w:rPr>
          <w:rFonts w:ascii="Arial" w:hAnsi="Arial"/>
          <w:b/>
          <w:sz w:val="20"/>
        </w:rPr>
      </w:pPr>
      <w:r>
        <w:rPr>
          <w:rFonts w:ascii="Arial" w:hAnsi="Arial"/>
          <w:b/>
          <w:sz w:val="20"/>
        </w:rPr>
        <w:tab/>
      </w:r>
    </w:p>
    <w:p w:rsidR="00000000" w:rsidRDefault="00C028BD">
      <w:pPr>
        <w:ind w:left="720"/>
        <w:rPr>
          <w:rFonts w:ascii="Arial" w:hAnsi="Arial"/>
          <w:b/>
          <w:sz w:val="20"/>
        </w:rPr>
      </w:pPr>
      <w:r>
        <w:rPr>
          <w:rFonts w:ascii="Arial" w:hAnsi="Arial"/>
          <w:b/>
          <w:sz w:val="20"/>
        </w:rPr>
        <w:t xml:space="preserve">Risk Management: </w:t>
      </w:r>
      <w:r>
        <w:rPr>
          <w:rFonts w:ascii="Arial" w:hAnsi="Arial"/>
          <w:sz w:val="20"/>
        </w:rPr>
        <w:t>There will be several key factors which will affect whether you can suc</w:t>
      </w:r>
      <w:r>
        <w:rPr>
          <w:rFonts w:ascii="Arial" w:hAnsi="Arial"/>
          <w:sz w:val="20"/>
        </w:rPr>
        <w:t>cessfully complete your research project (the availability of a particular person you wish to interview, for instance).  Specify these up front and say what alternative strategies you will adopt if you run into difficulties.</w:t>
      </w:r>
    </w:p>
    <w:p w:rsidR="00000000" w:rsidRDefault="00C028BD">
      <w:pPr>
        <w:rPr>
          <w:rFonts w:ascii="Arial" w:hAnsi="Arial"/>
          <w:b/>
          <w:sz w:val="20"/>
        </w:rPr>
      </w:pPr>
    </w:p>
    <w:p w:rsidR="00000000" w:rsidRDefault="00C028BD">
      <w:pPr>
        <w:ind w:left="720"/>
        <w:rPr>
          <w:rFonts w:ascii="Arial" w:hAnsi="Arial"/>
          <w:sz w:val="20"/>
        </w:rPr>
      </w:pPr>
      <w:r>
        <w:rPr>
          <w:rFonts w:ascii="Arial" w:hAnsi="Arial"/>
          <w:b/>
          <w:sz w:val="20"/>
        </w:rPr>
        <w:t xml:space="preserve">Resource Management: </w:t>
      </w:r>
      <w:r>
        <w:rPr>
          <w:rFonts w:ascii="Arial" w:hAnsi="Arial"/>
          <w:sz w:val="20"/>
        </w:rPr>
        <w:t>All proje</w:t>
      </w:r>
      <w:r>
        <w:rPr>
          <w:rFonts w:ascii="Arial" w:hAnsi="Arial"/>
          <w:sz w:val="20"/>
        </w:rPr>
        <w:t>cts</w:t>
      </w:r>
      <w:r>
        <w:rPr>
          <w:rFonts w:ascii="Arial" w:hAnsi="Arial"/>
          <w:b/>
          <w:sz w:val="20"/>
        </w:rPr>
        <w:t xml:space="preserve"> </w:t>
      </w:r>
      <w:r>
        <w:rPr>
          <w:rFonts w:ascii="Arial" w:hAnsi="Arial"/>
          <w:sz w:val="20"/>
        </w:rPr>
        <w:t xml:space="preserve">include costs, time, money, resources.  Work out what you will need in order to complete your dissertation.  How you organise your time in relation to your other commitments is particularly important.  Remember that carrying out your primary research, </w:t>
      </w:r>
      <w:r>
        <w:rPr>
          <w:rFonts w:ascii="Arial" w:hAnsi="Arial"/>
          <w:sz w:val="20"/>
        </w:rPr>
        <w:t xml:space="preserve">reviewing the literature and writing the draft of chapters will have to be managed alongside other modules. </w:t>
      </w:r>
    </w:p>
    <w:p w:rsidR="00000000" w:rsidRDefault="00C028BD">
      <w:pPr>
        <w:rPr>
          <w:rFonts w:ascii="Arial" w:hAnsi="Arial"/>
          <w:b/>
          <w:sz w:val="20"/>
        </w:rPr>
      </w:pPr>
    </w:p>
    <w:p w:rsidR="00000000" w:rsidRDefault="00C028BD">
      <w:pPr>
        <w:ind w:left="720"/>
        <w:rPr>
          <w:rFonts w:ascii="Arial" w:hAnsi="Arial"/>
          <w:sz w:val="20"/>
        </w:rPr>
      </w:pPr>
      <w:r>
        <w:rPr>
          <w:rFonts w:ascii="Arial" w:hAnsi="Arial"/>
          <w:b/>
          <w:sz w:val="20"/>
        </w:rPr>
        <w:t xml:space="preserve">Implementation: </w:t>
      </w:r>
      <w:r>
        <w:rPr>
          <w:rFonts w:ascii="Arial" w:hAnsi="Arial"/>
          <w:sz w:val="20"/>
        </w:rPr>
        <w:t>This is where you find out how good your proposal was! It is the plan for what you’re going to do, but also the way you monitor an</w:t>
      </w:r>
      <w:r>
        <w:rPr>
          <w:rFonts w:ascii="Arial" w:hAnsi="Arial"/>
          <w:sz w:val="20"/>
        </w:rPr>
        <w:t>d control whether things are going well.  Are you where you thought you would be? If not, you need to take action to get back on target.  Do not be surprised when things don’t work out exactly as you intended – there is always some revision and further pla</w:t>
      </w:r>
      <w:r>
        <w:rPr>
          <w:rFonts w:ascii="Arial" w:hAnsi="Arial"/>
          <w:sz w:val="20"/>
        </w:rPr>
        <w:t>nning to do, and on occasion, this can be quite substantial.</w:t>
      </w: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000000" w:rsidRDefault="00C028BD">
      <w:pPr>
        <w:rPr>
          <w:rFonts w:ascii="Arial" w:hAnsi="Arial"/>
          <w:sz w:val="20"/>
        </w:rPr>
      </w:pPr>
    </w:p>
    <w:p w:rsidR="00C028BD" w:rsidRDefault="00C028BD"/>
    <w:sectPr w:rsidR="00C028BD">
      <w:footerReference w:type="even"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8BD" w:rsidRDefault="00C028BD">
      <w:r>
        <w:separator/>
      </w:r>
    </w:p>
  </w:endnote>
  <w:endnote w:type="continuationSeparator" w:id="0">
    <w:p w:rsidR="00C028BD" w:rsidRDefault="00C0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028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028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028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7C83">
      <w:rPr>
        <w:rStyle w:val="PageNumber"/>
        <w:noProof/>
      </w:rPr>
      <w:t>1</w:t>
    </w:r>
    <w:r>
      <w:rPr>
        <w:rStyle w:val="PageNumber"/>
      </w:rPr>
      <w:fldChar w:fldCharType="end"/>
    </w:r>
  </w:p>
  <w:p w:rsidR="00000000" w:rsidRDefault="00C028B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8BD" w:rsidRDefault="00C028BD">
      <w:r>
        <w:separator/>
      </w:r>
    </w:p>
  </w:footnote>
  <w:footnote w:type="continuationSeparator" w:id="0">
    <w:p w:rsidR="00C028BD" w:rsidRDefault="00C02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83"/>
    <w:rsid w:val="00C028BD"/>
    <w:rsid w:val="00D4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CHART M</vt:lpstr>
    </vt:vector>
  </TitlesOfParts>
  <Company>Myknowledgemap</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 M</dc:title>
  <dc:creator>Rob Arntsen</dc:creator>
  <cp:lastModifiedBy>MK1348</cp:lastModifiedBy>
  <cp:revision>2</cp:revision>
  <dcterms:created xsi:type="dcterms:W3CDTF">2024-06-26T10:55:00Z</dcterms:created>
  <dcterms:modified xsi:type="dcterms:W3CDTF">2024-06-26T10:55:00Z</dcterms:modified>
</cp:coreProperties>
</file>