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D7E2" w14:textId="19CCA8AD" w:rsidR="00ED099B" w:rsidRPr="00ED099B" w:rsidRDefault="00ED099B" w:rsidP="00ED099B">
      <w:pPr>
        <w:jc w:val="center"/>
        <w:rPr>
          <w:b/>
          <w:bCs/>
          <w:sz w:val="48"/>
          <w:szCs w:val="48"/>
        </w:rPr>
      </w:pPr>
      <w:r w:rsidRPr="00ED099B">
        <w:rPr>
          <w:b/>
          <w:bCs/>
          <w:sz w:val="48"/>
          <w:szCs w:val="48"/>
        </w:rPr>
        <w:t>Project Documentation</w:t>
      </w:r>
    </w:p>
    <w:p w14:paraId="0229AE61" w14:textId="77777777" w:rsidR="00ED099B" w:rsidRPr="00ED099B" w:rsidRDefault="00ED099B" w:rsidP="00ED099B">
      <w:pPr>
        <w:rPr>
          <w:b/>
          <w:bCs/>
          <w:sz w:val="36"/>
          <w:szCs w:val="36"/>
        </w:rPr>
      </w:pPr>
      <w:r w:rsidRPr="00ED099B">
        <w:rPr>
          <w:b/>
          <w:bCs/>
          <w:sz w:val="36"/>
          <w:szCs w:val="36"/>
        </w:rPr>
        <w:t>Overview</w:t>
      </w:r>
    </w:p>
    <w:p w14:paraId="14137856" w14:textId="77777777" w:rsidR="00ED099B" w:rsidRPr="00ED099B" w:rsidRDefault="00ED099B" w:rsidP="00ED099B">
      <w:pPr>
        <w:rPr>
          <w:sz w:val="32"/>
          <w:szCs w:val="32"/>
        </w:rPr>
      </w:pPr>
      <w:r w:rsidRPr="00ED099B">
        <w:rPr>
          <w:sz w:val="32"/>
          <w:szCs w:val="32"/>
        </w:rPr>
        <w:t>This project aims to analyze and process data from a Twitter dataset provided in a comma-separated file named "twitter.csv." The dataset represents relationships between Twitter users, where each row indicates a user following another user. The primary goals of the program are to identify the top influencers based on follower counts, display follower information, and provide a bonus function that recommends a group of Twitter users based on a specified threshold.</w:t>
      </w:r>
    </w:p>
    <w:p w14:paraId="49FC3E74" w14:textId="77777777" w:rsidR="00ED099B" w:rsidRPr="00ED099B" w:rsidRDefault="00ED099B" w:rsidP="00ED099B">
      <w:pPr>
        <w:rPr>
          <w:b/>
          <w:bCs/>
          <w:sz w:val="44"/>
          <w:szCs w:val="44"/>
        </w:rPr>
      </w:pPr>
      <w:r w:rsidRPr="00ED099B">
        <w:rPr>
          <w:b/>
          <w:bCs/>
          <w:sz w:val="44"/>
          <w:szCs w:val="44"/>
        </w:rPr>
        <w:t>Implementation Details</w:t>
      </w:r>
    </w:p>
    <w:p w14:paraId="6CF4D65C" w14:textId="77777777" w:rsidR="00ED099B" w:rsidRPr="00ED099B" w:rsidRDefault="00ED099B" w:rsidP="00ED099B">
      <w:pPr>
        <w:rPr>
          <w:b/>
          <w:bCs/>
          <w:sz w:val="36"/>
          <w:szCs w:val="36"/>
        </w:rPr>
      </w:pPr>
      <w:r w:rsidRPr="00ED099B">
        <w:rPr>
          <w:b/>
          <w:bCs/>
          <w:sz w:val="36"/>
          <w:szCs w:val="36"/>
        </w:rPr>
        <w:t>Data Structures</w:t>
      </w:r>
    </w:p>
    <w:p w14:paraId="07D068AF" w14:textId="77777777" w:rsidR="00ED099B" w:rsidRPr="00ED099B" w:rsidRDefault="00ED099B" w:rsidP="00ED099B">
      <w:pPr>
        <w:rPr>
          <w:sz w:val="32"/>
          <w:szCs w:val="32"/>
        </w:rPr>
      </w:pPr>
      <w:proofErr w:type="spellStart"/>
      <w:r w:rsidRPr="00ED099B">
        <w:rPr>
          <w:sz w:val="32"/>
          <w:szCs w:val="32"/>
        </w:rPr>
        <w:t>MaxHeap</w:t>
      </w:r>
      <w:proofErr w:type="spellEnd"/>
      <w:r w:rsidRPr="00ED099B">
        <w:rPr>
          <w:sz w:val="32"/>
          <w:szCs w:val="32"/>
        </w:rPr>
        <w:t xml:space="preserve"> Class</w:t>
      </w:r>
    </w:p>
    <w:p w14:paraId="614CAC5B" w14:textId="77777777" w:rsidR="00ED099B" w:rsidRPr="00ED099B" w:rsidRDefault="00ED099B" w:rsidP="00ED099B">
      <w:pPr>
        <w:rPr>
          <w:sz w:val="32"/>
          <w:szCs w:val="32"/>
        </w:rPr>
      </w:pPr>
      <w:r w:rsidRPr="00ED099B">
        <w:rPr>
          <w:sz w:val="32"/>
          <w:szCs w:val="32"/>
        </w:rPr>
        <w:t xml:space="preserve">The program utilizes a </w:t>
      </w:r>
      <w:proofErr w:type="spellStart"/>
      <w:r w:rsidRPr="00ED099B">
        <w:rPr>
          <w:b/>
          <w:bCs/>
          <w:sz w:val="32"/>
          <w:szCs w:val="32"/>
        </w:rPr>
        <w:t>MaxHeap</w:t>
      </w:r>
      <w:proofErr w:type="spellEnd"/>
      <w:r w:rsidRPr="00ED099B">
        <w:rPr>
          <w:sz w:val="32"/>
          <w:szCs w:val="32"/>
        </w:rPr>
        <w:t xml:space="preserve"> class to efficiently maintain and retrieve the top influencers based on follower counts. The class is implemented with methods for pushing elements onto the heap, popping elements from the heap, and performing </w:t>
      </w:r>
      <w:proofErr w:type="spellStart"/>
      <w:r w:rsidRPr="00ED099B">
        <w:rPr>
          <w:sz w:val="32"/>
          <w:szCs w:val="32"/>
        </w:rPr>
        <w:t>heapify</w:t>
      </w:r>
      <w:proofErr w:type="spellEnd"/>
      <w:r w:rsidRPr="00ED099B">
        <w:rPr>
          <w:sz w:val="32"/>
          <w:szCs w:val="32"/>
        </w:rPr>
        <w:t xml:space="preserve"> operations to maintain the max heap property.</w:t>
      </w:r>
    </w:p>
    <w:p w14:paraId="557D1465" w14:textId="77777777" w:rsidR="00ED099B" w:rsidRPr="00ED099B" w:rsidRDefault="00ED099B" w:rsidP="00ED099B">
      <w:pPr>
        <w:rPr>
          <w:b/>
          <w:bCs/>
          <w:sz w:val="32"/>
          <w:szCs w:val="32"/>
        </w:rPr>
      </w:pPr>
      <w:r w:rsidRPr="00ED099B">
        <w:rPr>
          <w:b/>
          <w:bCs/>
          <w:sz w:val="32"/>
          <w:szCs w:val="32"/>
        </w:rPr>
        <w:t>Program Execution</w:t>
      </w:r>
    </w:p>
    <w:p w14:paraId="3A8451C4" w14:textId="77777777" w:rsidR="00ED099B" w:rsidRPr="00ED099B" w:rsidRDefault="00ED099B" w:rsidP="00ED099B">
      <w:pPr>
        <w:numPr>
          <w:ilvl w:val="0"/>
          <w:numId w:val="1"/>
        </w:numPr>
        <w:rPr>
          <w:sz w:val="32"/>
          <w:szCs w:val="32"/>
        </w:rPr>
      </w:pPr>
      <w:r w:rsidRPr="00ED099B">
        <w:rPr>
          <w:sz w:val="32"/>
          <w:szCs w:val="32"/>
        </w:rPr>
        <w:t>The program starts by reading the Twitter dataset from the file "twitter.csv."</w:t>
      </w:r>
    </w:p>
    <w:p w14:paraId="01419556" w14:textId="77777777" w:rsidR="00ED099B" w:rsidRPr="00ED099B" w:rsidRDefault="00ED099B" w:rsidP="00ED099B">
      <w:pPr>
        <w:numPr>
          <w:ilvl w:val="0"/>
          <w:numId w:val="1"/>
        </w:numPr>
        <w:rPr>
          <w:sz w:val="32"/>
          <w:szCs w:val="32"/>
        </w:rPr>
      </w:pPr>
      <w:r w:rsidRPr="00ED099B">
        <w:rPr>
          <w:sz w:val="32"/>
          <w:szCs w:val="32"/>
        </w:rPr>
        <w:t xml:space="preserve">It creates a dictionary, </w:t>
      </w:r>
      <w:r w:rsidRPr="00ED099B">
        <w:rPr>
          <w:b/>
          <w:bCs/>
          <w:sz w:val="32"/>
          <w:szCs w:val="32"/>
        </w:rPr>
        <w:t>accounts</w:t>
      </w:r>
      <w:r w:rsidRPr="00ED099B">
        <w:rPr>
          <w:sz w:val="32"/>
          <w:szCs w:val="32"/>
        </w:rPr>
        <w:t>, to store information about each Twitter account. The dictionary's keys are user IDs, and the values are lists containing the number of followers and a list of follower IDs.</w:t>
      </w:r>
    </w:p>
    <w:p w14:paraId="4C0AC282" w14:textId="77777777" w:rsidR="00ED099B" w:rsidRPr="00ED099B" w:rsidRDefault="00ED099B" w:rsidP="00ED099B">
      <w:pPr>
        <w:numPr>
          <w:ilvl w:val="0"/>
          <w:numId w:val="1"/>
        </w:numPr>
        <w:rPr>
          <w:sz w:val="32"/>
          <w:szCs w:val="32"/>
        </w:rPr>
      </w:pPr>
      <w:r w:rsidRPr="00ED099B">
        <w:rPr>
          <w:sz w:val="32"/>
          <w:szCs w:val="32"/>
        </w:rPr>
        <w:lastRenderedPageBreak/>
        <w:t xml:space="preserve">The program uses a </w:t>
      </w:r>
      <w:proofErr w:type="spellStart"/>
      <w:r w:rsidRPr="00ED099B">
        <w:rPr>
          <w:b/>
          <w:bCs/>
          <w:sz w:val="32"/>
          <w:szCs w:val="32"/>
        </w:rPr>
        <w:t>MaxHeap</w:t>
      </w:r>
      <w:proofErr w:type="spellEnd"/>
      <w:r w:rsidRPr="00ED099B">
        <w:rPr>
          <w:sz w:val="32"/>
          <w:szCs w:val="32"/>
        </w:rPr>
        <w:t xml:space="preserve"> instance, </w:t>
      </w:r>
      <w:proofErr w:type="spellStart"/>
      <w:r w:rsidRPr="00ED099B">
        <w:rPr>
          <w:b/>
          <w:bCs/>
          <w:sz w:val="32"/>
          <w:szCs w:val="32"/>
        </w:rPr>
        <w:t>max_heap</w:t>
      </w:r>
      <w:proofErr w:type="spellEnd"/>
      <w:r w:rsidRPr="00ED099B">
        <w:rPr>
          <w:sz w:val="32"/>
          <w:szCs w:val="32"/>
        </w:rPr>
        <w:t>, to populate the heap with user IDs and their corresponding follower counts.</w:t>
      </w:r>
    </w:p>
    <w:p w14:paraId="53D4CCE5" w14:textId="77777777" w:rsidR="00ED099B" w:rsidRPr="00ED099B" w:rsidRDefault="00ED099B" w:rsidP="00ED099B">
      <w:pPr>
        <w:numPr>
          <w:ilvl w:val="0"/>
          <w:numId w:val="1"/>
        </w:numPr>
        <w:rPr>
          <w:sz w:val="32"/>
          <w:szCs w:val="32"/>
        </w:rPr>
      </w:pPr>
      <w:r w:rsidRPr="00ED099B">
        <w:rPr>
          <w:sz w:val="32"/>
          <w:szCs w:val="32"/>
        </w:rPr>
        <w:t>The user is prompted to choose whether to display follower IDs for each account.</w:t>
      </w:r>
    </w:p>
    <w:p w14:paraId="25C54010" w14:textId="77777777" w:rsidR="00ED099B" w:rsidRPr="00ED099B" w:rsidRDefault="00ED099B" w:rsidP="00ED099B">
      <w:pPr>
        <w:numPr>
          <w:ilvl w:val="0"/>
          <w:numId w:val="1"/>
        </w:numPr>
        <w:rPr>
          <w:sz w:val="32"/>
          <w:szCs w:val="32"/>
        </w:rPr>
      </w:pPr>
      <w:r w:rsidRPr="00ED099B">
        <w:rPr>
          <w:sz w:val="32"/>
          <w:szCs w:val="32"/>
        </w:rPr>
        <w:t>The program then extracts and displays the top influencers (Twitter accounts with the highest follower counts) in descending order.</w:t>
      </w:r>
    </w:p>
    <w:p w14:paraId="1B377B9C" w14:textId="77777777" w:rsidR="00ED099B" w:rsidRDefault="00ED099B" w:rsidP="00ED099B">
      <w:pPr>
        <w:numPr>
          <w:ilvl w:val="0"/>
          <w:numId w:val="1"/>
        </w:numPr>
        <w:rPr>
          <w:sz w:val="32"/>
          <w:szCs w:val="32"/>
        </w:rPr>
      </w:pPr>
      <w:r w:rsidRPr="00ED099B">
        <w:rPr>
          <w:sz w:val="32"/>
          <w:szCs w:val="32"/>
        </w:rPr>
        <w:t>Additionally, the program calculates and prints the average number of followers per account and the standard deviation.</w:t>
      </w:r>
    </w:p>
    <w:p w14:paraId="10D49D41" w14:textId="2402A1EE" w:rsidR="00241243" w:rsidRPr="00241243" w:rsidRDefault="00241243" w:rsidP="00241243">
      <w:pPr>
        <w:rPr>
          <w:b/>
          <w:bCs/>
          <w:sz w:val="36"/>
          <w:szCs w:val="36"/>
        </w:rPr>
      </w:pPr>
      <w:r w:rsidRPr="00241243">
        <w:rPr>
          <w:b/>
          <w:bCs/>
          <w:sz w:val="36"/>
          <w:szCs w:val="36"/>
        </w:rPr>
        <w:t>Critical Point</w:t>
      </w:r>
    </w:p>
    <w:p w14:paraId="77D30B0D" w14:textId="77777777" w:rsidR="002C5A50" w:rsidRDefault="00241243" w:rsidP="002C5A50">
      <w:pPr>
        <w:pStyle w:val="ListParagraph"/>
        <w:numPr>
          <w:ilvl w:val="0"/>
          <w:numId w:val="8"/>
        </w:numPr>
        <w:rPr>
          <w:sz w:val="32"/>
          <w:szCs w:val="32"/>
        </w:rPr>
      </w:pPr>
      <w:r w:rsidRPr="002C5A50">
        <w:rPr>
          <w:sz w:val="32"/>
          <w:szCs w:val="32"/>
        </w:rPr>
        <w:t xml:space="preserve">The code is heavily </w:t>
      </w:r>
      <w:proofErr w:type="gramStart"/>
      <w:r w:rsidRPr="002C5A50">
        <w:rPr>
          <w:sz w:val="32"/>
          <w:szCs w:val="32"/>
        </w:rPr>
        <w:t>depend</w:t>
      </w:r>
      <w:proofErr w:type="gramEnd"/>
      <w:r w:rsidRPr="002C5A50">
        <w:rPr>
          <w:sz w:val="32"/>
          <w:szCs w:val="32"/>
        </w:rPr>
        <w:t xml:space="preserve"> on dictionaries</w:t>
      </w:r>
      <w:r w:rsidR="00C95C4D" w:rsidRPr="002C5A50">
        <w:rPr>
          <w:sz w:val="32"/>
          <w:szCs w:val="32"/>
        </w:rPr>
        <w:t xml:space="preserve">. Time complexity of dictionary will affect badly on the total time complexity. Fortunately, dictionary lookup is </w:t>
      </w:r>
      <w:proofErr w:type="gramStart"/>
      <w:r w:rsidR="00C95C4D" w:rsidRPr="002C5A50">
        <w:rPr>
          <w:sz w:val="32"/>
          <w:szCs w:val="32"/>
        </w:rPr>
        <w:t>O(</w:t>
      </w:r>
      <w:proofErr w:type="gramEnd"/>
      <w:r w:rsidR="00C95C4D" w:rsidRPr="002C5A50">
        <w:rPr>
          <w:sz w:val="32"/>
          <w:szCs w:val="32"/>
        </w:rPr>
        <w:t>1) the same apply to insert and delete. The reason behind that is t</w:t>
      </w:r>
      <w:r w:rsidR="00C95C4D" w:rsidRPr="002C5A50">
        <w:rPr>
          <w:sz w:val="32"/>
          <w:szCs w:val="32"/>
        </w:rPr>
        <w:t xml:space="preserve">he Python dictionary operates as a </w:t>
      </w:r>
      <w:proofErr w:type="spellStart"/>
      <w:r w:rsidR="00C95C4D" w:rsidRPr="002C5A50">
        <w:rPr>
          <w:sz w:val="32"/>
          <w:szCs w:val="32"/>
        </w:rPr>
        <w:t>hashmap</w:t>
      </w:r>
      <w:proofErr w:type="spellEnd"/>
      <w:r w:rsidR="00C95C4D" w:rsidRPr="002C5A50">
        <w:rPr>
          <w:sz w:val="32"/>
          <w:szCs w:val="32"/>
        </w:rPr>
        <w:t>, and its worst-case time complexity is O(n) if the hash function is poorly designed, leading to numerous collisions. However, such scenarios are highly uncommon</w:t>
      </w:r>
      <w:r w:rsidR="00C95C4D" w:rsidRPr="002C5A50">
        <w:rPr>
          <w:sz w:val="32"/>
          <w:szCs w:val="32"/>
        </w:rPr>
        <w:t xml:space="preserve"> (rare case)</w:t>
      </w:r>
      <w:r w:rsidR="00C95C4D" w:rsidRPr="002C5A50">
        <w:rPr>
          <w:sz w:val="32"/>
          <w:szCs w:val="32"/>
        </w:rPr>
        <w:t xml:space="preserve">, where every added item shares the same hash and ends up in the same chain. This occurrence is exceedingly unlikely in major Python implementations. On average, the time complexity is </w:t>
      </w:r>
      <w:proofErr w:type="gramStart"/>
      <w:r w:rsidR="00C95C4D" w:rsidRPr="002C5A50">
        <w:rPr>
          <w:sz w:val="32"/>
          <w:szCs w:val="32"/>
        </w:rPr>
        <w:t>O(</w:t>
      </w:r>
      <w:proofErr w:type="gramEnd"/>
      <w:r w:rsidR="00C95C4D" w:rsidRPr="002C5A50">
        <w:rPr>
          <w:sz w:val="32"/>
          <w:szCs w:val="32"/>
        </w:rPr>
        <w:t>1).</w:t>
      </w:r>
      <w:r w:rsidR="00C95C4D" w:rsidRPr="002C5A50">
        <w:rPr>
          <w:sz w:val="32"/>
          <w:szCs w:val="32"/>
        </w:rPr>
        <w:t xml:space="preserve"> </w:t>
      </w:r>
      <w:r w:rsidR="002C5A50" w:rsidRPr="002C5A50">
        <w:rPr>
          <w:sz w:val="32"/>
          <w:szCs w:val="32"/>
        </w:rPr>
        <w:t xml:space="preserve">In addition, </w:t>
      </w:r>
      <w:proofErr w:type="gramStart"/>
      <w:r w:rsidR="002C5A50" w:rsidRPr="002C5A50">
        <w:rPr>
          <w:sz w:val="32"/>
          <w:szCs w:val="32"/>
        </w:rPr>
        <w:t>The</w:t>
      </w:r>
      <w:proofErr w:type="gramEnd"/>
      <w:r w:rsidR="002C5A50" w:rsidRPr="002C5A50">
        <w:rPr>
          <w:sz w:val="32"/>
          <w:szCs w:val="32"/>
        </w:rPr>
        <w:t xml:space="preserve"> hash employed by the dictionary depends on the object utilized as a key. Each class has the ability to define its custom </w:t>
      </w:r>
      <w:r w:rsidR="002C5A50" w:rsidRPr="002C5A50">
        <w:rPr>
          <w:b/>
          <w:bCs/>
          <w:sz w:val="32"/>
          <w:szCs w:val="32"/>
        </w:rPr>
        <w:t>__hash_</w:t>
      </w:r>
      <w:proofErr w:type="gramStart"/>
      <w:r w:rsidR="002C5A50" w:rsidRPr="002C5A50">
        <w:rPr>
          <w:b/>
          <w:bCs/>
          <w:sz w:val="32"/>
          <w:szCs w:val="32"/>
        </w:rPr>
        <w:t>_(</w:t>
      </w:r>
      <w:proofErr w:type="gramEnd"/>
      <w:r w:rsidR="002C5A50" w:rsidRPr="002C5A50">
        <w:rPr>
          <w:b/>
          <w:bCs/>
          <w:sz w:val="32"/>
          <w:szCs w:val="32"/>
        </w:rPr>
        <w:t>)</w:t>
      </w:r>
      <w:r w:rsidR="002C5A50" w:rsidRPr="002C5A50">
        <w:rPr>
          <w:sz w:val="32"/>
          <w:szCs w:val="32"/>
        </w:rPr>
        <w:t xml:space="preserve"> method, and the specific value returned by this method for a given instance becomes the hash used for the dictionary.</w:t>
      </w:r>
      <w:r w:rsidR="002C5A50" w:rsidRPr="002C5A50">
        <w:rPr>
          <w:sz w:val="32"/>
          <w:szCs w:val="32"/>
        </w:rPr>
        <w:t xml:space="preserve"> As a matter of fact, f</w:t>
      </w:r>
      <w:r w:rsidR="002C5A50" w:rsidRPr="002C5A50">
        <w:rPr>
          <w:sz w:val="32"/>
          <w:szCs w:val="32"/>
        </w:rPr>
        <w:t>or string and tuple types, Python furnishes its own hash implementation.</w:t>
      </w:r>
    </w:p>
    <w:p w14:paraId="277E9EC0" w14:textId="77777777" w:rsidR="00C33D22" w:rsidRDefault="00C33D22" w:rsidP="00C33D22">
      <w:pPr>
        <w:pStyle w:val="ListParagraph"/>
        <w:rPr>
          <w:sz w:val="32"/>
          <w:szCs w:val="32"/>
        </w:rPr>
      </w:pPr>
    </w:p>
    <w:p w14:paraId="18418F62" w14:textId="1CDAC54E" w:rsidR="00241243" w:rsidRPr="002C5A50" w:rsidRDefault="00C33D22" w:rsidP="00C33D22">
      <w:pPr>
        <w:pStyle w:val="ListParagraph"/>
        <w:numPr>
          <w:ilvl w:val="0"/>
          <w:numId w:val="8"/>
        </w:numPr>
        <w:rPr>
          <w:sz w:val="32"/>
          <w:szCs w:val="32"/>
        </w:rPr>
      </w:pPr>
      <w:r w:rsidRPr="00C33D22">
        <w:rPr>
          <w:sz w:val="32"/>
          <w:szCs w:val="32"/>
        </w:rPr>
        <w:lastRenderedPageBreak/>
        <w:t xml:space="preserve">The implementation of dictionaries in </w:t>
      </w:r>
      <w:proofErr w:type="spellStart"/>
      <w:r w:rsidRPr="00C33D22">
        <w:rPr>
          <w:sz w:val="32"/>
          <w:szCs w:val="32"/>
        </w:rPr>
        <w:t>CPython</w:t>
      </w:r>
      <w:proofErr w:type="spellEnd"/>
      <w:r w:rsidRPr="00C33D22">
        <w:rPr>
          <w:sz w:val="32"/>
          <w:szCs w:val="32"/>
        </w:rPr>
        <w:t xml:space="preserve"> is specifically optimized for searching with string keys. Two distinct functions, namely </w:t>
      </w:r>
      <w:proofErr w:type="spellStart"/>
      <w:r w:rsidRPr="00C33D22">
        <w:rPr>
          <w:sz w:val="32"/>
          <w:szCs w:val="32"/>
        </w:rPr>
        <w:t>lookdict</w:t>
      </w:r>
      <w:proofErr w:type="spellEnd"/>
      <w:r w:rsidRPr="00C33D22">
        <w:rPr>
          <w:sz w:val="32"/>
          <w:szCs w:val="32"/>
        </w:rPr>
        <w:t xml:space="preserve"> and </w:t>
      </w:r>
      <w:proofErr w:type="spellStart"/>
      <w:r w:rsidRPr="00C33D22">
        <w:rPr>
          <w:sz w:val="32"/>
          <w:szCs w:val="32"/>
        </w:rPr>
        <w:t>lookdict_string</w:t>
      </w:r>
      <w:proofErr w:type="spellEnd"/>
      <w:r w:rsidRPr="00C33D22">
        <w:rPr>
          <w:sz w:val="32"/>
          <w:szCs w:val="32"/>
        </w:rPr>
        <w:t xml:space="preserve"> (</w:t>
      </w:r>
      <w:proofErr w:type="spellStart"/>
      <w:r w:rsidRPr="00C33D22">
        <w:rPr>
          <w:sz w:val="32"/>
          <w:szCs w:val="32"/>
        </w:rPr>
        <w:t>lookdict_unicode</w:t>
      </w:r>
      <w:proofErr w:type="spellEnd"/>
      <w:r w:rsidRPr="00C33D22">
        <w:rPr>
          <w:sz w:val="32"/>
          <w:szCs w:val="32"/>
        </w:rPr>
        <w:t xml:space="preserve"> in Python 3), are available for conducting lookups. Python opts for the string-optimized version initially, and only switches to the more general function when searching for non-string data.</w:t>
      </w:r>
      <w:r w:rsidR="002C5A50" w:rsidRPr="002C5A50">
        <w:rPr>
          <w:sz w:val="32"/>
          <w:szCs w:val="32"/>
        </w:rPr>
        <w:br/>
      </w:r>
      <w:r w:rsidR="002C5A50" w:rsidRPr="002C5A50">
        <w:rPr>
          <w:sz w:val="32"/>
          <w:szCs w:val="32"/>
        </w:rPr>
        <w:t xml:space="preserve"> </w:t>
      </w:r>
    </w:p>
    <w:p w14:paraId="3A8DC253" w14:textId="77777777" w:rsidR="00ED099B" w:rsidRPr="00ED099B" w:rsidRDefault="00ED099B" w:rsidP="00ED099B">
      <w:pPr>
        <w:rPr>
          <w:b/>
          <w:bCs/>
          <w:sz w:val="36"/>
          <w:szCs w:val="36"/>
        </w:rPr>
      </w:pPr>
      <w:r w:rsidRPr="00ED099B">
        <w:rPr>
          <w:b/>
          <w:bCs/>
          <w:sz w:val="36"/>
          <w:szCs w:val="36"/>
        </w:rPr>
        <w:t>Bonus Function</w:t>
      </w:r>
    </w:p>
    <w:p w14:paraId="6B64BBE6" w14:textId="77777777" w:rsidR="00ED099B" w:rsidRPr="00ED099B" w:rsidRDefault="00ED099B" w:rsidP="00ED099B">
      <w:pPr>
        <w:rPr>
          <w:sz w:val="32"/>
          <w:szCs w:val="32"/>
        </w:rPr>
      </w:pPr>
      <w:r w:rsidRPr="00ED099B">
        <w:rPr>
          <w:sz w:val="32"/>
          <w:szCs w:val="32"/>
        </w:rPr>
        <w:t xml:space="preserve">The bonus function, </w:t>
      </w:r>
      <w:proofErr w:type="spellStart"/>
      <w:r w:rsidRPr="00ED099B">
        <w:rPr>
          <w:b/>
          <w:bCs/>
          <w:sz w:val="32"/>
          <w:szCs w:val="32"/>
        </w:rPr>
        <w:t>Closest_Group</w:t>
      </w:r>
      <w:proofErr w:type="spellEnd"/>
      <w:r w:rsidRPr="00ED099B">
        <w:rPr>
          <w:sz w:val="32"/>
          <w:szCs w:val="32"/>
        </w:rPr>
        <w:t xml:space="preserve">, takes a Twitter account ID, the </w:t>
      </w:r>
      <w:r w:rsidRPr="00ED099B">
        <w:rPr>
          <w:b/>
          <w:bCs/>
          <w:sz w:val="32"/>
          <w:szCs w:val="32"/>
        </w:rPr>
        <w:t>accounts</w:t>
      </w:r>
      <w:r w:rsidRPr="00ED099B">
        <w:rPr>
          <w:sz w:val="32"/>
          <w:szCs w:val="32"/>
        </w:rPr>
        <w:t xml:space="preserve"> dictionary, and a threshold as input. It aims to recommend a group of Twitter users who have a specified number of common followers with the target account.</w:t>
      </w:r>
    </w:p>
    <w:p w14:paraId="128946EA" w14:textId="77777777" w:rsidR="00ED099B" w:rsidRPr="00ED099B" w:rsidRDefault="00ED099B" w:rsidP="00ED099B">
      <w:pPr>
        <w:numPr>
          <w:ilvl w:val="0"/>
          <w:numId w:val="2"/>
        </w:numPr>
        <w:rPr>
          <w:sz w:val="32"/>
          <w:szCs w:val="32"/>
        </w:rPr>
      </w:pPr>
      <w:r w:rsidRPr="00ED099B">
        <w:rPr>
          <w:sz w:val="32"/>
          <w:szCs w:val="32"/>
        </w:rPr>
        <w:t xml:space="preserve">The function first validates the input ID and creates a dictionary, </w:t>
      </w:r>
      <w:proofErr w:type="spellStart"/>
      <w:r w:rsidRPr="00ED099B">
        <w:rPr>
          <w:b/>
          <w:bCs/>
          <w:sz w:val="32"/>
          <w:szCs w:val="32"/>
        </w:rPr>
        <w:t>target_dic_followers</w:t>
      </w:r>
      <w:proofErr w:type="spellEnd"/>
      <w:r w:rsidRPr="00ED099B">
        <w:rPr>
          <w:sz w:val="32"/>
          <w:szCs w:val="32"/>
        </w:rPr>
        <w:t>, to represent the followers of the target account.</w:t>
      </w:r>
    </w:p>
    <w:p w14:paraId="37724943" w14:textId="77777777" w:rsidR="00ED099B" w:rsidRPr="00ED099B" w:rsidRDefault="00ED099B" w:rsidP="00ED099B">
      <w:pPr>
        <w:numPr>
          <w:ilvl w:val="0"/>
          <w:numId w:val="2"/>
        </w:numPr>
        <w:rPr>
          <w:sz w:val="32"/>
          <w:szCs w:val="32"/>
        </w:rPr>
      </w:pPr>
      <w:r w:rsidRPr="00ED099B">
        <w:rPr>
          <w:sz w:val="32"/>
          <w:szCs w:val="32"/>
        </w:rPr>
        <w:t>It calculates a numerical threshold if the input threshold is less than 1, converting the percentage to an actual count of followers.</w:t>
      </w:r>
    </w:p>
    <w:p w14:paraId="36716968" w14:textId="77777777" w:rsidR="00ED099B" w:rsidRPr="00ED099B" w:rsidRDefault="00ED099B" w:rsidP="00ED099B">
      <w:pPr>
        <w:numPr>
          <w:ilvl w:val="0"/>
          <w:numId w:val="2"/>
        </w:numPr>
        <w:rPr>
          <w:sz w:val="32"/>
          <w:szCs w:val="32"/>
        </w:rPr>
      </w:pPr>
      <w:r w:rsidRPr="00ED099B">
        <w:rPr>
          <w:sz w:val="32"/>
          <w:szCs w:val="32"/>
        </w:rPr>
        <w:t xml:space="preserve">The function iterates through all Twitter accounts, excluding the target account, and identifies accounts with </w:t>
      </w:r>
      <w:proofErr w:type="gramStart"/>
      <w:r w:rsidRPr="00ED099B">
        <w:rPr>
          <w:sz w:val="32"/>
          <w:szCs w:val="32"/>
        </w:rPr>
        <w:t>a sufficient number of</w:t>
      </w:r>
      <w:proofErr w:type="gramEnd"/>
      <w:r w:rsidRPr="00ED099B">
        <w:rPr>
          <w:sz w:val="32"/>
          <w:szCs w:val="32"/>
        </w:rPr>
        <w:t xml:space="preserve"> common followers based on the threshold.</w:t>
      </w:r>
    </w:p>
    <w:p w14:paraId="37E57AFF" w14:textId="77777777" w:rsidR="00ED099B" w:rsidRPr="00ED099B" w:rsidRDefault="00ED099B" w:rsidP="00ED099B">
      <w:pPr>
        <w:numPr>
          <w:ilvl w:val="0"/>
          <w:numId w:val="2"/>
        </w:numPr>
        <w:rPr>
          <w:sz w:val="32"/>
          <w:szCs w:val="32"/>
        </w:rPr>
      </w:pPr>
      <w:r w:rsidRPr="00ED099B">
        <w:rPr>
          <w:sz w:val="32"/>
          <w:szCs w:val="32"/>
        </w:rPr>
        <w:t>The recommended group is returned as a list.</w:t>
      </w:r>
    </w:p>
    <w:p w14:paraId="6963D774" w14:textId="77777777" w:rsidR="00ED099B" w:rsidRDefault="00ED099B" w:rsidP="00ED099B">
      <w:pPr>
        <w:rPr>
          <w:b/>
          <w:bCs/>
          <w:sz w:val="32"/>
          <w:szCs w:val="32"/>
        </w:rPr>
      </w:pPr>
    </w:p>
    <w:p w14:paraId="5278B10D" w14:textId="77777777" w:rsidR="00ED099B" w:rsidRDefault="00ED099B" w:rsidP="00ED099B">
      <w:pPr>
        <w:rPr>
          <w:b/>
          <w:bCs/>
          <w:sz w:val="32"/>
          <w:szCs w:val="32"/>
        </w:rPr>
      </w:pPr>
    </w:p>
    <w:p w14:paraId="0B9C621A" w14:textId="77777777" w:rsidR="00ED099B" w:rsidRDefault="00ED099B" w:rsidP="00ED099B">
      <w:pPr>
        <w:rPr>
          <w:b/>
          <w:bCs/>
          <w:sz w:val="32"/>
          <w:szCs w:val="32"/>
        </w:rPr>
      </w:pPr>
    </w:p>
    <w:p w14:paraId="03EC9A8D" w14:textId="77777777" w:rsidR="00C33D22" w:rsidRDefault="00C33D22" w:rsidP="00ED099B">
      <w:pPr>
        <w:rPr>
          <w:b/>
          <w:bCs/>
          <w:sz w:val="32"/>
          <w:szCs w:val="32"/>
        </w:rPr>
      </w:pPr>
    </w:p>
    <w:p w14:paraId="25018B75" w14:textId="77777777" w:rsidR="00C33D22" w:rsidRDefault="00C33D22" w:rsidP="00ED099B">
      <w:pPr>
        <w:rPr>
          <w:b/>
          <w:bCs/>
          <w:sz w:val="32"/>
          <w:szCs w:val="32"/>
        </w:rPr>
      </w:pPr>
    </w:p>
    <w:p w14:paraId="79AC55A9" w14:textId="7B2D1570" w:rsidR="00ED099B" w:rsidRPr="00ED099B" w:rsidRDefault="00ED099B" w:rsidP="00ED099B">
      <w:pPr>
        <w:rPr>
          <w:b/>
          <w:bCs/>
          <w:sz w:val="36"/>
          <w:szCs w:val="36"/>
        </w:rPr>
      </w:pPr>
      <w:r w:rsidRPr="00ED099B">
        <w:rPr>
          <w:b/>
          <w:bCs/>
          <w:sz w:val="36"/>
          <w:szCs w:val="36"/>
        </w:rPr>
        <w:lastRenderedPageBreak/>
        <w:t>Time and Space Complexity Analysis</w:t>
      </w:r>
    </w:p>
    <w:p w14:paraId="635F2A1B" w14:textId="77777777" w:rsidR="00ED099B" w:rsidRPr="00ED099B" w:rsidRDefault="00ED099B" w:rsidP="00ED099B">
      <w:pPr>
        <w:rPr>
          <w:sz w:val="32"/>
          <w:szCs w:val="32"/>
        </w:rPr>
      </w:pPr>
      <w:proofErr w:type="spellStart"/>
      <w:r w:rsidRPr="00ED099B">
        <w:rPr>
          <w:sz w:val="32"/>
          <w:szCs w:val="32"/>
        </w:rPr>
        <w:t>MaxHeap</w:t>
      </w:r>
      <w:proofErr w:type="spellEnd"/>
      <w:r w:rsidRPr="00ED099B">
        <w:rPr>
          <w:sz w:val="32"/>
          <w:szCs w:val="32"/>
        </w:rPr>
        <w:t xml:space="preserve"> Operations</w:t>
      </w:r>
    </w:p>
    <w:p w14:paraId="54DF356F" w14:textId="77777777" w:rsidR="00ED099B" w:rsidRPr="00ED099B" w:rsidRDefault="00ED099B" w:rsidP="00ED099B">
      <w:pPr>
        <w:numPr>
          <w:ilvl w:val="0"/>
          <w:numId w:val="3"/>
        </w:numPr>
        <w:rPr>
          <w:sz w:val="32"/>
          <w:szCs w:val="32"/>
        </w:rPr>
      </w:pPr>
      <w:r w:rsidRPr="00ED099B">
        <w:rPr>
          <w:b/>
          <w:bCs/>
          <w:sz w:val="32"/>
          <w:szCs w:val="32"/>
        </w:rPr>
        <w:t>Push Operation:</w:t>
      </w:r>
      <w:r w:rsidRPr="00ED099B">
        <w:rPr>
          <w:sz w:val="32"/>
          <w:szCs w:val="32"/>
        </w:rPr>
        <w:t xml:space="preserve"> </w:t>
      </w:r>
      <w:proofErr w:type="gramStart"/>
      <w:r w:rsidRPr="00ED099B">
        <w:rPr>
          <w:sz w:val="32"/>
          <w:szCs w:val="32"/>
        </w:rPr>
        <w:t>O(</w:t>
      </w:r>
      <w:proofErr w:type="gramEnd"/>
      <w:r w:rsidRPr="00ED099B">
        <w:rPr>
          <w:sz w:val="32"/>
          <w:szCs w:val="32"/>
        </w:rPr>
        <w:t>log N)</w:t>
      </w:r>
    </w:p>
    <w:p w14:paraId="1211C52F" w14:textId="77777777" w:rsidR="00ED099B" w:rsidRPr="00ED099B" w:rsidRDefault="00ED099B" w:rsidP="00ED099B">
      <w:pPr>
        <w:numPr>
          <w:ilvl w:val="0"/>
          <w:numId w:val="3"/>
        </w:numPr>
        <w:rPr>
          <w:sz w:val="32"/>
          <w:szCs w:val="32"/>
        </w:rPr>
      </w:pPr>
      <w:r w:rsidRPr="00ED099B">
        <w:rPr>
          <w:b/>
          <w:bCs/>
          <w:sz w:val="32"/>
          <w:szCs w:val="32"/>
        </w:rPr>
        <w:t>Pop Operation:</w:t>
      </w:r>
      <w:r w:rsidRPr="00ED099B">
        <w:rPr>
          <w:sz w:val="32"/>
          <w:szCs w:val="32"/>
        </w:rPr>
        <w:t xml:space="preserve"> </w:t>
      </w:r>
      <w:proofErr w:type="gramStart"/>
      <w:r w:rsidRPr="00ED099B">
        <w:rPr>
          <w:sz w:val="32"/>
          <w:szCs w:val="32"/>
        </w:rPr>
        <w:t>O(</w:t>
      </w:r>
      <w:proofErr w:type="gramEnd"/>
      <w:r w:rsidRPr="00ED099B">
        <w:rPr>
          <w:sz w:val="32"/>
          <w:szCs w:val="32"/>
        </w:rPr>
        <w:t>log N)</w:t>
      </w:r>
    </w:p>
    <w:p w14:paraId="4EC65817" w14:textId="77777777" w:rsidR="00ED099B" w:rsidRPr="00ED099B" w:rsidRDefault="00ED099B" w:rsidP="00ED099B">
      <w:pPr>
        <w:numPr>
          <w:ilvl w:val="0"/>
          <w:numId w:val="3"/>
        </w:numPr>
        <w:rPr>
          <w:sz w:val="32"/>
          <w:szCs w:val="32"/>
        </w:rPr>
      </w:pPr>
      <w:proofErr w:type="spellStart"/>
      <w:r w:rsidRPr="00ED099B">
        <w:rPr>
          <w:b/>
          <w:bCs/>
          <w:sz w:val="32"/>
          <w:szCs w:val="32"/>
        </w:rPr>
        <w:t>Heapify</w:t>
      </w:r>
      <w:proofErr w:type="spellEnd"/>
      <w:r w:rsidRPr="00ED099B">
        <w:rPr>
          <w:b/>
          <w:bCs/>
          <w:sz w:val="32"/>
          <w:szCs w:val="32"/>
        </w:rPr>
        <w:t xml:space="preserve"> Operations:</w:t>
      </w:r>
      <w:r w:rsidRPr="00ED099B">
        <w:rPr>
          <w:sz w:val="32"/>
          <w:szCs w:val="32"/>
        </w:rPr>
        <w:t xml:space="preserve"> </w:t>
      </w:r>
      <w:proofErr w:type="gramStart"/>
      <w:r w:rsidRPr="00ED099B">
        <w:rPr>
          <w:sz w:val="32"/>
          <w:szCs w:val="32"/>
        </w:rPr>
        <w:t>O(</w:t>
      </w:r>
      <w:proofErr w:type="gramEnd"/>
      <w:r w:rsidRPr="00ED099B">
        <w:rPr>
          <w:sz w:val="32"/>
          <w:szCs w:val="32"/>
        </w:rPr>
        <w:t>log N)</w:t>
      </w:r>
    </w:p>
    <w:p w14:paraId="2A2E5727" w14:textId="77777777" w:rsidR="00ED099B" w:rsidRPr="00ED099B" w:rsidRDefault="00ED099B" w:rsidP="00ED099B">
      <w:pPr>
        <w:rPr>
          <w:sz w:val="32"/>
          <w:szCs w:val="32"/>
        </w:rPr>
      </w:pPr>
      <w:r w:rsidRPr="00ED099B">
        <w:rPr>
          <w:sz w:val="32"/>
          <w:szCs w:val="32"/>
        </w:rPr>
        <w:t>Populating Max Heap</w:t>
      </w:r>
    </w:p>
    <w:p w14:paraId="4ED2431E" w14:textId="77777777" w:rsidR="00ED099B" w:rsidRPr="00ED099B" w:rsidRDefault="00ED099B" w:rsidP="00ED099B">
      <w:pPr>
        <w:numPr>
          <w:ilvl w:val="0"/>
          <w:numId w:val="4"/>
        </w:numPr>
        <w:rPr>
          <w:sz w:val="32"/>
          <w:szCs w:val="32"/>
        </w:rPr>
      </w:pPr>
      <w:r w:rsidRPr="00ED099B">
        <w:rPr>
          <w:b/>
          <w:bCs/>
          <w:sz w:val="32"/>
          <w:szCs w:val="32"/>
        </w:rPr>
        <w:t>Reading and Processing File:</w:t>
      </w:r>
      <w:r w:rsidRPr="00ED099B">
        <w:rPr>
          <w:sz w:val="32"/>
          <w:szCs w:val="32"/>
        </w:rPr>
        <w:t xml:space="preserve"> O(N)</w:t>
      </w:r>
    </w:p>
    <w:p w14:paraId="7365A877" w14:textId="77777777" w:rsidR="00ED099B" w:rsidRPr="00ED099B" w:rsidRDefault="00ED099B" w:rsidP="00ED099B">
      <w:pPr>
        <w:numPr>
          <w:ilvl w:val="0"/>
          <w:numId w:val="4"/>
        </w:numPr>
        <w:rPr>
          <w:sz w:val="32"/>
          <w:szCs w:val="32"/>
        </w:rPr>
      </w:pPr>
      <w:r w:rsidRPr="00ED099B">
        <w:rPr>
          <w:b/>
          <w:bCs/>
          <w:sz w:val="32"/>
          <w:szCs w:val="32"/>
        </w:rPr>
        <w:t>Populating Max Heap:</w:t>
      </w:r>
      <w:r w:rsidRPr="00ED099B">
        <w:rPr>
          <w:sz w:val="32"/>
          <w:szCs w:val="32"/>
        </w:rPr>
        <w:t xml:space="preserve"> </w:t>
      </w:r>
      <w:proofErr w:type="gramStart"/>
      <w:r w:rsidRPr="00ED099B">
        <w:rPr>
          <w:sz w:val="32"/>
          <w:szCs w:val="32"/>
        </w:rPr>
        <w:t>O(</w:t>
      </w:r>
      <w:proofErr w:type="gramEnd"/>
      <w:r w:rsidRPr="00ED099B">
        <w:rPr>
          <w:sz w:val="32"/>
          <w:szCs w:val="32"/>
        </w:rPr>
        <w:t>N log N)</w:t>
      </w:r>
    </w:p>
    <w:p w14:paraId="1DFCE3E1" w14:textId="77777777" w:rsidR="00ED099B" w:rsidRPr="00ED099B" w:rsidRDefault="00ED099B" w:rsidP="00ED099B">
      <w:pPr>
        <w:rPr>
          <w:sz w:val="32"/>
          <w:szCs w:val="32"/>
        </w:rPr>
      </w:pPr>
      <w:r w:rsidRPr="00ED099B">
        <w:rPr>
          <w:sz w:val="32"/>
          <w:szCs w:val="32"/>
        </w:rPr>
        <w:t>Bonus Function (</w:t>
      </w:r>
      <w:proofErr w:type="spellStart"/>
      <w:r w:rsidRPr="00ED099B">
        <w:rPr>
          <w:sz w:val="32"/>
          <w:szCs w:val="32"/>
        </w:rPr>
        <w:t>Closest_Group</w:t>
      </w:r>
      <w:proofErr w:type="spellEnd"/>
      <w:r w:rsidRPr="00ED099B">
        <w:rPr>
          <w:sz w:val="32"/>
          <w:szCs w:val="32"/>
        </w:rPr>
        <w:t>)</w:t>
      </w:r>
    </w:p>
    <w:p w14:paraId="09BEF1F4" w14:textId="77777777" w:rsidR="00ED099B" w:rsidRPr="00ED099B" w:rsidRDefault="00ED099B" w:rsidP="00ED099B">
      <w:pPr>
        <w:numPr>
          <w:ilvl w:val="0"/>
          <w:numId w:val="5"/>
        </w:numPr>
        <w:rPr>
          <w:sz w:val="32"/>
          <w:szCs w:val="32"/>
        </w:rPr>
      </w:pPr>
      <w:r w:rsidRPr="00ED099B">
        <w:rPr>
          <w:b/>
          <w:bCs/>
          <w:sz w:val="32"/>
          <w:szCs w:val="32"/>
        </w:rPr>
        <w:t>Creating Target Dictionary:</w:t>
      </w:r>
      <w:r w:rsidRPr="00ED099B">
        <w:rPr>
          <w:sz w:val="32"/>
          <w:szCs w:val="32"/>
        </w:rPr>
        <w:t xml:space="preserve"> O(M), where M is the number of followers of the target account.</w:t>
      </w:r>
    </w:p>
    <w:p w14:paraId="7D54CE7E" w14:textId="62116D72" w:rsidR="00ED099B" w:rsidRPr="00ED099B" w:rsidRDefault="00ED099B" w:rsidP="00ED099B">
      <w:pPr>
        <w:numPr>
          <w:ilvl w:val="0"/>
          <w:numId w:val="5"/>
        </w:numPr>
        <w:rPr>
          <w:sz w:val="32"/>
          <w:szCs w:val="32"/>
        </w:rPr>
      </w:pPr>
      <w:r w:rsidRPr="00ED099B">
        <w:rPr>
          <w:b/>
          <w:bCs/>
          <w:sz w:val="32"/>
          <w:szCs w:val="32"/>
        </w:rPr>
        <w:t>Iterating Over Accounts:</w:t>
      </w:r>
      <w:r w:rsidRPr="00ED099B">
        <w:rPr>
          <w:sz w:val="32"/>
          <w:szCs w:val="32"/>
        </w:rPr>
        <w:t xml:space="preserve"> </w:t>
      </w:r>
      <w:proofErr w:type="gramStart"/>
      <w:r w:rsidRPr="00ED099B">
        <w:rPr>
          <w:sz w:val="32"/>
          <w:szCs w:val="32"/>
        </w:rPr>
        <w:t>O(</w:t>
      </w:r>
      <w:proofErr w:type="gramEnd"/>
      <w:r>
        <w:rPr>
          <w:sz w:val="32"/>
          <w:szCs w:val="32"/>
        </w:rPr>
        <w:t>N</w:t>
      </w:r>
      <w:r w:rsidRPr="00ED099B">
        <w:rPr>
          <w:sz w:val="32"/>
          <w:szCs w:val="32"/>
        </w:rPr>
        <w:t xml:space="preserve"> * </w:t>
      </w:r>
      <w:proofErr w:type="spellStart"/>
      <w:r w:rsidRPr="00ED099B">
        <w:rPr>
          <w:sz w:val="32"/>
          <w:szCs w:val="32"/>
        </w:rPr>
        <w:t>F_max</w:t>
      </w:r>
      <w:proofErr w:type="spellEnd"/>
      <w:r w:rsidRPr="00ED099B">
        <w:rPr>
          <w:sz w:val="32"/>
          <w:szCs w:val="32"/>
        </w:rPr>
        <w:t xml:space="preserve">), where </w:t>
      </w:r>
      <w:r>
        <w:rPr>
          <w:sz w:val="32"/>
          <w:szCs w:val="32"/>
        </w:rPr>
        <w:t>N</w:t>
      </w:r>
      <w:r w:rsidRPr="00ED099B">
        <w:rPr>
          <w:sz w:val="32"/>
          <w:szCs w:val="32"/>
        </w:rPr>
        <w:t xml:space="preserve"> is the number of accounts, and </w:t>
      </w:r>
      <w:proofErr w:type="spellStart"/>
      <w:r w:rsidRPr="00ED099B">
        <w:rPr>
          <w:sz w:val="32"/>
          <w:szCs w:val="32"/>
        </w:rPr>
        <w:t>F_max</w:t>
      </w:r>
      <w:proofErr w:type="spellEnd"/>
      <w:r w:rsidRPr="00ED099B">
        <w:rPr>
          <w:sz w:val="32"/>
          <w:szCs w:val="32"/>
        </w:rPr>
        <w:t xml:space="preserve"> is the maximum number of followers among all accounts</w:t>
      </w:r>
      <w:r>
        <w:rPr>
          <w:sz w:val="32"/>
          <w:szCs w:val="32"/>
        </w:rPr>
        <w:t xml:space="preserve">. As a matter of fact, it will be O(N^2) </w:t>
      </w:r>
      <w:r>
        <w:rPr>
          <w:sz w:val="32"/>
          <w:szCs w:val="32"/>
        </w:rPr>
        <w:t>in worst scenario</w:t>
      </w:r>
      <w:r>
        <w:rPr>
          <w:sz w:val="32"/>
          <w:szCs w:val="32"/>
        </w:rPr>
        <w:t xml:space="preserve"> when there is account which has all twitter accounts following him</w:t>
      </w:r>
      <w:r w:rsidRPr="00ED099B">
        <w:rPr>
          <w:sz w:val="32"/>
          <w:szCs w:val="32"/>
        </w:rPr>
        <w:t>.</w:t>
      </w:r>
    </w:p>
    <w:p w14:paraId="3982A219" w14:textId="77777777" w:rsidR="00ED099B" w:rsidRPr="00ED099B" w:rsidRDefault="00ED099B" w:rsidP="00ED099B">
      <w:pPr>
        <w:rPr>
          <w:b/>
          <w:bCs/>
          <w:sz w:val="32"/>
          <w:szCs w:val="32"/>
        </w:rPr>
      </w:pPr>
      <w:r w:rsidRPr="00ED099B">
        <w:rPr>
          <w:b/>
          <w:bCs/>
          <w:sz w:val="32"/>
          <w:szCs w:val="32"/>
        </w:rPr>
        <w:t>Overall Time Complexity</w:t>
      </w:r>
    </w:p>
    <w:p w14:paraId="63916954" w14:textId="2239340D" w:rsidR="00ED099B" w:rsidRDefault="00ED099B" w:rsidP="00ED099B">
      <w:pPr>
        <w:rPr>
          <w:sz w:val="32"/>
          <w:szCs w:val="32"/>
        </w:rPr>
      </w:pPr>
      <w:r w:rsidRPr="00ED099B">
        <w:rPr>
          <w:sz w:val="32"/>
          <w:szCs w:val="32"/>
        </w:rPr>
        <w:t xml:space="preserve">The overall time complexity is dominated by the operations related to populating the max heap and performing the </w:t>
      </w:r>
      <w:proofErr w:type="spellStart"/>
      <w:r w:rsidRPr="00ED099B">
        <w:rPr>
          <w:sz w:val="32"/>
          <w:szCs w:val="32"/>
        </w:rPr>
        <w:t>Closest_Group</w:t>
      </w:r>
      <w:proofErr w:type="spellEnd"/>
      <w:r w:rsidRPr="00ED099B">
        <w:rPr>
          <w:sz w:val="32"/>
          <w:szCs w:val="32"/>
        </w:rPr>
        <w:t xml:space="preserve"> function. Therefore, it is approximately </w:t>
      </w:r>
      <w:proofErr w:type="gramStart"/>
      <w:r w:rsidRPr="00ED099B">
        <w:rPr>
          <w:sz w:val="32"/>
          <w:szCs w:val="32"/>
        </w:rPr>
        <w:t>O(</w:t>
      </w:r>
      <w:proofErr w:type="gramEnd"/>
      <w:r w:rsidRPr="00ED099B">
        <w:rPr>
          <w:sz w:val="32"/>
          <w:szCs w:val="32"/>
        </w:rPr>
        <w:t>N log N) for populating the max heap and O(</w:t>
      </w:r>
      <w:r>
        <w:rPr>
          <w:sz w:val="32"/>
          <w:szCs w:val="32"/>
        </w:rPr>
        <w:t>N</w:t>
      </w:r>
      <w:r w:rsidRPr="00ED099B">
        <w:rPr>
          <w:sz w:val="32"/>
          <w:szCs w:val="32"/>
        </w:rPr>
        <w:t xml:space="preserve"> * </w:t>
      </w:r>
      <w:proofErr w:type="spellStart"/>
      <w:r w:rsidRPr="00ED099B">
        <w:rPr>
          <w:sz w:val="32"/>
          <w:szCs w:val="32"/>
        </w:rPr>
        <w:t>F_max</w:t>
      </w:r>
      <w:proofErr w:type="spellEnd"/>
      <w:r w:rsidRPr="00ED099B">
        <w:rPr>
          <w:sz w:val="32"/>
          <w:szCs w:val="32"/>
        </w:rPr>
        <w:t>) for the bonus function</w:t>
      </w:r>
      <w:r>
        <w:rPr>
          <w:sz w:val="32"/>
          <w:szCs w:val="32"/>
        </w:rPr>
        <w:t xml:space="preserve"> (</w:t>
      </w:r>
      <w:r>
        <w:rPr>
          <w:sz w:val="32"/>
          <w:szCs w:val="32"/>
        </w:rPr>
        <w:t xml:space="preserve">it will be O(N^2) in worst </w:t>
      </w:r>
      <w:r>
        <w:rPr>
          <w:sz w:val="32"/>
          <w:szCs w:val="32"/>
        </w:rPr>
        <w:t>case)</w:t>
      </w:r>
      <w:r w:rsidRPr="00ED099B">
        <w:rPr>
          <w:sz w:val="32"/>
          <w:szCs w:val="32"/>
        </w:rPr>
        <w:t>.</w:t>
      </w:r>
    </w:p>
    <w:p w14:paraId="26589EB6" w14:textId="77777777" w:rsidR="00437510" w:rsidRDefault="00437510" w:rsidP="00ED099B">
      <w:pPr>
        <w:rPr>
          <w:sz w:val="32"/>
          <w:szCs w:val="32"/>
        </w:rPr>
      </w:pPr>
    </w:p>
    <w:p w14:paraId="5282B442" w14:textId="77777777" w:rsidR="00437510" w:rsidRPr="00ED099B" w:rsidRDefault="00437510" w:rsidP="00ED099B">
      <w:pPr>
        <w:rPr>
          <w:sz w:val="32"/>
          <w:szCs w:val="32"/>
        </w:rPr>
      </w:pPr>
    </w:p>
    <w:p w14:paraId="5C82A9F5" w14:textId="77777777" w:rsidR="00ED099B" w:rsidRPr="00ED099B" w:rsidRDefault="00ED099B" w:rsidP="00ED099B">
      <w:pPr>
        <w:rPr>
          <w:b/>
          <w:bCs/>
          <w:sz w:val="32"/>
          <w:szCs w:val="32"/>
        </w:rPr>
      </w:pPr>
      <w:r w:rsidRPr="00ED099B">
        <w:rPr>
          <w:b/>
          <w:bCs/>
          <w:sz w:val="32"/>
          <w:szCs w:val="32"/>
        </w:rPr>
        <w:lastRenderedPageBreak/>
        <w:t>Overall Space Complexity</w:t>
      </w:r>
    </w:p>
    <w:p w14:paraId="1BBF122B" w14:textId="75DCBBD9" w:rsidR="00ED099B" w:rsidRPr="00ED099B" w:rsidRDefault="00ED099B" w:rsidP="00ED099B">
      <w:pPr>
        <w:numPr>
          <w:ilvl w:val="0"/>
          <w:numId w:val="6"/>
        </w:numPr>
        <w:rPr>
          <w:sz w:val="32"/>
          <w:szCs w:val="32"/>
        </w:rPr>
      </w:pPr>
      <w:proofErr w:type="spellStart"/>
      <w:r w:rsidRPr="00ED099B">
        <w:rPr>
          <w:b/>
          <w:bCs/>
          <w:sz w:val="32"/>
          <w:szCs w:val="32"/>
        </w:rPr>
        <w:t>MaxHeap</w:t>
      </w:r>
      <w:proofErr w:type="spellEnd"/>
      <w:r w:rsidRPr="00ED099B">
        <w:rPr>
          <w:b/>
          <w:bCs/>
          <w:sz w:val="32"/>
          <w:szCs w:val="32"/>
        </w:rPr>
        <w:t xml:space="preserve"> Class:</w:t>
      </w:r>
      <w:r w:rsidRPr="00ED099B">
        <w:rPr>
          <w:sz w:val="32"/>
          <w:szCs w:val="32"/>
        </w:rPr>
        <w:t xml:space="preserve"> O(N), where N is the number of </w:t>
      </w:r>
      <w:r w:rsidR="00437510">
        <w:rPr>
          <w:sz w:val="32"/>
          <w:szCs w:val="32"/>
        </w:rPr>
        <w:t>accounts</w:t>
      </w:r>
      <w:r w:rsidRPr="00ED099B">
        <w:rPr>
          <w:sz w:val="32"/>
          <w:szCs w:val="32"/>
        </w:rPr>
        <w:t xml:space="preserve"> in the heap.</w:t>
      </w:r>
    </w:p>
    <w:p w14:paraId="0C28C042" w14:textId="158789A9" w:rsidR="00ED099B" w:rsidRPr="00ED099B" w:rsidRDefault="00ED099B" w:rsidP="00ED099B">
      <w:pPr>
        <w:numPr>
          <w:ilvl w:val="0"/>
          <w:numId w:val="6"/>
        </w:numPr>
        <w:rPr>
          <w:sz w:val="32"/>
          <w:szCs w:val="32"/>
        </w:rPr>
      </w:pPr>
      <w:r w:rsidRPr="00ED099B">
        <w:rPr>
          <w:b/>
          <w:bCs/>
          <w:sz w:val="32"/>
          <w:szCs w:val="32"/>
        </w:rPr>
        <w:t>Accounts Dictionary:</w:t>
      </w:r>
      <w:r w:rsidRPr="00ED099B">
        <w:rPr>
          <w:sz w:val="32"/>
          <w:szCs w:val="32"/>
        </w:rPr>
        <w:t xml:space="preserve"> O(</w:t>
      </w:r>
      <w:r w:rsidR="00437510">
        <w:rPr>
          <w:sz w:val="32"/>
          <w:szCs w:val="32"/>
        </w:rPr>
        <w:t>N</w:t>
      </w:r>
      <w:r w:rsidRPr="00ED099B">
        <w:rPr>
          <w:sz w:val="32"/>
          <w:szCs w:val="32"/>
        </w:rPr>
        <w:t xml:space="preserve">), where </w:t>
      </w:r>
      <w:r w:rsidR="00437510">
        <w:rPr>
          <w:sz w:val="32"/>
          <w:szCs w:val="32"/>
        </w:rPr>
        <w:t>N</w:t>
      </w:r>
      <w:r w:rsidRPr="00ED099B">
        <w:rPr>
          <w:sz w:val="32"/>
          <w:szCs w:val="32"/>
        </w:rPr>
        <w:t xml:space="preserve"> is the number of accounts.</w:t>
      </w:r>
    </w:p>
    <w:p w14:paraId="12646624" w14:textId="77777777" w:rsidR="00ED099B" w:rsidRPr="00ED099B" w:rsidRDefault="00ED099B" w:rsidP="00ED099B">
      <w:pPr>
        <w:numPr>
          <w:ilvl w:val="0"/>
          <w:numId w:val="6"/>
        </w:numPr>
        <w:rPr>
          <w:sz w:val="32"/>
          <w:szCs w:val="32"/>
        </w:rPr>
      </w:pPr>
      <w:r w:rsidRPr="00ED099B">
        <w:rPr>
          <w:b/>
          <w:bCs/>
          <w:sz w:val="32"/>
          <w:szCs w:val="32"/>
        </w:rPr>
        <w:t>Additional Variables:</w:t>
      </w:r>
      <w:r w:rsidRPr="00ED099B">
        <w:rPr>
          <w:sz w:val="32"/>
          <w:szCs w:val="32"/>
        </w:rPr>
        <w:t xml:space="preserve"> </w:t>
      </w:r>
      <w:proofErr w:type="gramStart"/>
      <w:r w:rsidRPr="00ED099B">
        <w:rPr>
          <w:sz w:val="32"/>
          <w:szCs w:val="32"/>
        </w:rPr>
        <w:t>O(</w:t>
      </w:r>
      <w:proofErr w:type="gramEnd"/>
      <w:r w:rsidRPr="00ED099B">
        <w:rPr>
          <w:sz w:val="32"/>
          <w:szCs w:val="32"/>
        </w:rPr>
        <w:t>1) (constant space).</w:t>
      </w:r>
    </w:p>
    <w:p w14:paraId="30AF3577" w14:textId="01377EDA" w:rsidR="00ED099B" w:rsidRPr="00ED099B" w:rsidRDefault="00ED099B" w:rsidP="00ED099B">
      <w:pPr>
        <w:rPr>
          <w:sz w:val="32"/>
          <w:szCs w:val="32"/>
        </w:rPr>
      </w:pPr>
      <w:r w:rsidRPr="00ED099B">
        <w:rPr>
          <w:sz w:val="32"/>
          <w:szCs w:val="32"/>
        </w:rPr>
        <w:t xml:space="preserve">The overall space complexity is </w:t>
      </w:r>
      <w:proofErr w:type="gramStart"/>
      <w:r w:rsidRPr="00ED099B">
        <w:rPr>
          <w:sz w:val="32"/>
          <w:szCs w:val="32"/>
        </w:rPr>
        <w:t>O(</w:t>
      </w:r>
      <w:proofErr w:type="gramEnd"/>
      <w:r w:rsidRPr="00ED099B">
        <w:rPr>
          <w:sz w:val="32"/>
          <w:szCs w:val="32"/>
        </w:rPr>
        <w:t xml:space="preserve">N + </w:t>
      </w:r>
      <w:r w:rsidR="00437510">
        <w:rPr>
          <w:sz w:val="32"/>
          <w:szCs w:val="32"/>
        </w:rPr>
        <w:t>N</w:t>
      </w:r>
      <w:r w:rsidRPr="00ED099B">
        <w:rPr>
          <w:sz w:val="32"/>
          <w:szCs w:val="32"/>
        </w:rPr>
        <w:t>)</w:t>
      </w:r>
      <w:r w:rsidR="00437510">
        <w:rPr>
          <w:sz w:val="32"/>
          <w:szCs w:val="32"/>
        </w:rPr>
        <w:t xml:space="preserve"> = O(2N)</w:t>
      </w:r>
      <w:r w:rsidRPr="00ED099B">
        <w:rPr>
          <w:sz w:val="32"/>
          <w:szCs w:val="32"/>
        </w:rPr>
        <w:t>.</w:t>
      </w:r>
    </w:p>
    <w:p w14:paraId="0B95BFDA" w14:textId="77777777" w:rsidR="00557B95" w:rsidRDefault="00557B95">
      <w:pPr>
        <w:rPr>
          <w:sz w:val="32"/>
          <w:szCs w:val="32"/>
        </w:rPr>
      </w:pPr>
    </w:p>
    <w:p w14:paraId="69BD5588" w14:textId="5DD527B4" w:rsidR="00437510" w:rsidRDefault="00C33D22">
      <w:pPr>
        <w:rPr>
          <w:b/>
          <w:bCs/>
          <w:sz w:val="36"/>
          <w:szCs w:val="36"/>
        </w:rPr>
      </w:pPr>
      <w:r w:rsidRPr="00C33D22">
        <w:rPr>
          <w:b/>
          <w:bCs/>
          <w:sz w:val="36"/>
          <w:szCs w:val="36"/>
        </w:rPr>
        <w:t>Choosing threshold</w:t>
      </w:r>
    </w:p>
    <w:p w14:paraId="7946C5D9" w14:textId="0694F5F7" w:rsidR="00AE32F7" w:rsidRDefault="00AE32F7" w:rsidP="00AB0C63">
      <w:pPr>
        <w:rPr>
          <w:sz w:val="32"/>
          <w:szCs w:val="32"/>
        </w:rPr>
      </w:pPr>
      <w:r w:rsidRPr="00AE32F7">
        <w:rPr>
          <w:sz w:val="32"/>
          <w:szCs w:val="32"/>
        </w:rPr>
        <w:t xml:space="preserve">The choice of a specific percentage for the threshold is not fixed and depends on </w:t>
      </w:r>
      <w:r w:rsidR="00AB0C63">
        <w:rPr>
          <w:sz w:val="32"/>
          <w:szCs w:val="32"/>
        </w:rPr>
        <w:t>the</w:t>
      </w:r>
      <w:r w:rsidRPr="00AE32F7">
        <w:rPr>
          <w:sz w:val="32"/>
          <w:szCs w:val="32"/>
        </w:rPr>
        <w:t xml:space="preserve"> goals and the characteristics of </w:t>
      </w:r>
      <w:r w:rsidR="00AB0C63">
        <w:rPr>
          <w:sz w:val="32"/>
          <w:szCs w:val="32"/>
        </w:rPr>
        <w:t>the</w:t>
      </w:r>
      <w:r w:rsidRPr="00AE32F7">
        <w:rPr>
          <w:sz w:val="32"/>
          <w:szCs w:val="32"/>
        </w:rPr>
        <w:t xml:space="preserve"> dataset.</w:t>
      </w:r>
      <w:r w:rsidR="00AB0C63">
        <w:rPr>
          <w:sz w:val="32"/>
          <w:szCs w:val="32"/>
        </w:rPr>
        <w:t xml:space="preserve"> The threshold will </w:t>
      </w:r>
      <w:proofErr w:type="gramStart"/>
      <w:r w:rsidR="00AB0C63">
        <w:rPr>
          <w:sz w:val="32"/>
          <w:szCs w:val="32"/>
        </w:rPr>
        <w:t>effect</w:t>
      </w:r>
      <w:proofErr w:type="gramEnd"/>
      <w:r w:rsidR="00AB0C63">
        <w:rPr>
          <w:sz w:val="32"/>
          <w:szCs w:val="32"/>
        </w:rPr>
        <w:t xml:space="preserve"> on </w:t>
      </w:r>
      <w:r w:rsidR="00AB0C63" w:rsidRPr="00AB0C63">
        <w:rPr>
          <w:b/>
          <w:bCs/>
          <w:sz w:val="32"/>
          <w:szCs w:val="32"/>
        </w:rPr>
        <w:t>Sensitivity of Recommendations</w:t>
      </w:r>
    </w:p>
    <w:p w14:paraId="1E659D3D" w14:textId="77777777" w:rsidR="00AB0C63" w:rsidRPr="00AB0C63" w:rsidRDefault="00AB0C63" w:rsidP="00AB0C63">
      <w:pPr>
        <w:numPr>
          <w:ilvl w:val="0"/>
          <w:numId w:val="9"/>
        </w:numPr>
        <w:rPr>
          <w:sz w:val="32"/>
          <w:szCs w:val="32"/>
        </w:rPr>
      </w:pPr>
      <w:r w:rsidRPr="00AB0C63">
        <w:rPr>
          <w:sz w:val="32"/>
          <w:szCs w:val="32"/>
        </w:rPr>
        <w:t>A higher percentage will result in fewer recommendations, as it requires a larger common follower count to be considered a close group.</w:t>
      </w:r>
    </w:p>
    <w:p w14:paraId="3B4E01E8" w14:textId="77777777" w:rsidR="00AB0C63" w:rsidRPr="00AB0C63" w:rsidRDefault="00AB0C63" w:rsidP="00AB0C63">
      <w:pPr>
        <w:numPr>
          <w:ilvl w:val="0"/>
          <w:numId w:val="9"/>
        </w:numPr>
        <w:rPr>
          <w:sz w:val="32"/>
          <w:szCs w:val="32"/>
        </w:rPr>
      </w:pPr>
      <w:r w:rsidRPr="00AB0C63">
        <w:rPr>
          <w:sz w:val="32"/>
          <w:szCs w:val="32"/>
        </w:rPr>
        <w:t>A lower percentage will lead to more recommendations but might include users with weaker connections.</w:t>
      </w:r>
    </w:p>
    <w:p w14:paraId="4EABEBA7" w14:textId="44E55BA0" w:rsidR="00AB0C63" w:rsidRDefault="00AB0C63" w:rsidP="00AB0C63">
      <w:pPr>
        <w:rPr>
          <w:sz w:val="32"/>
          <w:szCs w:val="32"/>
        </w:rPr>
      </w:pPr>
      <w:r w:rsidRPr="00AB0C63">
        <w:rPr>
          <w:sz w:val="32"/>
          <w:szCs w:val="32"/>
        </w:rPr>
        <w:t>Determining an appropriate threshold for recommending new friends based on a common number of Twitter accounts depends on various factors, including the characteristics of the dataset and the desired balance between precision and recall.</w:t>
      </w:r>
      <w:r>
        <w:rPr>
          <w:sz w:val="32"/>
          <w:szCs w:val="32"/>
        </w:rPr>
        <w:br/>
        <w:t>Steps to make this happen:</w:t>
      </w:r>
    </w:p>
    <w:p w14:paraId="3C0324FA" w14:textId="77777777" w:rsidR="00AB0C63" w:rsidRPr="00AB0C63" w:rsidRDefault="00AB0C63" w:rsidP="00AB0C63">
      <w:pPr>
        <w:numPr>
          <w:ilvl w:val="0"/>
          <w:numId w:val="10"/>
        </w:numPr>
        <w:rPr>
          <w:sz w:val="32"/>
          <w:szCs w:val="32"/>
        </w:rPr>
      </w:pPr>
      <w:r w:rsidRPr="00AB0C63">
        <w:rPr>
          <w:sz w:val="32"/>
          <w:szCs w:val="32"/>
        </w:rPr>
        <w:t>Examine the distribution of follower counts in the dataset.</w:t>
      </w:r>
    </w:p>
    <w:p w14:paraId="5FAE5705" w14:textId="77777777" w:rsidR="00AB0C63" w:rsidRPr="00AB0C63" w:rsidRDefault="00AB0C63" w:rsidP="00AB0C63">
      <w:pPr>
        <w:numPr>
          <w:ilvl w:val="0"/>
          <w:numId w:val="10"/>
        </w:numPr>
        <w:rPr>
          <w:sz w:val="32"/>
          <w:szCs w:val="32"/>
        </w:rPr>
      </w:pPr>
      <w:r w:rsidRPr="00AB0C63">
        <w:rPr>
          <w:sz w:val="32"/>
          <w:szCs w:val="32"/>
        </w:rPr>
        <w:t>Identify the average, median, and maximum number of followers per account.</w:t>
      </w:r>
    </w:p>
    <w:p w14:paraId="4089AB01" w14:textId="663D3A03" w:rsidR="00AB0C63" w:rsidRPr="00AB0C63" w:rsidRDefault="00AB0C63" w:rsidP="00AB0C63">
      <w:pPr>
        <w:numPr>
          <w:ilvl w:val="0"/>
          <w:numId w:val="10"/>
        </w:numPr>
        <w:rPr>
          <w:sz w:val="32"/>
          <w:szCs w:val="32"/>
        </w:rPr>
      </w:pPr>
      <w:r w:rsidRPr="00AB0C63">
        <w:rPr>
          <w:sz w:val="32"/>
          <w:szCs w:val="32"/>
        </w:rPr>
        <w:lastRenderedPageBreak/>
        <w:t>Understanding the distribution will help in setting a reasonable threshold.</w:t>
      </w:r>
    </w:p>
    <w:p w14:paraId="094A3DF7" w14:textId="335FB245" w:rsidR="00C33D22" w:rsidRDefault="00C33D22">
      <w:pPr>
        <w:rPr>
          <w:sz w:val="32"/>
          <w:szCs w:val="32"/>
        </w:rPr>
      </w:pPr>
      <w:r>
        <w:rPr>
          <w:sz w:val="32"/>
          <w:szCs w:val="32"/>
        </w:rPr>
        <w:t xml:space="preserve">Let’s </w:t>
      </w:r>
      <w:proofErr w:type="gramStart"/>
      <w:r>
        <w:rPr>
          <w:sz w:val="32"/>
          <w:szCs w:val="32"/>
        </w:rPr>
        <w:t>take a look</w:t>
      </w:r>
      <w:proofErr w:type="gramEnd"/>
      <w:r>
        <w:rPr>
          <w:sz w:val="32"/>
          <w:szCs w:val="32"/>
        </w:rPr>
        <w:t xml:space="preserve"> for top and bottom ten results</w:t>
      </w:r>
      <w:r>
        <w:rPr>
          <w:sz w:val="32"/>
          <w:szCs w:val="32"/>
        </w:rPr>
        <w:br/>
      </w:r>
      <w:r>
        <w:rPr>
          <w:sz w:val="32"/>
          <w:szCs w:val="32"/>
        </w:rPr>
        <w:br/>
      </w:r>
      <w:r w:rsidRPr="00C33D22">
        <w:rPr>
          <w:sz w:val="32"/>
          <w:szCs w:val="32"/>
        </w:rPr>
        <w:drawing>
          <wp:inline distT="0" distB="0" distL="0" distR="0" wp14:anchorId="66F68D8E" wp14:editId="6CF1D45B">
            <wp:extent cx="5943600" cy="2780030"/>
            <wp:effectExtent l="0" t="0" r="0" b="1270"/>
            <wp:docPr id="1"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numbers&#10;&#10;Description automatically generated"/>
                    <pic:cNvPicPr/>
                  </pic:nvPicPr>
                  <pic:blipFill>
                    <a:blip r:embed="rId5"/>
                    <a:stretch>
                      <a:fillRect/>
                    </a:stretch>
                  </pic:blipFill>
                  <pic:spPr>
                    <a:xfrm>
                      <a:off x="0" y="0"/>
                      <a:ext cx="5943600" cy="2780030"/>
                    </a:xfrm>
                    <a:prstGeom prst="rect">
                      <a:avLst/>
                    </a:prstGeom>
                  </pic:spPr>
                </pic:pic>
              </a:graphicData>
            </a:graphic>
          </wp:inline>
        </w:drawing>
      </w:r>
      <w:r>
        <w:rPr>
          <w:sz w:val="32"/>
          <w:szCs w:val="32"/>
        </w:rPr>
        <w:t xml:space="preserve"> </w:t>
      </w:r>
    </w:p>
    <w:p w14:paraId="1C4541CB" w14:textId="7BFF812F" w:rsidR="00C33D22" w:rsidRPr="00C33D22" w:rsidRDefault="00C33D22" w:rsidP="00C33D22">
      <w:pPr>
        <w:ind w:left="2880"/>
        <w:rPr>
          <w:sz w:val="28"/>
          <w:szCs w:val="28"/>
        </w:rPr>
      </w:pPr>
      <w:r>
        <w:rPr>
          <w:sz w:val="32"/>
          <w:szCs w:val="32"/>
        </w:rPr>
        <w:t xml:space="preserve">           </w:t>
      </w:r>
      <w:r w:rsidRPr="00C33D22">
        <w:rPr>
          <w:sz w:val="28"/>
          <w:szCs w:val="28"/>
        </w:rPr>
        <w:t xml:space="preserve"> Top ten result</w:t>
      </w:r>
    </w:p>
    <w:p w14:paraId="364B9F20" w14:textId="77777777" w:rsidR="00C33D22" w:rsidRDefault="00C33D22" w:rsidP="00C33D22">
      <w:pPr>
        <w:rPr>
          <w:sz w:val="32"/>
          <w:szCs w:val="32"/>
        </w:rPr>
      </w:pPr>
    </w:p>
    <w:p w14:paraId="22AADD18" w14:textId="1F343072" w:rsidR="00C33D22" w:rsidRDefault="00C33D22" w:rsidP="00C33D22">
      <w:pPr>
        <w:rPr>
          <w:sz w:val="32"/>
          <w:szCs w:val="32"/>
        </w:rPr>
      </w:pPr>
      <w:r w:rsidRPr="00C33D22">
        <w:rPr>
          <w:sz w:val="32"/>
          <w:szCs w:val="32"/>
        </w:rPr>
        <w:drawing>
          <wp:inline distT="0" distB="0" distL="0" distR="0" wp14:anchorId="3033396A" wp14:editId="382E7398">
            <wp:extent cx="5784081" cy="2994920"/>
            <wp:effectExtent l="0" t="0" r="7620" b="0"/>
            <wp:docPr id="3" name="Picture 3"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number&#10;&#10;Description automatically generated"/>
                    <pic:cNvPicPr/>
                  </pic:nvPicPr>
                  <pic:blipFill>
                    <a:blip r:embed="rId6"/>
                    <a:stretch>
                      <a:fillRect/>
                    </a:stretch>
                  </pic:blipFill>
                  <pic:spPr>
                    <a:xfrm>
                      <a:off x="0" y="0"/>
                      <a:ext cx="5784081" cy="2994920"/>
                    </a:xfrm>
                    <a:prstGeom prst="rect">
                      <a:avLst/>
                    </a:prstGeom>
                  </pic:spPr>
                </pic:pic>
              </a:graphicData>
            </a:graphic>
          </wp:inline>
        </w:drawing>
      </w:r>
      <w:r>
        <w:rPr>
          <w:sz w:val="32"/>
          <w:szCs w:val="32"/>
        </w:rPr>
        <w:t xml:space="preserve"> </w:t>
      </w:r>
    </w:p>
    <w:p w14:paraId="2452E494" w14:textId="140BEE20" w:rsidR="00C33D22" w:rsidRDefault="00C33D22" w:rsidP="00C33D22">
      <w:pPr>
        <w:ind w:left="2160" w:firstLine="720"/>
        <w:rPr>
          <w:sz w:val="28"/>
          <w:szCs w:val="28"/>
        </w:rPr>
      </w:pPr>
      <w:r>
        <w:rPr>
          <w:sz w:val="32"/>
          <w:szCs w:val="32"/>
        </w:rPr>
        <w:t xml:space="preserve">        </w:t>
      </w:r>
      <w:r w:rsidRPr="00C33D22">
        <w:rPr>
          <w:sz w:val="28"/>
          <w:szCs w:val="28"/>
        </w:rPr>
        <w:t>Bottom</w:t>
      </w:r>
      <w:r w:rsidRPr="00C33D22">
        <w:rPr>
          <w:sz w:val="28"/>
          <w:szCs w:val="28"/>
        </w:rPr>
        <w:t xml:space="preserve"> ten result</w:t>
      </w:r>
    </w:p>
    <w:p w14:paraId="68CC88A7" w14:textId="0F603D02" w:rsidR="00AE32F7" w:rsidRDefault="00C33D22" w:rsidP="00AE32F7">
      <w:pPr>
        <w:spacing w:line="240" w:lineRule="auto"/>
        <w:rPr>
          <w:sz w:val="32"/>
          <w:szCs w:val="32"/>
        </w:rPr>
      </w:pPr>
      <w:r>
        <w:rPr>
          <w:sz w:val="32"/>
          <w:szCs w:val="32"/>
        </w:rPr>
        <w:lastRenderedPageBreak/>
        <w:t>Now, let’s get mean</w:t>
      </w:r>
      <w:r w:rsidR="00AB0C63">
        <w:rPr>
          <w:sz w:val="32"/>
          <w:szCs w:val="32"/>
        </w:rPr>
        <w:t xml:space="preserve">, </w:t>
      </w:r>
      <w:r w:rsidR="00AB0C63" w:rsidRPr="00AB0C63">
        <w:rPr>
          <w:sz w:val="32"/>
          <w:szCs w:val="32"/>
        </w:rPr>
        <w:t>median</w:t>
      </w:r>
      <w:r w:rsidR="00AB0C63" w:rsidRPr="00C33D22">
        <w:rPr>
          <w:sz w:val="32"/>
          <w:szCs w:val="32"/>
        </w:rPr>
        <w:t xml:space="preserve"> </w:t>
      </w:r>
      <w:r w:rsidR="00AB0C63">
        <w:rPr>
          <w:sz w:val="32"/>
          <w:szCs w:val="32"/>
        </w:rPr>
        <w:t xml:space="preserve">and </w:t>
      </w:r>
      <w:r w:rsidRPr="00C33D22">
        <w:rPr>
          <w:sz w:val="32"/>
          <w:szCs w:val="32"/>
        </w:rPr>
        <w:t>standard deviation</w:t>
      </w:r>
      <w:r>
        <w:rPr>
          <w:sz w:val="32"/>
          <w:szCs w:val="32"/>
        </w:rPr>
        <w:t>.</w:t>
      </w:r>
      <w:r>
        <w:rPr>
          <w:sz w:val="32"/>
          <w:szCs w:val="32"/>
        </w:rPr>
        <w:br/>
      </w:r>
      <w:r w:rsidR="00AE32F7" w:rsidRPr="00AE32F7">
        <w:rPr>
          <w:sz w:val="32"/>
          <w:szCs w:val="32"/>
        </w:rPr>
        <w:t xml:space="preserve">Average </w:t>
      </w:r>
      <w:r w:rsidR="00AE32F7" w:rsidRPr="00AE32F7">
        <w:rPr>
          <w:sz w:val="32"/>
          <w:szCs w:val="32"/>
        </w:rPr>
        <w:t>followers</w:t>
      </w:r>
      <w:r w:rsidR="00AE32F7" w:rsidRPr="00AE32F7">
        <w:rPr>
          <w:sz w:val="32"/>
          <w:szCs w:val="32"/>
        </w:rPr>
        <w:t xml:space="preserve"> per account: </w:t>
      </w:r>
      <w:proofErr w:type="gramStart"/>
      <w:r w:rsidR="00AE32F7" w:rsidRPr="00AE32F7">
        <w:rPr>
          <w:sz w:val="32"/>
          <w:szCs w:val="32"/>
        </w:rPr>
        <w:t>21</w:t>
      </w:r>
      <w:proofErr w:type="gramEnd"/>
    </w:p>
    <w:p w14:paraId="7ADB899B" w14:textId="4795B844" w:rsidR="003A0938" w:rsidRDefault="00AB0C63" w:rsidP="003A0938">
      <w:pPr>
        <w:spacing w:line="240" w:lineRule="auto"/>
        <w:rPr>
          <w:sz w:val="32"/>
          <w:szCs w:val="32"/>
        </w:rPr>
      </w:pPr>
      <w:r>
        <w:rPr>
          <w:sz w:val="32"/>
          <w:szCs w:val="32"/>
        </w:rPr>
        <w:t xml:space="preserve">The median index will be </w:t>
      </w:r>
      <w:r w:rsidRPr="00AB0C63">
        <w:rPr>
          <w:sz w:val="32"/>
          <w:szCs w:val="32"/>
        </w:rPr>
        <w:t>40,653</w:t>
      </w:r>
      <w:r>
        <w:rPr>
          <w:sz w:val="32"/>
          <w:szCs w:val="32"/>
        </w:rPr>
        <w:t xml:space="preserve">. The value of median is </w:t>
      </w:r>
      <w:r w:rsidR="003A0938">
        <w:rPr>
          <w:sz w:val="32"/>
          <w:szCs w:val="32"/>
        </w:rPr>
        <w:br/>
      </w:r>
      <w:r w:rsidR="003A0938" w:rsidRPr="003A0938">
        <w:rPr>
          <w:sz w:val="32"/>
          <w:szCs w:val="32"/>
        </w:rPr>
        <w:t>Account: 82992977, Followers Number: 8</w:t>
      </w:r>
    </w:p>
    <w:p w14:paraId="23943C55" w14:textId="77777777" w:rsidR="00A106D2" w:rsidRPr="00A106D2" w:rsidRDefault="00AE32F7" w:rsidP="00A106D2">
      <w:pPr>
        <w:spacing w:line="240" w:lineRule="auto"/>
        <w:rPr>
          <w:sz w:val="32"/>
          <w:szCs w:val="32"/>
        </w:rPr>
      </w:pPr>
      <w:r w:rsidRPr="00AE32F7">
        <w:rPr>
          <w:sz w:val="32"/>
          <w:szCs w:val="32"/>
        </w:rPr>
        <w:t>The standard deviation: 1.0166923656331022</w:t>
      </w:r>
      <w:r w:rsidR="00C33D22">
        <w:rPr>
          <w:sz w:val="32"/>
          <w:szCs w:val="32"/>
        </w:rPr>
        <w:t xml:space="preserve"> </w:t>
      </w:r>
      <w:r>
        <w:rPr>
          <w:sz w:val="32"/>
          <w:szCs w:val="32"/>
        </w:rPr>
        <w:br/>
      </w:r>
      <w:r w:rsidR="00A106D2" w:rsidRPr="00A106D2">
        <w:rPr>
          <w:sz w:val="32"/>
          <w:szCs w:val="32"/>
        </w:rPr>
        <w:br/>
        <w:t>The median of 8 provides insights into the central tendency of follower counts, indicating an asymmetrical distribution of the dataset. In such cases, the median may serve as a more representative measure of the center than the mean. A median of 8 implies that roughly half of the Twitter accounts possess a follower count of 8 or less, while the remaining half exceeds 8. This offers a sense of the central point around which follower counts are dispersed.</w:t>
      </w:r>
    </w:p>
    <w:p w14:paraId="08DB3E9B" w14:textId="77777777" w:rsidR="00A106D2" w:rsidRPr="00A106D2" w:rsidRDefault="00A106D2" w:rsidP="00A106D2">
      <w:pPr>
        <w:spacing w:line="240" w:lineRule="auto"/>
        <w:rPr>
          <w:sz w:val="32"/>
          <w:szCs w:val="32"/>
        </w:rPr>
      </w:pPr>
      <w:r w:rsidRPr="00A106D2">
        <w:rPr>
          <w:sz w:val="32"/>
          <w:szCs w:val="32"/>
        </w:rPr>
        <w:t xml:space="preserve">Observing that the mean significantly differs from the top ten and even from the median, it suggests that the upper echelons of the data represent special cases. Therefore, optimization of the threshold should prioritize </w:t>
      </w:r>
      <w:proofErr w:type="gramStart"/>
      <w:r w:rsidRPr="00A106D2">
        <w:rPr>
          <w:sz w:val="32"/>
          <w:szCs w:val="32"/>
        </w:rPr>
        <w:t>the majority of</w:t>
      </w:r>
      <w:proofErr w:type="gramEnd"/>
      <w:r w:rsidRPr="00A106D2">
        <w:rPr>
          <w:sz w:val="32"/>
          <w:szCs w:val="32"/>
        </w:rPr>
        <w:t xml:space="preserve"> the data rather than these exceptional cases. Notably, the standard deviation is nearly one, indicating that follower counts closely align with the mean, reflecting a concentrated distribution around the average.</w:t>
      </w:r>
    </w:p>
    <w:p w14:paraId="5DFD7CD9" w14:textId="1F24D2C5" w:rsidR="00A106D2" w:rsidRDefault="00A106D2" w:rsidP="00A106D2">
      <w:pPr>
        <w:spacing w:line="240" w:lineRule="auto"/>
        <w:rPr>
          <w:sz w:val="32"/>
          <w:szCs w:val="32"/>
        </w:rPr>
      </w:pPr>
      <w:r w:rsidRPr="00A106D2">
        <w:rPr>
          <w:sz w:val="32"/>
          <w:szCs w:val="32"/>
        </w:rPr>
        <w:t>Considering our earlier assertion that "a higher percentage will result in fewer recommendations, especially for accounts with many followers," we should exclude higher percentages from the threshold equation. Indeed, depending on the mean and median of the data, it is advisable to choose a relatively small percentage as the threshold (while avoiding extremes) to ensure recommendations for individuals with varying follower counts.</w:t>
      </w:r>
      <w:r>
        <w:rPr>
          <w:sz w:val="32"/>
          <w:szCs w:val="32"/>
        </w:rPr>
        <w:t xml:space="preserve"> We can </w:t>
      </w:r>
      <w:r w:rsidRPr="00A106D2">
        <w:rPr>
          <w:sz w:val="32"/>
          <w:szCs w:val="32"/>
        </w:rPr>
        <w:t xml:space="preserve">Start with a percentage of 10% </w:t>
      </w:r>
      <w:r>
        <w:rPr>
          <w:sz w:val="32"/>
          <w:szCs w:val="32"/>
        </w:rPr>
        <w:t>to</w:t>
      </w:r>
      <w:r w:rsidRPr="00A106D2">
        <w:rPr>
          <w:sz w:val="32"/>
          <w:szCs w:val="32"/>
        </w:rPr>
        <w:t xml:space="preserve"> 15%</w:t>
      </w:r>
      <w:r>
        <w:rPr>
          <w:sz w:val="32"/>
          <w:szCs w:val="32"/>
        </w:rPr>
        <w:t xml:space="preserve"> as threshold</w:t>
      </w:r>
      <w:r w:rsidRPr="00A106D2">
        <w:rPr>
          <w:sz w:val="32"/>
          <w:szCs w:val="32"/>
        </w:rPr>
        <w:t>.</w:t>
      </w:r>
      <w:r>
        <w:rPr>
          <w:sz w:val="32"/>
          <w:szCs w:val="32"/>
        </w:rPr>
        <w:t xml:space="preserve"> After a few trials, I believe that 10% is suitable.</w:t>
      </w:r>
    </w:p>
    <w:p w14:paraId="12CD60A2" w14:textId="77777777" w:rsidR="00A106D2" w:rsidRDefault="00A106D2" w:rsidP="00A106D2">
      <w:pPr>
        <w:spacing w:line="240" w:lineRule="auto"/>
        <w:rPr>
          <w:sz w:val="32"/>
          <w:szCs w:val="32"/>
        </w:rPr>
      </w:pPr>
    </w:p>
    <w:p w14:paraId="764EEAFF" w14:textId="77777777" w:rsidR="00A106D2" w:rsidRDefault="00A106D2" w:rsidP="00A106D2">
      <w:pPr>
        <w:spacing w:line="240" w:lineRule="auto"/>
        <w:rPr>
          <w:sz w:val="32"/>
          <w:szCs w:val="32"/>
        </w:rPr>
      </w:pPr>
    </w:p>
    <w:p w14:paraId="533E64F5" w14:textId="66EAC0AF" w:rsidR="00A106D2" w:rsidRDefault="00A106D2" w:rsidP="00A106D2">
      <w:pPr>
        <w:spacing w:line="240" w:lineRule="auto"/>
        <w:rPr>
          <w:b/>
          <w:bCs/>
          <w:sz w:val="40"/>
          <w:szCs w:val="40"/>
        </w:rPr>
      </w:pPr>
      <w:r w:rsidRPr="00A106D2">
        <w:rPr>
          <w:b/>
          <w:bCs/>
          <w:sz w:val="40"/>
          <w:szCs w:val="40"/>
        </w:rPr>
        <w:lastRenderedPageBreak/>
        <w:t>Output</w:t>
      </w:r>
    </w:p>
    <w:p w14:paraId="35DB8E2D" w14:textId="77777777" w:rsidR="00A106D2" w:rsidRPr="00A106D2" w:rsidRDefault="00A106D2" w:rsidP="00A106D2">
      <w:pPr>
        <w:spacing w:line="240" w:lineRule="auto"/>
        <w:rPr>
          <w:b/>
          <w:bCs/>
          <w:sz w:val="32"/>
          <w:szCs w:val="32"/>
        </w:rPr>
      </w:pPr>
    </w:p>
    <w:p w14:paraId="60AB880B" w14:textId="277CB978" w:rsidR="00A106D2" w:rsidRDefault="00A106D2" w:rsidP="00A106D2">
      <w:pPr>
        <w:spacing w:line="240" w:lineRule="auto"/>
        <w:rPr>
          <w:sz w:val="32"/>
          <w:szCs w:val="32"/>
        </w:rPr>
      </w:pPr>
      <w:r w:rsidRPr="00A106D2">
        <w:rPr>
          <w:sz w:val="32"/>
          <w:szCs w:val="32"/>
        </w:rPr>
        <w:drawing>
          <wp:inline distT="0" distB="0" distL="0" distR="0" wp14:anchorId="76E3F7EC" wp14:editId="672A1A11">
            <wp:extent cx="5943600" cy="836295"/>
            <wp:effectExtent l="0" t="0" r="0" b="1905"/>
            <wp:docPr id="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pic:nvPicPr>
                  <pic:blipFill>
                    <a:blip r:embed="rId7"/>
                    <a:stretch>
                      <a:fillRect/>
                    </a:stretch>
                  </pic:blipFill>
                  <pic:spPr>
                    <a:xfrm>
                      <a:off x="0" y="0"/>
                      <a:ext cx="5943600" cy="836295"/>
                    </a:xfrm>
                    <a:prstGeom prst="rect">
                      <a:avLst/>
                    </a:prstGeom>
                  </pic:spPr>
                </pic:pic>
              </a:graphicData>
            </a:graphic>
          </wp:inline>
        </w:drawing>
      </w:r>
      <w:r w:rsidRPr="00A106D2">
        <w:rPr>
          <w:vanish/>
          <w:sz w:val="32"/>
          <w:szCs w:val="32"/>
        </w:rPr>
        <w:t>Top of Form</w:t>
      </w:r>
    </w:p>
    <w:p w14:paraId="26FD9883" w14:textId="258D726C" w:rsidR="00A106D2" w:rsidRDefault="00A106D2" w:rsidP="00A106D2">
      <w:pPr>
        <w:spacing w:line="240" w:lineRule="auto"/>
        <w:rPr>
          <w:sz w:val="32"/>
          <w:szCs w:val="32"/>
        </w:rPr>
      </w:pPr>
      <w:r>
        <w:rPr>
          <w:sz w:val="32"/>
          <w:szCs w:val="32"/>
        </w:rPr>
        <w:t xml:space="preserve">3 sec to get top 10. </w:t>
      </w:r>
      <w:r w:rsidR="00D166CB">
        <w:rPr>
          <w:sz w:val="32"/>
          <w:szCs w:val="32"/>
        </w:rPr>
        <w:t>Of course,</w:t>
      </w:r>
      <w:r>
        <w:rPr>
          <w:sz w:val="32"/>
          <w:szCs w:val="32"/>
        </w:rPr>
        <w:t xml:space="preserve"> this time will vary from device to device. It </w:t>
      </w:r>
      <w:proofErr w:type="gramStart"/>
      <w:r>
        <w:rPr>
          <w:sz w:val="32"/>
          <w:szCs w:val="32"/>
        </w:rPr>
        <w:t>depend</w:t>
      </w:r>
      <w:proofErr w:type="gramEnd"/>
      <w:r>
        <w:rPr>
          <w:sz w:val="32"/>
          <w:szCs w:val="32"/>
        </w:rPr>
        <w:t xml:space="preserve"> on the CPU speed and st</w:t>
      </w:r>
      <w:r w:rsidR="00D166CB">
        <w:rPr>
          <w:sz w:val="32"/>
          <w:szCs w:val="32"/>
        </w:rPr>
        <w:t>orage speed, etc.</w:t>
      </w:r>
    </w:p>
    <w:p w14:paraId="44E20D9C" w14:textId="7B9EBE35" w:rsidR="00A106D2" w:rsidRPr="00A106D2" w:rsidRDefault="00A106D2" w:rsidP="00A106D2">
      <w:pPr>
        <w:spacing w:line="240" w:lineRule="auto"/>
        <w:rPr>
          <w:vanish/>
          <w:sz w:val="32"/>
          <w:szCs w:val="32"/>
        </w:rPr>
      </w:pPr>
      <w:r>
        <w:rPr>
          <w:noProof/>
        </w:rPr>
        <w:drawing>
          <wp:inline distT="0" distB="0" distL="0" distR="0" wp14:anchorId="6789CDFF" wp14:editId="48860318">
            <wp:extent cx="5943600" cy="2426970"/>
            <wp:effectExtent l="0" t="0" r="0" b="0"/>
            <wp:docPr id="6" name="Picture 6" descr="لا يتوفر وص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لا يتوفر وص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p>
    <w:p w14:paraId="271A7AF7" w14:textId="2F8EE776" w:rsidR="00C33D22" w:rsidRDefault="00C33D22" w:rsidP="00A106D2">
      <w:pPr>
        <w:spacing w:line="240" w:lineRule="auto"/>
        <w:rPr>
          <w:sz w:val="32"/>
          <w:szCs w:val="32"/>
        </w:rPr>
      </w:pPr>
    </w:p>
    <w:p w14:paraId="38EE6B50" w14:textId="0E7C4270" w:rsidR="00D166CB" w:rsidRDefault="00D166CB" w:rsidP="00A106D2">
      <w:pPr>
        <w:spacing w:line="240" w:lineRule="auto"/>
        <w:rPr>
          <w:sz w:val="32"/>
          <w:szCs w:val="32"/>
        </w:rPr>
      </w:pPr>
      <w:r>
        <w:rPr>
          <w:sz w:val="32"/>
          <w:szCs w:val="32"/>
        </w:rPr>
        <w:t>7 sec to print all accounts.</w:t>
      </w:r>
    </w:p>
    <w:p w14:paraId="30FC299A" w14:textId="5867DA2E" w:rsidR="00D166CB" w:rsidRDefault="00D166CB" w:rsidP="00A106D2">
      <w:pPr>
        <w:spacing w:line="240" w:lineRule="auto"/>
        <w:rPr>
          <w:sz w:val="32"/>
          <w:szCs w:val="32"/>
        </w:rPr>
      </w:pPr>
      <w:r>
        <w:rPr>
          <w:noProof/>
        </w:rPr>
        <w:drawing>
          <wp:inline distT="0" distB="0" distL="0" distR="0" wp14:anchorId="56F5293E" wp14:editId="7FA68C5A">
            <wp:extent cx="5976608" cy="2489200"/>
            <wp:effectExtent l="0" t="0" r="5715" b="6350"/>
            <wp:docPr id="8" name="Picture 8" descr="لا يتوفر وص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لا يتوفر وصف."/>
                    <pic:cNvPicPr>
                      <a:picLocks noChangeAspect="1" noChangeArrowheads="1"/>
                    </pic:cNvPicPr>
                  </pic:nvPicPr>
                  <pic:blipFill rotWithShape="1">
                    <a:blip r:embed="rId9">
                      <a:extLst>
                        <a:ext uri="{28A0092B-C50C-407E-A947-70E740481C1C}">
                          <a14:useLocalDpi xmlns:a14="http://schemas.microsoft.com/office/drawing/2010/main" val="0"/>
                        </a:ext>
                      </a:extLst>
                    </a:blip>
                    <a:srcRect l="6269" t="53435" r="38034" b="9830"/>
                    <a:stretch/>
                  </pic:blipFill>
                  <pic:spPr bwMode="auto">
                    <a:xfrm>
                      <a:off x="0" y="0"/>
                      <a:ext cx="6007557" cy="2502090"/>
                    </a:xfrm>
                    <a:prstGeom prst="rect">
                      <a:avLst/>
                    </a:prstGeom>
                    <a:noFill/>
                    <a:ln>
                      <a:noFill/>
                    </a:ln>
                    <a:extLst>
                      <a:ext uri="{53640926-AAD7-44D8-BBD7-CCE9431645EC}">
                        <a14:shadowObscured xmlns:a14="http://schemas.microsoft.com/office/drawing/2010/main"/>
                      </a:ext>
                    </a:extLst>
                  </pic:spPr>
                </pic:pic>
              </a:graphicData>
            </a:graphic>
          </wp:inline>
        </w:drawing>
      </w:r>
    </w:p>
    <w:p w14:paraId="054AC1D3" w14:textId="1AECA0F5" w:rsidR="00D166CB" w:rsidRDefault="00D166CB" w:rsidP="00A106D2">
      <w:pPr>
        <w:spacing w:line="240" w:lineRule="auto"/>
        <w:rPr>
          <w:sz w:val="32"/>
          <w:szCs w:val="32"/>
        </w:rPr>
      </w:pPr>
      <w:r>
        <w:rPr>
          <w:sz w:val="32"/>
          <w:szCs w:val="32"/>
        </w:rPr>
        <w:lastRenderedPageBreak/>
        <w:t xml:space="preserve">10 sec to print and store all these data and calculate mean and </w:t>
      </w:r>
      <w:r w:rsidRPr="00D166CB">
        <w:rPr>
          <w:sz w:val="32"/>
          <w:szCs w:val="32"/>
        </w:rPr>
        <w:t>standard deviation</w:t>
      </w:r>
      <w:r>
        <w:rPr>
          <w:sz w:val="32"/>
          <w:szCs w:val="32"/>
        </w:rPr>
        <w:t xml:space="preserve"> to text file called </w:t>
      </w:r>
      <w:proofErr w:type="gramStart"/>
      <w:r>
        <w:rPr>
          <w:sz w:val="32"/>
          <w:szCs w:val="32"/>
        </w:rPr>
        <w:t>Result.txt</w:t>
      </w:r>
      <w:proofErr w:type="gramEnd"/>
    </w:p>
    <w:p w14:paraId="53F01399" w14:textId="34885A81" w:rsidR="00D166CB" w:rsidRDefault="00D166CB" w:rsidP="00A106D2">
      <w:pPr>
        <w:spacing w:line="240" w:lineRule="auto"/>
        <w:rPr>
          <w:sz w:val="32"/>
          <w:szCs w:val="32"/>
        </w:rPr>
      </w:pPr>
      <w:r w:rsidRPr="00D166CB">
        <w:rPr>
          <w:sz w:val="32"/>
          <w:szCs w:val="32"/>
        </w:rPr>
        <w:drawing>
          <wp:inline distT="0" distB="0" distL="0" distR="0" wp14:anchorId="6E04CCFE" wp14:editId="5841557F">
            <wp:extent cx="5943600" cy="2527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7935"/>
                    </a:xfrm>
                    <a:prstGeom prst="rect">
                      <a:avLst/>
                    </a:prstGeom>
                  </pic:spPr>
                </pic:pic>
              </a:graphicData>
            </a:graphic>
          </wp:inline>
        </w:drawing>
      </w:r>
    </w:p>
    <w:p w14:paraId="3065CBFF" w14:textId="7B96145F" w:rsidR="00263B35" w:rsidRPr="00C33D22" w:rsidRDefault="00263B35" w:rsidP="00A106D2">
      <w:pPr>
        <w:spacing w:line="240" w:lineRule="auto"/>
        <w:rPr>
          <w:sz w:val="32"/>
          <w:szCs w:val="32"/>
        </w:rPr>
      </w:pPr>
      <w:r>
        <w:rPr>
          <w:sz w:val="32"/>
          <w:szCs w:val="32"/>
        </w:rPr>
        <w:t>Bonus function runs in 2 sec.</w:t>
      </w:r>
      <w:r>
        <w:rPr>
          <w:sz w:val="32"/>
          <w:szCs w:val="32"/>
        </w:rPr>
        <w:br/>
      </w:r>
      <w:r w:rsidRPr="00263B35">
        <w:rPr>
          <w:sz w:val="32"/>
          <w:szCs w:val="32"/>
        </w:rPr>
        <w:drawing>
          <wp:inline distT="0" distB="0" distL="0" distR="0" wp14:anchorId="6C5D2839" wp14:editId="660670A8">
            <wp:extent cx="5943600" cy="650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0240"/>
                    </a:xfrm>
                    <a:prstGeom prst="rect">
                      <a:avLst/>
                    </a:prstGeom>
                  </pic:spPr>
                </pic:pic>
              </a:graphicData>
            </a:graphic>
          </wp:inline>
        </w:drawing>
      </w:r>
    </w:p>
    <w:sectPr w:rsidR="00263B35" w:rsidRPr="00C3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4FB6"/>
    <w:multiLevelType w:val="multilevel"/>
    <w:tmpl w:val="8102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93E2B"/>
    <w:multiLevelType w:val="multilevel"/>
    <w:tmpl w:val="65CE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B7039"/>
    <w:multiLevelType w:val="multilevel"/>
    <w:tmpl w:val="FBB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25D63"/>
    <w:multiLevelType w:val="multilevel"/>
    <w:tmpl w:val="B50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2263C"/>
    <w:multiLevelType w:val="multilevel"/>
    <w:tmpl w:val="0738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0A46D7"/>
    <w:multiLevelType w:val="multilevel"/>
    <w:tmpl w:val="F57A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F2110"/>
    <w:multiLevelType w:val="hybridMultilevel"/>
    <w:tmpl w:val="2D0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44704"/>
    <w:multiLevelType w:val="multilevel"/>
    <w:tmpl w:val="3AD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A35CE5"/>
    <w:multiLevelType w:val="multilevel"/>
    <w:tmpl w:val="53C89F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FD3331"/>
    <w:multiLevelType w:val="multilevel"/>
    <w:tmpl w:val="5692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614875">
    <w:abstractNumId w:val="0"/>
  </w:num>
  <w:num w:numId="2" w16cid:durableId="714542007">
    <w:abstractNumId w:val="5"/>
  </w:num>
  <w:num w:numId="3" w16cid:durableId="1959796094">
    <w:abstractNumId w:val="4"/>
  </w:num>
  <w:num w:numId="4" w16cid:durableId="2074497106">
    <w:abstractNumId w:val="3"/>
  </w:num>
  <w:num w:numId="5" w16cid:durableId="339698893">
    <w:abstractNumId w:val="2"/>
  </w:num>
  <w:num w:numId="6" w16cid:durableId="1746418461">
    <w:abstractNumId w:val="7"/>
  </w:num>
  <w:num w:numId="7" w16cid:durableId="1551116330">
    <w:abstractNumId w:val="1"/>
  </w:num>
  <w:num w:numId="8" w16cid:durableId="1124882018">
    <w:abstractNumId w:val="6"/>
  </w:num>
  <w:num w:numId="9" w16cid:durableId="1689915021">
    <w:abstractNumId w:val="9"/>
  </w:num>
  <w:num w:numId="10" w16cid:durableId="1223639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95"/>
    <w:rsid w:val="00241243"/>
    <w:rsid w:val="00263B35"/>
    <w:rsid w:val="002C5A50"/>
    <w:rsid w:val="003A0938"/>
    <w:rsid w:val="00437510"/>
    <w:rsid w:val="00557B95"/>
    <w:rsid w:val="00A106D2"/>
    <w:rsid w:val="00AB0C63"/>
    <w:rsid w:val="00AD52C7"/>
    <w:rsid w:val="00AE32F7"/>
    <w:rsid w:val="00C33D22"/>
    <w:rsid w:val="00C95C4D"/>
    <w:rsid w:val="00D01035"/>
    <w:rsid w:val="00D166CB"/>
    <w:rsid w:val="00ED0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8E8"/>
  <w15:chartTrackingRefBased/>
  <w15:docId w15:val="{11A2F536-C3B9-4560-B6AA-611D4D14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43"/>
    <w:pPr>
      <w:ind w:left="720"/>
      <w:contextualSpacing/>
    </w:pPr>
  </w:style>
  <w:style w:type="paragraph" w:styleId="NormalWeb">
    <w:name w:val="Normal (Web)"/>
    <w:basedOn w:val="Normal"/>
    <w:uiPriority w:val="99"/>
    <w:semiHidden/>
    <w:unhideWhenUsed/>
    <w:rsid w:val="002C5A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1902">
      <w:bodyDiv w:val="1"/>
      <w:marLeft w:val="0"/>
      <w:marRight w:val="0"/>
      <w:marTop w:val="0"/>
      <w:marBottom w:val="0"/>
      <w:divBdr>
        <w:top w:val="none" w:sz="0" w:space="0" w:color="auto"/>
        <w:left w:val="none" w:sz="0" w:space="0" w:color="auto"/>
        <w:bottom w:val="none" w:sz="0" w:space="0" w:color="auto"/>
        <w:right w:val="none" w:sz="0" w:space="0" w:color="auto"/>
      </w:divBdr>
      <w:divsChild>
        <w:div w:id="1682707023">
          <w:marLeft w:val="0"/>
          <w:marRight w:val="0"/>
          <w:marTop w:val="0"/>
          <w:marBottom w:val="0"/>
          <w:divBdr>
            <w:top w:val="single" w:sz="2" w:space="0" w:color="D9D9E3"/>
            <w:left w:val="single" w:sz="2" w:space="0" w:color="D9D9E3"/>
            <w:bottom w:val="single" w:sz="2" w:space="0" w:color="D9D9E3"/>
            <w:right w:val="single" w:sz="2" w:space="0" w:color="D9D9E3"/>
          </w:divBdr>
          <w:divsChild>
            <w:div w:id="130319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715114">
                  <w:marLeft w:val="0"/>
                  <w:marRight w:val="0"/>
                  <w:marTop w:val="0"/>
                  <w:marBottom w:val="0"/>
                  <w:divBdr>
                    <w:top w:val="single" w:sz="2" w:space="0" w:color="D9D9E3"/>
                    <w:left w:val="single" w:sz="2" w:space="0" w:color="D9D9E3"/>
                    <w:bottom w:val="single" w:sz="2" w:space="0" w:color="D9D9E3"/>
                    <w:right w:val="single" w:sz="2" w:space="0" w:color="D9D9E3"/>
                  </w:divBdr>
                  <w:divsChild>
                    <w:div w:id="875393450">
                      <w:marLeft w:val="0"/>
                      <w:marRight w:val="0"/>
                      <w:marTop w:val="0"/>
                      <w:marBottom w:val="0"/>
                      <w:divBdr>
                        <w:top w:val="single" w:sz="2" w:space="0" w:color="D9D9E3"/>
                        <w:left w:val="single" w:sz="2" w:space="0" w:color="D9D9E3"/>
                        <w:bottom w:val="single" w:sz="2" w:space="0" w:color="D9D9E3"/>
                        <w:right w:val="single" w:sz="2" w:space="0" w:color="D9D9E3"/>
                      </w:divBdr>
                      <w:divsChild>
                        <w:div w:id="2119328212">
                          <w:marLeft w:val="0"/>
                          <w:marRight w:val="0"/>
                          <w:marTop w:val="0"/>
                          <w:marBottom w:val="0"/>
                          <w:divBdr>
                            <w:top w:val="single" w:sz="2" w:space="0" w:color="D9D9E3"/>
                            <w:left w:val="single" w:sz="2" w:space="0" w:color="D9D9E3"/>
                            <w:bottom w:val="single" w:sz="2" w:space="0" w:color="D9D9E3"/>
                            <w:right w:val="single" w:sz="2" w:space="0" w:color="D9D9E3"/>
                          </w:divBdr>
                          <w:divsChild>
                            <w:div w:id="1451509488">
                              <w:marLeft w:val="0"/>
                              <w:marRight w:val="0"/>
                              <w:marTop w:val="0"/>
                              <w:marBottom w:val="0"/>
                              <w:divBdr>
                                <w:top w:val="single" w:sz="2" w:space="0" w:color="D9D9E3"/>
                                <w:left w:val="single" w:sz="2" w:space="0" w:color="D9D9E3"/>
                                <w:bottom w:val="single" w:sz="2" w:space="0" w:color="D9D9E3"/>
                                <w:right w:val="single" w:sz="2" w:space="0" w:color="D9D9E3"/>
                              </w:divBdr>
                              <w:divsChild>
                                <w:div w:id="145753808">
                                  <w:marLeft w:val="0"/>
                                  <w:marRight w:val="0"/>
                                  <w:marTop w:val="0"/>
                                  <w:marBottom w:val="0"/>
                                  <w:divBdr>
                                    <w:top w:val="single" w:sz="2" w:space="0" w:color="D9D9E3"/>
                                    <w:left w:val="single" w:sz="2" w:space="0" w:color="D9D9E3"/>
                                    <w:bottom w:val="single" w:sz="2" w:space="0" w:color="D9D9E3"/>
                                    <w:right w:val="single" w:sz="2" w:space="0" w:color="D9D9E3"/>
                                  </w:divBdr>
                                  <w:divsChild>
                                    <w:div w:id="188713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402067">
          <w:marLeft w:val="0"/>
          <w:marRight w:val="0"/>
          <w:marTop w:val="0"/>
          <w:marBottom w:val="0"/>
          <w:divBdr>
            <w:top w:val="single" w:sz="2" w:space="0" w:color="D9D9E3"/>
            <w:left w:val="single" w:sz="2" w:space="0" w:color="D9D9E3"/>
            <w:bottom w:val="single" w:sz="2" w:space="0" w:color="D9D9E3"/>
            <w:right w:val="single" w:sz="2" w:space="0" w:color="D9D9E3"/>
          </w:divBdr>
          <w:divsChild>
            <w:div w:id="1173956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59404">
                  <w:marLeft w:val="0"/>
                  <w:marRight w:val="0"/>
                  <w:marTop w:val="0"/>
                  <w:marBottom w:val="0"/>
                  <w:divBdr>
                    <w:top w:val="single" w:sz="2" w:space="0" w:color="D9D9E3"/>
                    <w:left w:val="single" w:sz="2" w:space="0" w:color="D9D9E3"/>
                    <w:bottom w:val="single" w:sz="2" w:space="0" w:color="D9D9E3"/>
                    <w:right w:val="single" w:sz="2" w:space="0" w:color="D9D9E3"/>
                  </w:divBdr>
                  <w:divsChild>
                    <w:div w:id="1788549608">
                      <w:marLeft w:val="0"/>
                      <w:marRight w:val="0"/>
                      <w:marTop w:val="0"/>
                      <w:marBottom w:val="0"/>
                      <w:divBdr>
                        <w:top w:val="single" w:sz="2" w:space="0" w:color="D9D9E3"/>
                        <w:left w:val="single" w:sz="2" w:space="0" w:color="D9D9E3"/>
                        <w:bottom w:val="single" w:sz="2" w:space="0" w:color="D9D9E3"/>
                        <w:right w:val="single" w:sz="2" w:space="0" w:color="D9D9E3"/>
                      </w:divBdr>
                      <w:divsChild>
                        <w:div w:id="482548223">
                          <w:marLeft w:val="0"/>
                          <w:marRight w:val="0"/>
                          <w:marTop w:val="0"/>
                          <w:marBottom w:val="0"/>
                          <w:divBdr>
                            <w:top w:val="single" w:sz="2" w:space="0" w:color="D9D9E3"/>
                            <w:left w:val="single" w:sz="2" w:space="0" w:color="D9D9E3"/>
                            <w:bottom w:val="single" w:sz="2" w:space="0" w:color="D9D9E3"/>
                            <w:right w:val="single" w:sz="2" w:space="0" w:color="D9D9E3"/>
                          </w:divBdr>
                          <w:divsChild>
                            <w:div w:id="502208171">
                              <w:marLeft w:val="0"/>
                              <w:marRight w:val="0"/>
                              <w:marTop w:val="0"/>
                              <w:marBottom w:val="0"/>
                              <w:divBdr>
                                <w:top w:val="single" w:sz="2" w:space="0" w:color="D9D9E3"/>
                                <w:left w:val="single" w:sz="2" w:space="0" w:color="D9D9E3"/>
                                <w:bottom w:val="single" w:sz="2" w:space="0" w:color="D9D9E3"/>
                                <w:right w:val="single" w:sz="2" w:space="0" w:color="D9D9E3"/>
                              </w:divBdr>
                              <w:divsChild>
                                <w:div w:id="9913600">
                                  <w:marLeft w:val="0"/>
                                  <w:marRight w:val="0"/>
                                  <w:marTop w:val="0"/>
                                  <w:marBottom w:val="0"/>
                                  <w:divBdr>
                                    <w:top w:val="single" w:sz="2" w:space="0" w:color="D9D9E3"/>
                                    <w:left w:val="single" w:sz="2" w:space="0" w:color="D9D9E3"/>
                                    <w:bottom w:val="single" w:sz="2" w:space="0" w:color="D9D9E3"/>
                                    <w:right w:val="single" w:sz="2" w:space="0" w:color="D9D9E3"/>
                                  </w:divBdr>
                                  <w:divsChild>
                                    <w:div w:id="175709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6997519">
                      <w:marLeft w:val="0"/>
                      <w:marRight w:val="0"/>
                      <w:marTop w:val="0"/>
                      <w:marBottom w:val="0"/>
                      <w:divBdr>
                        <w:top w:val="single" w:sz="2" w:space="0" w:color="D9D9E3"/>
                        <w:left w:val="single" w:sz="2" w:space="0" w:color="D9D9E3"/>
                        <w:bottom w:val="single" w:sz="2" w:space="0" w:color="D9D9E3"/>
                        <w:right w:val="single" w:sz="2" w:space="0" w:color="D9D9E3"/>
                      </w:divBdr>
                      <w:divsChild>
                        <w:div w:id="1755778671">
                          <w:marLeft w:val="0"/>
                          <w:marRight w:val="0"/>
                          <w:marTop w:val="0"/>
                          <w:marBottom w:val="0"/>
                          <w:divBdr>
                            <w:top w:val="single" w:sz="2" w:space="0" w:color="D9D9E3"/>
                            <w:left w:val="single" w:sz="2" w:space="0" w:color="D9D9E3"/>
                            <w:bottom w:val="single" w:sz="2" w:space="0" w:color="D9D9E3"/>
                            <w:right w:val="single" w:sz="2" w:space="0" w:color="D9D9E3"/>
                          </w:divBdr>
                        </w:div>
                        <w:div w:id="385491001">
                          <w:marLeft w:val="0"/>
                          <w:marRight w:val="0"/>
                          <w:marTop w:val="0"/>
                          <w:marBottom w:val="0"/>
                          <w:divBdr>
                            <w:top w:val="single" w:sz="2" w:space="0" w:color="D9D9E3"/>
                            <w:left w:val="single" w:sz="2" w:space="0" w:color="D9D9E3"/>
                            <w:bottom w:val="single" w:sz="2" w:space="0" w:color="D9D9E3"/>
                            <w:right w:val="single" w:sz="2" w:space="0" w:color="D9D9E3"/>
                          </w:divBdr>
                          <w:divsChild>
                            <w:div w:id="1794059958">
                              <w:marLeft w:val="0"/>
                              <w:marRight w:val="0"/>
                              <w:marTop w:val="0"/>
                              <w:marBottom w:val="0"/>
                              <w:divBdr>
                                <w:top w:val="single" w:sz="2" w:space="0" w:color="D9D9E3"/>
                                <w:left w:val="single" w:sz="2" w:space="0" w:color="D9D9E3"/>
                                <w:bottom w:val="single" w:sz="2" w:space="0" w:color="D9D9E3"/>
                                <w:right w:val="single" w:sz="2" w:space="0" w:color="D9D9E3"/>
                              </w:divBdr>
                              <w:divsChild>
                                <w:div w:id="1253317440">
                                  <w:marLeft w:val="0"/>
                                  <w:marRight w:val="0"/>
                                  <w:marTop w:val="0"/>
                                  <w:marBottom w:val="0"/>
                                  <w:divBdr>
                                    <w:top w:val="single" w:sz="2" w:space="0" w:color="D9D9E3"/>
                                    <w:left w:val="single" w:sz="2" w:space="0" w:color="D9D9E3"/>
                                    <w:bottom w:val="single" w:sz="2" w:space="0" w:color="D9D9E3"/>
                                    <w:right w:val="single" w:sz="2" w:space="0" w:color="D9D9E3"/>
                                  </w:divBdr>
                                  <w:divsChild>
                                    <w:div w:id="119735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967869">
          <w:marLeft w:val="0"/>
          <w:marRight w:val="0"/>
          <w:marTop w:val="0"/>
          <w:marBottom w:val="0"/>
          <w:divBdr>
            <w:top w:val="single" w:sz="2" w:space="0" w:color="D9D9E3"/>
            <w:left w:val="single" w:sz="2" w:space="0" w:color="D9D9E3"/>
            <w:bottom w:val="single" w:sz="2" w:space="0" w:color="D9D9E3"/>
            <w:right w:val="single" w:sz="2" w:space="0" w:color="D9D9E3"/>
          </w:divBdr>
          <w:divsChild>
            <w:div w:id="34898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907691707">
                  <w:marLeft w:val="0"/>
                  <w:marRight w:val="0"/>
                  <w:marTop w:val="0"/>
                  <w:marBottom w:val="0"/>
                  <w:divBdr>
                    <w:top w:val="single" w:sz="2" w:space="0" w:color="D9D9E3"/>
                    <w:left w:val="single" w:sz="2" w:space="0" w:color="D9D9E3"/>
                    <w:bottom w:val="single" w:sz="2" w:space="0" w:color="D9D9E3"/>
                    <w:right w:val="single" w:sz="2" w:space="0" w:color="D9D9E3"/>
                  </w:divBdr>
                  <w:divsChild>
                    <w:div w:id="255747919">
                      <w:marLeft w:val="0"/>
                      <w:marRight w:val="0"/>
                      <w:marTop w:val="0"/>
                      <w:marBottom w:val="0"/>
                      <w:divBdr>
                        <w:top w:val="single" w:sz="2" w:space="0" w:color="D9D9E3"/>
                        <w:left w:val="single" w:sz="2" w:space="0" w:color="D9D9E3"/>
                        <w:bottom w:val="single" w:sz="2" w:space="0" w:color="D9D9E3"/>
                        <w:right w:val="single" w:sz="2" w:space="0" w:color="D9D9E3"/>
                      </w:divBdr>
                      <w:divsChild>
                        <w:div w:id="1517233518">
                          <w:marLeft w:val="0"/>
                          <w:marRight w:val="0"/>
                          <w:marTop w:val="0"/>
                          <w:marBottom w:val="0"/>
                          <w:divBdr>
                            <w:top w:val="single" w:sz="2" w:space="0" w:color="D9D9E3"/>
                            <w:left w:val="single" w:sz="2" w:space="0" w:color="D9D9E3"/>
                            <w:bottom w:val="single" w:sz="2" w:space="0" w:color="D9D9E3"/>
                            <w:right w:val="single" w:sz="2" w:space="0" w:color="D9D9E3"/>
                          </w:divBdr>
                          <w:divsChild>
                            <w:div w:id="1033503123">
                              <w:marLeft w:val="0"/>
                              <w:marRight w:val="0"/>
                              <w:marTop w:val="0"/>
                              <w:marBottom w:val="0"/>
                              <w:divBdr>
                                <w:top w:val="single" w:sz="2" w:space="0" w:color="D9D9E3"/>
                                <w:left w:val="single" w:sz="2" w:space="0" w:color="D9D9E3"/>
                                <w:bottom w:val="single" w:sz="2" w:space="0" w:color="D9D9E3"/>
                                <w:right w:val="single" w:sz="2" w:space="0" w:color="D9D9E3"/>
                              </w:divBdr>
                              <w:divsChild>
                                <w:div w:id="2006321651">
                                  <w:marLeft w:val="0"/>
                                  <w:marRight w:val="0"/>
                                  <w:marTop w:val="0"/>
                                  <w:marBottom w:val="0"/>
                                  <w:divBdr>
                                    <w:top w:val="single" w:sz="2" w:space="0" w:color="D9D9E3"/>
                                    <w:left w:val="single" w:sz="2" w:space="0" w:color="D9D9E3"/>
                                    <w:bottom w:val="single" w:sz="2" w:space="0" w:color="D9D9E3"/>
                                    <w:right w:val="single" w:sz="2" w:space="0" w:color="D9D9E3"/>
                                  </w:divBdr>
                                  <w:divsChild>
                                    <w:div w:id="204008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044853">
                      <w:marLeft w:val="0"/>
                      <w:marRight w:val="0"/>
                      <w:marTop w:val="0"/>
                      <w:marBottom w:val="0"/>
                      <w:divBdr>
                        <w:top w:val="single" w:sz="2" w:space="0" w:color="D9D9E3"/>
                        <w:left w:val="single" w:sz="2" w:space="0" w:color="D9D9E3"/>
                        <w:bottom w:val="single" w:sz="2" w:space="0" w:color="D9D9E3"/>
                        <w:right w:val="single" w:sz="2" w:space="0" w:color="D9D9E3"/>
                      </w:divBdr>
                      <w:divsChild>
                        <w:div w:id="1882672490">
                          <w:marLeft w:val="0"/>
                          <w:marRight w:val="0"/>
                          <w:marTop w:val="0"/>
                          <w:marBottom w:val="0"/>
                          <w:divBdr>
                            <w:top w:val="single" w:sz="2" w:space="0" w:color="D9D9E3"/>
                            <w:left w:val="single" w:sz="2" w:space="0" w:color="D9D9E3"/>
                            <w:bottom w:val="single" w:sz="2" w:space="0" w:color="D9D9E3"/>
                            <w:right w:val="single" w:sz="2" w:space="0" w:color="D9D9E3"/>
                          </w:divBdr>
                        </w:div>
                        <w:div w:id="71120375">
                          <w:marLeft w:val="0"/>
                          <w:marRight w:val="0"/>
                          <w:marTop w:val="0"/>
                          <w:marBottom w:val="0"/>
                          <w:divBdr>
                            <w:top w:val="single" w:sz="2" w:space="0" w:color="D9D9E3"/>
                            <w:left w:val="single" w:sz="2" w:space="0" w:color="D9D9E3"/>
                            <w:bottom w:val="single" w:sz="2" w:space="0" w:color="D9D9E3"/>
                            <w:right w:val="single" w:sz="2" w:space="0" w:color="D9D9E3"/>
                          </w:divBdr>
                          <w:divsChild>
                            <w:div w:id="1141073477">
                              <w:marLeft w:val="0"/>
                              <w:marRight w:val="0"/>
                              <w:marTop w:val="0"/>
                              <w:marBottom w:val="0"/>
                              <w:divBdr>
                                <w:top w:val="single" w:sz="2" w:space="0" w:color="D9D9E3"/>
                                <w:left w:val="single" w:sz="2" w:space="0" w:color="D9D9E3"/>
                                <w:bottom w:val="single" w:sz="2" w:space="0" w:color="D9D9E3"/>
                                <w:right w:val="single" w:sz="2" w:space="0" w:color="D9D9E3"/>
                              </w:divBdr>
                              <w:divsChild>
                                <w:div w:id="1204632485">
                                  <w:marLeft w:val="0"/>
                                  <w:marRight w:val="0"/>
                                  <w:marTop w:val="0"/>
                                  <w:marBottom w:val="0"/>
                                  <w:divBdr>
                                    <w:top w:val="single" w:sz="2" w:space="0" w:color="D9D9E3"/>
                                    <w:left w:val="single" w:sz="2" w:space="0" w:color="D9D9E3"/>
                                    <w:bottom w:val="single" w:sz="2" w:space="0" w:color="D9D9E3"/>
                                    <w:right w:val="single" w:sz="2" w:space="0" w:color="D9D9E3"/>
                                  </w:divBdr>
                                  <w:divsChild>
                                    <w:div w:id="1827941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7917704">
      <w:bodyDiv w:val="1"/>
      <w:marLeft w:val="0"/>
      <w:marRight w:val="0"/>
      <w:marTop w:val="0"/>
      <w:marBottom w:val="0"/>
      <w:divBdr>
        <w:top w:val="none" w:sz="0" w:space="0" w:color="auto"/>
        <w:left w:val="none" w:sz="0" w:space="0" w:color="auto"/>
        <w:bottom w:val="none" w:sz="0" w:space="0" w:color="auto"/>
        <w:right w:val="none" w:sz="0" w:space="0" w:color="auto"/>
      </w:divBdr>
    </w:div>
    <w:div w:id="425733838">
      <w:bodyDiv w:val="1"/>
      <w:marLeft w:val="0"/>
      <w:marRight w:val="0"/>
      <w:marTop w:val="0"/>
      <w:marBottom w:val="0"/>
      <w:divBdr>
        <w:top w:val="none" w:sz="0" w:space="0" w:color="auto"/>
        <w:left w:val="none" w:sz="0" w:space="0" w:color="auto"/>
        <w:bottom w:val="none" w:sz="0" w:space="0" w:color="auto"/>
        <w:right w:val="none" w:sz="0" w:space="0" w:color="auto"/>
      </w:divBdr>
      <w:divsChild>
        <w:div w:id="444814948">
          <w:marLeft w:val="0"/>
          <w:marRight w:val="0"/>
          <w:marTop w:val="0"/>
          <w:marBottom w:val="0"/>
          <w:divBdr>
            <w:top w:val="single" w:sz="2" w:space="0" w:color="D9D9E3"/>
            <w:left w:val="single" w:sz="2" w:space="0" w:color="D9D9E3"/>
            <w:bottom w:val="single" w:sz="2" w:space="0" w:color="D9D9E3"/>
            <w:right w:val="single" w:sz="2" w:space="0" w:color="D9D9E3"/>
          </w:divBdr>
          <w:divsChild>
            <w:div w:id="815344860">
              <w:marLeft w:val="0"/>
              <w:marRight w:val="0"/>
              <w:marTop w:val="0"/>
              <w:marBottom w:val="0"/>
              <w:divBdr>
                <w:top w:val="single" w:sz="2" w:space="0" w:color="D9D9E3"/>
                <w:left w:val="single" w:sz="2" w:space="0" w:color="D9D9E3"/>
                <w:bottom w:val="single" w:sz="2" w:space="0" w:color="D9D9E3"/>
                <w:right w:val="single" w:sz="2" w:space="0" w:color="D9D9E3"/>
              </w:divBdr>
              <w:divsChild>
                <w:div w:id="1704623938">
                  <w:marLeft w:val="0"/>
                  <w:marRight w:val="0"/>
                  <w:marTop w:val="0"/>
                  <w:marBottom w:val="0"/>
                  <w:divBdr>
                    <w:top w:val="single" w:sz="2" w:space="0" w:color="D9D9E3"/>
                    <w:left w:val="single" w:sz="2" w:space="0" w:color="D9D9E3"/>
                    <w:bottom w:val="single" w:sz="2" w:space="0" w:color="D9D9E3"/>
                    <w:right w:val="single" w:sz="2" w:space="0" w:color="D9D9E3"/>
                  </w:divBdr>
                  <w:divsChild>
                    <w:div w:id="854655112">
                      <w:marLeft w:val="0"/>
                      <w:marRight w:val="0"/>
                      <w:marTop w:val="0"/>
                      <w:marBottom w:val="0"/>
                      <w:divBdr>
                        <w:top w:val="single" w:sz="2" w:space="0" w:color="D9D9E3"/>
                        <w:left w:val="single" w:sz="2" w:space="0" w:color="D9D9E3"/>
                        <w:bottom w:val="single" w:sz="2" w:space="0" w:color="D9D9E3"/>
                        <w:right w:val="single" w:sz="2" w:space="0" w:color="D9D9E3"/>
                      </w:divBdr>
                      <w:divsChild>
                        <w:div w:id="724305091">
                          <w:marLeft w:val="0"/>
                          <w:marRight w:val="0"/>
                          <w:marTop w:val="0"/>
                          <w:marBottom w:val="0"/>
                          <w:divBdr>
                            <w:top w:val="single" w:sz="2" w:space="0" w:color="D9D9E3"/>
                            <w:left w:val="single" w:sz="2" w:space="0" w:color="D9D9E3"/>
                            <w:bottom w:val="single" w:sz="2" w:space="0" w:color="D9D9E3"/>
                            <w:right w:val="single" w:sz="2" w:space="0" w:color="D9D9E3"/>
                          </w:divBdr>
                          <w:divsChild>
                            <w:div w:id="175537032">
                              <w:marLeft w:val="0"/>
                              <w:marRight w:val="0"/>
                              <w:marTop w:val="100"/>
                              <w:marBottom w:val="100"/>
                              <w:divBdr>
                                <w:top w:val="single" w:sz="2" w:space="0" w:color="D9D9E3"/>
                                <w:left w:val="single" w:sz="2" w:space="0" w:color="D9D9E3"/>
                                <w:bottom w:val="single" w:sz="2" w:space="0" w:color="D9D9E3"/>
                                <w:right w:val="single" w:sz="2" w:space="0" w:color="D9D9E3"/>
                              </w:divBdr>
                              <w:divsChild>
                                <w:div w:id="515734367">
                                  <w:marLeft w:val="0"/>
                                  <w:marRight w:val="0"/>
                                  <w:marTop w:val="0"/>
                                  <w:marBottom w:val="0"/>
                                  <w:divBdr>
                                    <w:top w:val="single" w:sz="2" w:space="0" w:color="D9D9E3"/>
                                    <w:left w:val="single" w:sz="2" w:space="0" w:color="D9D9E3"/>
                                    <w:bottom w:val="single" w:sz="2" w:space="0" w:color="D9D9E3"/>
                                    <w:right w:val="single" w:sz="2" w:space="0" w:color="D9D9E3"/>
                                  </w:divBdr>
                                  <w:divsChild>
                                    <w:div w:id="1661763046">
                                      <w:marLeft w:val="0"/>
                                      <w:marRight w:val="0"/>
                                      <w:marTop w:val="0"/>
                                      <w:marBottom w:val="0"/>
                                      <w:divBdr>
                                        <w:top w:val="single" w:sz="2" w:space="0" w:color="D9D9E3"/>
                                        <w:left w:val="single" w:sz="2" w:space="0" w:color="D9D9E3"/>
                                        <w:bottom w:val="single" w:sz="2" w:space="0" w:color="D9D9E3"/>
                                        <w:right w:val="single" w:sz="2" w:space="0" w:color="D9D9E3"/>
                                      </w:divBdr>
                                      <w:divsChild>
                                        <w:div w:id="1391617067">
                                          <w:marLeft w:val="0"/>
                                          <w:marRight w:val="0"/>
                                          <w:marTop w:val="0"/>
                                          <w:marBottom w:val="0"/>
                                          <w:divBdr>
                                            <w:top w:val="single" w:sz="2" w:space="0" w:color="D9D9E3"/>
                                            <w:left w:val="single" w:sz="2" w:space="0" w:color="D9D9E3"/>
                                            <w:bottom w:val="single" w:sz="2" w:space="0" w:color="D9D9E3"/>
                                            <w:right w:val="single" w:sz="2" w:space="0" w:color="D9D9E3"/>
                                          </w:divBdr>
                                          <w:divsChild>
                                            <w:div w:id="803503358">
                                              <w:marLeft w:val="0"/>
                                              <w:marRight w:val="0"/>
                                              <w:marTop w:val="0"/>
                                              <w:marBottom w:val="0"/>
                                              <w:divBdr>
                                                <w:top w:val="single" w:sz="2" w:space="0" w:color="D9D9E3"/>
                                                <w:left w:val="single" w:sz="2" w:space="0" w:color="D9D9E3"/>
                                                <w:bottom w:val="single" w:sz="2" w:space="0" w:color="D9D9E3"/>
                                                <w:right w:val="single" w:sz="2" w:space="0" w:color="D9D9E3"/>
                                              </w:divBdr>
                                              <w:divsChild>
                                                <w:div w:id="206138567">
                                                  <w:marLeft w:val="0"/>
                                                  <w:marRight w:val="0"/>
                                                  <w:marTop w:val="0"/>
                                                  <w:marBottom w:val="0"/>
                                                  <w:divBdr>
                                                    <w:top w:val="single" w:sz="2" w:space="0" w:color="D9D9E3"/>
                                                    <w:left w:val="single" w:sz="2" w:space="0" w:color="D9D9E3"/>
                                                    <w:bottom w:val="single" w:sz="2" w:space="0" w:color="D9D9E3"/>
                                                    <w:right w:val="single" w:sz="2" w:space="0" w:color="D9D9E3"/>
                                                  </w:divBdr>
                                                  <w:divsChild>
                                                    <w:div w:id="27606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9255916">
          <w:marLeft w:val="0"/>
          <w:marRight w:val="0"/>
          <w:marTop w:val="0"/>
          <w:marBottom w:val="0"/>
          <w:divBdr>
            <w:top w:val="none" w:sz="0" w:space="0" w:color="auto"/>
            <w:left w:val="none" w:sz="0" w:space="0" w:color="auto"/>
            <w:bottom w:val="none" w:sz="0" w:space="0" w:color="auto"/>
            <w:right w:val="none" w:sz="0" w:space="0" w:color="auto"/>
          </w:divBdr>
        </w:div>
      </w:divsChild>
    </w:div>
    <w:div w:id="432291066">
      <w:bodyDiv w:val="1"/>
      <w:marLeft w:val="0"/>
      <w:marRight w:val="0"/>
      <w:marTop w:val="0"/>
      <w:marBottom w:val="0"/>
      <w:divBdr>
        <w:top w:val="none" w:sz="0" w:space="0" w:color="auto"/>
        <w:left w:val="none" w:sz="0" w:space="0" w:color="auto"/>
        <w:bottom w:val="none" w:sz="0" w:space="0" w:color="auto"/>
        <w:right w:val="none" w:sz="0" w:space="0" w:color="auto"/>
      </w:divBdr>
    </w:div>
    <w:div w:id="730077522">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7">
          <w:marLeft w:val="0"/>
          <w:marRight w:val="0"/>
          <w:marTop w:val="0"/>
          <w:marBottom w:val="0"/>
          <w:divBdr>
            <w:top w:val="single" w:sz="2" w:space="0" w:color="D9D9E3"/>
            <w:left w:val="single" w:sz="2" w:space="0" w:color="D9D9E3"/>
            <w:bottom w:val="single" w:sz="2" w:space="0" w:color="D9D9E3"/>
            <w:right w:val="single" w:sz="2" w:space="0" w:color="D9D9E3"/>
          </w:divBdr>
          <w:divsChild>
            <w:div w:id="65006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231357889">
                  <w:marLeft w:val="0"/>
                  <w:marRight w:val="0"/>
                  <w:marTop w:val="0"/>
                  <w:marBottom w:val="0"/>
                  <w:divBdr>
                    <w:top w:val="single" w:sz="2" w:space="0" w:color="D9D9E3"/>
                    <w:left w:val="single" w:sz="2" w:space="0" w:color="D9D9E3"/>
                    <w:bottom w:val="single" w:sz="2" w:space="0" w:color="D9D9E3"/>
                    <w:right w:val="single" w:sz="2" w:space="0" w:color="D9D9E3"/>
                  </w:divBdr>
                  <w:divsChild>
                    <w:div w:id="358629474">
                      <w:marLeft w:val="0"/>
                      <w:marRight w:val="0"/>
                      <w:marTop w:val="0"/>
                      <w:marBottom w:val="0"/>
                      <w:divBdr>
                        <w:top w:val="single" w:sz="2" w:space="0" w:color="D9D9E3"/>
                        <w:left w:val="single" w:sz="2" w:space="0" w:color="D9D9E3"/>
                        <w:bottom w:val="single" w:sz="2" w:space="0" w:color="D9D9E3"/>
                        <w:right w:val="single" w:sz="2" w:space="0" w:color="D9D9E3"/>
                      </w:divBdr>
                      <w:divsChild>
                        <w:div w:id="1809860857">
                          <w:marLeft w:val="0"/>
                          <w:marRight w:val="0"/>
                          <w:marTop w:val="0"/>
                          <w:marBottom w:val="0"/>
                          <w:divBdr>
                            <w:top w:val="single" w:sz="2" w:space="0" w:color="D9D9E3"/>
                            <w:left w:val="single" w:sz="2" w:space="0" w:color="D9D9E3"/>
                            <w:bottom w:val="single" w:sz="2" w:space="0" w:color="D9D9E3"/>
                            <w:right w:val="single" w:sz="2" w:space="0" w:color="D9D9E3"/>
                          </w:divBdr>
                          <w:divsChild>
                            <w:div w:id="1530874114">
                              <w:marLeft w:val="0"/>
                              <w:marRight w:val="0"/>
                              <w:marTop w:val="0"/>
                              <w:marBottom w:val="0"/>
                              <w:divBdr>
                                <w:top w:val="single" w:sz="2" w:space="0" w:color="D9D9E3"/>
                                <w:left w:val="single" w:sz="2" w:space="0" w:color="D9D9E3"/>
                                <w:bottom w:val="single" w:sz="2" w:space="0" w:color="D9D9E3"/>
                                <w:right w:val="single" w:sz="2" w:space="0" w:color="D9D9E3"/>
                              </w:divBdr>
                              <w:divsChild>
                                <w:div w:id="96994036">
                                  <w:marLeft w:val="0"/>
                                  <w:marRight w:val="0"/>
                                  <w:marTop w:val="0"/>
                                  <w:marBottom w:val="0"/>
                                  <w:divBdr>
                                    <w:top w:val="single" w:sz="2" w:space="0" w:color="D9D9E3"/>
                                    <w:left w:val="single" w:sz="2" w:space="0" w:color="D9D9E3"/>
                                    <w:bottom w:val="single" w:sz="2" w:space="0" w:color="D9D9E3"/>
                                    <w:right w:val="single" w:sz="2" w:space="0" w:color="D9D9E3"/>
                                  </w:divBdr>
                                  <w:divsChild>
                                    <w:div w:id="14011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533179">
          <w:marLeft w:val="0"/>
          <w:marRight w:val="0"/>
          <w:marTop w:val="0"/>
          <w:marBottom w:val="0"/>
          <w:divBdr>
            <w:top w:val="single" w:sz="2" w:space="0" w:color="D9D9E3"/>
            <w:left w:val="single" w:sz="2" w:space="0" w:color="D9D9E3"/>
            <w:bottom w:val="single" w:sz="2" w:space="0" w:color="D9D9E3"/>
            <w:right w:val="single" w:sz="2" w:space="0" w:color="D9D9E3"/>
          </w:divBdr>
          <w:divsChild>
            <w:div w:id="15787867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838408">
                  <w:marLeft w:val="0"/>
                  <w:marRight w:val="0"/>
                  <w:marTop w:val="0"/>
                  <w:marBottom w:val="0"/>
                  <w:divBdr>
                    <w:top w:val="single" w:sz="2" w:space="0" w:color="D9D9E3"/>
                    <w:left w:val="single" w:sz="2" w:space="0" w:color="D9D9E3"/>
                    <w:bottom w:val="single" w:sz="2" w:space="0" w:color="D9D9E3"/>
                    <w:right w:val="single" w:sz="2" w:space="0" w:color="D9D9E3"/>
                  </w:divBdr>
                  <w:divsChild>
                    <w:div w:id="2085254457">
                      <w:marLeft w:val="0"/>
                      <w:marRight w:val="0"/>
                      <w:marTop w:val="0"/>
                      <w:marBottom w:val="0"/>
                      <w:divBdr>
                        <w:top w:val="single" w:sz="2" w:space="0" w:color="D9D9E3"/>
                        <w:left w:val="single" w:sz="2" w:space="0" w:color="D9D9E3"/>
                        <w:bottom w:val="single" w:sz="2" w:space="0" w:color="D9D9E3"/>
                        <w:right w:val="single" w:sz="2" w:space="0" w:color="D9D9E3"/>
                      </w:divBdr>
                      <w:divsChild>
                        <w:div w:id="161042694">
                          <w:marLeft w:val="0"/>
                          <w:marRight w:val="0"/>
                          <w:marTop w:val="0"/>
                          <w:marBottom w:val="0"/>
                          <w:divBdr>
                            <w:top w:val="single" w:sz="2" w:space="0" w:color="D9D9E3"/>
                            <w:left w:val="single" w:sz="2" w:space="0" w:color="D9D9E3"/>
                            <w:bottom w:val="single" w:sz="2" w:space="0" w:color="D9D9E3"/>
                            <w:right w:val="single" w:sz="2" w:space="0" w:color="D9D9E3"/>
                          </w:divBdr>
                          <w:divsChild>
                            <w:div w:id="112287764">
                              <w:marLeft w:val="0"/>
                              <w:marRight w:val="0"/>
                              <w:marTop w:val="0"/>
                              <w:marBottom w:val="0"/>
                              <w:divBdr>
                                <w:top w:val="single" w:sz="2" w:space="0" w:color="D9D9E3"/>
                                <w:left w:val="single" w:sz="2" w:space="0" w:color="D9D9E3"/>
                                <w:bottom w:val="single" w:sz="2" w:space="0" w:color="D9D9E3"/>
                                <w:right w:val="single" w:sz="2" w:space="0" w:color="D9D9E3"/>
                              </w:divBdr>
                              <w:divsChild>
                                <w:div w:id="1682008095">
                                  <w:marLeft w:val="0"/>
                                  <w:marRight w:val="0"/>
                                  <w:marTop w:val="0"/>
                                  <w:marBottom w:val="0"/>
                                  <w:divBdr>
                                    <w:top w:val="single" w:sz="2" w:space="0" w:color="D9D9E3"/>
                                    <w:left w:val="single" w:sz="2" w:space="0" w:color="D9D9E3"/>
                                    <w:bottom w:val="single" w:sz="2" w:space="0" w:color="D9D9E3"/>
                                    <w:right w:val="single" w:sz="2" w:space="0" w:color="D9D9E3"/>
                                  </w:divBdr>
                                  <w:divsChild>
                                    <w:div w:id="194144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92564">
                      <w:marLeft w:val="0"/>
                      <w:marRight w:val="0"/>
                      <w:marTop w:val="0"/>
                      <w:marBottom w:val="0"/>
                      <w:divBdr>
                        <w:top w:val="single" w:sz="2" w:space="0" w:color="D9D9E3"/>
                        <w:left w:val="single" w:sz="2" w:space="0" w:color="D9D9E3"/>
                        <w:bottom w:val="single" w:sz="2" w:space="0" w:color="D9D9E3"/>
                        <w:right w:val="single" w:sz="2" w:space="0" w:color="D9D9E3"/>
                      </w:divBdr>
                      <w:divsChild>
                        <w:div w:id="661935858">
                          <w:marLeft w:val="0"/>
                          <w:marRight w:val="0"/>
                          <w:marTop w:val="0"/>
                          <w:marBottom w:val="0"/>
                          <w:divBdr>
                            <w:top w:val="single" w:sz="2" w:space="0" w:color="D9D9E3"/>
                            <w:left w:val="single" w:sz="2" w:space="0" w:color="D9D9E3"/>
                            <w:bottom w:val="single" w:sz="2" w:space="0" w:color="D9D9E3"/>
                            <w:right w:val="single" w:sz="2" w:space="0" w:color="D9D9E3"/>
                          </w:divBdr>
                        </w:div>
                        <w:div w:id="1031296059">
                          <w:marLeft w:val="0"/>
                          <w:marRight w:val="0"/>
                          <w:marTop w:val="0"/>
                          <w:marBottom w:val="0"/>
                          <w:divBdr>
                            <w:top w:val="single" w:sz="2" w:space="0" w:color="D9D9E3"/>
                            <w:left w:val="single" w:sz="2" w:space="0" w:color="D9D9E3"/>
                            <w:bottom w:val="single" w:sz="2" w:space="0" w:color="D9D9E3"/>
                            <w:right w:val="single" w:sz="2" w:space="0" w:color="D9D9E3"/>
                          </w:divBdr>
                          <w:divsChild>
                            <w:div w:id="2095003787">
                              <w:marLeft w:val="0"/>
                              <w:marRight w:val="0"/>
                              <w:marTop w:val="0"/>
                              <w:marBottom w:val="0"/>
                              <w:divBdr>
                                <w:top w:val="single" w:sz="2" w:space="0" w:color="D9D9E3"/>
                                <w:left w:val="single" w:sz="2" w:space="0" w:color="D9D9E3"/>
                                <w:bottom w:val="single" w:sz="2" w:space="0" w:color="D9D9E3"/>
                                <w:right w:val="single" w:sz="2" w:space="0" w:color="D9D9E3"/>
                              </w:divBdr>
                              <w:divsChild>
                                <w:div w:id="1146316764">
                                  <w:marLeft w:val="0"/>
                                  <w:marRight w:val="0"/>
                                  <w:marTop w:val="0"/>
                                  <w:marBottom w:val="0"/>
                                  <w:divBdr>
                                    <w:top w:val="single" w:sz="2" w:space="0" w:color="D9D9E3"/>
                                    <w:left w:val="single" w:sz="2" w:space="0" w:color="D9D9E3"/>
                                    <w:bottom w:val="single" w:sz="2" w:space="0" w:color="D9D9E3"/>
                                    <w:right w:val="single" w:sz="2" w:space="0" w:color="D9D9E3"/>
                                  </w:divBdr>
                                  <w:divsChild>
                                    <w:div w:id="34598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652047">
          <w:marLeft w:val="0"/>
          <w:marRight w:val="0"/>
          <w:marTop w:val="0"/>
          <w:marBottom w:val="0"/>
          <w:divBdr>
            <w:top w:val="single" w:sz="2" w:space="0" w:color="D9D9E3"/>
            <w:left w:val="single" w:sz="2" w:space="0" w:color="D9D9E3"/>
            <w:bottom w:val="single" w:sz="2" w:space="0" w:color="D9D9E3"/>
            <w:right w:val="single" w:sz="2" w:space="0" w:color="D9D9E3"/>
          </w:divBdr>
          <w:divsChild>
            <w:div w:id="24807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033015">
                  <w:marLeft w:val="0"/>
                  <w:marRight w:val="0"/>
                  <w:marTop w:val="0"/>
                  <w:marBottom w:val="0"/>
                  <w:divBdr>
                    <w:top w:val="single" w:sz="2" w:space="0" w:color="D9D9E3"/>
                    <w:left w:val="single" w:sz="2" w:space="0" w:color="D9D9E3"/>
                    <w:bottom w:val="single" w:sz="2" w:space="0" w:color="D9D9E3"/>
                    <w:right w:val="single" w:sz="2" w:space="0" w:color="D9D9E3"/>
                  </w:divBdr>
                  <w:divsChild>
                    <w:div w:id="66196264">
                      <w:marLeft w:val="0"/>
                      <w:marRight w:val="0"/>
                      <w:marTop w:val="0"/>
                      <w:marBottom w:val="0"/>
                      <w:divBdr>
                        <w:top w:val="single" w:sz="2" w:space="0" w:color="D9D9E3"/>
                        <w:left w:val="single" w:sz="2" w:space="0" w:color="D9D9E3"/>
                        <w:bottom w:val="single" w:sz="2" w:space="0" w:color="D9D9E3"/>
                        <w:right w:val="single" w:sz="2" w:space="0" w:color="D9D9E3"/>
                      </w:divBdr>
                      <w:divsChild>
                        <w:div w:id="1645427673">
                          <w:marLeft w:val="0"/>
                          <w:marRight w:val="0"/>
                          <w:marTop w:val="0"/>
                          <w:marBottom w:val="0"/>
                          <w:divBdr>
                            <w:top w:val="single" w:sz="2" w:space="0" w:color="D9D9E3"/>
                            <w:left w:val="single" w:sz="2" w:space="0" w:color="D9D9E3"/>
                            <w:bottom w:val="single" w:sz="2" w:space="0" w:color="D9D9E3"/>
                            <w:right w:val="single" w:sz="2" w:space="0" w:color="D9D9E3"/>
                          </w:divBdr>
                          <w:divsChild>
                            <w:div w:id="798836123">
                              <w:marLeft w:val="0"/>
                              <w:marRight w:val="0"/>
                              <w:marTop w:val="0"/>
                              <w:marBottom w:val="0"/>
                              <w:divBdr>
                                <w:top w:val="single" w:sz="2" w:space="0" w:color="D9D9E3"/>
                                <w:left w:val="single" w:sz="2" w:space="0" w:color="D9D9E3"/>
                                <w:bottom w:val="single" w:sz="2" w:space="0" w:color="D9D9E3"/>
                                <w:right w:val="single" w:sz="2" w:space="0" w:color="D9D9E3"/>
                              </w:divBdr>
                              <w:divsChild>
                                <w:div w:id="75176903">
                                  <w:marLeft w:val="0"/>
                                  <w:marRight w:val="0"/>
                                  <w:marTop w:val="0"/>
                                  <w:marBottom w:val="0"/>
                                  <w:divBdr>
                                    <w:top w:val="single" w:sz="2" w:space="0" w:color="D9D9E3"/>
                                    <w:left w:val="single" w:sz="2" w:space="0" w:color="D9D9E3"/>
                                    <w:bottom w:val="single" w:sz="2" w:space="0" w:color="D9D9E3"/>
                                    <w:right w:val="single" w:sz="2" w:space="0" w:color="D9D9E3"/>
                                  </w:divBdr>
                                  <w:divsChild>
                                    <w:div w:id="914700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2562250">
                      <w:marLeft w:val="0"/>
                      <w:marRight w:val="0"/>
                      <w:marTop w:val="0"/>
                      <w:marBottom w:val="0"/>
                      <w:divBdr>
                        <w:top w:val="single" w:sz="2" w:space="0" w:color="D9D9E3"/>
                        <w:left w:val="single" w:sz="2" w:space="0" w:color="D9D9E3"/>
                        <w:bottom w:val="single" w:sz="2" w:space="0" w:color="D9D9E3"/>
                        <w:right w:val="single" w:sz="2" w:space="0" w:color="D9D9E3"/>
                      </w:divBdr>
                      <w:divsChild>
                        <w:div w:id="1891066187">
                          <w:marLeft w:val="0"/>
                          <w:marRight w:val="0"/>
                          <w:marTop w:val="0"/>
                          <w:marBottom w:val="0"/>
                          <w:divBdr>
                            <w:top w:val="single" w:sz="2" w:space="0" w:color="D9D9E3"/>
                            <w:left w:val="single" w:sz="2" w:space="0" w:color="D9D9E3"/>
                            <w:bottom w:val="single" w:sz="2" w:space="0" w:color="D9D9E3"/>
                            <w:right w:val="single" w:sz="2" w:space="0" w:color="D9D9E3"/>
                          </w:divBdr>
                        </w:div>
                        <w:div w:id="1578175449">
                          <w:marLeft w:val="0"/>
                          <w:marRight w:val="0"/>
                          <w:marTop w:val="0"/>
                          <w:marBottom w:val="0"/>
                          <w:divBdr>
                            <w:top w:val="single" w:sz="2" w:space="0" w:color="D9D9E3"/>
                            <w:left w:val="single" w:sz="2" w:space="0" w:color="D9D9E3"/>
                            <w:bottom w:val="single" w:sz="2" w:space="0" w:color="D9D9E3"/>
                            <w:right w:val="single" w:sz="2" w:space="0" w:color="D9D9E3"/>
                          </w:divBdr>
                          <w:divsChild>
                            <w:div w:id="1997562886">
                              <w:marLeft w:val="0"/>
                              <w:marRight w:val="0"/>
                              <w:marTop w:val="0"/>
                              <w:marBottom w:val="0"/>
                              <w:divBdr>
                                <w:top w:val="single" w:sz="2" w:space="0" w:color="D9D9E3"/>
                                <w:left w:val="single" w:sz="2" w:space="0" w:color="D9D9E3"/>
                                <w:bottom w:val="single" w:sz="2" w:space="0" w:color="D9D9E3"/>
                                <w:right w:val="single" w:sz="2" w:space="0" w:color="D9D9E3"/>
                              </w:divBdr>
                              <w:divsChild>
                                <w:div w:id="455410564">
                                  <w:marLeft w:val="0"/>
                                  <w:marRight w:val="0"/>
                                  <w:marTop w:val="0"/>
                                  <w:marBottom w:val="0"/>
                                  <w:divBdr>
                                    <w:top w:val="single" w:sz="2" w:space="0" w:color="D9D9E3"/>
                                    <w:left w:val="single" w:sz="2" w:space="0" w:color="D9D9E3"/>
                                    <w:bottom w:val="single" w:sz="2" w:space="0" w:color="D9D9E3"/>
                                    <w:right w:val="single" w:sz="2" w:space="0" w:color="D9D9E3"/>
                                  </w:divBdr>
                                  <w:divsChild>
                                    <w:div w:id="212102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8478567">
      <w:bodyDiv w:val="1"/>
      <w:marLeft w:val="0"/>
      <w:marRight w:val="0"/>
      <w:marTop w:val="0"/>
      <w:marBottom w:val="0"/>
      <w:divBdr>
        <w:top w:val="none" w:sz="0" w:space="0" w:color="auto"/>
        <w:left w:val="none" w:sz="0" w:space="0" w:color="auto"/>
        <w:bottom w:val="none" w:sz="0" w:space="0" w:color="auto"/>
        <w:right w:val="none" w:sz="0" w:space="0" w:color="auto"/>
      </w:divBdr>
    </w:div>
    <w:div w:id="854003678">
      <w:bodyDiv w:val="1"/>
      <w:marLeft w:val="0"/>
      <w:marRight w:val="0"/>
      <w:marTop w:val="0"/>
      <w:marBottom w:val="0"/>
      <w:divBdr>
        <w:top w:val="none" w:sz="0" w:space="0" w:color="auto"/>
        <w:left w:val="none" w:sz="0" w:space="0" w:color="auto"/>
        <w:bottom w:val="none" w:sz="0" w:space="0" w:color="auto"/>
        <w:right w:val="none" w:sz="0" w:space="0" w:color="auto"/>
      </w:divBdr>
    </w:div>
    <w:div w:id="1485466136">
      <w:bodyDiv w:val="1"/>
      <w:marLeft w:val="0"/>
      <w:marRight w:val="0"/>
      <w:marTop w:val="0"/>
      <w:marBottom w:val="0"/>
      <w:divBdr>
        <w:top w:val="none" w:sz="0" w:space="0" w:color="auto"/>
        <w:left w:val="none" w:sz="0" w:space="0" w:color="auto"/>
        <w:bottom w:val="none" w:sz="0" w:space="0" w:color="auto"/>
        <w:right w:val="none" w:sz="0" w:space="0" w:color="auto"/>
      </w:divBdr>
    </w:div>
    <w:div w:id="1976443569">
      <w:bodyDiv w:val="1"/>
      <w:marLeft w:val="0"/>
      <w:marRight w:val="0"/>
      <w:marTop w:val="0"/>
      <w:marBottom w:val="0"/>
      <w:divBdr>
        <w:top w:val="none" w:sz="0" w:space="0" w:color="auto"/>
        <w:left w:val="none" w:sz="0" w:space="0" w:color="auto"/>
        <w:bottom w:val="none" w:sz="0" w:space="0" w:color="auto"/>
        <w:right w:val="none" w:sz="0" w:space="0" w:color="auto"/>
      </w:divBdr>
    </w:div>
    <w:div w:id="2065173811">
      <w:bodyDiv w:val="1"/>
      <w:marLeft w:val="0"/>
      <w:marRight w:val="0"/>
      <w:marTop w:val="0"/>
      <w:marBottom w:val="0"/>
      <w:divBdr>
        <w:top w:val="none" w:sz="0" w:space="0" w:color="auto"/>
        <w:left w:val="none" w:sz="0" w:space="0" w:color="auto"/>
        <w:bottom w:val="none" w:sz="0" w:space="0" w:color="auto"/>
        <w:right w:val="none" w:sz="0" w:space="0" w:color="auto"/>
      </w:divBdr>
      <w:divsChild>
        <w:div w:id="452596916">
          <w:marLeft w:val="0"/>
          <w:marRight w:val="0"/>
          <w:marTop w:val="0"/>
          <w:marBottom w:val="0"/>
          <w:divBdr>
            <w:top w:val="single" w:sz="2" w:space="0" w:color="D9D9E3"/>
            <w:left w:val="single" w:sz="2" w:space="0" w:color="D9D9E3"/>
            <w:bottom w:val="single" w:sz="2" w:space="0" w:color="D9D9E3"/>
            <w:right w:val="single" w:sz="2" w:space="0" w:color="D9D9E3"/>
          </w:divBdr>
          <w:divsChild>
            <w:div w:id="1629120363">
              <w:marLeft w:val="0"/>
              <w:marRight w:val="0"/>
              <w:marTop w:val="0"/>
              <w:marBottom w:val="0"/>
              <w:divBdr>
                <w:top w:val="single" w:sz="2" w:space="0" w:color="D9D9E3"/>
                <w:left w:val="single" w:sz="2" w:space="0" w:color="D9D9E3"/>
                <w:bottom w:val="single" w:sz="2" w:space="0" w:color="D9D9E3"/>
                <w:right w:val="single" w:sz="2" w:space="0" w:color="D9D9E3"/>
              </w:divBdr>
              <w:divsChild>
                <w:div w:id="151727737">
                  <w:marLeft w:val="0"/>
                  <w:marRight w:val="0"/>
                  <w:marTop w:val="0"/>
                  <w:marBottom w:val="0"/>
                  <w:divBdr>
                    <w:top w:val="single" w:sz="2" w:space="0" w:color="D9D9E3"/>
                    <w:left w:val="single" w:sz="2" w:space="0" w:color="D9D9E3"/>
                    <w:bottom w:val="single" w:sz="2" w:space="0" w:color="D9D9E3"/>
                    <w:right w:val="single" w:sz="2" w:space="0" w:color="D9D9E3"/>
                  </w:divBdr>
                  <w:divsChild>
                    <w:div w:id="1408377228">
                      <w:marLeft w:val="0"/>
                      <w:marRight w:val="0"/>
                      <w:marTop w:val="0"/>
                      <w:marBottom w:val="0"/>
                      <w:divBdr>
                        <w:top w:val="single" w:sz="2" w:space="0" w:color="D9D9E3"/>
                        <w:left w:val="single" w:sz="2" w:space="0" w:color="D9D9E3"/>
                        <w:bottom w:val="single" w:sz="2" w:space="0" w:color="D9D9E3"/>
                        <w:right w:val="single" w:sz="2" w:space="0" w:color="D9D9E3"/>
                      </w:divBdr>
                      <w:divsChild>
                        <w:div w:id="585574188">
                          <w:marLeft w:val="0"/>
                          <w:marRight w:val="0"/>
                          <w:marTop w:val="0"/>
                          <w:marBottom w:val="0"/>
                          <w:divBdr>
                            <w:top w:val="single" w:sz="2" w:space="0" w:color="D9D9E3"/>
                            <w:left w:val="single" w:sz="2" w:space="0" w:color="D9D9E3"/>
                            <w:bottom w:val="single" w:sz="2" w:space="0" w:color="D9D9E3"/>
                            <w:right w:val="single" w:sz="2" w:space="0" w:color="D9D9E3"/>
                          </w:divBdr>
                          <w:divsChild>
                            <w:div w:id="152439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916804">
                                  <w:marLeft w:val="0"/>
                                  <w:marRight w:val="0"/>
                                  <w:marTop w:val="0"/>
                                  <w:marBottom w:val="0"/>
                                  <w:divBdr>
                                    <w:top w:val="single" w:sz="2" w:space="0" w:color="D9D9E3"/>
                                    <w:left w:val="single" w:sz="2" w:space="0" w:color="D9D9E3"/>
                                    <w:bottom w:val="single" w:sz="2" w:space="0" w:color="D9D9E3"/>
                                    <w:right w:val="single" w:sz="2" w:space="0" w:color="D9D9E3"/>
                                  </w:divBdr>
                                  <w:divsChild>
                                    <w:div w:id="516428604">
                                      <w:marLeft w:val="0"/>
                                      <w:marRight w:val="0"/>
                                      <w:marTop w:val="0"/>
                                      <w:marBottom w:val="0"/>
                                      <w:divBdr>
                                        <w:top w:val="single" w:sz="2" w:space="0" w:color="D9D9E3"/>
                                        <w:left w:val="single" w:sz="2" w:space="0" w:color="D9D9E3"/>
                                        <w:bottom w:val="single" w:sz="2" w:space="0" w:color="D9D9E3"/>
                                        <w:right w:val="single" w:sz="2" w:space="0" w:color="D9D9E3"/>
                                      </w:divBdr>
                                      <w:divsChild>
                                        <w:div w:id="750853500">
                                          <w:marLeft w:val="0"/>
                                          <w:marRight w:val="0"/>
                                          <w:marTop w:val="0"/>
                                          <w:marBottom w:val="0"/>
                                          <w:divBdr>
                                            <w:top w:val="single" w:sz="2" w:space="0" w:color="D9D9E3"/>
                                            <w:left w:val="single" w:sz="2" w:space="0" w:color="D9D9E3"/>
                                            <w:bottom w:val="single" w:sz="2" w:space="0" w:color="D9D9E3"/>
                                            <w:right w:val="single" w:sz="2" w:space="0" w:color="D9D9E3"/>
                                          </w:divBdr>
                                          <w:divsChild>
                                            <w:div w:id="282542035">
                                              <w:marLeft w:val="0"/>
                                              <w:marRight w:val="0"/>
                                              <w:marTop w:val="0"/>
                                              <w:marBottom w:val="0"/>
                                              <w:divBdr>
                                                <w:top w:val="single" w:sz="2" w:space="0" w:color="D9D9E3"/>
                                                <w:left w:val="single" w:sz="2" w:space="0" w:color="D9D9E3"/>
                                                <w:bottom w:val="single" w:sz="2" w:space="0" w:color="D9D9E3"/>
                                                <w:right w:val="single" w:sz="2" w:space="0" w:color="D9D9E3"/>
                                              </w:divBdr>
                                              <w:divsChild>
                                                <w:div w:id="1646658847">
                                                  <w:marLeft w:val="0"/>
                                                  <w:marRight w:val="0"/>
                                                  <w:marTop w:val="0"/>
                                                  <w:marBottom w:val="0"/>
                                                  <w:divBdr>
                                                    <w:top w:val="single" w:sz="2" w:space="0" w:color="D9D9E3"/>
                                                    <w:left w:val="single" w:sz="2" w:space="0" w:color="D9D9E3"/>
                                                    <w:bottom w:val="single" w:sz="2" w:space="0" w:color="D9D9E3"/>
                                                    <w:right w:val="single" w:sz="2" w:space="0" w:color="D9D9E3"/>
                                                  </w:divBdr>
                                                  <w:divsChild>
                                                    <w:div w:id="183356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1558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Hesham</cp:lastModifiedBy>
  <cp:revision>3</cp:revision>
  <dcterms:created xsi:type="dcterms:W3CDTF">2023-12-31T02:56:00Z</dcterms:created>
  <dcterms:modified xsi:type="dcterms:W3CDTF">2023-12-31T05:59:00Z</dcterms:modified>
</cp:coreProperties>
</file>