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63B65" w14:textId="77777777" w:rsidR="00E33D22" w:rsidRDefault="006857F3">
      <w:pPr>
        <w:pStyle w:val="Title"/>
        <w:jc w:val="center"/>
        <w:rPr>
          <w:rtl/>
          <w:lang w:bidi="ar-EG"/>
        </w:rPr>
      </w:pPr>
      <w:r w:rsidRPr="006857F3">
        <w:rPr>
          <w:rFonts w:ascii="Arial" w:hAnsi="Arial" w:cs="Arial"/>
          <w:b/>
          <w:bCs/>
          <w:sz w:val="40"/>
          <w:szCs w:val="40"/>
        </w:rPr>
        <w:t>AHMED HOSSAMELDIN</w:t>
      </w:r>
    </w:p>
    <w:p w14:paraId="50BAF90C" w14:textId="64ABB8CB" w:rsidR="001D394B" w:rsidRDefault="006857F3" w:rsidP="001D394B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Cairo, Egypt | +20 </w:t>
      </w:r>
      <w:r w:rsidR="008F0940">
        <w:rPr>
          <w:rFonts w:ascii="Arial" w:hAnsi="Arial" w:cs="Arial"/>
          <w:sz w:val="20"/>
          <w:szCs w:val="20"/>
        </w:rPr>
        <w:t>1019039764</w:t>
      </w:r>
      <w:r>
        <w:rPr>
          <w:rFonts w:ascii="Arial" w:hAnsi="Arial" w:cs="Arial"/>
          <w:sz w:val="20"/>
          <w:szCs w:val="20"/>
        </w:rPr>
        <w:t xml:space="preserve"> | ahmedhossam11444@gmail.com </w:t>
      </w:r>
    </w:p>
    <w:p w14:paraId="0406071C" w14:textId="159439FC" w:rsidR="006857F3" w:rsidRDefault="006857F3" w:rsidP="001D394B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LinkedIn:</w:t>
      </w:r>
      <w:r w:rsidR="001D394B">
        <w:rPr>
          <w:rFonts w:ascii="Arial" w:hAnsi="Arial" w:cs="Arial"/>
          <w:sz w:val="20"/>
          <w:szCs w:val="20"/>
        </w:rPr>
        <w:t xml:space="preserve"> </w:t>
      </w:r>
      <w:r w:rsidR="001D394B" w:rsidRPr="001D394B">
        <w:rPr>
          <w:rFonts w:ascii="Arial" w:hAnsi="Arial" w:cs="Arial"/>
          <w:sz w:val="20"/>
          <w:szCs w:val="20"/>
        </w:rPr>
        <w:t>linkedin.com/in/ahmed-hossameldin</w:t>
      </w:r>
      <w:r w:rsidR="001D394B">
        <w:rPr>
          <w:rFonts w:ascii="Arial" w:hAnsi="Arial" w:cs="Arial"/>
          <w:sz w:val="20"/>
          <w:szCs w:val="20"/>
        </w:rPr>
        <w:t xml:space="preserve"> </w:t>
      </w:r>
      <w:r w:rsidR="001D394B" w:rsidRPr="001D394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| GitHub: </w:t>
      </w:r>
      <w:r w:rsidR="001D394B" w:rsidRPr="001D394B">
        <w:rPr>
          <w:rFonts w:ascii="Arial" w:hAnsi="Arial" w:cs="Arial"/>
          <w:sz w:val="20"/>
          <w:szCs w:val="20"/>
        </w:rPr>
        <w:t>github.com/AhmedHoss55</w:t>
      </w:r>
    </w:p>
    <w:p w14:paraId="34982A75" w14:textId="77777777" w:rsidR="00E33D22" w:rsidRDefault="00442B21">
      <w:pPr>
        <w:jc w:val="center"/>
        <w:rPr>
          <w:rtl/>
          <w:lang w:bidi="ar-EG"/>
        </w:rPr>
      </w:pPr>
      <w:r>
        <w:rPr>
          <w:rFonts w:ascii="Arial" w:hAnsi="Arial" w:cs="Arial"/>
          <w:b/>
          <w:bCs/>
        </w:rPr>
        <w:t xml:space="preserve">DEVOPS ENGINEER | </w:t>
      </w:r>
      <w:r w:rsidR="001E5695" w:rsidRPr="001E5695">
        <w:rPr>
          <w:rFonts w:ascii="Arial" w:hAnsi="Arial" w:cs="Arial"/>
          <w:b/>
          <w:bCs/>
        </w:rPr>
        <w:t xml:space="preserve">AWS | TERRAFORM | CI/CD | </w:t>
      </w:r>
      <w:r>
        <w:rPr>
          <w:rFonts w:ascii="Arial" w:hAnsi="Arial" w:cs="Arial"/>
          <w:b/>
          <w:bCs/>
        </w:rPr>
        <w:t>CLOUD AUTOMATION</w:t>
      </w:r>
    </w:p>
    <w:p w14:paraId="29F372F2" w14:textId="77777777" w:rsidR="006857F3" w:rsidRDefault="006857F3">
      <w:pPr>
        <w:pStyle w:val="Heading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PROFESSIONAL SUMMARY</w:t>
      </w:r>
    </w:p>
    <w:p w14:paraId="3C54EC93" w14:textId="77777777" w:rsidR="00E33D22" w:rsidRDefault="00442B21" w:rsidP="00A65949">
      <w:pPr>
        <w:rPr>
          <w:rtl/>
          <w:lang w:bidi="ar-EG"/>
        </w:rPr>
      </w:pPr>
      <w:r w:rsidRPr="00DC7D5E">
        <w:rPr>
          <w:rFonts w:ascii="Arial" w:hAnsi="Arial" w:cs="Arial"/>
          <w:sz w:val="20"/>
          <w:szCs w:val="20"/>
        </w:rPr>
        <w:t xml:space="preserve">Cloud and </w:t>
      </w:r>
      <w:r>
        <w:rPr>
          <w:rFonts w:ascii="Arial" w:hAnsi="Arial" w:cs="Arial"/>
          <w:sz w:val="20"/>
          <w:szCs w:val="20"/>
        </w:rPr>
        <w:t xml:space="preserve">Infrastructure Engineer with 5 years of </w:t>
      </w:r>
      <w:r w:rsidR="007B3772" w:rsidRPr="007B3772">
        <w:rPr>
          <w:rFonts w:ascii="Arial" w:hAnsi="Arial" w:cs="Arial"/>
          <w:sz w:val="20"/>
          <w:szCs w:val="20"/>
        </w:rPr>
        <w:t>IT infrastructure experience, including</w:t>
      </w:r>
      <w:r w:rsidRPr="00DC7D5E">
        <w:rPr>
          <w:rFonts w:ascii="Arial" w:hAnsi="Arial" w:cs="Arial"/>
          <w:sz w:val="20"/>
          <w:szCs w:val="20"/>
        </w:rPr>
        <w:t xml:space="preserve"> one</w:t>
      </w:r>
      <w:r w:rsidRPr="00F83023">
        <w:rPr>
          <w:rFonts w:ascii="Arial" w:hAnsi="Arial" w:cs="Arial"/>
          <w:sz w:val="20"/>
          <w:szCs w:val="20"/>
        </w:rPr>
        <w:t xml:space="preserve"> </w:t>
      </w:r>
      <w:r w:rsidRPr="00DC7D5E">
        <w:rPr>
          <w:rFonts w:ascii="Arial" w:hAnsi="Arial" w:cs="Arial"/>
          <w:sz w:val="20"/>
          <w:szCs w:val="20"/>
        </w:rPr>
        <w:t xml:space="preserve">year </w:t>
      </w:r>
      <w:r w:rsidRPr="00F83023">
        <w:rPr>
          <w:rFonts w:ascii="Arial" w:hAnsi="Arial" w:cs="Arial"/>
          <w:sz w:val="20"/>
          <w:szCs w:val="20"/>
        </w:rPr>
        <w:t xml:space="preserve">of </w:t>
      </w:r>
      <w:r w:rsidR="007B3772" w:rsidRPr="007B3772">
        <w:rPr>
          <w:rFonts w:ascii="Arial" w:hAnsi="Arial" w:cs="Arial"/>
          <w:sz w:val="20"/>
          <w:szCs w:val="20"/>
        </w:rPr>
        <w:t xml:space="preserve">part-time, hands-on DevOps </w:t>
      </w:r>
      <w:r w:rsidRPr="00F83023">
        <w:rPr>
          <w:rFonts w:ascii="Arial" w:hAnsi="Arial" w:cs="Arial"/>
          <w:sz w:val="20"/>
          <w:szCs w:val="20"/>
        </w:rPr>
        <w:t xml:space="preserve">training </w:t>
      </w:r>
      <w:r w:rsidR="007B3772" w:rsidRPr="007B3772">
        <w:rPr>
          <w:rFonts w:ascii="Arial" w:hAnsi="Arial" w:cs="Arial"/>
          <w:sz w:val="20"/>
          <w:szCs w:val="20"/>
        </w:rPr>
        <w:t>focused on</w:t>
      </w:r>
      <w:r w:rsidRPr="00DC7D5E">
        <w:rPr>
          <w:rFonts w:ascii="Arial" w:hAnsi="Arial" w:cs="Arial"/>
          <w:sz w:val="20"/>
          <w:szCs w:val="20"/>
        </w:rPr>
        <w:t xml:space="preserve"> AWS, Terraform, Linux, CI/CD, Git, Docker, Kubernetes, monitoring, and </w:t>
      </w:r>
      <w:r w:rsidRPr="00F83023">
        <w:rPr>
          <w:rFonts w:ascii="Arial" w:hAnsi="Arial" w:cs="Arial"/>
          <w:sz w:val="20"/>
          <w:szCs w:val="20"/>
        </w:rPr>
        <w:t>Infrastructure as Code.</w:t>
      </w:r>
      <w:r w:rsidRPr="00DC7D5E">
        <w:rPr>
          <w:rFonts w:ascii="Arial" w:hAnsi="Arial" w:cs="Arial"/>
          <w:sz w:val="20"/>
          <w:szCs w:val="20"/>
        </w:rPr>
        <w:t xml:space="preserve"> </w:t>
      </w:r>
      <w:r w:rsidR="007B3772" w:rsidRPr="007B3772">
        <w:rPr>
          <w:rFonts w:ascii="Arial" w:hAnsi="Arial" w:cs="Arial"/>
          <w:sz w:val="20"/>
          <w:szCs w:val="20"/>
        </w:rPr>
        <w:t xml:space="preserve">Production experience supporting </w:t>
      </w:r>
      <w:r w:rsidRPr="00F83023">
        <w:rPr>
          <w:rFonts w:ascii="Arial" w:hAnsi="Arial" w:cs="Arial"/>
          <w:sz w:val="20"/>
          <w:szCs w:val="20"/>
        </w:rPr>
        <w:t xml:space="preserve">Microsoft Entra ID, Active Directory, IAM, </w:t>
      </w:r>
      <w:r w:rsidR="007B3772" w:rsidRPr="007B3772">
        <w:rPr>
          <w:rFonts w:ascii="Arial" w:hAnsi="Arial" w:cs="Arial"/>
          <w:sz w:val="20"/>
          <w:szCs w:val="20"/>
        </w:rPr>
        <w:t xml:space="preserve">hybrid infrastructure, automation, </w:t>
      </w:r>
      <w:r w:rsidRPr="00F83023">
        <w:rPr>
          <w:rFonts w:ascii="Arial" w:hAnsi="Arial" w:cs="Arial"/>
          <w:sz w:val="20"/>
          <w:szCs w:val="20"/>
        </w:rPr>
        <w:t xml:space="preserve">security controls, and </w:t>
      </w:r>
      <w:r w:rsidR="007B3772" w:rsidRPr="007B3772">
        <w:rPr>
          <w:rFonts w:ascii="Arial" w:hAnsi="Arial" w:cs="Arial"/>
          <w:sz w:val="20"/>
          <w:szCs w:val="20"/>
        </w:rPr>
        <w:t xml:space="preserve">incident resolution. Proficient in PowerShell and Python automation, with a strong foundation in cloud networking, release processes, troubleshooting, and technical documentation. Prepared to apply enterprise </w:t>
      </w:r>
      <w:r w:rsidRPr="00F83023">
        <w:rPr>
          <w:rFonts w:ascii="Arial" w:hAnsi="Arial" w:cs="Arial"/>
          <w:sz w:val="20"/>
          <w:szCs w:val="20"/>
        </w:rPr>
        <w:t>operations discipline</w:t>
      </w:r>
      <w:r w:rsidRPr="00DC7D5E">
        <w:rPr>
          <w:rFonts w:ascii="Arial" w:hAnsi="Arial" w:cs="Arial"/>
          <w:sz w:val="20"/>
          <w:szCs w:val="20"/>
        </w:rPr>
        <w:t xml:space="preserve"> </w:t>
      </w:r>
      <w:r w:rsidR="007B3772" w:rsidRPr="007B3772">
        <w:rPr>
          <w:rFonts w:ascii="Arial" w:hAnsi="Arial" w:cs="Arial"/>
          <w:sz w:val="20"/>
          <w:szCs w:val="20"/>
        </w:rPr>
        <w:t>and</w:t>
      </w:r>
      <w:r w:rsidRPr="00DC7D5E">
        <w:rPr>
          <w:rFonts w:ascii="Arial" w:hAnsi="Arial" w:cs="Arial"/>
          <w:sz w:val="20"/>
          <w:szCs w:val="20"/>
        </w:rPr>
        <w:t xml:space="preserve"> practical DevOps</w:t>
      </w:r>
      <w:r w:rsidR="007B3772" w:rsidRPr="007B3772">
        <w:rPr>
          <w:rFonts w:ascii="Arial" w:hAnsi="Arial" w:cs="Arial"/>
          <w:sz w:val="20"/>
          <w:szCs w:val="20"/>
        </w:rPr>
        <w:t xml:space="preserve"> engineering</w:t>
      </w:r>
      <w:r w:rsidRPr="00DC7D5E">
        <w:rPr>
          <w:rFonts w:ascii="Arial" w:hAnsi="Arial" w:cs="Arial"/>
          <w:sz w:val="20"/>
          <w:szCs w:val="20"/>
        </w:rPr>
        <w:t xml:space="preserve"> skills</w:t>
      </w:r>
      <w:r>
        <w:rPr>
          <w:rFonts w:ascii="Arial" w:hAnsi="Arial" w:cs="Arial"/>
          <w:sz w:val="20"/>
          <w:szCs w:val="20"/>
        </w:rPr>
        <w:t xml:space="preserve"> to build </w:t>
      </w:r>
      <w:r w:rsidRPr="00F83023">
        <w:rPr>
          <w:rFonts w:ascii="Arial" w:hAnsi="Arial" w:cs="Arial"/>
          <w:sz w:val="20"/>
          <w:szCs w:val="20"/>
        </w:rPr>
        <w:t xml:space="preserve">secure, </w:t>
      </w:r>
      <w:r>
        <w:rPr>
          <w:rFonts w:ascii="Arial" w:hAnsi="Arial" w:cs="Arial"/>
          <w:sz w:val="20"/>
          <w:szCs w:val="20"/>
        </w:rPr>
        <w:t xml:space="preserve">reliable, and scalable </w:t>
      </w:r>
      <w:r w:rsidRPr="00F83023">
        <w:rPr>
          <w:rFonts w:ascii="Arial" w:hAnsi="Arial" w:cs="Arial"/>
          <w:sz w:val="20"/>
          <w:szCs w:val="20"/>
        </w:rPr>
        <w:t>cloud environments</w:t>
      </w:r>
      <w:r>
        <w:rPr>
          <w:rFonts w:ascii="Arial" w:hAnsi="Arial" w:cs="Arial"/>
          <w:sz w:val="20"/>
          <w:szCs w:val="20"/>
        </w:rPr>
        <w:t>.</w:t>
      </w:r>
    </w:p>
    <w:p w14:paraId="2F40ADBB" w14:textId="77777777" w:rsidR="006857F3" w:rsidRDefault="006857F3">
      <w:pPr>
        <w:pStyle w:val="Heading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TECHNICAL SKILLS</w:t>
      </w:r>
    </w:p>
    <w:p w14:paraId="09CC5080" w14:textId="77777777" w:rsidR="00E33D22" w:rsidRPr="00B56707" w:rsidRDefault="00442B21" w:rsidP="00F726FC">
      <w:pPr>
        <w:rPr>
          <w:sz w:val="22"/>
          <w:szCs w:val="22"/>
          <w:rtl/>
          <w:lang w:bidi="ar-EG"/>
        </w:rPr>
      </w:pPr>
      <w:r w:rsidRPr="00B56707">
        <w:rPr>
          <w:b/>
          <w:bCs/>
          <w:sz w:val="22"/>
          <w:szCs w:val="22"/>
        </w:rPr>
        <w:t>Cloud Platforms:</w:t>
      </w:r>
      <w:r w:rsidRPr="00B56707">
        <w:rPr>
          <w:sz w:val="22"/>
          <w:szCs w:val="22"/>
        </w:rPr>
        <w:t xml:space="preserve"> AWS, Microsoft Azure</w:t>
      </w:r>
      <w:r w:rsidRPr="00B56707">
        <w:rPr>
          <w:sz w:val="22"/>
          <w:szCs w:val="22"/>
        </w:rPr>
        <w:br/>
      </w:r>
      <w:r w:rsidRPr="00B56707">
        <w:rPr>
          <w:b/>
          <w:bCs/>
          <w:sz w:val="22"/>
          <w:szCs w:val="22"/>
        </w:rPr>
        <w:t>Infrastructure as Code and Configuration:</w:t>
      </w:r>
      <w:r w:rsidRPr="00B56707">
        <w:rPr>
          <w:sz w:val="22"/>
          <w:szCs w:val="22"/>
        </w:rPr>
        <w:t xml:space="preserve"> Terraform, AWS CloudFormation, Ansible, ARM templates</w:t>
      </w:r>
      <w:r w:rsidRPr="00B56707">
        <w:rPr>
          <w:sz w:val="22"/>
          <w:szCs w:val="22"/>
        </w:rPr>
        <w:br/>
      </w:r>
      <w:r w:rsidRPr="00B56707">
        <w:rPr>
          <w:b/>
          <w:bCs/>
          <w:sz w:val="22"/>
          <w:szCs w:val="22"/>
        </w:rPr>
        <w:t>CI/CD and Version Control:</w:t>
      </w:r>
      <w:r w:rsidRPr="00B56707">
        <w:rPr>
          <w:sz w:val="22"/>
          <w:szCs w:val="22"/>
        </w:rPr>
        <w:t xml:space="preserve"> GitLab CI/CD, Git, GitHub, GitLab</w:t>
      </w:r>
      <w:r w:rsidRPr="00B56707">
        <w:rPr>
          <w:sz w:val="22"/>
          <w:szCs w:val="22"/>
        </w:rPr>
        <w:br/>
      </w:r>
      <w:r w:rsidRPr="00B56707">
        <w:rPr>
          <w:b/>
          <w:bCs/>
          <w:sz w:val="22"/>
          <w:szCs w:val="22"/>
        </w:rPr>
        <w:t>Containers and Orchestration:</w:t>
      </w:r>
      <w:r w:rsidRPr="00B56707">
        <w:rPr>
          <w:sz w:val="22"/>
          <w:szCs w:val="22"/>
        </w:rPr>
        <w:t xml:space="preserve"> Docker, Kubernetes, Helm</w:t>
      </w:r>
      <w:r w:rsidRPr="00B56707">
        <w:rPr>
          <w:sz w:val="22"/>
          <w:szCs w:val="22"/>
        </w:rPr>
        <w:br/>
      </w:r>
      <w:r w:rsidRPr="00B56707">
        <w:rPr>
          <w:b/>
          <w:bCs/>
          <w:sz w:val="22"/>
          <w:szCs w:val="22"/>
        </w:rPr>
        <w:t>Operating Systems and Scripting:</w:t>
      </w:r>
      <w:r w:rsidRPr="00B56707">
        <w:rPr>
          <w:sz w:val="22"/>
          <w:szCs w:val="22"/>
        </w:rPr>
        <w:t xml:space="preserve"> Linux, Windows Server, Bash, PowerShell, Python</w:t>
      </w:r>
      <w:r w:rsidRPr="00B56707">
        <w:rPr>
          <w:sz w:val="22"/>
          <w:szCs w:val="22"/>
        </w:rPr>
        <w:br/>
      </w:r>
      <w:r w:rsidRPr="00B56707">
        <w:rPr>
          <w:b/>
          <w:bCs/>
          <w:sz w:val="22"/>
          <w:szCs w:val="22"/>
        </w:rPr>
        <w:t>Identity and Security:</w:t>
      </w:r>
      <w:r w:rsidRPr="00B56707">
        <w:rPr>
          <w:sz w:val="22"/>
          <w:szCs w:val="22"/>
        </w:rPr>
        <w:t xml:space="preserve"> Microsoft Entra ID, Active Directory, IAM, RBAC, MFA, SSO, SAML, Microsoft Graph API, least privilege, secrets management</w:t>
      </w:r>
      <w:r w:rsidRPr="00B56707">
        <w:rPr>
          <w:sz w:val="22"/>
          <w:szCs w:val="22"/>
        </w:rPr>
        <w:br/>
      </w:r>
      <w:r w:rsidRPr="00B56707">
        <w:rPr>
          <w:b/>
          <w:bCs/>
          <w:sz w:val="22"/>
          <w:szCs w:val="22"/>
        </w:rPr>
        <w:t>Monitoring and Logging:</w:t>
      </w:r>
      <w:r w:rsidRPr="00B56707">
        <w:rPr>
          <w:sz w:val="22"/>
          <w:szCs w:val="22"/>
        </w:rPr>
        <w:t xml:space="preserve"> AWS CloudWatch,</w:t>
      </w:r>
      <w:r w:rsidR="0017533C" w:rsidRPr="00B56707">
        <w:rPr>
          <w:sz w:val="22"/>
          <w:szCs w:val="22"/>
        </w:rPr>
        <w:t xml:space="preserve"> </w:t>
      </w:r>
      <w:r w:rsidRPr="00B56707">
        <w:rPr>
          <w:sz w:val="22"/>
          <w:szCs w:val="22"/>
        </w:rPr>
        <w:t>Prometheus, Grafana, ELK Stack</w:t>
      </w:r>
      <w:r w:rsidRPr="00B56707">
        <w:rPr>
          <w:sz w:val="22"/>
          <w:szCs w:val="22"/>
        </w:rPr>
        <w:br/>
      </w:r>
      <w:r w:rsidRPr="00B56707">
        <w:rPr>
          <w:b/>
          <w:bCs/>
          <w:sz w:val="22"/>
          <w:szCs w:val="22"/>
        </w:rPr>
        <w:t>Networking:</w:t>
      </w:r>
      <w:r w:rsidRPr="00B56707">
        <w:rPr>
          <w:sz w:val="22"/>
          <w:szCs w:val="22"/>
        </w:rPr>
        <w:t xml:space="preserve"> TCP/IP, DNS, DHCP, VPCs, VNets, subnets, routing, load balancing, firewalls</w:t>
      </w:r>
      <w:r w:rsidRPr="00B56707">
        <w:rPr>
          <w:sz w:val="22"/>
          <w:szCs w:val="22"/>
        </w:rPr>
        <w:br/>
      </w:r>
      <w:r w:rsidRPr="00B56707">
        <w:rPr>
          <w:b/>
          <w:bCs/>
          <w:sz w:val="22"/>
          <w:szCs w:val="22"/>
        </w:rPr>
        <w:t>DevOps Practices:</w:t>
      </w:r>
      <w:r w:rsidRPr="00B56707">
        <w:rPr>
          <w:sz w:val="22"/>
          <w:szCs w:val="22"/>
        </w:rPr>
        <w:t xml:space="preserve"> Infrastructure automation, configuration management, release management, system reliability, incident response, root cause analysis, Agile, technical documentation</w:t>
      </w:r>
    </w:p>
    <w:p w14:paraId="17132DF8" w14:textId="77777777" w:rsidR="006857F3" w:rsidRDefault="006857F3">
      <w:pPr>
        <w:pStyle w:val="Heading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PROFESSIONAL EXPERIENCE</w:t>
      </w:r>
    </w:p>
    <w:p w14:paraId="46E8EAEF" w14:textId="5CAA8204" w:rsidR="00E33D22" w:rsidRDefault="00442B21" w:rsidP="00CD5AD5">
      <w:pPr>
        <w:rPr>
          <w:rtl/>
          <w:lang w:bidi="ar-EG"/>
        </w:rPr>
      </w:pPr>
      <w:r>
        <w:rPr>
          <w:rFonts w:ascii="Arial" w:hAnsi="Arial" w:cs="Arial"/>
          <w:b/>
          <w:bCs/>
          <w:sz w:val="20"/>
          <w:szCs w:val="20"/>
        </w:rPr>
        <w:t xml:space="preserve">Cloud Engineer </w:t>
      </w:r>
      <w:r w:rsidR="00FB13EF" w:rsidRPr="00FB13EF">
        <w:rPr>
          <w:rFonts w:ascii="Arial" w:hAnsi="Arial" w:cs="Arial"/>
          <w:b/>
          <w:bCs/>
          <w:sz w:val="20"/>
          <w:szCs w:val="20"/>
        </w:rPr>
        <w:t>– Identity and Access Management</w:t>
      </w:r>
      <w:r>
        <w:rPr>
          <w:rFonts w:ascii="Arial" w:hAnsi="Arial" w:cs="Arial"/>
          <w:sz w:val="20"/>
          <w:szCs w:val="20"/>
        </w:rPr>
        <w:br/>
        <w:t>VOIS (Vodafone Intelligent Solutions) | Cairo, Egypt |</w:t>
      </w:r>
      <w:r w:rsidR="001D394B">
        <w:rPr>
          <w:rFonts w:ascii="Arial" w:hAnsi="Arial" w:cs="Arial"/>
          <w:sz w:val="20"/>
          <w:szCs w:val="20"/>
        </w:rPr>
        <w:t xml:space="preserve"> 2024 </w:t>
      </w:r>
      <w:r>
        <w:rPr>
          <w:rFonts w:ascii="Arial" w:hAnsi="Arial" w:cs="Arial"/>
          <w:sz w:val="20"/>
          <w:szCs w:val="20"/>
        </w:rPr>
        <w:t>–</w:t>
      </w:r>
      <w:r w:rsidR="001D394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Present</w:t>
      </w:r>
    </w:p>
    <w:p w14:paraId="7FA84C07" w14:textId="77777777" w:rsidR="007B3772" w:rsidRPr="007B3772" w:rsidRDefault="007B3772" w:rsidP="007B3772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7B3772">
        <w:rPr>
          <w:rFonts w:ascii="Arial" w:hAnsi="Arial" w:cs="Arial"/>
          <w:sz w:val="20"/>
          <w:szCs w:val="20"/>
        </w:rPr>
        <w:t>Administer Microsoft Entra ID and Active Directory across enterprise environments, covering identity lifecycle operations, users, groups, access controls, and directory synchronization.</w:t>
      </w:r>
    </w:p>
    <w:p w14:paraId="7679B6D4" w14:textId="77777777" w:rsidR="007B3772" w:rsidRDefault="007B3772" w:rsidP="007B3772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Manage IAM services including RBAC, MFA, Conditional Access, SSO, SAML integrations, enterprise applications, and least-privilege permissions.</w:t>
      </w:r>
    </w:p>
    <w:p w14:paraId="3667E0D2" w14:textId="77777777" w:rsidR="007B3772" w:rsidRDefault="007B3772" w:rsidP="007B3772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Troubleshoot authentication, authorization, directory synchronization, and application integration issues across cloud and hybrid environments while meeting operational SLAs.</w:t>
      </w:r>
    </w:p>
    <w:p w14:paraId="4A28B13B" w14:textId="77777777" w:rsidR="007B3772" w:rsidRDefault="007B3772" w:rsidP="007B3772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Analyze Microsoft Graph API permissions, delegated and application access models, JWT tokens, and identity-related API failures.</w:t>
      </w:r>
    </w:p>
    <w:p w14:paraId="1623EF37" w14:textId="77777777" w:rsidR="007B3772" w:rsidRDefault="007B3772" w:rsidP="007B3772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Automate Active Directory updates, identity validation, mailbox reporting, and operational workflows using PowerShell and Python to reduce repetitive manual effort and improve consistency.</w:t>
      </w:r>
    </w:p>
    <w:p w14:paraId="7B9CCF18" w14:textId="77777777" w:rsidR="007B3772" w:rsidRDefault="007B3772" w:rsidP="007B3772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Support incident response, root cause analysis, audit logging, change management, and technical documentation in collaboration with global security, application, and infrastructure teams.</w:t>
      </w:r>
    </w:p>
    <w:p w14:paraId="5C415141" w14:textId="14126AE2" w:rsidR="00E33D22" w:rsidRDefault="00442B21" w:rsidP="009717A0">
      <w:pPr>
        <w:rPr>
          <w:rtl/>
          <w:lang w:bidi="ar-EG"/>
        </w:rPr>
      </w:pPr>
      <w:r w:rsidRPr="008F0940">
        <w:rPr>
          <w:rFonts w:ascii="Arial" w:hAnsi="Arial" w:cs="Arial"/>
          <w:b/>
          <w:bCs/>
          <w:sz w:val="20"/>
          <w:szCs w:val="20"/>
        </w:rPr>
        <w:t xml:space="preserve">DevOps </w:t>
      </w:r>
      <w:r w:rsidR="00D5047A" w:rsidRPr="00D5047A">
        <w:rPr>
          <w:rFonts w:ascii="Arial" w:hAnsi="Arial" w:cs="Arial"/>
          <w:b/>
          <w:bCs/>
          <w:sz w:val="20"/>
          <w:szCs w:val="20"/>
        </w:rPr>
        <w:t xml:space="preserve">Engineering Program </w:t>
      </w:r>
      <w:r w:rsidRPr="008F0940">
        <w:rPr>
          <w:rFonts w:ascii="Arial" w:hAnsi="Arial" w:cs="Arial"/>
          <w:sz w:val="20"/>
          <w:szCs w:val="20"/>
        </w:rPr>
        <w:br/>
        <w:t xml:space="preserve">Route Academy | Cairo, Egypt | </w:t>
      </w:r>
      <w:r>
        <w:rPr>
          <w:rFonts w:ascii="Arial" w:hAnsi="Arial" w:cs="Arial"/>
          <w:sz w:val="20"/>
          <w:szCs w:val="20"/>
        </w:rPr>
        <w:t>2025</w:t>
      </w:r>
      <w:r w:rsidRPr="00565143"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sz w:val="20"/>
          <w:szCs w:val="20"/>
        </w:rPr>
        <w:t>2026</w:t>
      </w:r>
      <w:r w:rsidRPr="008F0940">
        <w:rPr>
          <w:rFonts w:ascii="Arial" w:hAnsi="Arial" w:cs="Arial"/>
          <w:sz w:val="20"/>
          <w:szCs w:val="20"/>
        </w:rPr>
        <w:t xml:space="preserve"> (</w:t>
      </w:r>
      <w:r w:rsidRPr="00565143">
        <w:rPr>
          <w:rFonts w:ascii="Arial" w:hAnsi="Arial" w:cs="Arial"/>
          <w:sz w:val="20"/>
          <w:szCs w:val="20"/>
        </w:rPr>
        <w:t>One-Year</w:t>
      </w:r>
      <w:r w:rsidR="00D5047A" w:rsidRPr="00D5047A">
        <w:rPr>
          <w:rFonts w:ascii="Arial" w:hAnsi="Arial" w:cs="Arial"/>
          <w:sz w:val="20"/>
          <w:szCs w:val="20"/>
        </w:rPr>
        <w:t>, Part-Time</w:t>
      </w:r>
      <w:r w:rsidRPr="00565143">
        <w:rPr>
          <w:rFonts w:ascii="Arial" w:hAnsi="Arial" w:cs="Arial"/>
          <w:sz w:val="20"/>
          <w:szCs w:val="20"/>
        </w:rPr>
        <w:t xml:space="preserve"> Practical Program</w:t>
      </w:r>
      <w:r w:rsidRPr="008F0940">
        <w:rPr>
          <w:rFonts w:ascii="Arial" w:hAnsi="Arial" w:cs="Arial"/>
          <w:sz w:val="20"/>
          <w:szCs w:val="20"/>
        </w:rPr>
        <w:t>)</w:t>
      </w:r>
    </w:p>
    <w:p w14:paraId="761B9067" w14:textId="77777777" w:rsidR="00565143" w:rsidRPr="00565143" w:rsidRDefault="00565143" w:rsidP="0056514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565143">
        <w:rPr>
          <w:rFonts w:ascii="Arial" w:hAnsi="Arial" w:cs="Arial"/>
          <w:sz w:val="20"/>
          <w:szCs w:val="20"/>
        </w:rPr>
        <w:t>Provisioned AWS infrastructure with Terraform using Infrastructure as Code practices, including VPC networking, compute, IAM, security groups, variables, outputs, state, and reusable modules.</w:t>
      </w:r>
    </w:p>
    <w:p w14:paraId="5AD25907" w14:textId="77777777" w:rsidR="00E33D22" w:rsidRPr="00DD673B" w:rsidRDefault="00442B21" w:rsidP="00DD673B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rtl/>
        </w:rPr>
      </w:pPr>
      <w:r w:rsidRPr="00DD673B">
        <w:t xml:space="preserve">Built CI/CD workflows with GitLab CI/CD to automate application </w:t>
      </w:r>
      <w:r w:rsidR="00DD673B" w:rsidRPr="00DD673B">
        <w:t>builds, testing</w:t>
      </w:r>
      <w:r w:rsidRPr="00DD673B">
        <w:t>, containerization, and deployment stages.</w:t>
      </w:r>
    </w:p>
    <w:p w14:paraId="2E71B058" w14:textId="77777777" w:rsidR="00565143" w:rsidRDefault="00565143" w:rsidP="0056514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Administered Linux environments and used Bash, Git branching, pull requests, and version control workflows throughout hands-on projects.</w:t>
      </w:r>
    </w:p>
    <w:p w14:paraId="5A86DD42" w14:textId="77777777" w:rsidR="00565143" w:rsidRDefault="00565143" w:rsidP="0056514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Containerized applications with Docker and deployed workloads to Kubernetes using manifests, services, ConfigMaps, Secrets, health checks, and Helm charts.</w:t>
      </w:r>
    </w:p>
    <w:p w14:paraId="02E31D26" w14:textId="77777777" w:rsidR="00565143" w:rsidRDefault="00565143" w:rsidP="0056514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Applied Ansible and AWS CloudFormation for configuration management and automated infrastructure provisioning.</w:t>
      </w:r>
    </w:p>
    <w:p w14:paraId="5DE1EB0F" w14:textId="77777777" w:rsidR="00565143" w:rsidRDefault="00565143" w:rsidP="0056514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Configured cloud networking, IAM permissions, load balancing, monitoring, and logging using CloudWatch, Prometheus, Grafana, and ELK Stack.</w:t>
      </w:r>
    </w:p>
    <w:p w14:paraId="3F037764" w14:textId="77777777" w:rsidR="00565143" w:rsidRDefault="00565143" w:rsidP="0056514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Practiced release management, deployment troubleshooting, incident response, Agile delivery, and infrastructure documentation through end-to-end projects.</w:t>
      </w:r>
    </w:p>
    <w:p w14:paraId="2B4A8763" w14:textId="77777777" w:rsidR="006857F3" w:rsidRDefault="006857F3">
      <w:pPr>
        <w:pStyle w:val="Heading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SELECTED DEVOPS PROJECTS</w:t>
      </w:r>
    </w:p>
    <w:p w14:paraId="2D14A900" w14:textId="77777777" w:rsidR="00D42C49" w:rsidRDefault="00442B21" w:rsidP="00AE19C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AWS Infrastructure Automation with Terraform</w:t>
      </w:r>
      <w:r>
        <w:rPr>
          <w:rFonts w:ascii="Arial" w:hAnsi="Arial" w:cs="Arial"/>
          <w:sz w:val="20"/>
          <w:szCs w:val="20"/>
        </w:rPr>
        <w:t xml:space="preserve"> | Terraform, AWS, Linux, Git</w:t>
      </w:r>
      <w:r w:rsidR="00C01C08" w:rsidRPr="00C01C08">
        <w:rPr>
          <w:rFonts w:ascii="Arial" w:hAnsi="Arial" w:cs="Arial"/>
          <w:sz w:val="20"/>
          <w:szCs w:val="20"/>
        </w:rPr>
        <w:t xml:space="preserve"> </w:t>
      </w:r>
    </w:p>
    <w:p w14:paraId="412EF94E" w14:textId="5D875D57" w:rsidR="00E33D22" w:rsidRDefault="00442B21" w:rsidP="00AE19C9">
      <w:pPr>
        <w:rPr>
          <w:rtl/>
          <w:lang w:bidi="ar-EG"/>
        </w:rPr>
      </w:pPr>
      <w:r>
        <w:rPr>
          <w:rFonts w:ascii="Arial" w:hAnsi="Arial" w:cs="Arial"/>
          <w:sz w:val="20"/>
          <w:szCs w:val="20"/>
        </w:rPr>
        <w:t xml:space="preserve">Provisioned a reusable AWS environment </w:t>
      </w:r>
      <w:r w:rsidRPr="00656718">
        <w:rPr>
          <w:rFonts w:ascii="Arial" w:hAnsi="Arial" w:cs="Arial"/>
          <w:sz w:val="20"/>
          <w:szCs w:val="20"/>
        </w:rPr>
        <w:t>with</w:t>
      </w:r>
      <w:r>
        <w:rPr>
          <w:rFonts w:ascii="Arial" w:hAnsi="Arial" w:cs="Arial"/>
          <w:sz w:val="20"/>
          <w:szCs w:val="20"/>
        </w:rPr>
        <w:t xml:space="preserve"> VPC</w:t>
      </w:r>
      <w:r w:rsidRPr="00656718">
        <w:rPr>
          <w:rFonts w:ascii="Arial" w:hAnsi="Arial" w:cs="Arial"/>
          <w:sz w:val="20"/>
          <w:szCs w:val="20"/>
        </w:rPr>
        <w:t xml:space="preserve"> networking</w:t>
      </w:r>
      <w:r>
        <w:rPr>
          <w:rFonts w:ascii="Arial" w:hAnsi="Arial" w:cs="Arial"/>
          <w:sz w:val="20"/>
          <w:szCs w:val="20"/>
        </w:rPr>
        <w:t xml:space="preserve">, public and private subnets, </w:t>
      </w:r>
      <w:r w:rsidRPr="00656718">
        <w:rPr>
          <w:rFonts w:ascii="Arial" w:hAnsi="Arial" w:cs="Arial"/>
          <w:sz w:val="20"/>
          <w:szCs w:val="20"/>
        </w:rPr>
        <w:t xml:space="preserve">route tables, </w:t>
      </w:r>
      <w:r>
        <w:rPr>
          <w:rFonts w:ascii="Arial" w:hAnsi="Arial" w:cs="Arial"/>
          <w:sz w:val="20"/>
          <w:szCs w:val="20"/>
        </w:rPr>
        <w:t xml:space="preserve">security groups, IAM roles, and </w:t>
      </w:r>
      <w:r w:rsidRPr="00656718">
        <w:rPr>
          <w:rFonts w:ascii="Arial" w:hAnsi="Arial" w:cs="Arial"/>
          <w:sz w:val="20"/>
          <w:szCs w:val="20"/>
        </w:rPr>
        <w:t xml:space="preserve">EC2. Structured the </w:t>
      </w:r>
      <w:r>
        <w:rPr>
          <w:rFonts w:ascii="Arial" w:hAnsi="Arial" w:cs="Arial"/>
          <w:sz w:val="20"/>
          <w:szCs w:val="20"/>
        </w:rPr>
        <w:t xml:space="preserve">configuration </w:t>
      </w:r>
      <w:r w:rsidRPr="00656718">
        <w:rPr>
          <w:rFonts w:ascii="Arial" w:hAnsi="Arial" w:cs="Arial"/>
          <w:sz w:val="20"/>
          <w:szCs w:val="20"/>
        </w:rPr>
        <w:t>with reusable</w:t>
      </w:r>
      <w:r>
        <w:rPr>
          <w:rFonts w:ascii="Arial" w:hAnsi="Arial" w:cs="Arial"/>
          <w:sz w:val="20"/>
          <w:szCs w:val="20"/>
        </w:rPr>
        <w:t xml:space="preserve"> modules, variables</w:t>
      </w:r>
      <w:r w:rsidRPr="00656718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outputs</w:t>
      </w:r>
      <w:r w:rsidR="00C01C08" w:rsidRPr="00C01C08">
        <w:rPr>
          <w:rFonts w:ascii="Arial" w:hAnsi="Arial" w:cs="Arial"/>
          <w:sz w:val="20"/>
          <w:szCs w:val="20"/>
        </w:rPr>
        <w:t>, and Terraform state</w:t>
      </w:r>
      <w:r w:rsidRPr="00656718">
        <w:rPr>
          <w:rFonts w:ascii="Arial" w:hAnsi="Arial" w:cs="Arial"/>
          <w:sz w:val="20"/>
          <w:szCs w:val="20"/>
        </w:rPr>
        <w:t>; reviewed</w:t>
      </w:r>
      <w:r>
        <w:rPr>
          <w:rFonts w:ascii="Arial" w:hAnsi="Arial" w:cs="Arial"/>
          <w:sz w:val="20"/>
          <w:szCs w:val="20"/>
        </w:rPr>
        <w:t xml:space="preserve"> changes with </w:t>
      </w:r>
      <w:r w:rsidRPr="00656718">
        <w:rPr>
          <w:rFonts w:ascii="Arial" w:hAnsi="Arial" w:cs="Arial"/>
          <w:sz w:val="20"/>
          <w:szCs w:val="20"/>
        </w:rPr>
        <w:t xml:space="preserve">Terraform </w:t>
      </w:r>
      <w:r>
        <w:rPr>
          <w:rFonts w:ascii="Arial" w:hAnsi="Arial" w:cs="Arial"/>
          <w:sz w:val="20"/>
          <w:szCs w:val="20"/>
        </w:rPr>
        <w:t>plan</w:t>
      </w:r>
      <w:r w:rsidRPr="00656718">
        <w:rPr>
          <w:rFonts w:ascii="Arial" w:hAnsi="Arial" w:cs="Arial"/>
          <w:sz w:val="20"/>
          <w:szCs w:val="20"/>
        </w:rPr>
        <w:t>;</w:t>
      </w:r>
      <w:r>
        <w:rPr>
          <w:rFonts w:ascii="Arial" w:hAnsi="Arial" w:cs="Arial"/>
          <w:sz w:val="20"/>
          <w:szCs w:val="20"/>
        </w:rPr>
        <w:t xml:space="preserve"> and documented deployment and teardown procedures.</w:t>
      </w:r>
    </w:p>
    <w:p w14:paraId="74730082" w14:textId="77777777" w:rsidR="00E33D22" w:rsidRDefault="00442B21" w:rsidP="00DF322A">
      <w:pPr>
        <w:rPr>
          <w:rtl/>
          <w:lang w:bidi="ar-EG"/>
        </w:rPr>
      </w:pPr>
      <w:r>
        <w:rPr>
          <w:rFonts w:ascii="Arial" w:hAnsi="Arial" w:cs="Arial"/>
          <w:b/>
          <w:bCs/>
          <w:sz w:val="20"/>
          <w:szCs w:val="20"/>
        </w:rPr>
        <w:t>Containerized Application CI/CD Pipeline</w:t>
      </w:r>
      <w:r>
        <w:rPr>
          <w:rFonts w:ascii="Arial" w:hAnsi="Arial" w:cs="Arial"/>
          <w:sz w:val="20"/>
          <w:szCs w:val="20"/>
        </w:rPr>
        <w:t xml:space="preserve"> | GitLab CI/CD, Docker, Kubernetes, Helm</w:t>
      </w:r>
      <w:r w:rsidR="00B1660E" w:rsidRPr="00B1660E">
        <w:rPr>
          <w:rFonts w:ascii="Arial" w:hAnsi="Arial" w:cs="Arial"/>
          <w:sz w:val="20"/>
          <w:szCs w:val="20"/>
        </w:rPr>
        <w:t xml:space="preserve"> | GitHub: github.com/AhmedHoss55</w:t>
      </w:r>
      <w:r>
        <w:rPr>
          <w:rFonts w:ascii="Arial" w:hAnsi="Arial" w:cs="Arial"/>
          <w:sz w:val="20"/>
          <w:szCs w:val="20"/>
        </w:rPr>
        <w:br/>
      </w:r>
      <w:r w:rsidRPr="00031DF3">
        <w:rPr>
          <w:rFonts w:ascii="Arial" w:hAnsi="Arial" w:cs="Arial"/>
          <w:sz w:val="20"/>
          <w:szCs w:val="20"/>
        </w:rPr>
        <w:t>Designed</w:t>
      </w:r>
      <w:r>
        <w:rPr>
          <w:rFonts w:ascii="Arial" w:hAnsi="Arial" w:cs="Arial"/>
          <w:sz w:val="20"/>
          <w:szCs w:val="20"/>
        </w:rPr>
        <w:t xml:space="preserve"> a multi-stage pipeline to build, test, package</w:t>
      </w:r>
      <w:r w:rsidRPr="00031DF3">
        <w:rPr>
          <w:rFonts w:ascii="Arial" w:hAnsi="Arial" w:cs="Arial"/>
          <w:sz w:val="20"/>
          <w:szCs w:val="20"/>
        </w:rPr>
        <w:t xml:space="preserve">, and deploy </w:t>
      </w:r>
      <w:r>
        <w:rPr>
          <w:rFonts w:ascii="Arial" w:hAnsi="Arial" w:cs="Arial"/>
          <w:sz w:val="20"/>
          <w:szCs w:val="20"/>
        </w:rPr>
        <w:t>a containerized application</w:t>
      </w:r>
      <w:r w:rsidRPr="00031DF3">
        <w:rPr>
          <w:rFonts w:ascii="Arial" w:hAnsi="Arial" w:cs="Arial"/>
          <w:sz w:val="20"/>
          <w:szCs w:val="20"/>
        </w:rPr>
        <w:t>. Used Docker images,</w:t>
      </w:r>
      <w:r>
        <w:rPr>
          <w:rFonts w:ascii="Arial" w:hAnsi="Arial" w:cs="Arial"/>
          <w:sz w:val="20"/>
          <w:szCs w:val="20"/>
        </w:rPr>
        <w:t xml:space="preserve"> Kubernetes </w:t>
      </w:r>
      <w:r w:rsidRPr="00031DF3">
        <w:rPr>
          <w:rFonts w:ascii="Arial" w:hAnsi="Arial" w:cs="Arial"/>
          <w:sz w:val="20"/>
          <w:szCs w:val="20"/>
        </w:rPr>
        <w:t xml:space="preserve">deployment and service manifests, </w:t>
      </w:r>
      <w:r w:rsidR="00B1660E" w:rsidRPr="00B1660E">
        <w:rPr>
          <w:rFonts w:ascii="Arial" w:hAnsi="Arial" w:cs="Arial"/>
          <w:sz w:val="20"/>
          <w:szCs w:val="20"/>
        </w:rPr>
        <w:t>ConfigMaps, Secrets</w:t>
      </w:r>
      <w:r w:rsidRPr="00031DF3">
        <w:rPr>
          <w:rFonts w:ascii="Arial" w:hAnsi="Arial" w:cs="Arial"/>
          <w:sz w:val="20"/>
          <w:szCs w:val="20"/>
        </w:rPr>
        <w:t>, health checks, Helm releases, and versioned rollback procedures.</w:t>
      </w:r>
    </w:p>
    <w:p w14:paraId="0920EBA5" w14:textId="44B83AA4" w:rsidR="006857F3" w:rsidRDefault="006857F3">
      <w:pPr>
        <w:pStyle w:val="Heading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EDUCATION</w:t>
      </w:r>
    </w:p>
    <w:p w14:paraId="60D8DF3F" w14:textId="0B2B7797" w:rsidR="00B56707" w:rsidRDefault="00442B21" w:rsidP="00B5670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Bachelor’s Degree in Computer Science</w:t>
      </w:r>
      <w:r>
        <w:rPr>
          <w:rFonts w:ascii="Arial" w:hAnsi="Arial" w:cs="Arial"/>
          <w:sz w:val="20"/>
          <w:szCs w:val="20"/>
        </w:rPr>
        <w:br/>
        <w:t>The British University in Egypt | Cairo | 2019</w:t>
      </w:r>
    </w:p>
    <w:p w14:paraId="050BB83E" w14:textId="77777777" w:rsidR="00B56707" w:rsidRDefault="00B56707" w:rsidP="00B56707">
      <w:pPr>
        <w:pStyle w:val="Heading2"/>
      </w:pPr>
      <w:r w:rsidRPr="00B56707">
        <w:t>Languages</w:t>
      </w:r>
    </w:p>
    <w:p w14:paraId="04350DE8" w14:textId="13E64C59" w:rsidR="00B56707" w:rsidRPr="00B56707" w:rsidRDefault="00B56707" w:rsidP="00B56707">
      <w:pPr>
        <w:rPr>
          <w:rFonts w:ascii="Arial" w:eastAsiaTheme="majorEastAsia" w:hAnsi="Arial" w:cs="Arial"/>
          <w:color w:val="0F4761" w:themeColor="accent1" w:themeShade="BF"/>
          <w:sz w:val="26"/>
          <w:szCs w:val="26"/>
          <w:rtl/>
        </w:rPr>
      </w:pPr>
      <w:r w:rsidRPr="00555CC0">
        <w:rPr>
          <w:rFonts w:ascii="Arial" w:hAnsi="Arial" w:cs="Arial"/>
          <w:sz w:val="20"/>
          <w:szCs w:val="20"/>
        </w:rPr>
        <w:t>Arabic (Native) | English (Professional Working Proficiency)</w:t>
      </w:r>
    </w:p>
    <w:sectPr w:rsidR="00B56707" w:rsidRPr="00B56707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6D214" w14:textId="77777777" w:rsidR="00911684" w:rsidRDefault="00911684" w:rsidP="00241D25">
      <w:pPr>
        <w:spacing w:after="0" w:line="240" w:lineRule="auto"/>
      </w:pPr>
      <w:r>
        <w:separator/>
      </w:r>
    </w:p>
  </w:endnote>
  <w:endnote w:type="continuationSeparator" w:id="0">
    <w:p w14:paraId="5683B9E5" w14:textId="77777777" w:rsidR="00911684" w:rsidRDefault="00911684" w:rsidP="00241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67665" w14:textId="2705E423" w:rsidR="00241D25" w:rsidRDefault="00241D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0DD75A" wp14:editId="65F1792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737292550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EF20FD" w14:textId="42D17B47" w:rsidR="00241D25" w:rsidRPr="00241D25" w:rsidRDefault="00241D25" w:rsidP="00241D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41D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0DD75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3.9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tLDDgIAABoEAAAOAAAAZHJzL2Uyb0RvYy54bWysU01v2zAMvQ/YfxB0X+ykTdAZcYqsRYYB&#10;QVsgHXqWZSk2IImCpMTOfv0o2Um2bqdhF/mJpPnx+LS877UiR+F8C6ak00lOiTAc6tbsS/r9dfPp&#10;jhIfmKmZAiNKehKe3q8+flh2thAzaEDVwhFMYnzR2ZI2IdgiyzxvhGZ+AlYYdEpwmgW8un1WO9Zh&#10;dq2yWZ4vsg5cbR1w4T1aHwcnXaX8UgoenqX0IhBVUuwtpNOls4pntlqyYu+YbVo+tsH+oQvNWoNF&#10;L6keWWDk4No/UumWO/Agw4SDzkDKlos0A04zzd9Ns2uYFWkWJMfbC03+/6XlT8edfXEk9F+gxwVG&#10;QjrrC4/GOE8vnY5f7JSgHyk8XWgTfSAcjYu72/kNeji6bqaLGWLMkl1/ts6HrwI0iaCkDreSyGLH&#10;rQ9D6Dkk1jKwaZVKm1HmNwPmjJbs2mFEoa/6se0K6hNO42BYtLd802LNLfPhhTncLLaJag3PeEgF&#10;XUlhRJQ04H78zR7jkXD0UtKhUkpqUMqUqG8GFzGb3+Z5VFa6IXBnUCUw/ZzPo98c9AOgCKf4HixP&#10;MAYHdYbSgX5DMa9jNXQxw7FmSaszfAiDbvExcLFepyAUkWVha3aWx9SRrMjka//GnB3pDrinJzhr&#10;iRXvWB9i45/erg8BuU8ricQObI58owDTUsfHEhX+6z1FXZ/06icAAAD//wMAUEsDBBQABgAIAAAA&#10;IQCV41oG2gAAAAQBAAAPAAAAZHJzL2Rvd25yZXYueG1sTI/NbsIwEITvlfoO1lbqrThFVQppHITo&#10;j3ptqFSOTrzEEfFuiA2kb1/TC1xGWs1q5pt8MbpOHHHwLZOCx0kCAqlm01Kj4Hv9/jAD4YMmozsm&#10;VPCLHhbF7U2uM8Mn+sJjGRoRQ8hnWoENoc+k9LVFp/2Ee6TobXlwOsRzaKQZ9CmGu05OkySVTrcU&#10;G6zucWWx3pUHpyB9/Vja/ifd7LdT/+kr3oWS35S6vxuXLyACjuHyDGf8iA5FZKr4QMaLTkEcEv71&#10;7CXPcUal4Gk+A1nk8hq++AMAAP//AwBQSwECLQAUAAYACAAAACEAtoM4kv4AAADhAQAAEwAAAAAA&#10;AAAAAAAAAAAAAAAAW0NvbnRlbnRfVHlwZXNdLnhtbFBLAQItABQABgAIAAAAIQA4/SH/1gAAAJQB&#10;AAALAAAAAAAAAAAAAAAAAC8BAABfcmVscy8ucmVsc1BLAQItABQABgAIAAAAIQDqStLDDgIAABoE&#10;AAAOAAAAAAAAAAAAAAAAAC4CAABkcnMvZTJvRG9jLnhtbFBLAQItABQABgAIAAAAIQCV41oG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AEF20FD" w14:textId="42D17B47" w:rsidR="00241D25" w:rsidRPr="00241D25" w:rsidRDefault="00241D25" w:rsidP="00241D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241D25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7D648" w14:textId="413EAA05" w:rsidR="00241D25" w:rsidRDefault="00241D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0D6B3E" wp14:editId="389B4F13">
              <wp:simplePos x="914400" y="9418320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2016883962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84700E" w14:textId="52CBB79B" w:rsidR="00241D25" w:rsidRPr="00241D25" w:rsidRDefault="00241D25" w:rsidP="00241D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41D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0D6B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3.9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DSDEAIAACEEAAAOAAAAZHJzL2Uyb0RvYy54bWysU99v2jAQfp+0/8Hy+0igBbURoWKtmCah&#10;thKd+mwcm0SyfZZtSNhfv7MToGv7NO3FOd9d7sf3fZ7fdVqRg3C+AVPS8SinRBgOVWN2Jf31svp2&#10;Q4kPzFRMgRElPQpP7xZfv8xbW4gJ1KAq4QgWMb5obUnrEGyRZZ7XQjM/AisMBiU4zQJe3S6rHGux&#10;ulbZJM9nWQuusg648B69D32QLlJ9KQUPT1J6EYgqKc4W0unSuY1ntpizYueYrRs+jMH+YQrNGoNN&#10;z6UeWGBk75oPpXTDHXiQYcRBZyBlw0XaAbcZ5++22dTMirQLguPtGSb//8ryx8PGPjsSuu/QIYER&#10;kNb6wqMz7tNJp+MXJyUYRwiPZ9hEFwhH5+zmenqFEY6hq/FsgjZWyS4/W+fDDwGaRKOkDllJYLHD&#10;2oc+9ZQSexlYNUolZpT5y4E1oye7TBit0G070lRvpt9CdcSlHPR8e8tXDbZeMx+emUOCcVoUbXjC&#10;QypoSwqDRUkN7vdn/piPuGOUkhYFU1KDiqZE/TTIx2R6nedRYOmGhjsZ22SMb/NpjJu9vgfU4hif&#10;heXJjMlBnUzpQL+ippexG4aY4dizpNuTeR96+eKb4GK5TEmoJcvC2mwsj6UjZhHQl+6VOTugHpCu&#10;RzhJihXvwO9z45/eLvcBKUjMRHx7NAfYUYeJ2+HNRKG/vaesy8te/AEAAP//AwBQSwMEFAAGAAgA&#10;AAAhAJXjWgbaAAAABAEAAA8AAABkcnMvZG93bnJldi54bWxMj81uwjAQhO+V+g7WVuqtOEVVCmkc&#10;hOiPem2oVI5OvMQR8W6IDaRvX9MLXEZazWrmm3wxuk4ccfAtk4LHSQICqWbTUqPge/3+MAPhgyaj&#10;OyZU8IseFsXtTa4zwyf6wmMZGhFDyGdagQ2hz6T0tUWn/YR7pOhteXA6xHNopBn0KYa7Tk6TJJVO&#10;txQbrO5xZbHelQenIH39WNr+J93st1P/6SvehZLflLq/G5cvIAKO4fIMZ/yIDkVkqvhAxotOQRwS&#10;/vXsJc9xRqXgaT4DWeTyGr74AwAA//8DAFBLAQItABQABgAIAAAAIQC2gziS/gAAAOEBAAATAAAA&#10;AAAAAAAAAAAAAAAAAABbQ29udGVudF9UeXBlc10ueG1sUEsBAi0AFAAGAAgAAAAhADj9If/WAAAA&#10;lAEAAAsAAAAAAAAAAAAAAAAALwEAAF9yZWxzLy5yZWxzUEsBAi0AFAAGAAgAAAAhADRcNIMQAgAA&#10;IQQAAA4AAAAAAAAAAAAAAAAALgIAAGRycy9lMm9Eb2MueG1sUEsBAi0AFAAGAAgAAAAhAJXjWgb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6B84700E" w14:textId="52CBB79B" w:rsidR="00241D25" w:rsidRPr="00241D25" w:rsidRDefault="00241D25" w:rsidP="00241D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241D25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6482B" w14:textId="7BB57327" w:rsidR="00241D25" w:rsidRDefault="00241D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0F928E" wp14:editId="1CCB478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92052406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3DDA8" w14:textId="656B320C" w:rsidR="00241D25" w:rsidRPr="00241D25" w:rsidRDefault="00241D25" w:rsidP="00241D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41D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0F928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3.9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fBEgIAACEEAAAOAAAAZHJzL2Uyb0RvYy54bWysU01v2zAMvQ/YfxB0X+ykTdAZcYqsRYYB&#10;QVsgHXqWZSk2IImCpMTOfv0oOU62bqdhF5kiaX6897S877UiR+F8C6ak00lOiTAc6tbsS/r9dfPp&#10;jhIfmKmZAiNKehKe3q8+flh2thAzaEDVwhEsYnzR2ZI2IdgiyzxvhGZ+AlYYDEpwmgW8un1WO9Zh&#10;da2yWZ4vsg5cbR1w4T16H4cgXaX6UgoenqX0IhBVUpwtpNOls4pntlqyYu+YbVp+HoP9wxSatQab&#10;Xko9ssDIwbV/lNItd+BBhgkHnYGULRdpB9xmmr/bZtcwK9IuCI63F5j8/yvLn447++JI6L9AjwRG&#10;QDrrC4/OuE8vnY5fnJRgHCE8XWATfSAcnYu72/kNRjiGbqaLGdpYJbv+bJ0PXwVoEo2SOmQlgcWO&#10;Wx+G1DEl9jKwaZVKzCjzmwNrRk92nTBaoa960tYlnY3TV1CfcCkHA9/e8k2LrbfMhxfmkGCcFkUb&#10;nvGQCrqSwtmipAH342/+mI+4Y5SSDgVTUoOKpkR9M8jHbH6b51Fg6YaGG40qGdPP+TzGzUE/AGpx&#10;is/C8mTG5KBGUzrQb6jpdeyGIWY49ixpNZoPYZAvvgku1uuUhFqyLGzNzvJYOmIWAX3t35izZ9QD&#10;0vUEo6RY8Q78ITf+6e36EJCCxEzEd0DzDDvqMHF7fjNR6L/eU9b1Za9+AgAA//8DAFBLAwQUAAYA&#10;CAAAACEAleNaBtoAAAAEAQAADwAAAGRycy9kb3ducmV2LnhtbEyPzW7CMBCE75X6DtZW6q04RVUK&#10;aRyE6I96bahUjk68xBHxbogNpG9f0wtcRlrNauabfDG6Thxx8C2TgsdJAgKpZtNSo+B7/f4wA+GD&#10;JqM7JlTwix4Wxe1NrjPDJ/rCYxkaEUPIZ1qBDaHPpPS1Raf9hHuk6G15cDrEc2ikGfQphrtOTpMk&#10;lU63FBus7nFlsd6VB6cgff1Y2v4n3ey3U//pK96Fkt+Uur8bly8gAo7h8gxn/IgORWSq+EDGi05B&#10;HBL+9ewlz3FGpeBpPgNZ5PIavvgDAAD//wMAUEsBAi0AFAAGAAgAAAAhALaDOJL+AAAA4QEAABMA&#10;AAAAAAAAAAAAAAAAAAAAAFtDb250ZW50X1R5cGVzXS54bWxQSwECLQAUAAYACAAAACEAOP0h/9YA&#10;AACUAQAACwAAAAAAAAAAAAAAAAAvAQAAX3JlbHMvLnJlbHNQSwECLQAUAAYACAAAACEAZcrHwRIC&#10;AAAhBAAADgAAAAAAAAAAAAAAAAAuAgAAZHJzL2Uyb0RvYy54bWxQSwECLQAUAAYACAAAACEAleNa&#10;B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D53DDA8" w14:textId="656B320C" w:rsidR="00241D25" w:rsidRPr="00241D25" w:rsidRDefault="00241D25" w:rsidP="00241D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241D25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907CD" w14:textId="77777777" w:rsidR="00911684" w:rsidRDefault="00911684" w:rsidP="00241D25">
      <w:pPr>
        <w:spacing w:after="0" w:line="240" w:lineRule="auto"/>
      </w:pPr>
      <w:r>
        <w:separator/>
      </w:r>
    </w:p>
  </w:footnote>
  <w:footnote w:type="continuationSeparator" w:id="0">
    <w:p w14:paraId="04469E64" w14:textId="77777777" w:rsidR="00911684" w:rsidRDefault="00911684" w:rsidP="00241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5280"/>
    <w:multiLevelType w:val="multilevel"/>
    <w:tmpl w:val="5B08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41155"/>
    <w:multiLevelType w:val="multilevel"/>
    <w:tmpl w:val="FDAE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F11AF"/>
    <w:multiLevelType w:val="multilevel"/>
    <w:tmpl w:val="47CA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F139D"/>
    <w:multiLevelType w:val="multilevel"/>
    <w:tmpl w:val="2EF0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32617"/>
    <w:multiLevelType w:val="multilevel"/>
    <w:tmpl w:val="E622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C65A9"/>
    <w:multiLevelType w:val="multilevel"/>
    <w:tmpl w:val="8E2A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737C0"/>
    <w:multiLevelType w:val="multilevel"/>
    <w:tmpl w:val="F95A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42159"/>
    <w:multiLevelType w:val="multilevel"/>
    <w:tmpl w:val="1E1E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210500">
    <w:abstractNumId w:val="1"/>
  </w:num>
  <w:num w:numId="2" w16cid:durableId="1026103635">
    <w:abstractNumId w:val="3"/>
  </w:num>
  <w:num w:numId="3" w16cid:durableId="1143159819">
    <w:abstractNumId w:val="6"/>
  </w:num>
  <w:num w:numId="4" w16cid:durableId="1726023752">
    <w:abstractNumId w:val="0"/>
  </w:num>
  <w:num w:numId="5" w16cid:durableId="2087914295">
    <w:abstractNumId w:val="4"/>
  </w:num>
  <w:num w:numId="6" w16cid:durableId="1298292489">
    <w:abstractNumId w:val="2"/>
  </w:num>
  <w:num w:numId="7" w16cid:durableId="1674456325">
    <w:abstractNumId w:val="5"/>
  </w:num>
  <w:num w:numId="8" w16cid:durableId="5856511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601"/>
    <w:rsid w:val="00031DF3"/>
    <w:rsid w:val="00077E4C"/>
    <w:rsid w:val="0017533C"/>
    <w:rsid w:val="001D394B"/>
    <w:rsid w:val="001E5695"/>
    <w:rsid w:val="00223EB9"/>
    <w:rsid w:val="00241D25"/>
    <w:rsid w:val="00442B21"/>
    <w:rsid w:val="00555CC0"/>
    <w:rsid w:val="00565143"/>
    <w:rsid w:val="005F4216"/>
    <w:rsid w:val="00656718"/>
    <w:rsid w:val="006857F3"/>
    <w:rsid w:val="007A4185"/>
    <w:rsid w:val="007B3772"/>
    <w:rsid w:val="008A1C1C"/>
    <w:rsid w:val="008F0940"/>
    <w:rsid w:val="00911684"/>
    <w:rsid w:val="009B6601"/>
    <w:rsid w:val="00AD6E75"/>
    <w:rsid w:val="00B1660E"/>
    <w:rsid w:val="00B56707"/>
    <w:rsid w:val="00C01C08"/>
    <w:rsid w:val="00CD147B"/>
    <w:rsid w:val="00D42C49"/>
    <w:rsid w:val="00D5047A"/>
    <w:rsid w:val="00DC7D5E"/>
    <w:rsid w:val="00DD673B"/>
    <w:rsid w:val="00E33D22"/>
    <w:rsid w:val="00E76EBD"/>
    <w:rsid w:val="00F83023"/>
    <w:rsid w:val="00FA1D8E"/>
    <w:rsid w:val="00FB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5F0F2"/>
  <w15:chartTrackingRefBased/>
  <w15:docId w15:val="{EEF0ABCF-4937-4599-AD3A-D600F426C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6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6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6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39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94B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241D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D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59f705-2ba0-454b-9cfc-6ce5bcaac040}" enabled="1" method="Standard" siteId="{68283f3b-8487-4c86-adb3-a5228f18b89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602</Words>
  <Characters>4404</Characters>
  <Application>Microsoft Office Word</Application>
  <DocSecurity>0</DocSecurity>
  <Lines>74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HossamElDin, Vodafone</dc:creator>
  <cp:keywords/>
  <dc:description/>
  <cp:lastModifiedBy>Ahmed HossamElDin, Vodafone</cp:lastModifiedBy>
  <cp:revision>5</cp:revision>
  <dcterms:created xsi:type="dcterms:W3CDTF">2026-09-09T05:54:00Z</dcterms:created>
  <dcterms:modified xsi:type="dcterms:W3CDTF">2026-09-14T12:03:00Z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57c9bb6,678cfb06,783734fa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</Properties>
</file>