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3A07A" w14:textId="77777777" w:rsidR="00042B87" w:rsidRPr="00042B87" w:rsidRDefault="00042B87" w:rsidP="00042B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EG"/>
          <w14:ligatures w14:val="none"/>
        </w:rPr>
        <w:t>Baseline Speech – Ibrahim Saleh</w:t>
      </w:r>
    </w:p>
    <w:p w14:paraId="4A102F21" w14:textId="77777777" w:rsidR="00042B87" w:rsidRPr="00042B87" w:rsidRDefault="00042B87" w:rsidP="00042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EG"/>
          <w14:ligatures w14:val="none"/>
        </w:rPr>
        <w:t>Chief Executive Officer, Horizon Capital Investment Fund</w:t>
      </w:r>
    </w:p>
    <w:p w14:paraId="69ECD16A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i/>
          <w:iCs/>
          <w:kern w:val="0"/>
          <w:lang w:val="en-EG"/>
          <w14:ligatures w14:val="none"/>
        </w:rPr>
        <w:t>"Confidence: The Invisible Asset"</w:t>
      </w:r>
    </w:p>
    <w:p w14:paraId="3D2AB3D6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Good evening.</w:t>
      </w:r>
    </w:p>
    <w:p w14:paraId="2A41FAE6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People often ask me what I do.</w:t>
      </w:r>
    </w:p>
    <w:p w14:paraId="40432172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When I tell them I manage investments, the conversation usually moves in one of two directions.</w:t>
      </w:r>
    </w:p>
    <w:p w14:paraId="6A66EEB9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 people immediately ask where they should invest their money.</w:t>
      </w:r>
    </w:p>
    <w:p w14:paraId="09E12705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Others assume that my job is simply predicting the future.</w:t>
      </w:r>
    </w:p>
    <w:p w14:paraId="1DA2AF4E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Neither answer is quite right.</w:t>
      </w:r>
    </w:p>
    <w:p w14:paraId="052BF791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My profession has taught me something much more interesting.</w:t>
      </w:r>
    </w:p>
    <w:p w14:paraId="02C519F2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Success rarely belongs to the people who predict the future most accurately.</w:t>
      </w:r>
    </w:p>
    <w:p w14:paraId="5E810917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belongs to the people who prepare for several possible futures at the same time.</w:t>
      </w:r>
    </w:p>
    <w:p w14:paraId="1746AFB2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distinction is subtle.</w:t>
      </w:r>
    </w:p>
    <w:p w14:paraId="0DCEFF35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But it changes the entire way you think.</w:t>
      </w:r>
    </w:p>
    <w:p w14:paraId="592148ED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Most people imagine investing as a search for certainty.</w:t>
      </w:r>
    </w:p>
    <w:p w14:paraId="6CF7A089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have spent my career learning to become comfortable with uncertainty.</w:t>
      </w:r>
    </w:p>
    <w:p w14:paraId="72D68BF2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Not because uncertainty is desirable.</w:t>
      </w:r>
    </w:p>
    <w:p w14:paraId="2BC3BD93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Because it is unavoidable.</w:t>
      </w:r>
    </w:p>
    <w:p w14:paraId="0F4C7138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Markets rise.</w:t>
      </w:r>
    </w:p>
    <w:p w14:paraId="02A02965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Markets fall.</w:t>
      </w:r>
    </w:p>
    <w:p w14:paraId="5560B612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Technologies transform industries.</w:t>
      </w:r>
    </w:p>
    <w:p w14:paraId="7A35BB16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Governments change priorities.</w:t>
      </w:r>
    </w:p>
    <w:p w14:paraId="7A573712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Consumer preferences evolve.</w:t>
      </w:r>
    </w:p>
    <w:p w14:paraId="7EE8A5F2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Unexpected events occur with remarkable regularity.</w:t>
      </w:r>
    </w:p>
    <w:p w14:paraId="3E333138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world has never promised stability.</w:t>
      </w:r>
    </w:p>
    <w:p w14:paraId="4CF4185F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question has always been how wisely we respond to instability.</w:t>
      </w:r>
    </w:p>
    <w:p w14:paraId="4B57C4FC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Very early in my career I believed my responsibility was finding the perfect investment.</w:t>
      </w:r>
    </w:p>
    <w:p w14:paraId="012CD489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After enough years, I realized perfect investments do not exist.</w:t>
      </w:r>
    </w:p>
    <w:p w14:paraId="2FE24F35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Every opportunity contains risk.</w:t>
      </w:r>
    </w:p>
    <w:p w14:paraId="18056A04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Every risk contains opportunity.</w:t>
      </w:r>
    </w:p>
    <w:p w14:paraId="22C0DE8E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objective is not eliminating uncertainty.</w:t>
      </w:r>
    </w:p>
    <w:p w14:paraId="5C26A72B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is understanding it more clearly than others.</w:t>
      </w:r>
    </w:p>
    <w:p w14:paraId="51E7F9F2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realization fundamentally changed the way I make decisions.</w:t>
      </w:r>
    </w:p>
    <w:p w14:paraId="4B6C8890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Whenever someone presents an investment proposal, I rarely begin by asking how much money it could generate.</w:t>
      </w:r>
    </w:p>
    <w:p w14:paraId="1DBFD960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My first question is usually much simpler.</w:t>
      </w:r>
    </w:p>
    <w:p w14:paraId="64030247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"What assumptions must be true for this to succeed?"</w:t>
      </w:r>
    </w:p>
    <w:p w14:paraId="627B45CB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single question often reveals more than an hour of enthusiastic presentations.</w:t>
      </w:r>
    </w:p>
    <w:p w14:paraId="2E315B15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Good decisions are built upon assumptions.</w:t>
      </w:r>
    </w:p>
    <w:p w14:paraId="36800268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Great decisions begin by examining those assumptions before committing resources.</w:t>
      </w:r>
    </w:p>
    <w:p w14:paraId="67E91816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One of the greatest mistakes intelligent people make is confusing confidence with certainty.</w:t>
      </w:r>
    </w:p>
    <w:p w14:paraId="744DE8B1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Confidence says, "Based on what we know, this is our best judgment."</w:t>
      </w:r>
    </w:p>
    <w:p w14:paraId="6BE4D34C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Certainty says, "There is no possibility we are mistaken."</w:t>
      </w:r>
    </w:p>
    <w:p w14:paraId="448AF455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Experience has made me increasingly confident.</w:t>
      </w:r>
    </w:p>
    <w:p w14:paraId="21CC461C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has also made me considerably less certain.</w:t>
      </w:r>
    </w:p>
    <w:p w14:paraId="34AA62DC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older I become, the more I appreciate how many variables influence every important outcome.</w:t>
      </w:r>
    </w:p>
    <w:p w14:paraId="079F5EBA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That realization has not weakened my willingness to make decisions.</w:t>
      </w:r>
    </w:p>
    <w:p w14:paraId="0801C005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has improved the quality of those decisions.</w:t>
      </w:r>
    </w:p>
    <w:p w14:paraId="46302701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Humility is surprisingly practical.</w:t>
      </w:r>
    </w:p>
    <w:p w14:paraId="40552B21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People often describe financial markets as emotional.</w:t>
      </w:r>
    </w:p>
    <w:p w14:paraId="1E645BB2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are correct.</w:t>
      </w:r>
    </w:p>
    <w:p w14:paraId="0B1E72D1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Markets are ultimately collections of human decisions.</w:t>
      </w:r>
    </w:p>
    <w:p w14:paraId="2A27636A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Fear spreads.</w:t>
      </w:r>
    </w:p>
    <w:p w14:paraId="441DA8C8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Optimism spreads.</w:t>
      </w:r>
    </w:p>
    <w:p w14:paraId="40E0E13D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Panic spreads.</w:t>
      </w:r>
    </w:p>
    <w:p w14:paraId="0E2DC02C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Confidence spreads.</w:t>
      </w:r>
    </w:p>
    <w:p w14:paraId="0C3217C0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numbers displayed on trading screens represent something much deeper than mathematics.</w:t>
      </w:r>
    </w:p>
    <w:p w14:paraId="78C5EA54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represent expectations.</w:t>
      </w:r>
    </w:p>
    <w:p w14:paraId="5BBB8097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Expectations about tomorrow.</w:t>
      </w:r>
    </w:p>
    <w:p w14:paraId="4341063C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When people believe tomorrow will be better, they invest.</w:t>
      </w:r>
    </w:p>
    <w:p w14:paraId="3098FC6C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When they become uncertain, they hesitate.</w:t>
      </w:r>
    </w:p>
    <w:p w14:paraId="78187FCA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Confidence, therefore, becomes one of the most valuable economic resources any society can possess.</w:t>
      </w:r>
    </w:p>
    <w:p w14:paraId="5EEB704D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Curiously, confidence cannot simply be announced.</w:t>
      </w:r>
    </w:p>
    <w:p w14:paraId="094026D9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must be earned.</w:t>
      </w:r>
    </w:p>
    <w:p w14:paraId="7D1F0362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Investors do not respond to speeches alone.</w:t>
      </w:r>
    </w:p>
    <w:p w14:paraId="29D1BB6B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observe consistency.</w:t>
      </w:r>
    </w:p>
    <w:p w14:paraId="6E0FB23D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examine incentives.</w:t>
      </w:r>
    </w:p>
    <w:p w14:paraId="6B35BB1B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compare actions with promises.</w:t>
      </w:r>
    </w:p>
    <w:p w14:paraId="0757D8B3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Trust develops gradually because credibility develops gradually.</w:t>
      </w:r>
    </w:p>
    <w:p w14:paraId="5020EF11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That principle extends far beyond financial markets.</w:t>
      </w:r>
    </w:p>
    <w:p w14:paraId="1A80472E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Families make long-term decisions when they feel secure.</w:t>
      </w:r>
    </w:p>
    <w:p w14:paraId="463767AF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Entrepreneurs hire employees when they believe the future is sufficiently predictable.</w:t>
      </w:r>
    </w:p>
    <w:p w14:paraId="56917259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Researchers begin ambitious projects when institutions appear stable.</w:t>
      </w:r>
    </w:p>
    <w:p w14:paraId="24DCAF01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Confidence quietly influences almost every significant decision we make.</w:t>
      </w:r>
    </w:p>
    <w:p w14:paraId="413277B4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One lesson that investing teaches very quickly is that incentives matter more than intentions.</w:t>
      </w:r>
    </w:p>
    <w:p w14:paraId="48271306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Most people have good intentions.</w:t>
      </w:r>
    </w:p>
    <w:p w14:paraId="1E11B6D5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Intentions are important.</w:t>
      </w:r>
    </w:p>
    <w:p w14:paraId="289FC134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are rarely sufficient.</w:t>
      </w:r>
    </w:p>
    <w:p w14:paraId="13C3A7BC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Human beings generally respond to the incentives surrounding them.</w:t>
      </w:r>
    </w:p>
    <w:p w14:paraId="5406817B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If incentives reward long-term thinking, people usually think further ahead.</w:t>
      </w:r>
    </w:p>
    <w:p w14:paraId="18A22FA4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If incentives reward short-term behavior, short-term behavior becomes more common.</w:t>
      </w:r>
    </w:p>
    <w:p w14:paraId="210A65E5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Designing effective systems therefore requires understanding human behavior rather than simply hoping people will behave differently.</w:t>
      </w:r>
    </w:p>
    <w:p w14:paraId="26F3C853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 misunderstand this perspective.</w:t>
      </w:r>
    </w:p>
    <w:p w14:paraId="7158F297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assume thinking about incentives means ignoring ethics.</w:t>
      </w:r>
    </w:p>
    <w:p w14:paraId="7C5F6DE8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believe the opposite.</w:t>
      </w:r>
    </w:p>
    <w:p w14:paraId="7408626D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Ethics become stronger when systems encourage ethical behavior rather than depending exclusively upon extraordinary individuals.</w:t>
      </w:r>
    </w:p>
    <w:p w14:paraId="00B4E743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Good institutions reduce the cost of doing the right thing.</w:t>
      </w:r>
    </w:p>
    <w:p w14:paraId="3718ABF7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may sound technical.</w:t>
      </w:r>
    </w:p>
    <w:p w14:paraId="4889E62B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In reality, it is deeply human.</w:t>
      </w:r>
    </w:p>
    <w:p w14:paraId="6D4FD0D7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Leadership has also taught me that patience possesses enormous economic value.</w:t>
      </w:r>
    </w:p>
    <w:p w14:paraId="2A0BC46A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world often celebrates speed.</w:t>
      </w:r>
    </w:p>
    <w:p w14:paraId="207AD72C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Move faster.</w:t>
      </w:r>
    </w:p>
    <w:p w14:paraId="239D8376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Expand faster.</w:t>
      </w:r>
    </w:p>
    <w:p w14:paraId="6CC8FC7D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Respond faster.</w:t>
      </w:r>
    </w:p>
    <w:p w14:paraId="758B3135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Sometimes that is appropriate.</w:t>
      </w:r>
    </w:p>
    <w:p w14:paraId="77EBAA5F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Other times patience creates extraordinary advantages.</w:t>
      </w:r>
    </w:p>
    <w:p w14:paraId="26F402E9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Capital compounds.</w:t>
      </w:r>
    </w:p>
    <w:p w14:paraId="7A207CFB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Knowledge compounds.</w:t>
      </w:r>
    </w:p>
    <w:p w14:paraId="4B67AF4E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Trust compounds.</w:t>
      </w:r>
    </w:p>
    <w:p w14:paraId="63BD226B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Reputation compounds.</w:t>
      </w:r>
    </w:p>
    <w:p w14:paraId="69DE4FF7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These processes cannot be rushed.</w:t>
      </w:r>
    </w:p>
    <w:p w14:paraId="10AEA28E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Compounding rewards consistency far more than excitement.</w:t>
      </w:r>
    </w:p>
    <w:p w14:paraId="169EE3AD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People sometimes ask whether I become frustrated when markets behave irrationally.</w:t>
      </w:r>
    </w:p>
    <w:p w14:paraId="68911F43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Not particularly.</w:t>
      </w:r>
    </w:p>
    <w:p w14:paraId="22694F1E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Human beings have always been imperfect decision-makers.</w:t>
      </w:r>
    </w:p>
    <w:p w14:paraId="3D0CFC74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We overreact.</w:t>
      </w:r>
    </w:p>
    <w:p w14:paraId="363DBDB7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We underestimate certain risks while exaggerating others.</w:t>
      </w:r>
    </w:p>
    <w:p w14:paraId="79A3EB92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We become influenced by recent events.</w:t>
      </w:r>
    </w:p>
    <w:p w14:paraId="209134EE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Recognizing these tendencies allows us to design better decision-making processes.</w:t>
      </w:r>
    </w:p>
    <w:p w14:paraId="7DA84FB8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is why our organization spends considerable time questioning itself.</w:t>
      </w:r>
    </w:p>
    <w:p w14:paraId="3D074E10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We actively search for information that contradicts our preferred conclusions.</w:t>
      </w:r>
    </w:p>
    <w:p w14:paraId="5C4A9E31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If everyone around the table agrees immediately, I become uncomfortable.</w:t>
      </w:r>
    </w:p>
    <w:p w14:paraId="35A3AA99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Not because agreement is undesirable.</w:t>
      </w:r>
    </w:p>
    <w:p w14:paraId="62D47F87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Because important risks may not yet have been identified.</w:t>
      </w:r>
    </w:p>
    <w:p w14:paraId="0D2D56FB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Constructive disagreement protects organizations from overconfidence.</w:t>
      </w:r>
    </w:p>
    <w:p w14:paraId="1F6E951B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is one of the healthiest investments any institution can make.</w:t>
      </w:r>
    </w:p>
    <w:p w14:paraId="705AEFF1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Throughout my career I have worked with entrepreneurs, engineers, teachers, physicians, manufacturers, scientists, government officials, and community organizations.</w:t>
      </w:r>
    </w:p>
    <w:p w14:paraId="6BB3E729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sectors differ dramatically.</w:t>
      </w:r>
    </w:p>
    <w:p w14:paraId="6FB7FE69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Yet one characteristic consistently predicts success.</w:t>
      </w:r>
    </w:p>
    <w:p w14:paraId="00A7FF5B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Adaptability.</w:t>
      </w:r>
    </w:p>
    <w:p w14:paraId="47FBE740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strongest organizations are rarely those that resist change most effectively.</w:t>
      </w:r>
    </w:p>
    <w:p w14:paraId="25E36E00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are those that preserve their core principles while adapting their methods.</w:t>
      </w:r>
    </w:p>
    <w:p w14:paraId="20FFBC96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balance requires discipline.</w:t>
      </w:r>
    </w:p>
    <w:p w14:paraId="0DF27E04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Every successful organization eventually faces a temptation.</w:t>
      </w:r>
    </w:p>
    <w:p w14:paraId="2AD929C9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To assume that yesterday's success guarantees tomorrow's.</w:t>
      </w:r>
    </w:p>
    <w:p w14:paraId="6824BEB0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History repeatedly demonstrates otherwise.</w:t>
      </w:r>
    </w:p>
    <w:p w14:paraId="64B44864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Complacency has destroyed more institutions than competition ever could.</w:t>
      </w:r>
    </w:p>
    <w:p w14:paraId="734A1817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Learning is therefore not merely desirable.</w:t>
      </w:r>
    </w:p>
    <w:p w14:paraId="7C8B1C8B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is essential.</w:t>
      </w:r>
    </w:p>
    <w:p w14:paraId="7FD2F9CD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Curiosity is an economic asset.</w:t>
      </w:r>
    </w:p>
    <w:p w14:paraId="5BC630AC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Organizations that continue asking thoughtful questions remain resilient.</w:t>
      </w:r>
    </w:p>
    <w:p w14:paraId="5D46126C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Organizations convinced they already possess every important answer gradually become vulnerable.</w:t>
      </w:r>
    </w:p>
    <w:p w14:paraId="643D8E34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lesson has shaped my own leadership philosophy.</w:t>
      </w:r>
    </w:p>
    <w:p w14:paraId="288539FB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do not hire people because they always agree with me.</w:t>
      </w:r>
    </w:p>
    <w:p w14:paraId="1A0E2AE7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hire people capable of improving my thinking.</w:t>
      </w:r>
    </w:p>
    <w:p w14:paraId="2C9095CB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purpose of leadership is not surrounding oneself with admiration.</w:t>
      </w:r>
    </w:p>
    <w:p w14:paraId="41CF573A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It is surrounding oneself with insight.</w:t>
      </w:r>
    </w:p>
    <w:p w14:paraId="4A5214AD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Sometimes the most valuable person in the room is the individual willing to respectfully identify the weakness everyone else overlooked.</w:t>
      </w:r>
    </w:p>
    <w:p w14:paraId="49F00B10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 consider that loyalty, not opposition.</w:t>
      </w:r>
    </w:p>
    <w:p w14:paraId="18E532F7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There is another concept that has become increasingly important to me over the years.</w:t>
      </w:r>
    </w:p>
    <w:p w14:paraId="2BE0F284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Optionality.</w:t>
      </w:r>
    </w:p>
    <w:p w14:paraId="6FC4820D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Many people believe strength comes from committing completely to a single path.</w:t>
      </w:r>
    </w:p>
    <w:p w14:paraId="60BE0D3B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Sometimes it does.</w:t>
      </w:r>
    </w:p>
    <w:p w14:paraId="760E6879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Often strength comes from preserving the ability to adapt as circumstances evolve.</w:t>
      </w:r>
    </w:p>
    <w:p w14:paraId="21CAD435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Maintaining options is not indecision.</w:t>
      </w:r>
    </w:p>
    <w:p w14:paraId="7D3BBE75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is strategic flexibility.</w:t>
      </w:r>
    </w:p>
    <w:p w14:paraId="78067A19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When uncertainty increases, flexibility becomes valuable.</w:t>
      </w:r>
    </w:p>
    <w:p w14:paraId="2B870AFE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Not because it predicts the future.</w:t>
      </w:r>
    </w:p>
    <w:p w14:paraId="76BD7A20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Because it acknowledges the future cannot be perfectly predicted.</w:t>
      </w:r>
    </w:p>
    <w:p w14:paraId="5E03253E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One of the privileges of my profession is observing societies over long periods of time.</w:t>
      </w:r>
    </w:p>
    <w:p w14:paraId="39B8B2E3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Economic success is rarely determined by one remarkable year.</w:t>
      </w:r>
    </w:p>
    <w:p w14:paraId="7DB36F80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is usually determined by decades of consistent institutional improvement.</w:t>
      </w:r>
    </w:p>
    <w:p w14:paraId="67C974D0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Strong legal systems.</w:t>
      </w:r>
    </w:p>
    <w:p w14:paraId="36933E62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Reliable education.</w:t>
      </w:r>
    </w:p>
    <w:p w14:paraId="49CD01E1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Sound infrastructure.</w:t>
      </w:r>
    </w:p>
    <w:p w14:paraId="58CDEB21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Responsible governance.</w:t>
      </w:r>
    </w:p>
    <w:p w14:paraId="6EC23B62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Healthy financial institutions.</w:t>
      </w:r>
    </w:p>
    <w:p w14:paraId="2C6D1C1C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None of these attract headlines every day.</w:t>
      </w:r>
    </w:p>
    <w:p w14:paraId="70DC1B3C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Collectively they influence almost every opportunity that follows.</w:t>
      </w:r>
    </w:p>
    <w:p w14:paraId="470DCE6C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People occasionally ask me whether money motivates me.</w:t>
      </w:r>
    </w:p>
    <w:p w14:paraId="77B4E836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certainly matters.</w:t>
      </w:r>
    </w:p>
    <w:p w14:paraId="723D5DCB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Capital is an extraordinarily useful tool.</w:t>
      </w:r>
    </w:p>
    <w:p w14:paraId="37443074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But tools are valuable because of what they allow us to build.</w:t>
      </w:r>
    </w:p>
    <w:p w14:paraId="4E03A7C8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Not because they exist.</w:t>
      </w:r>
    </w:p>
    <w:p w14:paraId="7D489518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Financial resources create possibilities.</w:t>
      </w:r>
    </w:p>
    <w:p w14:paraId="648CBA12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support research.</w:t>
      </w:r>
    </w:p>
    <w:p w14:paraId="05CB243A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Infrastructure.</w:t>
      </w:r>
    </w:p>
    <w:p w14:paraId="5D3976D2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Entrepreneurship.</w:t>
      </w:r>
    </w:p>
    <w:p w14:paraId="00904783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Healthcare.</w:t>
      </w:r>
    </w:p>
    <w:p w14:paraId="3A140B50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Education.</w:t>
      </w:r>
    </w:p>
    <w:p w14:paraId="2E02C1AC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Culture.</w:t>
      </w:r>
    </w:p>
    <w:p w14:paraId="3ACCBEF9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real question is never how much capital exists.</w:t>
      </w:r>
    </w:p>
    <w:p w14:paraId="5BC727FA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is how wisely that capital is allocated.</w:t>
      </w:r>
    </w:p>
    <w:p w14:paraId="025593A4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Allocation reflects values.</w:t>
      </w:r>
    </w:p>
    <w:p w14:paraId="280DAAAF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Every investment says something about the future we believe is worth building.</w:t>
      </w:r>
    </w:p>
    <w:p w14:paraId="2F59C695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That realization gives my work a greater sense of purpose.</w:t>
      </w:r>
    </w:p>
    <w:p w14:paraId="222405CB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As I reflect upon my career, I find myself thinking less about financial returns and more about institutional resilience.</w:t>
      </w:r>
    </w:p>
    <w:p w14:paraId="5AFEF10B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Can organizations continue functioning during periods of stress?</w:t>
      </w:r>
    </w:p>
    <w:p w14:paraId="01722AF6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Can they adapt without abandoning integrity?</w:t>
      </w:r>
    </w:p>
    <w:p w14:paraId="13E6CB6E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Can they learn faster than circumstances change?</w:t>
      </w:r>
    </w:p>
    <w:p w14:paraId="1816E6F3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These questions matter because resilience creates opportunity.</w:t>
      </w:r>
    </w:p>
    <w:p w14:paraId="41A6A8CB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Fragility destroys it.</w:t>
      </w:r>
    </w:p>
    <w:p w14:paraId="31A651E5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The future will undoubtedly present challenges we cannot yet anticipate.</w:t>
      </w:r>
    </w:p>
    <w:p w14:paraId="54A08DC4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New technologies.</w:t>
      </w:r>
    </w:p>
    <w:p w14:paraId="2E6B6E4C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New industries.</w:t>
      </w:r>
    </w:p>
    <w:p w14:paraId="6A732822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New geopolitical realities.</w:t>
      </w:r>
    </w:p>
    <w:p w14:paraId="5ED787FA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New environmental pressures.</w:t>
      </w:r>
    </w:p>
    <w:p w14:paraId="0D8863AE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History guarantees that uncertainty will continue.</w:t>
      </w:r>
    </w:p>
    <w:p w14:paraId="4464C63B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History also demonstrates something encouraging.</w:t>
      </w:r>
    </w:p>
    <w:p w14:paraId="69158BDD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Human beings repeatedly adapt.</w:t>
      </w:r>
    </w:p>
    <w:p w14:paraId="7AA39398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Not because adaptation is comfortable.</w:t>
      </w:r>
    </w:p>
    <w:p w14:paraId="70622726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Because learning remains one of our greatest strengths.</w:t>
      </w:r>
    </w:p>
    <w:p w14:paraId="0084E374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organizations that thrive in the coming decades will not necessarily be the largest.</w:t>
      </w:r>
    </w:p>
    <w:p w14:paraId="05169C5B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They will be the ones that remain intellectually curious.</w:t>
      </w:r>
    </w:p>
    <w:p w14:paraId="4F78FFEA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ones willing to examine assumptions.</w:t>
      </w:r>
    </w:p>
    <w:p w14:paraId="6FFE8377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The ones capable of balancing confidence with humility.</w:t>
      </w:r>
    </w:p>
    <w:p w14:paraId="12067175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And the ones that understand that trust, credibility, and thoughtful judgment are assets every bit as valuable as financial capital.</w:t>
      </w:r>
    </w:p>
    <w:p w14:paraId="1C3B4755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If there is one lesson I hope to leave with young leaders, it is this:</w:t>
      </w:r>
    </w:p>
    <w:p w14:paraId="292C59B4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Do not spend your life searching for certainty.</w:t>
      </w:r>
    </w:p>
    <w:p w14:paraId="257A0F5B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Spend it building the judgment to act wisely when certainty is impossible.</w:t>
      </w:r>
    </w:p>
    <w:p w14:paraId="56ABDC0A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Because leadership has never been about predicting every outcome.</w:t>
      </w:r>
    </w:p>
    <w:p w14:paraId="1A255E80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has always been about making sound decisions despite imperfect information.</w:t>
      </w:r>
    </w:p>
    <w:p w14:paraId="26A71970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If we learn to do that consistently, we will discover that the most valuable investment we can ever make is not merely in markets.</w:t>
      </w:r>
    </w:p>
    <w:p w14:paraId="7387955B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t>It is in our capacity to think clearly, learn continuously, and act with integrity.</w:t>
      </w:r>
    </w:p>
    <w:p w14:paraId="3379C2B0" w14:textId="77777777" w:rsidR="00042B87" w:rsidRPr="00042B87" w:rsidRDefault="00042B87" w:rsidP="00042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  <w:r w:rsidRPr="00042B87">
        <w:rPr>
          <w:rFonts w:ascii="Times New Roman" w:eastAsia="Times New Roman" w:hAnsi="Times New Roman" w:cs="Times New Roman"/>
          <w:kern w:val="0"/>
          <w:lang w:val="en-EG"/>
          <w14:ligatures w14:val="none"/>
        </w:rPr>
        <w:lastRenderedPageBreak/>
        <w:t>Thank you.</w:t>
      </w:r>
    </w:p>
    <w:p w14:paraId="612EB2BA" w14:textId="3ED7C72F" w:rsidR="00042B87" w:rsidRPr="00042B87" w:rsidRDefault="00042B87" w:rsidP="00042B8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EG"/>
          <w14:ligatures w14:val="none"/>
        </w:rPr>
      </w:pPr>
    </w:p>
    <w:p w14:paraId="05C9FDCC" w14:textId="77777777" w:rsidR="00467AE6" w:rsidRDefault="00467AE6"/>
    <w:sectPr w:rsidR="00467A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209D1"/>
    <w:multiLevelType w:val="multilevel"/>
    <w:tmpl w:val="90B2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C37E1"/>
    <w:multiLevelType w:val="multilevel"/>
    <w:tmpl w:val="D810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789519">
    <w:abstractNumId w:val="1"/>
  </w:num>
  <w:num w:numId="2" w16cid:durableId="1260336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B87"/>
    <w:rsid w:val="00042B87"/>
    <w:rsid w:val="001F4C6D"/>
    <w:rsid w:val="00467AE6"/>
    <w:rsid w:val="0088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36CD3"/>
  <w15:chartTrackingRefBased/>
  <w15:docId w15:val="{4CDE4B57-1CC9-FE4E-867C-B7358C04C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2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2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2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B8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42B8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42B8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B8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B87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B8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B8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B8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B87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42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B8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B8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42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B87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42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B87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42B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2B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EG"/>
      <w14:ligatures w14:val="none"/>
    </w:rPr>
  </w:style>
  <w:style w:type="character" w:styleId="Strong">
    <w:name w:val="Strong"/>
    <w:basedOn w:val="DefaultParagraphFont"/>
    <w:uiPriority w:val="22"/>
    <w:qFormat/>
    <w:rsid w:val="00042B87"/>
    <w:rPr>
      <w:b/>
      <w:bCs/>
    </w:rPr>
  </w:style>
  <w:style w:type="character" w:styleId="Emphasis">
    <w:name w:val="Emphasis"/>
    <w:basedOn w:val="DefaultParagraphFont"/>
    <w:uiPriority w:val="20"/>
    <w:qFormat/>
    <w:rsid w:val="00042B8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1568</Words>
  <Characters>8938</Characters>
  <Application>Microsoft Office Word</Application>
  <DocSecurity>0</DocSecurity>
  <Lines>74</Lines>
  <Paragraphs>20</Paragraphs>
  <ScaleCrop>false</ScaleCrop>
  <Company/>
  <LinksUpToDate>false</LinksUpToDate>
  <CharactersWithSpaces>10486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Foda</dc:creator>
  <cp:keywords/>
  <dc:description/>
  <cp:lastModifiedBy>Jana Foda</cp:lastModifiedBy>
  <cp:revision>1</cp:revision>
  <dcterms:created xsi:type="dcterms:W3CDTF">2026-07-28T23:28:00Z</dcterms:created>
  <dcterms:modified xsi:type="dcterms:W3CDTF">2026-07-28T23:28:00Z</dcterms:modified>
</cp:coreProperties>
</file>