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15" w:rsidRPr="00924350" w:rsidRDefault="00641066" w:rsidP="00924350">
      <w:pPr>
        <w:jc w:val="center"/>
        <w:rPr>
          <w:rFonts w:ascii="Times New Roman" w:hAnsi="Times New Roman" w:cs="Times New Roman"/>
          <w:sz w:val="24"/>
        </w:rPr>
      </w:pPr>
      <w:r w:rsidRPr="00641066">
        <w:rPr>
          <w:rFonts w:ascii="Times New Roman" w:hAnsi="Times New Roman" w:cs="Times New Roman"/>
          <w:b/>
          <w:sz w:val="44"/>
        </w:rPr>
        <w:t>Salem Wafi</w:t>
      </w:r>
      <w:r>
        <w:rPr>
          <w:rFonts w:ascii="Times New Roman" w:hAnsi="Times New Roman" w:cs="Times New Roman"/>
          <w:b/>
          <w:sz w:val="44"/>
        </w:rPr>
        <w:br/>
      </w:r>
      <w:r w:rsidR="008B31AC">
        <w:rPr>
          <w:rFonts w:ascii="Times New Roman" w:hAnsi="Times New Roman" w:cs="Times New Roman"/>
          <w:sz w:val="24"/>
        </w:rPr>
        <w:t>309 South brook Cir.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>Mankato, MN 56001</w:t>
      </w:r>
      <w:r>
        <w:rPr>
          <w:rFonts w:ascii="Times New Roman" w:hAnsi="Times New Roman" w:cs="Times New Roman"/>
          <w:sz w:val="24"/>
        </w:rPr>
        <w:br/>
        <w:t>(507) 351-6223</w:t>
      </w:r>
      <w:r>
        <w:rPr>
          <w:rFonts w:ascii="Times New Roman" w:hAnsi="Times New Roman" w:cs="Times New Roman"/>
          <w:sz w:val="24"/>
        </w:rPr>
        <w:br/>
      </w:r>
      <w:hyperlink r:id="rId6" w:history="1">
        <w:r w:rsidRPr="003621F9">
          <w:rPr>
            <w:rStyle w:val="Hyperlink"/>
            <w:rFonts w:ascii="Times New Roman" w:hAnsi="Times New Roman" w:cs="Times New Roman"/>
            <w:sz w:val="24"/>
          </w:rPr>
          <w:t>salem.wafi@mnsu.edu</w:t>
        </w:r>
      </w:hyperlink>
      <w:r>
        <w:rPr>
          <w:rFonts w:ascii="Times New Roman" w:hAnsi="Times New Roman" w:cs="Times New Roman"/>
          <w:sz w:val="24"/>
        </w:rPr>
        <w:br/>
      </w:r>
      <w:r w:rsidRPr="00641066">
        <w:rPr>
          <w:rFonts w:ascii="Times New Roman" w:hAnsi="Times New Roman" w:cs="Times New Roman"/>
          <w:b/>
          <w:sz w:val="24"/>
        </w:rPr>
        <w:t>______________________________________________________________________________</w:t>
      </w:r>
      <w:r w:rsidR="00924350">
        <w:rPr>
          <w:rFonts w:ascii="Times New Roman" w:hAnsi="Times New Roman" w:cs="Times New Roman"/>
          <w:sz w:val="24"/>
        </w:rPr>
        <w:br/>
      </w:r>
      <w:r w:rsidR="00D4159C" w:rsidRPr="00D4159C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C57CDB" w:rsidRDefault="00356A0A" w:rsidP="00C57CDB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72.25pt;margin-top:17.1pt;width:112.75pt;height:36pt;z-index:2516684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" filled="f" strokecolor="white [3212]" strokeweight=".5pt">
            <v:textbox style="mso-next-textbox:#_x0000_s1041">
              <w:txbxContent>
                <w:p w:rsidR="00CC261D" w:rsidRPr="003B07B7" w:rsidRDefault="00CC261D" w:rsidP="009243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May </w:t>
                  </w:r>
                  <w:r w:rsidRPr="003B07B7">
                    <w:rPr>
                      <w:rFonts w:ascii="Times New Roman" w:hAnsi="Times New Roman" w:cs="Times New Roman"/>
                      <w:sz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  <w:r w:rsidR="0092435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r w:rsidR="00924350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Present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Mankato, MN</w:t>
                  </w:r>
                </w:p>
              </w:txbxContent>
            </v:textbox>
            <w10:wrap anchorx="margin"/>
          </v:shape>
        </w:pict>
      </w:r>
      <w:r w:rsidR="00D4159C" w:rsidRPr="00754BAE">
        <w:rPr>
          <w:rFonts w:ascii="Times New Roman" w:hAnsi="Times New Roman" w:cs="Times New Roman"/>
          <w:b/>
          <w:i/>
          <w:sz w:val="24"/>
        </w:rPr>
        <w:t>WORK EXPERIENCE</w:t>
      </w:r>
      <w:r w:rsidR="00D4159C" w:rsidRPr="007818C7">
        <w:rPr>
          <w:rFonts w:ascii="Times New Roman" w:hAnsi="Times New Roman" w:cs="Times New Roman"/>
          <w:b/>
          <w:i/>
          <w:sz w:val="24"/>
        </w:rPr>
        <w:t xml:space="preserve"> </w:t>
      </w:r>
      <w:r w:rsidR="00924350">
        <w:rPr>
          <w:rFonts w:ascii="Times New Roman" w:hAnsi="Times New Roman" w:cs="Times New Roman"/>
          <w:bCs/>
          <w:iCs/>
          <w:sz w:val="24"/>
        </w:rPr>
        <w:br/>
      </w:r>
      <w:r w:rsidR="005B7125">
        <w:rPr>
          <w:rFonts w:ascii="Times New Roman" w:hAnsi="Times New Roman" w:cs="Times New Roman"/>
          <w:bCs/>
          <w:sz w:val="24"/>
        </w:rPr>
        <w:t>Viracon</w:t>
      </w:r>
      <w:r w:rsidR="00C57CDB">
        <w:rPr>
          <w:rFonts w:ascii="Times New Roman" w:hAnsi="Times New Roman" w:cs="Times New Roman"/>
          <w:bCs/>
          <w:sz w:val="24"/>
        </w:rPr>
        <w:t xml:space="preserve"> Inc</w:t>
      </w:r>
      <w:r w:rsidR="00C57C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C57C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AF1F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Working as intern with </w:t>
      </w:r>
      <w:r w:rsidR="00BB514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the </w:t>
      </w:r>
      <w:r w:rsidR="00AF1F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assist of senior Developers and Business </w:t>
      </w:r>
      <w:r w:rsidR="00BB5146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AF1F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Analysts</w:t>
      </w:r>
      <w:r w:rsidR="00C57CD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B03D05" w:rsidRP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Performing </w:t>
      </w:r>
      <w:r w:rsidR="00B03D05" w:rsidRP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analytics on Big Data, using business intelligence</w:t>
      </w:r>
      <w:r w:rsid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B03D05" w:rsidRP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tools such as Power BI and Tableau. </w:t>
      </w:r>
      <w:r w:rsid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</w:t>
      </w:r>
      <w:r w:rsidR="00B03D05" w:rsidRP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esigning/redesigning databases</w:t>
      </w:r>
      <w:r w:rsid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>according to the business need. C</w:t>
      </w:r>
      <w:r w:rsidR="00B03D05" w:rsidRP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reating data flow diagrams </w:t>
      </w:r>
      <w:r w:rsid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to map</w:t>
      </w:r>
      <w:r w:rsidR="00B03D05" w:rsidRP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the </w:t>
      </w:r>
      <w:r w:rsid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B03D05" w:rsidRPr="00B03D0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desirable data.</w:t>
      </w:r>
    </w:p>
    <w:p w:rsidR="007818C7" w:rsidRPr="00924350" w:rsidRDefault="00356A0A" w:rsidP="00C57CDB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</w:rPr>
        <w:pict>
          <v:shape id="_x0000_s1043" type="#_x0000_t202" style="position:absolute;margin-left:378.25pt;margin-top:90.55pt;width:132pt;height:54.75pt;z-index:251669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" filled="f" strokecolor="white [3212]" strokeweight=".5pt">
            <v:textbox style="mso-next-textbox:#_x0000_s1043">
              <w:txbxContent>
                <w:p w:rsidR="00924350" w:rsidRPr="003B07B7" w:rsidRDefault="00924350" w:rsidP="0092435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2015 – Present (junior)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Mankato, MN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3.87 GPA, Dean's list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4"/>
        </w:rPr>
        <w:pict>
          <v:shape id="_x0000_s1040" type="#_x0000_t202" style="position:absolute;margin-left:372.25pt;margin-top:2.05pt;width:132pt;height:36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" filled="f" strokecolor="white [3212]" strokeweight=".5pt">
            <v:textbox style="mso-next-textbox:#_x0000_s1040">
              <w:txbxContent>
                <w:p w:rsidR="00256B2F" w:rsidRPr="003B07B7" w:rsidRDefault="00256B2F" w:rsidP="00256B2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May </w:t>
                  </w:r>
                  <w:r w:rsidRPr="003B07B7">
                    <w:rPr>
                      <w:rFonts w:ascii="Times New Roman" w:hAnsi="Times New Roman" w:cs="Times New Roman"/>
                      <w:sz w:val="24"/>
                    </w:rPr>
                    <w:t>201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7- July</w:t>
                  </w:r>
                  <w:r w:rsidR="00B84C79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2017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/>
                    <w:t>Mankato, MN</w:t>
                  </w:r>
                </w:p>
              </w:txbxContent>
            </v:textbox>
            <w10:wrap anchorx="margin"/>
          </v:shape>
        </w:pict>
      </w:r>
      <w:proofErr w:type="spellStart"/>
      <w:r w:rsidR="00256B2F">
        <w:rPr>
          <w:rFonts w:ascii="Times New Roman" w:hAnsi="Times New Roman" w:cs="Times New Roman"/>
          <w:bCs/>
          <w:sz w:val="24"/>
        </w:rPr>
        <w:t>LivingLinks</w:t>
      </w:r>
      <w:proofErr w:type="spellEnd"/>
      <w:r w:rsidR="00256B2F">
        <w:rPr>
          <w:rFonts w:ascii="Times New Roman" w:hAnsi="Times New Roman" w:cs="Times New Roman"/>
          <w:bCs/>
          <w:sz w:val="24"/>
        </w:rPr>
        <w:t xml:space="preserve"> Inc</w:t>
      </w:r>
      <w:r w:rsidR="00924350">
        <w:rPr>
          <w:rFonts w:ascii="Times New Roman" w:hAnsi="Times New Roman" w:cs="Times New Roman"/>
          <w:bCs/>
          <w:sz w:val="24"/>
        </w:rPr>
        <w:t>.</w:t>
      </w:r>
      <w:r w:rsidR="00256B2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 xml:space="preserve">Working as direct support professional </w:t>
      </w:r>
      <w:r w:rsidR="00E2162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by</w:t>
      </w:r>
      <w:r w:rsidR="00256B2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doing direct care </w:t>
      </w:r>
      <w:r w:rsidR="00256B2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 xml:space="preserve">such as </w:t>
      </w:r>
      <w:r w:rsidR="0092435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moving, dressing, </w:t>
      </w:r>
      <w:r w:rsidR="00256B2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feeding</w:t>
      </w:r>
      <w:r w:rsidR="0092435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and engaging the clients in </w:t>
      </w:r>
      <w:r w:rsidR="0092435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  <w:t>social life activities</w:t>
      </w:r>
      <w:r w:rsidR="00256B2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256B2F">
        <w:rPr>
          <w:rFonts w:ascii="Times New Roman" w:hAnsi="Times New Roman" w:cs="Times New Roman"/>
          <w:bCs/>
          <w:iCs/>
          <w:sz w:val="24"/>
        </w:rPr>
        <w:br/>
      </w:r>
      <w:r w:rsidR="00637D15">
        <w:rPr>
          <w:rFonts w:ascii="Times New Roman" w:hAnsi="Times New Roman" w:cs="Times New Roman"/>
          <w:bCs/>
          <w:iCs/>
          <w:sz w:val="24"/>
        </w:rPr>
        <w:br/>
      </w:r>
      <w:r w:rsidR="0092435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br/>
      </w:r>
      <w:r w:rsidR="007818C7" w:rsidRPr="007818C7">
        <w:rPr>
          <w:rFonts w:ascii="Times New Roman" w:hAnsi="Times New Roman" w:cs="Times New Roman"/>
          <w:b/>
          <w:i/>
          <w:sz w:val="24"/>
        </w:rPr>
        <w:t>EDUCATION</w:t>
      </w:r>
      <w:r w:rsidR="007818C7">
        <w:rPr>
          <w:rFonts w:ascii="Times New Roman" w:hAnsi="Times New Roman" w:cs="Times New Roman"/>
          <w:sz w:val="24"/>
        </w:rPr>
        <w:br/>
      </w:r>
      <w:r w:rsidR="00826967">
        <w:rPr>
          <w:rFonts w:asciiTheme="majorBidi" w:hAnsiTheme="majorBidi" w:cstheme="majorBidi"/>
          <w:sz w:val="24"/>
          <w:szCs w:val="24"/>
        </w:rPr>
        <w:t xml:space="preserve">Junior in </w:t>
      </w:r>
      <w:proofErr w:type="gramStart"/>
      <w:r w:rsidR="00BB5146" w:rsidRPr="00633128">
        <w:rPr>
          <w:rFonts w:asciiTheme="majorBidi" w:hAnsiTheme="majorBidi" w:cstheme="majorBidi"/>
          <w:sz w:val="24"/>
          <w:szCs w:val="24"/>
        </w:rPr>
        <w:t>Bachelor’s</w:t>
      </w:r>
      <w:proofErr w:type="gramEnd"/>
      <w:r w:rsidR="00826967">
        <w:rPr>
          <w:rFonts w:asciiTheme="majorBidi" w:hAnsiTheme="majorBidi" w:cstheme="majorBidi"/>
          <w:sz w:val="24"/>
          <w:szCs w:val="24"/>
        </w:rPr>
        <w:t xml:space="preserve"> Degree</w:t>
      </w:r>
      <w:r w:rsidR="00633128" w:rsidRPr="00633128">
        <w:rPr>
          <w:rFonts w:asciiTheme="majorBidi" w:hAnsiTheme="majorBidi" w:cstheme="majorBidi"/>
          <w:sz w:val="24"/>
          <w:szCs w:val="24"/>
        </w:rPr>
        <w:t xml:space="preserve"> of Science</w:t>
      </w:r>
      <w:r w:rsidR="00826967">
        <w:rPr>
          <w:rFonts w:asciiTheme="majorBidi" w:hAnsiTheme="majorBidi" w:cstheme="majorBidi"/>
          <w:sz w:val="24"/>
          <w:szCs w:val="24"/>
        </w:rPr>
        <w:t xml:space="preserve"> in </w:t>
      </w:r>
      <w:r w:rsidR="00924350">
        <w:rPr>
          <w:rFonts w:asciiTheme="majorBidi" w:hAnsiTheme="majorBidi" w:cstheme="majorBidi"/>
          <w:sz w:val="24"/>
          <w:szCs w:val="24"/>
        </w:rPr>
        <w:t>Computer Information Technology</w:t>
      </w:r>
      <w:r w:rsidR="00C57CDB">
        <w:rPr>
          <w:rFonts w:asciiTheme="majorBidi" w:hAnsiTheme="majorBidi" w:cstheme="majorBidi"/>
          <w:sz w:val="24"/>
          <w:szCs w:val="24"/>
        </w:rPr>
        <w:br/>
        <w:t>Minor in Mathematics</w:t>
      </w:r>
      <w:r w:rsidR="00924350">
        <w:rPr>
          <w:rFonts w:asciiTheme="majorBidi" w:hAnsiTheme="majorBidi" w:cstheme="majorBidi"/>
          <w:sz w:val="24"/>
          <w:szCs w:val="24"/>
        </w:rPr>
        <w:br/>
      </w:r>
      <w:r w:rsidR="00633128" w:rsidRPr="00633128">
        <w:rPr>
          <w:rFonts w:asciiTheme="majorBidi" w:hAnsiTheme="majorBidi" w:cstheme="majorBidi"/>
          <w:sz w:val="24"/>
          <w:szCs w:val="24"/>
        </w:rPr>
        <w:t>Minnesota State University, Mankato</w:t>
      </w:r>
      <w:r w:rsidR="00B96CAF" w:rsidRPr="00633128">
        <w:rPr>
          <w:rFonts w:asciiTheme="majorBidi" w:hAnsiTheme="majorBidi" w:cstheme="majorBidi"/>
          <w:sz w:val="24"/>
          <w:szCs w:val="24"/>
        </w:rPr>
        <w:t xml:space="preserve"> </w:t>
      </w:r>
    </w:p>
    <w:p w:rsidR="00924350" w:rsidRDefault="00924350" w:rsidP="0053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COURSES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Introduction to Database Systems</w:t>
      </w:r>
      <w:r w:rsidR="00530E93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Fundamentals of Software Development using java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Numerical Analysis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Principles of Macroeconomics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i/>
          <w:sz w:val="24"/>
        </w:rPr>
        <w:br/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TECHNICAL SKILLS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Programming Languages</w:t>
      </w:r>
      <w:r>
        <w:rPr>
          <w:rFonts w:ascii="Times New Roman" w:hAnsi="Times New Roman" w:cs="Times New Roman"/>
          <w:color w:val="000000"/>
          <w:sz w:val="24"/>
          <w:szCs w:val="24"/>
        </w:rPr>
        <w:t>: Java, Python, MATLAB, and Visual Basic.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 Designing</w:t>
      </w:r>
      <w:r>
        <w:rPr>
          <w:rFonts w:ascii="Times New Roman" w:hAnsi="Times New Roman" w:cs="Times New Roman"/>
          <w:color w:val="000000"/>
          <w:sz w:val="24"/>
          <w:szCs w:val="24"/>
        </w:rPr>
        <w:t>: Oracle</w:t>
      </w:r>
      <w:r w:rsidR="005B7125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SQL developer</w:t>
      </w:r>
      <w:r w:rsidR="005B7125">
        <w:rPr>
          <w:rFonts w:ascii="Times New Roman" w:hAnsi="Times New Roman" w:cs="Times New Roman"/>
          <w:color w:val="000000"/>
          <w:sz w:val="24"/>
          <w:szCs w:val="24"/>
        </w:rPr>
        <w:t>, MS SQL Server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Microsoft Office: </w:t>
      </w:r>
      <w:r>
        <w:rPr>
          <w:rFonts w:ascii="Times New Roman" w:hAnsi="Times New Roman" w:cs="Times New Roman"/>
          <w:color w:val="000000"/>
          <w:sz w:val="24"/>
          <w:szCs w:val="24"/>
        </w:rPr>
        <w:t>Excel, Word, and PowerPoint.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Designing Software: </w:t>
      </w:r>
      <w:r>
        <w:rPr>
          <w:rFonts w:ascii="Times New Roman" w:hAnsi="Times New Roman" w:cs="Times New Roman"/>
          <w:color w:val="000000"/>
          <w:sz w:val="24"/>
          <w:szCs w:val="24"/>
        </w:rPr>
        <w:t>AutoCAD (Certified).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Graphical Design Tools: </w:t>
      </w:r>
      <w:r>
        <w:rPr>
          <w:rFonts w:ascii="Times New Roman" w:hAnsi="Times New Roman" w:cs="Times New Roman"/>
          <w:color w:val="000000"/>
          <w:sz w:val="24"/>
          <w:szCs w:val="24"/>
        </w:rPr>
        <w:t>Photoshop CS4.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Operating Systems: </w:t>
      </w:r>
      <w:r>
        <w:rPr>
          <w:rFonts w:ascii="Times New Roman" w:hAnsi="Times New Roman" w:cs="Times New Roman"/>
          <w:color w:val="000000"/>
          <w:sz w:val="24"/>
          <w:szCs w:val="24"/>
        </w:rPr>
        <w:t>Windows XP/Vista/7/8/10.</w:t>
      </w:r>
    </w:p>
    <w:p w:rsidR="00924350" w:rsidRDefault="00924350" w:rsidP="009243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sz w:val="24"/>
        </w:rPr>
      </w:pPr>
      <w:r w:rsidRPr="00924350">
        <w:rPr>
          <w:color w:val="000000"/>
          <w:sz w:val="24"/>
          <w:szCs w:val="24"/>
        </w:rPr>
        <w:t>Social Media</w:t>
      </w:r>
      <w:r>
        <w:rPr>
          <w:b w:val="0"/>
          <w:bCs w:val="0"/>
          <w:color w:val="000000"/>
          <w:sz w:val="24"/>
          <w:szCs w:val="24"/>
        </w:rPr>
        <w:t xml:space="preserve">: </w:t>
      </w:r>
      <w:r w:rsidRPr="00924350">
        <w:rPr>
          <w:b w:val="0"/>
          <w:bCs w:val="0"/>
          <w:color w:val="000000"/>
          <w:sz w:val="24"/>
          <w:szCs w:val="24"/>
        </w:rPr>
        <w:t>Facebook, LinkedIn, Twitter, and yahoo.</w:t>
      </w:r>
    </w:p>
    <w:p w:rsidR="00924350" w:rsidRDefault="00924350" w:rsidP="009243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sz w:val="24"/>
        </w:rPr>
      </w:pPr>
    </w:p>
    <w:p w:rsidR="00924350" w:rsidRDefault="004F6C1D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SOFT SKILLS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Strong work ethic: </w:t>
      </w:r>
      <w:r>
        <w:rPr>
          <w:rFonts w:ascii="Times New Roman" w:hAnsi="Times New Roman" w:cs="Times New Roman"/>
          <w:color w:val="000000"/>
          <w:sz w:val="23"/>
          <w:szCs w:val="23"/>
        </w:rPr>
        <w:t>Integrity, Sense of Responsibility, Emphasis on Quality, Discipline.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Fast Learner: </w:t>
      </w:r>
      <w:r>
        <w:rPr>
          <w:rFonts w:ascii="Times New Roman" w:hAnsi="Times New Roman" w:cs="Times New Roman"/>
          <w:color w:val="000000"/>
          <w:sz w:val="24"/>
          <w:szCs w:val="24"/>
        </w:rPr>
        <w:t>Acclimate and involve to the job very fast, learn and understand quickly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NewRomanPSMT" w:hAnsi="Times New Roman" w:cs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my role in the position that </w:t>
      </w:r>
      <w:r>
        <w:rPr>
          <w:rFonts w:ascii="TimesNewRomanPSMT" w:hAnsi="Times New Roman" w:cs="TimesNewRomanPSMT"/>
          <w:color w:val="000000"/>
          <w:sz w:val="24"/>
          <w:szCs w:val="24"/>
        </w:rPr>
        <w:t>I</w:t>
      </w:r>
      <w:r>
        <w:rPr>
          <w:rFonts w:ascii="TimesNewRomanPSMT" w:hAnsi="Times New Roman" w:cs="TimesNewRomanPSMT" w:hint="cs"/>
          <w:color w:val="000000"/>
          <w:sz w:val="24"/>
          <w:szCs w:val="24"/>
        </w:rPr>
        <w:t>’</w:t>
      </w:r>
      <w:r>
        <w:rPr>
          <w:rFonts w:ascii="TimesNewRomanPSMT" w:hAnsi="Times New Roman" w:cs="TimesNewRomanPSMT"/>
          <w:color w:val="000000"/>
          <w:sz w:val="24"/>
          <w:szCs w:val="24"/>
        </w:rPr>
        <w:t>m going to work in.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Teamwork Skills: </w:t>
      </w:r>
      <w:r>
        <w:rPr>
          <w:rFonts w:ascii="Times New Roman" w:hAnsi="Times New Roman" w:cs="Times New Roman"/>
          <w:color w:val="000000"/>
          <w:sz w:val="24"/>
          <w:szCs w:val="24"/>
        </w:rPr>
        <w:t>flexible and easy to work in team and being the coordinator or the</w:t>
      </w:r>
    </w:p>
    <w:p w:rsidR="00924350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management of the team project and charge the responsibility.</w:t>
      </w:r>
    </w:p>
    <w:p w:rsidR="00F61D0D" w:rsidRDefault="00924350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Communications: </w:t>
      </w:r>
      <w:r>
        <w:rPr>
          <w:rFonts w:ascii="Times New Roman" w:hAnsi="Times New Roman" w:cs="Times New Roman"/>
          <w:color w:val="000000"/>
          <w:sz w:val="24"/>
          <w:szCs w:val="24"/>
        </w:rPr>
        <w:t>Excellent oral, written, and visual communication skills.</w:t>
      </w:r>
    </w:p>
    <w:p w:rsidR="00356A0A" w:rsidRDefault="00356A0A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6A0A" w:rsidRDefault="00356A0A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6A0A" w:rsidRPr="00924350" w:rsidRDefault="00356A0A" w:rsidP="00924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47975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A0A" w:rsidRPr="00924350" w:rsidSect="00385B05">
      <w:pgSz w:w="12240" w:h="15840"/>
      <w:pgMar w:top="99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81B20"/>
    <w:multiLevelType w:val="hybridMultilevel"/>
    <w:tmpl w:val="0F5A6170"/>
    <w:lvl w:ilvl="0" w:tplc="9520944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4D2"/>
    <w:rsid w:val="000A68F6"/>
    <w:rsid w:val="000C3D59"/>
    <w:rsid w:val="000D1BFE"/>
    <w:rsid w:val="000E3F1C"/>
    <w:rsid w:val="001075ED"/>
    <w:rsid w:val="00120BAF"/>
    <w:rsid w:val="001869D1"/>
    <w:rsid w:val="001A6391"/>
    <w:rsid w:val="001B65A5"/>
    <w:rsid w:val="00233407"/>
    <w:rsid w:val="00251FDB"/>
    <w:rsid w:val="00256B2F"/>
    <w:rsid w:val="002602EA"/>
    <w:rsid w:val="00275580"/>
    <w:rsid w:val="00275EAB"/>
    <w:rsid w:val="00283C42"/>
    <w:rsid w:val="002D2F70"/>
    <w:rsid w:val="002D2F7D"/>
    <w:rsid w:val="003062BD"/>
    <w:rsid w:val="00331FAF"/>
    <w:rsid w:val="0035100F"/>
    <w:rsid w:val="00356A0A"/>
    <w:rsid w:val="00364B1D"/>
    <w:rsid w:val="00385B05"/>
    <w:rsid w:val="003876A2"/>
    <w:rsid w:val="003B07B7"/>
    <w:rsid w:val="00445D8F"/>
    <w:rsid w:val="00477298"/>
    <w:rsid w:val="004E6442"/>
    <w:rsid w:val="004F6C1D"/>
    <w:rsid w:val="0050751D"/>
    <w:rsid w:val="00520BF0"/>
    <w:rsid w:val="00530E93"/>
    <w:rsid w:val="00535D85"/>
    <w:rsid w:val="0055526B"/>
    <w:rsid w:val="005573B8"/>
    <w:rsid w:val="005B495B"/>
    <w:rsid w:val="005B7125"/>
    <w:rsid w:val="005E276D"/>
    <w:rsid w:val="0060153D"/>
    <w:rsid w:val="00605202"/>
    <w:rsid w:val="00622139"/>
    <w:rsid w:val="00625C77"/>
    <w:rsid w:val="00633128"/>
    <w:rsid w:val="00637D15"/>
    <w:rsid w:val="00641066"/>
    <w:rsid w:val="0068234C"/>
    <w:rsid w:val="00684EF0"/>
    <w:rsid w:val="006A34D2"/>
    <w:rsid w:val="006B34EE"/>
    <w:rsid w:val="00721682"/>
    <w:rsid w:val="00751BC5"/>
    <w:rsid w:val="00754BAE"/>
    <w:rsid w:val="00770619"/>
    <w:rsid w:val="007818C7"/>
    <w:rsid w:val="00794096"/>
    <w:rsid w:val="007A0B8B"/>
    <w:rsid w:val="007A6C5D"/>
    <w:rsid w:val="007E30D4"/>
    <w:rsid w:val="007E357A"/>
    <w:rsid w:val="007E5E9F"/>
    <w:rsid w:val="00826967"/>
    <w:rsid w:val="00834069"/>
    <w:rsid w:val="00843009"/>
    <w:rsid w:val="00850F97"/>
    <w:rsid w:val="008A3E3D"/>
    <w:rsid w:val="008A4C56"/>
    <w:rsid w:val="008B31AC"/>
    <w:rsid w:val="008C0C32"/>
    <w:rsid w:val="00924350"/>
    <w:rsid w:val="00927949"/>
    <w:rsid w:val="00997608"/>
    <w:rsid w:val="009B09A5"/>
    <w:rsid w:val="009F56AB"/>
    <w:rsid w:val="00A21FC8"/>
    <w:rsid w:val="00A25C14"/>
    <w:rsid w:val="00A27975"/>
    <w:rsid w:val="00A35400"/>
    <w:rsid w:val="00A36676"/>
    <w:rsid w:val="00AC2731"/>
    <w:rsid w:val="00AF1FDB"/>
    <w:rsid w:val="00B03D05"/>
    <w:rsid w:val="00B34BD4"/>
    <w:rsid w:val="00B37432"/>
    <w:rsid w:val="00B7442A"/>
    <w:rsid w:val="00B84C79"/>
    <w:rsid w:val="00B91BF9"/>
    <w:rsid w:val="00B96CAF"/>
    <w:rsid w:val="00BB5146"/>
    <w:rsid w:val="00BC56CD"/>
    <w:rsid w:val="00C0124D"/>
    <w:rsid w:val="00C57CDB"/>
    <w:rsid w:val="00C714B0"/>
    <w:rsid w:val="00C87A38"/>
    <w:rsid w:val="00C91F3C"/>
    <w:rsid w:val="00CC261D"/>
    <w:rsid w:val="00CE6103"/>
    <w:rsid w:val="00D129D8"/>
    <w:rsid w:val="00D25A35"/>
    <w:rsid w:val="00D267E1"/>
    <w:rsid w:val="00D30D00"/>
    <w:rsid w:val="00D33A07"/>
    <w:rsid w:val="00D33E22"/>
    <w:rsid w:val="00D4159C"/>
    <w:rsid w:val="00D7011A"/>
    <w:rsid w:val="00D73FBF"/>
    <w:rsid w:val="00D75594"/>
    <w:rsid w:val="00D82BE6"/>
    <w:rsid w:val="00DA5C92"/>
    <w:rsid w:val="00DB48BD"/>
    <w:rsid w:val="00DD39FB"/>
    <w:rsid w:val="00DE7260"/>
    <w:rsid w:val="00E021AB"/>
    <w:rsid w:val="00E21629"/>
    <w:rsid w:val="00E31169"/>
    <w:rsid w:val="00E50572"/>
    <w:rsid w:val="00E56E33"/>
    <w:rsid w:val="00EB0E9D"/>
    <w:rsid w:val="00EF7D57"/>
    <w:rsid w:val="00F041E1"/>
    <w:rsid w:val="00F241AB"/>
    <w:rsid w:val="00F61D0D"/>
    <w:rsid w:val="00F947DA"/>
    <w:rsid w:val="00FC5FDB"/>
    <w:rsid w:val="00FD0FFE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  <w14:docId w14:val="70E5578F"/>
  <w15:docId w15:val="{E8079B27-6DEF-44AD-8D62-B9FEB748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FAF"/>
  </w:style>
  <w:style w:type="paragraph" w:styleId="Heading2">
    <w:name w:val="heading 2"/>
    <w:basedOn w:val="Normal"/>
    <w:link w:val="Heading2Char"/>
    <w:uiPriority w:val="9"/>
    <w:qFormat/>
    <w:rsid w:val="005B4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06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51BC5"/>
  </w:style>
  <w:style w:type="character" w:customStyle="1" w:styleId="Heading2Char">
    <w:name w:val="Heading 2 Char"/>
    <w:basedOn w:val="DefaultParagraphFont"/>
    <w:link w:val="Heading2"/>
    <w:uiPriority w:val="9"/>
    <w:rsid w:val="005B49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lem.wafi@mnsu.edu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34F8D1-0F01-4E05-90A1-F26FAB13A3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EA76AB-EBFF-4E31-8071-377867467103}"/>
</file>

<file path=customXml/itemProps3.xml><?xml version="1.0" encoding="utf-8"?>
<ds:datastoreItem xmlns:ds="http://schemas.openxmlformats.org/officeDocument/2006/customXml" ds:itemID="{EFECAF1D-A157-45BE-B154-A4FB6701D9A2}"/>
</file>

<file path=customXml/itemProps4.xml><?xml version="1.0" encoding="utf-8"?>
<ds:datastoreItem xmlns:ds="http://schemas.openxmlformats.org/officeDocument/2006/customXml" ds:itemID="{8D8834B2-8869-4355-BCD3-3BB6AB91E4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Wafi, Salem G Salem</dc:creator>
  <cp:keywords/>
  <dc:description/>
  <cp:lastModifiedBy>Wafi, Salem G Salem</cp:lastModifiedBy>
  <cp:revision>75</cp:revision>
  <dcterms:created xsi:type="dcterms:W3CDTF">2015-09-11T17:25:00Z</dcterms:created>
  <dcterms:modified xsi:type="dcterms:W3CDTF">2018-02-14T04:13:00Z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