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1D6F" w14:textId="77777777" w:rsidR="00FC1965" w:rsidRPr="00FC1965" w:rsidRDefault="00FC1965" w:rsidP="00FC1965">
      <w:pPr>
        <w:rPr>
          <w:b/>
          <w:bCs/>
        </w:rPr>
      </w:pPr>
      <w:r w:rsidRPr="00FC1965">
        <w:rPr>
          <w:b/>
          <w:bCs/>
        </w:rPr>
        <w:t>Phase 1: Data Understanding &amp; Descriptive Analysis</w:t>
      </w:r>
    </w:p>
    <w:p w14:paraId="5AA70F94" w14:textId="77777777" w:rsidR="00FC1965" w:rsidRPr="00FC1965" w:rsidRDefault="00FC1965" w:rsidP="00FC1965">
      <w:pPr>
        <w:numPr>
          <w:ilvl w:val="0"/>
          <w:numId w:val="1"/>
        </w:numPr>
      </w:pPr>
      <w:r w:rsidRPr="00FC1965">
        <w:rPr>
          <w:b/>
          <w:bCs/>
        </w:rPr>
        <w:t>Data Ingestion:</w:t>
      </w:r>
      <w:r w:rsidRPr="00FC1965">
        <w:t xml:space="preserve"> Load the dataset and handle any immediate data quality issues.</w:t>
      </w:r>
    </w:p>
    <w:p w14:paraId="560D7C1A" w14:textId="77777777" w:rsidR="00FC1965" w:rsidRPr="00FC1965" w:rsidRDefault="00FC1965" w:rsidP="00FC1965">
      <w:pPr>
        <w:numPr>
          <w:ilvl w:val="0"/>
          <w:numId w:val="1"/>
        </w:numPr>
      </w:pPr>
      <w:r w:rsidRPr="00FC1965">
        <w:rPr>
          <w:b/>
          <w:bCs/>
        </w:rPr>
        <w:t>Descriptive Statistics:</w:t>
      </w:r>
      <w:r w:rsidRPr="00FC1965">
        <w:t xml:space="preserve"> Summarize the central tendencies and distributions of the characteristics.</w:t>
      </w:r>
    </w:p>
    <w:p w14:paraId="5E5EDB64" w14:textId="77777777" w:rsidR="00FC1965" w:rsidRPr="00FC1965" w:rsidRDefault="00FC1965" w:rsidP="00FC1965">
      <w:pPr>
        <w:numPr>
          <w:ilvl w:val="0"/>
          <w:numId w:val="1"/>
        </w:numPr>
      </w:pPr>
      <w:r w:rsidRPr="00FC1965">
        <w:rPr>
          <w:b/>
          <w:bCs/>
        </w:rPr>
        <w:t>Visualizations:</w:t>
      </w:r>
      <w:r w:rsidRPr="00FC1965">
        <w:t xml:space="preserve"> Plot class balances (introvert vs. extrovert) and feature distributions to spot outliers or distinct clusters.</w:t>
      </w:r>
    </w:p>
    <w:p w14:paraId="78138562" w14:textId="77777777" w:rsidR="00FC1965" w:rsidRPr="00FC1965" w:rsidRDefault="00FC1965" w:rsidP="00FC1965">
      <w:pPr>
        <w:rPr>
          <w:b/>
          <w:bCs/>
        </w:rPr>
      </w:pPr>
      <w:r w:rsidRPr="00FC1965">
        <w:rPr>
          <w:b/>
          <w:bCs/>
        </w:rPr>
        <w:t>Phase 2: Feature Engineering &amp; Inferential Analysis</w:t>
      </w:r>
    </w:p>
    <w:p w14:paraId="1FF0FCAF" w14:textId="77777777" w:rsidR="00FC1965" w:rsidRPr="00FC1965" w:rsidRDefault="00FC1965" w:rsidP="00FC1965">
      <w:pPr>
        <w:numPr>
          <w:ilvl w:val="0"/>
          <w:numId w:val="2"/>
        </w:numPr>
      </w:pPr>
      <w:r w:rsidRPr="00FC1965">
        <w:rPr>
          <w:b/>
          <w:bCs/>
        </w:rPr>
        <w:t>Data Preprocessing:</w:t>
      </w:r>
      <w:r w:rsidRPr="00FC1965">
        <w:t xml:space="preserve"> Handle missing values, encode categorical variables, and scale numerical features.</w:t>
      </w:r>
    </w:p>
    <w:p w14:paraId="7B1A979E" w14:textId="77777777" w:rsidR="00FC1965" w:rsidRPr="00FC1965" w:rsidRDefault="00FC1965" w:rsidP="00FC1965">
      <w:pPr>
        <w:numPr>
          <w:ilvl w:val="0"/>
          <w:numId w:val="2"/>
        </w:numPr>
      </w:pPr>
      <w:r w:rsidRPr="00FC1965">
        <w:rPr>
          <w:b/>
          <w:bCs/>
        </w:rPr>
        <w:t>Inferential Analysis:</w:t>
      </w:r>
      <w:r w:rsidRPr="00FC1965">
        <w:t xml:space="preserve"> Analyze the relationships between features and the target variable (e.g., correlation matrices, ANOVA/Chi-square tests if appropriate) to select the most impactful predictors.</w:t>
      </w:r>
    </w:p>
    <w:p w14:paraId="463784A1" w14:textId="77777777" w:rsidR="00FC1965" w:rsidRPr="00FC1965" w:rsidRDefault="00FC1965" w:rsidP="00FC1965">
      <w:pPr>
        <w:numPr>
          <w:ilvl w:val="0"/>
          <w:numId w:val="2"/>
        </w:numPr>
      </w:pPr>
      <w:r w:rsidRPr="00FC1965">
        <w:rPr>
          <w:b/>
          <w:bCs/>
        </w:rPr>
        <w:t>Feature Selection:</w:t>
      </w:r>
      <w:r w:rsidRPr="00FC1965">
        <w:t xml:space="preserve"> Drop redundant or noisy data to keep the model lightweight and accurate.</w:t>
      </w:r>
    </w:p>
    <w:p w14:paraId="5AE7F49F" w14:textId="77777777" w:rsidR="00FC1965" w:rsidRPr="00FC1965" w:rsidRDefault="00FC1965" w:rsidP="00FC1965">
      <w:pPr>
        <w:rPr>
          <w:b/>
          <w:bCs/>
        </w:rPr>
      </w:pPr>
      <w:r w:rsidRPr="00FC1965">
        <w:rPr>
          <w:b/>
          <w:bCs/>
        </w:rPr>
        <w:t>Phase 3: Model Development &amp; Predictive Analysis</w:t>
      </w:r>
    </w:p>
    <w:p w14:paraId="0FA05354" w14:textId="77777777" w:rsidR="00FC1965" w:rsidRPr="00FC1965" w:rsidRDefault="00FC1965" w:rsidP="00FC1965">
      <w:pPr>
        <w:numPr>
          <w:ilvl w:val="0"/>
          <w:numId w:val="3"/>
        </w:numPr>
      </w:pPr>
      <w:r w:rsidRPr="00FC1965">
        <w:rPr>
          <w:b/>
          <w:bCs/>
        </w:rPr>
        <w:t>Baseline Modeling:</w:t>
      </w:r>
      <w:r w:rsidRPr="00FC1965">
        <w:t xml:space="preserve"> Train a quick baseline model (like Logistic Regression or Random Forest) to establish a performance benchmark.</w:t>
      </w:r>
    </w:p>
    <w:p w14:paraId="14A96FA5" w14:textId="77777777" w:rsidR="00FC1965" w:rsidRPr="00FC1965" w:rsidRDefault="00FC1965" w:rsidP="00FC1965">
      <w:pPr>
        <w:numPr>
          <w:ilvl w:val="0"/>
          <w:numId w:val="3"/>
        </w:numPr>
      </w:pPr>
      <w:r w:rsidRPr="00FC1965">
        <w:rPr>
          <w:b/>
          <w:bCs/>
        </w:rPr>
        <w:t>Model Optimization:</w:t>
      </w:r>
      <w:r w:rsidRPr="00FC1965">
        <w:t xml:space="preserve"> Experiment with an advanced algorithm (e.g., XGBoost) and tune hyperparameters using cross-validation.</w:t>
      </w:r>
    </w:p>
    <w:p w14:paraId="432CD446" w14:textId="77777777" w:rsidR="00FC1965" w:rsidRPr="00FC1965" w:rsidRDefault="00FC1965" w:rsidP="00FC1965">
      <w:pPr>
        <w:numPr>
          <w:ilvl w:val="0"/>
          <w:numId w:val="3"/>
        </w:numPr>
      </w:pPr>
      <w:r w:rsidRPr="00FC1965">
        <w:rPr>
          <w:b/>
          <w:bCs/>
        </w:rPr>
        <w:t>Evaluation:</w:t>
      </w:r>
      <w:r w:rsidRPr="00FC1965">
        <w:t xml:space="preserve"> Assess the model using appropriate metrics (Accuracy, Precision, Recall, F1-Score) and save the best-performing model using joblib or pickle.</w:t>
      </w:r>
    </w:p>
    <w:p w14:paraId="29D85846" w14:textId="77777777" w:rsidR="00FC1965" w:rsidRPr="00FC1965" w:rsidRDefault="00FC1965" w:rsidP="00FC1965">
      <w:pPr>
        <w:rPr>
          <w:b/>
          <w:bCs/>
        </w:rPr>
      </w:pPr>
      <w:r w:rsidRPr="00FC1965">
        <w:rPr>
          <w:b/>
          <w:bCs/>
        </w:rPr>
        <w:t>Phase 4: API Development</w:t>
      </w:r>
    </w:p>
    <w:p w14:paraId="6BBF3CE9" w14:textId="77777777" w:rsidR="00FC1965" w:rsidRPr="00FC1965" w:rsidRDefault="00FC1965" w:rsidP="00FC1965">
      <w:pPr>
        <w:numPr>
          <w:ilvl w:val="0"/>
          <w:numId w:val="4"/>
        </w:numPr>
      </w:pPr>
      <w:r w:rsidRPr="00FC1965">
        <w:rPr>
          <w:b/>
          <w:bCs/>
        </w:rPr>
        <w:t>Endpoint Creation:</w:t>
      </w:r>
      <w:r w:rsidRPr="00FC1965">
        <w:t xml:space="preserve"> Write a FastAPI script to expose a /predict POST endpoint.</w:t>
      </w:r>
    </w:p>
    <w:p w14:paraId="22909B6D" w14:textId="77777777" w:rsidR="00FC1965" w:rsidRPr="00FC1965" w:rsidRDefault="00FC1965" w:rsidP="00FC1965">
      <w:pPr>
        <w:numPr>
          <w:ilvl w:val="0"/>
          <w:numId w:val="4"/>
        </w:numPr>
      </w:pPr>
      <w:r w:rsidRPr="00FC1965">
        <w:rPr>
          <w:b/>
          <w:bCs/>
        </w:rPr>
        <w:t>Data Validation:</w:t>
      </w:r>
      <w:r w:rsidRPr="00FC1965">
        <w:t xml:space="preserve"> Define the expected input schema using Pydantic to match the dataset's format.</w:t>
      </w:r>
    </w:p>
    <w:p w14:paraId="20A763EA" w14:textId="77777777" w:rsidR="00FC1965" w:rsidRPr="00FC1965" w:rsidRDefault="00FC1965" w:rsidP="00FC1965">
      <w:pPr>
        <w:numPr>
          <w:ilvl w:val="0"/>
          <w:numId w:val="4"/>
        </w:numPr>
      </w:pPr>
      <w:r w:rsidRPr="00FC1965">
        <w:rPr>
          <w:b/>
          <w:bCs/>
        </w:rPr>
        <w:t>Local Testing:</w:t>
      </w:r>
      <w:r w:rsidRPr="00FC1965">
        <w:t xml:space="preserve"> Test the API locally using cURL or Postman to ensure it returns the correct introvert/extrovert prediction.</w:t>
      </w:r>
    </w:p>
    <w:p w14:paraId="50B0CE24" w14:textId="77777777" w:rsidR="00FC1965" w:rsidRPr="00FC1965" w:rsidRDefault="00FC1965" w:rsidP="00FC1965">
      <w:pPr>
        <w:rPr>
          <w:b/>
          <w:bCs/>
        </w:rPr>
      </w:pPr>
      <w:r w:rsidRPr="00FC1965">
        <w:rPr>
          <w:b/>
          <w:bCs/>
        </w:rPr>
        <w:t>Phase 5: Cloud Deployment &amp; Submission</w:t>
      </w:r>
    </w:p>
    <w:p w14:paraId="29E11585" w14:textId="77777777" w:rsidR="00FC1965" w:rsidRPr="00FC1965" w:rsidRDefault="00FC1965" w:rsidP="00FC1965">
      <w:pPr>
        <w:numPr>
          <w:ilvl w:val="0"/>
          <w:numId w:val="5"/>
        </w:numPr>
      </w:pPr>
      <w:r w:rsidRPr="00FC1965">
        <w:rPr>
          <w:b/>
          <w:bCs/>
        </w:rPr>
        <w:t>Containerization/Setup:</w:t>
      </w:r>
      <w:r w:rsidRPr="00FC1965">
        <w:t xml:space="preserve"> Prepare the requirements.txt and deployment configuration.</w:t>
      </w:r>
    </w:p>
    <w:p w14:paraId="3B034C02" w14:textId="77777777" w:rsidR="00FC1965" w:rsidRPr="00FC1965" w:rsidRDefault="00FC1965" w:rsidP="00FC1965">
      <w:pPr>
        <w:numPr>
          <w:ilvl w:val="0"/>
          <w:numId w:val="5"/>
        </w:numPr>
      </w:pPr>
      <w:r w:rsidRPr="00FC1965">
        <w:rPr>
          <w:b/>
          <w:bCs/>
        </w:rPr>
        <w:lastRenderedPageBreak/>
        <w:t>Cloud Hosting:</w:t>
      </w:r>
      <w:r w:rsidRPr="00FC1965">
        <w:t xml:space="preserve"> Push the code to GitHub and deploy it to a free cloud provider.</w:t>
      </w:r>
    </w:p>
    <w:p w14:paraId="0887C784" w14:textId="77777777" w:rsidR="00FC1965" w:rsidRPr="00FC1965" w:rsidRDefault="00FC1965" w:rsidP="00FC1965">
      <w:pPr>
        <w:numPr>
          <w:ilvl w:val="0"/>
          <w:numId w:val="5"/>
        </w:numPr>
      </w:pPr>
      <w:r w:rsidRPr="00FC1965">
        <w:rPr>
          <w:b/>
          <w:bCs/>
        </w:rPr>
        <w:t>Deliverables Compilation:</w:t>
      </w:r>
      <w:r w:rsidRPr="00FC1965">
        <w:t xml:space="preserve"> Clean up the Jupyter Notebook, ensure all markdown explanations (assumptions, what was done) are professional, and submit the Google Form with the live API URL.</w:t>
      </w:r>
    </w:p>
    <w:p w14:paraId="59A63342" w14:textId="77777777" w:rsidR="00550DE5" w:rsidRDefault="00550DE5"/>
    <w:sectPr w:rsidR="00550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474"/>
    <w:multiLevelType w:val="multilevel"/>
    <w:tmpl w:val="A90E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0C06"/>
    <w:multiLevelType w:val="multilevel"/>
    <w:tmpl w:val="EED4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A0A06"/>
    <w:multiLevelType w:val="multilevel"/>
    <w:tmpl w:val="68C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770D3"/>
    <w:multiLevelType w:val="multilevel"/>
    <w:tmpl w:val="596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938E1"/>
    <w:multiLevelType w:val="multilevel"/>
    <w:tmpl w:val="9B7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436442">
    <w:abstractNumId w:val="0"/>
  </w:num>
  <w:num w:numId="2" w16cid:durableId="1427455857">
    <w:abstractNumId w:val="2"/>
  </w:num>
  <w:num w:numId="3" w16cid:durableId="1014266195">
    <w:abstractNumId w:val="1"/>
  </w:num>
  <w:num w:numId="4" w16cid:durableId="1078556225">
    <w:abstractNumId w:val="3"/>
  </w:num>
  <w:num w:numId="5" w16cid:durableId="1768453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7D"/>
    <w:rsid w:val="000845E5"/>
    <w:rsid w:val="0008797D"/>
    <w:rsid w:val="004C62EB"/>
    <w:rsid w:val="00550DE5"/>
    <w:rsid w:val="007B7923"/>
    <w:rsid w:val="007D6359"/>
    <w:rsid w:val="00A239EB"/>
    <w:rsid w:val="00B76A07"/>
    <w:rsid w:val="00FC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EB192-E316-42D3-9A76-48F96F29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HUSAIFA M.M.A it22205438</dc:creator>
  <cp:keywords/>
  <dc:description/>
  <cp:lastModifiedBy>HUSAIFA M.M.A it22205438</cp:lastModifiedBy>
  <cp:revision>2</cp:revision>
  <dcterms:created xsi:type="dcterms:W3CDTF">2026-05-07T09:35:00Z</dcterms:created>
  <dcterms:modified xsi:type="dcterms:W3CDTF">2026-05-07T09:35:00Z</dcterms:modified>
</cp:coreProperties>
</file>