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2633" w14:textId="77777777" w:rsidR="00E74BE4" w:rsidRPr="00E74BE4" w:rsidRDefault="00E74BE4" w:rsidP="00E74BE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E74BE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Spring Boot Interview Questions</w:t>
      </w:r>
    </w:p>
    <w:p w14:paraId="70AD7054" w14:textId="77777777" w:rsidR="00E74BE4" w:rsidRPr="00E74BE4" w:rsidRDefault="00E74BE4" w:rsidP="00E74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BE4">
        <w:rPr>
          <w:rFonts w:ascii="Times New Roman" w:eastAsia="Times New Roman" w:hAnsi="Times New Roman" w:cs="Times New Roman"/>
          <w:sz w:val="24"/>
          <w:szCs w:val="24"/>
        </w:rPr>
        <w:pict w14:anchorId="6FF9F404">
          <v:rect id="_x0000_i1025" style="width:0;height:.75pt" o:hralign="left" o:hrstd="t" o:hrnoshade="t" o:hr="t" fillcolor="#d4d4d4" stroked="f"/>
        </w:pict>
      </w:r>
    </w:p>
    <w:p w14:paraId="48BB45BE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1) What is Spring Boot?</w:t>
      </w:r>
    </w:p>
    <w:p w14:paraId="536F7459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Spring Boot is a Spring module which provides RAD (Rapid Application Development) feature to Spring framework.</w:t>
      </w:r>
    </w:p>
    <w:p w14:paraId="75CF4A81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It is used to create </w:t>
      </w:r>
      <w:proofErr w:type="spellStart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stand alone</w:t>
      </w:r>
      <w:proofErr w:type="spell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gramStart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spring based</w:t>
      </w:r>
      <w:proofErr w:type="gram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 application that you can just run because it needs very little spring configuration.</w:t>
      </w:r>
    </w:p>
    <w:p w14:paraId="2C6A1E57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5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7E1AC399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2) What are the advantages of Spring Boot?</w:t>
      </w:r>
    </w:p>
    <w:p w14:paraId="63CEB62C" w14:textId="77777777" w:rsidR="00E74BE4" w:rsidRPr="00E74BE4" w:rsidRDefault="00E74BE4" w:rsidP="00E74BE4">
      <w:pPr>
        <w:spacing w:after="0" w:line="240" w:lineRule="auto"/>
        <w:jc w:val="center"/>
        <w:rPr>
          <w:rFonts w:ascii="Segoe UI" w:eastAsia="Times New Roman" w:hAnsi="Segoe UI" w:cs="Segoe UI"/>
          <w:color w:val="BCBFC5"/>
          <w:sz w:val="17"/>
          <w:szCs w:val="17"/>
        </w:rPr>
      </w:pPr>
      <w:r w:rsidRPr="00E74BE4">
        <w:rPr>
          <w:rFonts w:ascii="Segoe UI" w:eastAsia="Times New Roman" w:hAnsi="Segoe UI" w:cs="Segoe UI"/>
          <w:color w:val="BCBFC5"/>
          <w:sz w:val="17"/>
          <w:szCs w:val="17"/>
        </w:rPr>
        <w:t>ADVERTISEMENT</w:t>
      </w:r>
    </w:p>
    <w:p w14:paraId="0C2F9DEA" w14:textId="77777777" w:rsidR="00E74BE4" w:rsidRPr="00E74BE4" w:rsidRDefault="00E74BE4" w:rsidP="00E74BE4">
      <w:pPr>
        <w:spacing w:line="240" w:lineRule="auto"/>
        <w:jc w:val="center"/>
        <w:rPr>
          <w:rFonts w:ascii="Segoe UI" w:eastAsia="Times New Roman" w:hAnsi="Segoe UI" w:cs="Segoe UI"/>
          <w:color w:val="BCBFC5"/>
          <w:sz w:val="17"/>
          <w:szCs w:val="17"/>
        </w:rPr>
      </w:pPr>
      <w:r w:rsidRPr="00E74BE4">
        <w:rPr>
          <w:rFonts w:ascii="Segoe UI" w:eastAsia="Times New Roman" w:hAnsi="Segoe UI" w:cs="Segoe UI"/>
          <w:color w:val="BCBFC5"/>
          <w:sz w:val="17"/>
          <w:szCs w:val="17"/>
        </w:rPr>
        <w:t>ADVERTISEMENT</w:t>
      </w:r>
    </w:p>
    <w:p w14:paraId="19C9CB03" w14:textId="77777777" w:rsidR="00E74BE4" w:rsidRPr="00E74BE4" w:rsidRDefault="00E74BE4" w:rsidP="00E74B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4BE4">
        <w:rPr>
          <w:rFonts w:ascii="Segoe UI" w:eastAsia="Times New Roman" w:hAnsi="Segoe UI" w:cs="Segoe UI"/>
          <w:color w:val="000000"/>
          <w:sz w:val="24"/>
          <w:szCs w:val="24"/>
        </w:rPr>
        <w:t>Create stand-alone Spring applications that can be started using java -jar.</w:t>
      </w:r>
    </w:p>
    <w:p w14:paraId="6D7E03FC" w14:textId="77777777" w:rsidR="00E74BE4" w:rsidRPr="00E74BE4" w:rsidRDefault="00E74BE4" w:rsidP="00E74B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4BE4">
        <w:rPr>
          <w:rFonts w:ascii="Segoe UI" w:eastAsia="Times New Roman" w:hAnsi="Segoe UI" w:cs="Segoe UI"/>
          <w:color w:val="000000"/>
          <w:sz w:val="24"/>
          <w:szCs w:val="24"/>
        </w:rPr>
        <w:t>Embed Tomcat, Jetty or Undertow directly. You don't need to deploy WAR files.</w:t>
      </w:r>
    </w:p>
    <w:p w14:paraId="166BC8D8" w14:textId="77777777" w:rsidR="00E74BE4" w:rsidRPr="00E74BE4" w:rsidRDefault="00E74BE4" w:rsidP="00E74B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4BE4">
        <w:rPr>
          <w:rFonts w:ascii="Segoe UI" w:eastAsia="Times New Roman" w:hAnsi="Segoe UI" w:cs="Segoe UI"/>
          <w:color w:val="000000"/>
          <w:sz w:val="24"/>
          <w:szCs w:val="24"/>
        </w:rPr>
        <w:t>It provides opinionated 'starter' POMs to simplify your Maven configuration.</w:t>
      </w:r>
    </w:p>
    <w:p w14:paraId="4004C855" w14:textId="77777777" w:rsidR="00E74BE4" w:rsidRPr="00E74BE4" w:rsidRDefault="00E74BE4" w:rsidP="00E74B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4BE4">
        <w:rPr>
          <w:rFonts w:ascii="Segoe UI" w:eastAsia="Times New Roman" w:hAnsi="Segoe UI" w:cs="Segoe UI"/>
          <w:color w:val="000000"/>
          <w:sz w:val="24"/>
          <w:szCs w:val="24"/>
        </w:rPr>
        <w:t xml:space="preserve">It automatically </w:t>
      </w:r>
      <w:proofErr w:type="gramStart"/>
      <w:r w:rsidRPr="00E74BE4">
        <w:rPr>
          <w:rFonts w:ascii="Segoe UI" w:eastAsia="Times New Roman" w:hAnsi="Segoe UI" w:cs="Segoe UI"/>
          <w:color w:val="000000"/>
          <w:sz w:val="24"/>
          <w:szCs w:val="24"/>
        </w:rPr>
        <w:t>configure</w:t>
      </w:r>
      <w:proofErr w:type="gramEnd"/>
      <w:r w:rsidRPr="00E74BE4">
        <w:rPr>
          <w:rFonts w:ascii="Segoe UI" w:eastAsia="Times New Roman" w:hAnsi="Segoe UI" w:cs="Segoe UI"/>
          <w:color w:val="000000"/>
          <w:sz w:val="24"/>
          <w:szCs w:val="24"/>
        </w:rPr>
        <w:t xml:space="preserve"> Spring whenever possible.</w:t>
      </w:r>
    </w:p>
    <w:p w14:paraId="128631C2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6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412FA0E4" w14:textId="77777777" w:rsidR="00E74BE4" w:rsidRPr="00E74BE4" w:rsidRDefault="00E74BE4" w:rsidP="00E74BE4">
      <w:pPr>
        <w:spacing w:line="240" w:lineRule="auto"/>
        <w:jc w:val="center"/>
        <w:rPr>
          <w:rFonts w:ascii="Times New Roman" w:eastAsia="Times New Roman" w:hAnsi="Times New Roman" w:cs="Times New Roman"/>
          <w:color w:val="BCBFC5"/>
          <w:sz w:val="17"/>
          <w:szCs w:val="17"/>
        </w:rPr>
      </w:pPr>
      <w:r w:rsidRPr="00E74BE4">
        <w:rPr>
          <w:rFonts w:ascii="Times New Roman" w:eastAsia="Times New Roman" w:hAnsi="Times New Roman" w:cs="Times New Roman"/>
          <w:color w:val="BCBFC5"/>
          <w:sz w:val="17"/>
          <w:szCs w:val="17"/>
        </w:rPr>
        <w:t>ADVERTISEMENT</w:t>
      </w:r>
    </w:p>
    <w:p w14:paraId="5B3C1442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3) What are the features of Spring Boot?</w:t>
      </w:r>
    </w:p>
    <w:p w14:paraId="2AE2021E" w14:textId="77777777" w:rsidR="00E74BE4" w:rsidRPr="00E74BE4" w:rsidRDefault="00E74BE4" w:rsidP="00E74BE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4BE4">
        <w:rPr>
          <w:rFonts w:ascii="Segoe UI" w:eastAsia="Times New Roman" w:hAnsi="Segoe UI" w:cs="Segoe UI"/>
          <w:color w:val="000000"/>
          <w:sz w:val="24"/>
          <w:szCs w:val="24"/>
        </w:rPr>
        <w:t>Web Development</w:t>
      </w:r>
    </w:p>
    <w:p w14:paraId="3B780015" w14:textId="77777777" w:rsidR="00E74BE4" w:rsidRPr="00E74BE4" w:rsidRDefault="00E74BE4" w:rsidP="00E74BE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E74BE4">
        <w:rPr>
          <w:rFonts w:ascii="Segoe UI" w:eastAsia="Times New Roman" w:hAnsi="Segoe UI" w:cs="Segoe UI"/>
          <w:color w:val="000000"/>
          <w:sz w:val="24"/>
          <w:szCs w:val="24"/>
        </w:rPr>
        <w:t>SpringApplication</w:t>
      </w:r>
      <w:proofErr w:type="spellEnd"/>
    </w:p>
    <w:p w14:paraId="05A7EE8A" w14:textId="77777777" w:rsidR="00E74BE4" w:rsidRPr="00E74BE4" w:rsidRDefault="00E74BE4" w:rsidP="00E74BE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4BE4">
        <w:rPr>
          <w:rFonts w:ascii="Segoe UI" w:eastAsia="Times New Roman" w:hAnsi="Segoe UI" w:cs="Segoe UI"/>
          <w:color w:val="000000"/>
          <w:sz w:val="24"/>
          <w:szCs w:val="24"/>
        </w:rPr>
        <w:t>Application events and listeners</w:t>
      </w:r>
    </w:p>
    <w:p w14:paraId="1676CD7F" w14:textId="77777777" w:rsidR="00E74BE4" w:rsidRPr="00E74BE4" w:rsidRDefault="00E74BE4" w:rsidP="00E74BE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4BE4">
        <w:rPr>
          <w:rFonts w:ascii="Segoe UI" w:eastAsia="Times New Roman" w:hAnsi="Segoe UI" w:cs="Segoe UI"/>
          <w:color w:val="000000"/>
          <w:sz w:val="24"/>
          <w:szCs w:val="24"/>
        </w:rPr>
        <w:t>Admin features</w:t>
      </w:r>
    </w:p>
    <w:p w14:paraId="66B63ECD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7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78942B1E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4) How to create Spring Boot application using Maven?</w:t>
      </w:r>
    </w:p>
    <w:p w14:paraId="67470645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There are multiple approaches to create Spring Boot project. We can use any of the following approach to create application.</w:t>
      </w:r>
    </w:p>
    <w:p w14:paraId="2AC88652" w14:textId="77777777" w:rsidR="00E74BE4" w:rsidRPr="00E74BE4" w:rsidRDefault="00E74BE4" w:rsidP="00E74BE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4BE4">
        <w:rPr>
          <w:rFonts w:ascii="Segoe UI" w:eastAsia="Times New Roman" w:hAnsi="Segoe UI" w:cs="Segoe UI"/>
          <w:color w:val="000000"/>
          <w:sz w:val="24"/>
          <w:szCs w:val="24"/>
        </w:rPr>
        <w:t>Spring Maven Project</w:t>
      </w:r>
    </w:p>
    <w:p w14:paraId="69D5B7ED" w14:textId="77777777" w:rsidR="00E74BE4" w:rsidRPr="00E74BE4" w:rsidRDefault="00E74BE4" w:rsidP="00E74BE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4BE4">
        <w:rPr>
          <w:rFonts w:ascii="Segoe UI" w:eastAsia="Times New Roman" w:hAnsi="Segoe UI" w:cs="Segoe UI"/>
          <w:color w:val="000000"/>
          <w:sz w:val="24"/>
          <w:szCs w:val="24"/>
        </w:rPr>
        <w:t>Spring Starter Project Wizard</w:t>
      </w:r>
    </w:p>
    <w:p w14:paraId="46FDEB85" w14:textId="77777777" w:rsidR="00E74BE4" w:rsidRPr="00E74BE4" w:rsidRDefault="00E74BE4" w:rsidP="00E74BE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4BE4">
        <w:rPr>
          <w:rFonts w:ascii="Segoe UI" w:eastAsia="Times New Roman" w:hAnsi="Segoe UI" w:cs="Segoe UI"/>
          <w:color w:val="000000"/>
          <w:sz w:val="24"/>
          <w:szCs w:val="24"/>
        </w:rPr>
        <w:t xml:space="preserve">Spring </w:t>
      </w:r>
      <w:proofErr w:type="spellStart"/>
      <w:r w:rsidRPr="00E74BE4">
        <w:rPr>
          <w:rFonts w:ascii="Segoe UI" w:eastAsia="Times New Roman" w:hAnsi="Segoe UI" w:cs="Segoe UI"/>
          <w:color w:val="000000"/>
          <w:sz w:val="24"/>
          <w:szCs w:val="24"/>
        </w:rPr>
        <w:t>Initializr</w:t>
      </w:r>
      <w:proofErr w:type="spellEnd"/>
    </w:p>
    <w:p w14:paraId="164120CA" w14:textId="77777777" w:rsidR="00E74BE4" w:rsidRPr="00E74BE4" w:rsidRDefault="00E74BE4" w:rsidP="00E74BE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4BE4">
        <w:rPr>
          <w:rFonts w:ascii="Segoe UI" w:eastAsia="Times New Roman" w:hAnsi="Segoe UI" w:cs="Segoe UI"/>
          <w:color w:val="000000"/>
          <w:sz w:val="24"/>
          <w:szCs w:val="24"/>
        </w:rPr>
        <w:t>Spring Boot CLI</w:t>
      </w:r>
    </w:p>
    <w:p w14:paraId="5B93A632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8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4A5BAA93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5) How to create Spring Boot project using Spring Initializer?</w:t>
      </w:r>
    </w:p>
    <w:p w14:paraId="39AB9E26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It is a web tool which is provided by Spring on official site. You can create Spring Boot project by providing project details.</w:t>
      </w:r>
    </w:p>
    <w:p w14:paraId="07DEDBFE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9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0BAA5DFE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6) How to create Spring Boot project using boot CLI?</w:t>
      </w:r>
    </w:p>
    <w:p w14:paraId="21E48E06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It is a tool which you can download from the official site of Spring Framework. Here, we are explaining steps.</w:t>
      </w:r>
    </w:p>
    <w:p w14:paraId="58295139" w14:textId="77777777" w:rsidR="00E74BE4" w:rsidRPr="00E74BE4" w:rsidRDefault="00E74BE4" w:rsidP="00E74B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BCBFC5"/>
          <w:sz w:val="17"/>
          <w:szCs w:val="17"/>
        </w:rPr>
      </w:pPr>
      <w:r w:rsidRPr="00E74BE4">
        <w:rPr>
          <w:rFonts w:ascii="Times New Roman" w:eastAsia="Times New Roman" w:hAnsi="Times New Roman" w:cs="Times New Roman"/>
          <w:color w:val="BCBFC5"/>
          <w:sz w:val="17"/>
          <w:szCs w:val="17"/>
        </w:rPr>
        <w:t>ADVERTISEMENT</w:t>
      </w:r>
    </w:p>
    <w:p w14:paraId="441DD7C4" w14:textId="77777777" w:rsidR="00E74BE4" w:rsidRPr="00E74BE4" w:rsidRDefault="00E74BE4" w:rsidP="00E74BE4">
      <w:pPr>
        <w:spacing w:line="240" w:lineRule="auto"/>
        <w:jc w:val="center"/>
        <w:rPr>
          <w:rFonts w:ascii="Times New Roman" w:eastAsia="Times New Roman" w:hAnsi="Times New Roman" w:cs="Times New Roman"/>
          <w:color w:val="BCBFC5"/>
          <w:sz w:val="17"/>
          <w:szCs w:val="17"/>
        </w:rPr>
      </w:pPr>
      <w:r w:rsidRPr="00E74BE4">
        <w:rPr>
          <w:rFonts w:ascii="Times New Roman" w:eastAsia="Times New Roman" w:hAnsi="Times New Roman" w:cs="Times New Roman"/>
          <w:color w:val="BCBFC5"/>
          <w:sz w:val="17"/>
          <w:szCs w:val="17"/>
        </w:rPr>
        <w:t>ADVERTISEMENT</w:t>
      </w:r>
    </w:p>
    <w:p w14:paraId="47EB4ECC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Download the CLI tool from official site and </w:t>
      </w:r>
      <w:proofErr w:type="gramStart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</w:t>
      </w:r>
      <w:proofErr w:type="gram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 more information </w:t>
      </w:r>
      <w:hyperlink r:id="rId10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293AC4B9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7) How to create simple Spring Boot application?</w:t>
      </w:r>
    </w:p>
    <w:p w14:paraId="4E99B42A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To create an application. We are using STS (Spring Tool Suite) IDE and it includes the various steps that are explaining in steps.</w:t>
      </w:r>
    </w:p>
    <w:p w14:paraId="79A1899E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11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452974D9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8) What are the Spring Boot Annotations?</w:t>
      </w:r>
    </w:p>
    <w:p w14:paraId="62748BCF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The @RestController is a stereotype annotation. It adds @Controller and @ResponseBody annotations to the class. We need to import </w:t>
      </w:r>
      <w:proofErr w:type="spellStart"/>
      <w:proofErr w:type="gramStart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org.springframework.web.bind</w:t>
      </w:r>
      <w:proofErr w:type="gram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.annotation</w:t>
      </w:r>
      <w:proofErr w:type="spell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 package in our file, in order to implement it.</w:t>
      </w:r>
    </w:p>
    <w:p w14:paraId="2C248261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12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0FAA9896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9) What is Spring Boot dependency management?</w:t>
      </w:r>
    </w:p>
    <w:p w14:paraId="1EAC61B3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Spring Boot manages dependencies and configuration automatically. You don't need to specify version for any of </w:t>
      </w:r>
      <w:proofErr w:type="gramStart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that dependencies</w:t>
      </w:r>
      <w:proofErr w:type="gram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562CD423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Spring Boot upgrades all dependencies automatically when you upgrade Spring Boot.</w:t>
      </w:r>
    </w:p>
    <w:p w14:paraId="10D320D4" w14:textId="77777777" w:rsidR="00E74BE4" w:rsidRPr="00E74BE4" w:rsidRDefault="00E74BE4" w:rsidP="00E74B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BCBFC5"/>
          <w:sz w:val="17"/>
          <w:szCs w:val="17"/>
        </w:rPr>
      </w:pPr>
      <w:r w:rsidRPr="00E74BE4">
        <w:rPr>
          <w:rFonts w:ascii="Times New Roman" w:eastAsia="Times New Roman" w:hAnsi="Times New Roman" w:cs="Times New Roman"/>
          <w:color w:val="BCBFC5"/>
          <w:sz w:val="17"/>
          <w:szCs w:val="17"/>
        </w:rPr>
        <w:t>ADVERTISEMENT</w:t>
      </w:r>
    </w:p>
    <w:p w14:paraId="0E9F1DE4" w14:textId="77777777" w:rsidR="00E74BE4" w:rsidRPr="00E74BE4" w:rsidRDefault="00E74BE4" w:rsidP="00E74BE4">
      <w:pPr>
        <w:spacing w:line="240" w:lineRule="auto"/>
        <w:jc w:val="center"/>
        <w:rPr>
          <w:rFonts w:ascii="Times New Roman" w:eastAsia="Times New Roman" w:hAnsi="Times New Roman" w:cs="Times New Roman"/>
          <w:color w:val="BCBFC5"/>
          <w:sz w:val="17"/>
          <w:szCs w:val="17"/>
        </w:rPr>
      </w:pPr>
      <w:r w:rsidRPr="00E74BE4">
        <w:rPr>
          <w:rFonts w:ascii="Times New Roman" w:eastAsia="Times New Roman" w:hAnsi="Times New Roman" w:cs="Times New Roman"/>
          <w:color w:val="BCBFC5"/>
          <w:sz w:val="17"/>
          <w:szCs w:val="17"/>
        </w:rPr>
        <w:t>ADVERTISEMENT</w:t>
      </w:r>
    </w:p>
    <w:p w14:paraId="094A6223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13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05A395EF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10) What are the Spring Boot properties?</w:t>
      </w:r>
    </w:p>
    <w:p w14:paraId="6FBBB4A8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Spring Boot provides various properties which can be specified inside our project's </w:t>
      </w:r>
      <w:proofErr w:type="spellStart"/>
      <w:proofErr w:type="gramStart"/>
      <w:r w:rsidRPr="00E74B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application.properties</w:t>
      </w:r>
      <w:proofErr w:type="spellEnd"/>
      <w:proofErr w:type="gram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 file. These properties have default values and you can set that inside the properties file. Properties are used to set values like: server-port number, database connection configuration etc.</w:t>
      </w:r>
    </w:p>
    <w:p w14:paraId="0F0E9223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14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3D08FAFE" w14:textId="77777777" w:rsidR="00E74BE4" w:rsidRPr="00E74BE4" w:rsidRDefault="00E74BE4" w:rsidP="00E74B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BCBFC5"/>
          <w:sz w:val="17"/>
          <w:szCs w:val="17"/>
        </w:rPr>
      </w:pPr>
      <w:r w:rsidRPr="00E74BE4">
        <w:rPr>
          <w:rFonts w:ascii="Times New Roman" w:eastAsia="Times New Roman" w:hAnsi="Times New Roman" w:cs="Times New Roman"/>
          <w:color w:val="BCBFC5"/>
          <w:sz w:val="17"/>
          <w:szCs w:val="17"/>
        </w:rPr>
        <w:t>ADVERTISEMENT</w:t>
      </w:r>
    </w:p>
    <w:p w14:paraId="1C91B78B" w14:textId="77777777" w:rsidR="00E74BE4" w:rsidRPr="00E74BE4" w:rsidRDefault="00E74BE4" w:rsidP="00E74BE4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BCBFC5"/>
          <w:sz w:val="17"/>
          <w:szCs w:val="17"/>
        </w:rPr>
      </w:pPr>
      <w:r w:rsidRPr="00E74BE4">
        <w:rPr>
          <w:rFonts w:ascii="Times New Roman" w:eastAsia="Times New Roman" w:hAnsi="Times New Roman" w:cs="Times New Roman"/>
          <w:color w:val="BCBFC5"/>
          <w:sz w:val="17"/>
          <w:szCs w:val="17"/>
        </w:rPr>
        <w:t>ADVERTISEMENT</w:t>
      </w:r>
    </w:p>
    <w:p w14:paraId="1D3B1E19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11) What are the Spring Boot Starters?</w:t>
      </w:r>
    </w:p>
    <w:p w14:paraId="7FFE6D4F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Starters are a set of convenient dependency descriptors which we can include in our application.</w:t>
      </w:r>
    </w:p>
    <w:p w14:paraId="5EB473CC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Spring Boot provides built-in starters which makes development easier and rapid. For example, if we want to get started using Spring and JPA for database access, just include the </w:t>
      </w:r>
      <w:r w:rsidRPr="00E74B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spring-boot-starter-data-</w:t>
      </w:r>
      <w:proofErr w:type="spellStart"/>
      <w:r w:rsidRPr="00E74B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jpa</w:t>
      </w:r>
      <w:proofErr w:type="spell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 dependency in your project.</w:t>
      </w:r>
    </w:p>
    <w:p w14:paraId="4BCB3BF0" w14:textId="77777777" w:rsidR="00E74BE4" w:rsidRPr="00E74BE4" w:rsidRDefault="00E74BE4" w:rsidP="00E74BE4">
      <w:pPr>
        <w:spacing w:after="150" w:line="240" w:lineRule="auto"/>
        <w:jc w:val="center"/>
        <w:rPr>
          <w:rFonts w:ascii="Segoe UI" w:eastAsia="Times New Roman" w:hAnsi="Segoe UI" w:cs="Segoe UI"/>
          <w:color w:val="BCBFC5"/>
          <w:sz w:val="17"/>
          <w:szCs w:val="17"/>
        </w:rPr>
      </w:pPr>
      <w:r w:rsidRPr="00E74BE4">
        <w:rPr>
          <w:rFonts w:ascii="Segoe UI" w:eastAsia="Times New Roman" w:hAnsi="Segoe UI" w:cs="Segoe UI"/>
          <w:color w:val="BCBFC5"/>
          <w:sz w:val="17"/>
          <w:szCs w:val="17"/>
        </w:rPr>
        <w:t>ADVERTISEMENT</w:t>
      </w:r>
    </w:p>
    <w:p w14:paraId="4EC7566E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15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504B978C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12) What is Spring Boot Actuator?</w:t>
      </w:r>
    </w:p>
    <w:p w14:paraId="7F01AAAD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Spring Boot provides actuator to monitor and manage our application. Actuator is a tool which has HTTP endpoints. when application is pushed to production, you can choose to manage and monitor your application using HTTP endpoints.</w:t>
      </w:r>
    </w:p>
    <w:p w14:paraId="7DFDA05C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For more information </w:t>
      </w:r>
      <w:hyperlink r:id="rId16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05FDF0D2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 xml:space="preserve">13) What is </w:t>
      </w:r>
      <w:proofErr w:type="spellStart"/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thymeleaf</w:t>
      </w:r>
      <w:proofErr w:type="spellEnd"/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14:paraId="7A0C6474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It is a </w:t>
      </w:r>
      <w:proofErr w:type="gramStart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server side</w:t>
      </w:r>
      <w:proofErr w:type="gram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 Java template engine for web application. </w:t>
      </w:r>
      <w:proofErr w:type="gramStart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It's</w:t>
      </w:r>
      <w:proofErr w:type="gram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 main goal is to bring elegant natural templates to your web application.</w:t>
      </w:r>
    </w:p>
    <w:p w14:paraId="4876B0DF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It can be </w:t>
      </w:r>
      <w:proofErr w:type="gramStart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integrate</w:t>
      </w:r>
      <w:proofErr w:type="gram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 with Spring Framework and ideal for HTML5 Java web applications.</w:t>
      </w:r>
    </w:p>
    <w:p w14:paraId="0C6C493C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17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31423DB1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 xml:space="preserve">14) How to use </w:t>
      </w:r>
      <w:proofErr w:type="spellStart"/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thymeleaf</w:t>
      </w:r>
      <w:proofErr w:type="spellEnd"/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14:paraId="5545804C" w14:textId="77777777" w:rsidR="00E74BE4" w:rsidRPr="00E74BE4" w:rsidRDefault="00E74BE4" w:rsidP="00E74BE4">
      <w:pPr>
        <w:spacing w:after="150" w:line="240" w:lineRule="auto"/>
        <w:jc w:val="center"/>
        <w:rPr>
          <w:rFonts w:ascii="Segoe UI" w:eastAsia="Times New Roman" w:hAnsi="Segoe UI" w:cs="Segoe UI"/>
          <w:color w:val="BCBFC5"/>
          <w:sz w:val="17"/>
          <w:szCs w:val="17"/>
        </w:rPr>
      </w:pPr>
      <w:r w:rsidRPr="00E74BE4">
        <w:rPr>
          <w:rFonts w:ascii="Segoe UI" w:eastAsia="Times New Roman" w:hAnsi="Segoe UI" w:cs="Segoe UI"/>
          <w:color w:val="BCBFC5"/>
          <w:sz w:val="17"/>
          <w:szCs w:val="17"/>
        </w:rPr>
        <w:t>ADVERTISEMENT</w:t>
      </w:r>
    </w:p>
    <w:p w14:paraId="6657CB02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In order to use </w:t>
      </w:r>
      <w:proofErr w:type="spellStart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Thymeleaf</w:t>
      </w:r>
      <w:proofErr w:type="spell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 we must add it into our pom.xml file like:</w:t>
      </w:r>
    </w:p>
    <w:p w14:paraId="5113FF0A" w14:textId="77777777" w:rsidR="00E74BE4" w:rsidRPr="00E74BE4" w:rsidRDefault="00E74BE4" w:rsidP="00E74BE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4BE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&lt;dependency&gt;</w:t>
      </w:r>
      <w:r w:rsidRPr="00E74B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072C1161" w14:textId="77777777" w:rsidR="00E74BE4" w:rsidRPr="00E74BE4" w:rsidRDefault="00E74BE4" w:rsidP="00E74BE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E74BE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E74BE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groupId</w:t>
      </w:r>
      <w:proofErr w:type="spellEnd"/>
      <w:r w:rsidRPr="00E74BE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proofErr w:type="spellStart"/>
      <w:r w:rsidRPr="00E74B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org.springframework.boot</w:t>
      </w:r>
      <w:proofErr w:type="spellEnd"/>
      <w:proofErr w:type="gramEnd"/>
      <w:r w:rsidRPr="00E74BE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E74BE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groupId</w:t>
      </w:r>
      <w:proofErr w:type="spellEnd"/>
      <w:r w:rsidRPr="00E74BE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E74B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40A37B8C" w14:textId="77777777" w:rsidR="00E74BE4" w:rsidRPr="00E74BE4" w:rsidRDefault="00E74BE4" w:rsidP="00E74BE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4BE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spellStart"/>
      <w:r w:rsidRPr="00E74BE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artifactId</w:t>
      </w:r>
      <w:proofErr w:type="spellEnd"/>
      <w:r w:rsidRPr="00E74BE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E74B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spring-boot-starter-</w:t>
      </w:r>
      <w:proofErr w:type="spellStart"/>
      <w:r w:rsidRPr="00E74B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thymeleaf</w:t>
      </w:r>
      <w:proofErr w:type="spellEnd"/>
      <w:r w:rsidRPr="00E74BE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</w:t>
      </w:r>
      <w:proofErr w:type="spellStart"/>
      <w:r w:rsidRPr="00E74BE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artifactId</w:t>
      </w:r>
      <w:proofErr w:type="spellEnd"/>
      <w:r w:rsidRPr="00E74BE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E74B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5AC7845F" w14:textId="77777777" w:rsidR="00E74BE4" w:rsidRPr="00E74BE4" w:rsidRDefault="00E74BE4" w:rsidP="00E74BE4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74BE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&lt;/dependency&gt;</w:t>
      </w:r>
      <w:r w:rsidRPr="00E74B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332E1A89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18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0ABCD470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15) How to connect Spring Boot to the database using JPA?</w:t>
      </w:r>
    </w:p>
    <w:p w14:paraId="092E77ED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Spring Boot provides </w:t>
      </w:r>
      <w:r w:rsidRPr="00E74B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spring-boot-starter-data-</w:t>
      </w:r>
      <w:proofErr w:type="spellStart"/>
      <w:r w:rsidRPr="00E74B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jpa</w:t>
      </w:r>
      <w:proofErr w:type="spell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 starter to connect Spring application with relational database efficiently. You can use it into project POM (Project Object Model) file.</w:t>
      </w:r>
    </w:p>
    <w:p w14:paraId="56BB6B28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19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6F0AAFE0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16) How to connect Spring Boot application to database using JDBC?</w:t>
      </w:r>
    </w:p>
    <w:p w14:paraId="080A161F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Spring Boot provides starter and libraries for connecting to our application with JDBC. Here, we are creating an application which connects with </w:t>
      </w:r>
      <w:proofErr w:type="spellStart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Mysql</w:t>
      </w:r>
      <w:proofErr w:type="spell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 database. It includes the following steps to create and setup JDBC with Spring Boot.</w:t>
      </w:r>
    </w:p>
    <w:p w14:paraId="05FF4C8D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20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2E2873EC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17) What is @RestController annotation in Spring Boot?</w:t>
      </w:r>
    </w:p>
    <w:p w14:paraId="60F3EF23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The @RestController is a stereotype annotation. It adds @Controller and @ResponseBody annotations to the class. We need to import </w:t>
      </w:r>
      <w:proofErr w:type="spellStart"/>
      <w:proofErr w:type="gramStart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org.springframework.web.bind</w:t>
      </w:r>
      <w:proofErr w:type="gram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.annotation</w:t>
      </w:r>
      <w:proofErr w:type="spell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 package in our file, in order to implement it.</w:t>
      </w:r>
    </w:p>
    <w:p w14:paraId="0929F9B8" w14:textId="77777777" w:rsidR="00E74BE4" w:rsidRPr="00E74BE4" w:rsidRDefault="00E74BE4" w:rsidP="00E74B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BCBFC5"/>
          <w:sz w:val="17"/>
          <w:szCs w:val="17"/>
        </w:rPr>
      </w:pPr>
      <w:r w:rsidRPr="00E74BE4">
        <w:rPr>
          <w:rFonts w:ascii="Times New Roman" w:eastAsia="Times New Roman" w:hAnsi="Times New Roman" w:cs="Times New Roman"/>
          <w:color w:val="BCBFC5"/>
          <w:sz w:val="17"/>
          <w:szCs w:val="17"/>
        </w:rPr>
        <w:t>ADVERTISEMENT</w:t>
      </w:r>
    </w:p>
    <w:p w14:paraId="2A5DBFD1" w14:textId="77777777" w:rsidR="00E74BE4" w:rsidRPr="00E74BE4" w:rsidRDefault="00E74BE4" w:rsidP="00E74BE4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BCBFC5"/>
          <w:sz w:val="17"/>
          <w:szCs w:val="17"/>
        </w:rPr>
      </w:pPr>
      <w:r w:rsidRPr="00E74BE4">
        <w:rPr>
          <w:rFonts w:ascii="Times New Roman" w:eastAsia="Times New Roman" w:hAnsi="Times New Roman" w:cs="Times New Roman"/>
          <w:color w:val="BCBFC5"/>
          <w:sz w:val="17"/>
          <w:szCs w:val="17"/>
        </w:rPr>
        <w:t>ADVERTISEMENT</w:t>
      </w:r>
    </w:p>
    <w:p w14:paraId="699482B3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21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0166FBB3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18) What is @RequestMapping annotation in Spring Boot?</w:t>
      </w:r>
    </w:p>
    <w:p w14:paraId="66D2C05E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E74B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@RequestMapping</w:t>
      </w: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 annotation is used to provide routing information. It tells to the Spring that any HTTP request should map to the corresponding method. We need to import </w:t>
      </w:r>
      <w:proofErr w:type="spellStart"/>
      <w:proofErr w:type="gramStart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org.springframework.web.annotation</w:t>
      </w:r>
      <w:proofErr w:type="spellEnd"/>
      <w:proofErr w:type="gram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 package in our file.</w:t>
      </w:r>
    </w:p>
    <w:p w14:paraId="3E2AB4C9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22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076651C6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19) How to create Spring Boot application using Spring Starter Project Wizard?</w:t>
      </w:r>
    </w:p>
    <w:p w14:paraId="7B5BC8BB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There is one more way to create Spring Boot project in STS (Spring Tool Suite). Creating project by using IDE is always a convenient way. Follow the following steps in order to create a Spring Boot Application by using this wizard.</w:t>
      </w:r>
    </w:p>
    <w:p w14:paraId="0B30A9CB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For more information </w:t>
      </w:r>
      <w:hyperlink r:id="rId23" w:history="1">
        <w:r w:rsidRPr="00E74BE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click here.</w:t>
        </w:r>
      </w:hyperlink>
    </w:p>
    <w:p w14:paraId="64EE8DF6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4BE4">
        <w:rPr>
          <w:rFonts w:ascii="Helvetica" w:eastAsia="Times New Roman" w:hAnsi="Helvetica" w:cs="Helvetica"/>
          <w:color w:val="610B4B"/>
          <w:sz w:val="32"/>
          <w:szCs w:val="32"/>
        </w:rPr>
        <w:t>20) Spring Vs Spring Boot?</w:t>
      </w:r>
    </w:p>
    <w:p w14:paraId="2EC8FF91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Spring is a web application framework based on Java. It provides tools and libraries to create a complete </w:t>
      </w:r>
      <w:proofErr w:type="spellStart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cutomized</w:t>
      </w:r>
      <w:proofErr w:type="spell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 web application.</w:t>
      </w:r>
    </w:p>
    <w:p w14:paraId="70013869" w14:textId="77777777" w:rsidR="00E74BE4" w:rsidRPr="00E74BE4" w:rsidRDefault="00E74BE4" w:rsidP="00E74BE4">
      <w:pPr>
        <w:spacing w:line="240" w:lineRule="auto"/>
        <w:jc w:val="center"/>
        <w:rPr>
          <w:rFonts w:ascii="Times New Roman" w:eastAsia="Times New Roman" w:hAnsi="Times New Roman" w:cs="Times New Roman"/>
          <w:color w:val="BCBFC5"/>
          <w:sz w:val="17"/>
          <w:szCs w:val="17"/>
        </w:rPr>
      </w:pPr>
      <w:r w:rsidRPr="00E74BE4">
        <w:rPr>
          <w:rFonts w:ascii="Times New Roman" w:eastAsia="Times New Roman" w:hAnsi="Times New Roman" w:cs="Times New Roman"/>
          <w:color w:val="BCBFC5"/>
          <w:sz w:val="17"/>
          <w:szCs w:val="17"/>
        </w:rPr>
        <w:t>ADVERTISEMENT</w:t>
      </w:r>
    </w:p>
    <w:p w14:paraId="79DE1312" w14:textId="77777777" w:rsidR="00E74BE4" w:rsidRPr="00E74BE4" w:rsidRDefault="00E74BE4" w:rsidP="00E74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>Wheras</w:t>
      </w:r>
      <w:proofErr w:type="spellEnd"/>
      <w:r w:rsidRPr="00E74BE4">
        <w:rPr>
          <w:rFonts w:ascii="Segoe UI" w:eastAsia="Times New Roman" w:hAnsi="Segoe UI" w:cs="Segoe UI"/>
          <w:color w:val="333333"/>
          <w:sz w:val="24"/>
          <w:szCs w:val="24"/>
        </w:rPr>
        <w:t xml:space="preserve"> Spring Boot is a spring module which is used to create spring application project that can just run.</w:t>
      </w:r>
    </w:p>
    <w:p w14:paraId="6DEF7E22" w14:textId="77777777" w:rsidR="00EA29E4" w:rsidRDefault="00EA29E4"/>
    <w:sectPr w:rsidR="00EA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241"/>
    <w:multiLevelType w:val="multilevel"/>
    <w:tmpl w:val="52B080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9F6618F"/>
    <w:multiLevelType w:val="multilevel"/>
    <w:tmpl w:val="E0F46D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3A94FE9"/>
    <w:multiLevelType w:val="multilevel"/>
    <w:tmpl w:val="ABDE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46A63"/>
    <w:multiLevelType w:val="multilevel"/>
    <w:tmpl w:val="2ADA3D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68863223">
    <w:abstractNumId w:val="0"/>
  </w:num>
  <w:num w:numId="2" w16cid:durableId="1296108707">
    <w:abstractNumId w:val="1"/>
  </w:num>
  <w:num w:numId="3" w16cid:durableId="1982229588">
    <w:abstractNumId w:val="3"/>
  </w:num>
  <w:num w:numId="4" w16cid:durableId="292831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E4"/>
    <w:rsid w:val="00E74BE4"/>
    <w:rsid w:val="00EA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D1D3"/>
  <w15:chartTrackingRefBased/>
  <w15:docId w15:val="{2E479113-AEB5-4C4E-9124-78A8D611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74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B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74B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4B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4BE4"/>
    <w:rPr>
      <w:b/>
      <w:bCs/>
    </w:rPr>
  </w:style>
  <w:style w:type="paragraph" w:customStyle="1" w:styleId="alt">
    <w:name w:val="alt"/>
    <w:basedOn w:val="Normal"/>
    <w:rsid w:val="00E7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E74BE4"/>
  </w:style>
  <w:style w:type="character" w:customStyle="1" w:styleId="tag-name">
    <w:name w:val="tag-name"/>
    <w:basedOn w:val="DefaultParagraphFont"/>
    <w:rsid w:val="00E74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206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81252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6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32646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5010">
          <w:marLeft w:val="0"/>
          <w:marRight w:val="0"/>
          <w:marTop w:val="1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4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3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4035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060563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508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4247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pring-maven-project" TargetMode="External"/><Relationship Id="rId13" Type="http://schemas.openxmlformats.org/officeDocument/2006/relationships/hyperlink" Target="https://www.javatpoint.com/spring-boot-dm" TargetMode="External"/><Relationship Id="rId18" Type="http://schemas.openxmlformats.org/officeDocument/2006/relationships/hyperlink" Target="https://www.javatpoint.com/spring-boot-thymeleaf-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spring-boot-annotations" TargetMode="External"/><Relationship Id="rId7" Type="http://schemas.openxmlformats.org/officeDocument/2006/relationships/hyperlink" Target="https://www.javatpoint.com/spring-boot-features" TargetMode="External"/><Relationship Id="rId12" Type="http://schemas.openxmlformats.org/officeDocument/2006/relationships/hyperlink" Target="https://www.javatpoint.com/spring-boot-annotations" TargetMode="External"/><Relationship Id="rId17" Type="http://schemas.openxmlformats.org/officeDocument/2006/relationships/hyperlink" Target="https://www.javatpoint.com/spring-boot-thymeleaf-vie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avatpoint.com/spring-boot-actuator" TargetMode="External"/><Relationship Id="rId20" Type="http://schemas.openxmlformats.org/officeDocument/2006/relationships/hyperlink" Target="https://www.javatpoint.com/spring-boot-jdb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boot-introduction" TargetMode="External"/><Relationship Id="rId11" Type="http://schemas.openxmlformats.org/officeDocument/2006/relationships/hyperlink" Target="https://www.javatpoint.com/spring-boot-applicati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javatpoint.com/spring-boot-introduction" TargetMode="External"/><Relationship Id="rId15" Type="http://schemas.openxmlformats.org/officeDocument/2006/relationships/hyperlink" Target="https://www.javatpoint.com/spring-boot-starters" TargetMode="External"/><Relationship Id="rId23" Type="http://schemas.openxmlformats.org/officeDocument/2006/relationships/hyperlink" Target="https://www.javatpoint.com/spring-starter-project-wizard" TargetMode="External"/><Relationship Id="rId10" Type="http://schemas.openxmlformats.org/officeDocument/2006/relationships/hyperlink" Target="https://www.javatpoint.com/spring-boot-cli" TargetMode="External"/><Relationship Id="rId19" Type="http://schemas.openxmlformats.org/officeDocument/2006/relationships/hyperlink" Target="https://www.javatpoint.com/spring-boot-j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pring-initializr" TargetMode="External"/><Relationship Id="rId14" Type="http://schemas.openxmlformats.org/officeDocument/2006/relationships/hyperlink" Target="https://www.javatpoint.com/spring-boot-properties" TargetMode="External"/><Relationship Id="rId22" Type="http://schemas.openxmlformats.org/officeDocument/2006/relationships/hyperlink" Target="https://www.javatpoint.com/spring-boot-anno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2024-08-07T06:19:00Z</dcterms:created>
  <dcterms:modified xsi:type="dcterms:W3CDTF">2024-08-07T06:19:00Z</dcterms:modified>
</cp:coreProperties>
</file>