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8518DD" w14:textId="01533BA2" w:rsidR="00CD2CAE" w:rsidRPr="00CA61DB" w:rsidRDefault="003D444E" w:rsidP="004B5147">
      <w:pPr>
        <w:spacing w:after="0" w:line="276" w:lineRule="auto"/>
        <w:jc w:val="center"/>
        <w:rPr>
          <w:b/>
          <w:bCs/>
          <w:color w:val="000000" w:themeColor="text1"/>
          <w:sz w:val="40"/>
          <w:szCs w:val="40"/>
        </w:rPr>
      </w:pPr>
      <w:r w:rsidRPr="00CA61DB">
        <w:rPr>
          <w:b/>
          <w:bCs/>
          <w:color w:val="000000" w:themeColor="text1"/>
          <w:sz w:val="40"/>
          <w:szCs w:val="40"/>
        </w:rPr>
        <w:t>Ahmed Magdy N</w:t>
      </w:r>
      <w:r w:rsidR="00715D04" w:rsidRPr="00CA61DB">
        <w:rPr>
          <w:b/>
          <w:bCs/>
          <w:color w:val="000000" w:themeColor="text1"/>
          <w:sz w:val="40"/>
          <w:szCs w:val="40"/>
        </w:rPr>
        <w:t>usi</w:t>
      </w:r>
      <w:r w:rsidRPr="00CA61DB">
        <w:rPr>
          <w:b/>
          <w:bCs/>
          <w:color w:val="000000" w:themeColor="text1"/>
          <w:sz w:val="40"/>
          <w:szCs w:val="40"/>
        </w:rPr>
        <w:t>r</w:t>
      </w:r>
    </w:p>
    <w:p w14:paraId="62320846" w14:textId="6990FC39" w:rsidR="003D444E" w:rsidRPr="003D444E" w:rsidRDefault="00BC59F1" w:rsidP="00CA61DB">
      <w:pPr>
        <w:spacing w:after="0" w:line="276" w:lineRule="auto"/>
        <w:jc w:val="center"/>
        <w:rPr>
          <w:color w:val="404040" w:themeColor="text1" w:themeTint="BF"/>
        </w:rPr>
      </w:pPr>
      <w:r>
        <w:rPr>
          <w:color w:val="404040" w:themeColor="text1" w:themeTint="BF"/>
        </w:rPr>
        <w:t>Cairo</w:t>
      </w:r>
      <w:r w:rsidR="003D444E" w:rsidRPr="003D444E">
        <w:rPr>
          <w:color w:val="404040" w:themeColor="text1" w:themeTint="BF"/>
        </w:rPr>
        <w:t xml:space="preserve">, </w:t>
      </w:r>
      <w:r>
        <w:rPr>
          <w:color w:val="404040" w:themeColor="text1" w:themeTint="BF"/>
        </w:rPr>
        <w:t>Egypt</w:t>
      </w:r>
      <w:r w:rsidR="00AA3F15">
        <w:rPr>
          <w:color w:val="404040" w:themeColor="text1" w:themeTint="BF"/>
        </w:rPr>
        <w:t xml:space="preserve"> </w:t>
      </w:r>
      <w:r w:rsidR="003D444E" w:rsidRPr="003D444E">
        <w:rPr>
          <w:color w:val="404040" w:themeColor="text1" w:themeTint="BF"/>
        </w:rPr>
        <w:t xml:space="preserve">| +20 112 869 5145 | </w:t>
      </w:r>
      <w:hyperlink r:id="rId7" w:history="1">
        <w:r w:rsidR="003B39EC" w:rsidRPr="003B39EC">
          <w:rPr>
            <w:rStyle w:val="Hyperlink"/>
            <w:color w:val="404040" w:themeColor="text1" w:themeTint="BF"/>
            <w:u w:val="none"/>
          </w:rPr>
          <w:t>ahmedmagdynusir@gmail.com</w:t>
        </w:r>
      </w:hyperlink>
    </w:p>
    <w:p w14:paraId="08B216F4" w14:textId="6428DA4C" w:rsidR="003D444E" w:rsidRPr="005E2EFB" w:rsidRDefault="00000000" w:rsidP="00CA61DB">
      <w:pPr>
        <w:spacing w:after="0" w:line="276" w:lineRule="auto"/>
        <w:jc w:val="center"/>
        <w:rPr>
          <w:color w:val="404040" w:themeColor="text1" w:themeTint="BF"/>
        </w:rPr>
      </w:pPr>
      <w:hyperlink r:id="rId8" w:history="1">
        <w:r w:rsidR="005E2EFB" w:rsidRPr="00132E4F">
          <w:rPr>
            <w:rStyle w:val="Hyperlink"/>
            <w:color w:val="404040" w:themeColor="text1" w:themeTint="BF"/>
            <w:u w:val="none"/>
          </w:rPr>
          <w:t>a</w:t>
        </w:r>
        <w:r w:rsidR="003B39EC" w:rsidRPr="00132E4F">
          <w:rPr>
            <w:rStyle w:val="Hyperlink"/>
            <w:color w:val="404040" w:themeColor="text1" w:themeTint="BF"/>
            <w:u w:val="none"/>
          </w:rPr>
          <w:t>hmedmagdynusir.com</w:t>
        </w:r>
      </w:hyperlink>
      <w:r w:rsidR="005E2EFB" w:rsidRPr="005E2EFB">
        <w:rPr>
          <w:color w:val="404040" w:themeColor="text1" w:themeTint="BF"/>
        </w:rPr>
        <w:t xml:space="preserve"> | </w:t>
      </w:r>
      <w:hyperlink r:id="rId9" w:history="1">
        <w:r w:rsidR="005E2EFB">
          <w:rPr>
            <w:rStyle w:val="Hyperlink"/>
            <w:color w:val="404040" w:themeColor="text1" w:themeTint="BF"/>
            <w:u w:val="none"/>
          </w:rPr>
          <w:t>l</w:t>
        </w:r>
        <w:r w:rsidR="003D444E" w:rsidRPr="005E2EFB">
          <w:rPr>
            <w:rStyle w:val="Hyperlink"/>
            <w:color w:val="404040" w:themeColor="text1" w:themeTint="BF"/>
            <w:u w:val="none"/>
          </w:rPr>
          <w:t>inked</w:t>
        </w:r>
        <w:r w:rsidR="00757FBF">
          <w:rPr>
            <w:rStyle w:val="Hyperlink"/>
            <w:color w:val="404040" w:themeColor="text1" w:themeTint="BF"/>
            <w:u w:val="none"/>
          </w:rPr>
          <w:t>i</w:t>
        </w:r>
        <w:r w:rsidR="003D444E" w:rsidRPr="005E2EFB">
          <w:rPr>
            <w:rStyle w:val="Hyperlink"/>
            <w:color w:val="404040" w:themeColor="text1" w:themeTint="BF"/>
            <w:u w:val="none"/>
          </w:rPr>
          <w:t>n.com/in/</w:t>
        </w:r>
        <w:r w:rsidR="003B39EC" w:rsidRPr="003B39EC">
          <w:rPr>
            <w:rStyle w:val="Hyperlink"/>
            <w:color w:val="404040" w:themeColor="text1" w:themeTint="BF"/>
            <w:u w:val="none"/>
          </w:rPr>
          <w:t>ahmedmagdynusi</w:t>
        </w:r>
        <w:r w:rsidR="003D444E" w:rsidRPr="005E2EFB">
          <w:rPr>
            <w:rStyle w:val="Hyperlink"/>
            <w:color w:val="404040" w:themeColor="text1" w:themeTint="BF"/>
            <w:u w:val="none"/>
          </w:rPr>
          <w:t>r</w:t>
        </w:r>
      </w:hyperlink>
      <w:r w:rsidR="003D444E" w:rsidRPr="005E2EFB">
        <w:rPr>
          <w:color w:val="404040" w:themeColor="text1" w:themeTint="BF"/>
        </w:rPr>
        <w:t xml:space="preserve"> | </w:t>
      </w:r>
      <w:hyperlink r:id="rId10" w:history="1">
        <w:r w:rsidR="005E2EFB">
          <w:rPr>
            <w:rStyle w:val="Hyperlink"/>
            <w:color w:val="404040" w:themeColor="text1" w:themeTint="BF"/>
            <w:u w:val="none"/>
          </w:rPr>
          <w:t>g</w:t>
        </w:r>
        <w:r w:rsidR="003D444E" w:rsidRPr="005E2EFB">
          <w:rPr>
            <w:rStyle w:val="Hyperlink"/>
            <w:color w:val="404040" w:themeColor="text1" w:themeTint="BF"/>
            <w:u w:val="none"/>
          </w:rPr>
          <w:t>it</w:t>
        </w:r>
        <w:r w:rsidR="005E2EFB">
          <w:rPr>
            <w:rStyle w:val="Hyperlink"/>
            <w:color w:val="404040" w:themeColor="text1" w:themeTint="BF"/>
            <w:u w:val="none"/>
          </w:rPr>
          <w:t>h</w:t>
        </w:r>
        <w:r w:rsidR="003D444E" w:rsidRPr="005E2EFB">
          <w:rPr>
            <w:rStyle w:val="Hyperlink"/>
            <w:color w:val="404040" w:themeColor="text1" w:themeTint="BF"/>
            <w:u w:val="none"/>
          </w:rPr>
          <w:t>ub.com/</w:t>
        </w:r>
        <w:r w:rsidR="003B39EC" w:rsidRPr="003B39EC">
          <w:rPr>
            <w:rStyle w:val="Hyperlink"/>
            <w:color w:val="404040" w:themeColor="text1" w:themeTint="BF"/>
            <w:u w:val="none"/>
          </w:rPr>
          <w:t>ahmedmagdynusir</w:t>
        </w:r>
      </w:hyperlink>
    </w:p>
    <w:p w14:paraId="3194C8B4" w14:textId="2096E4BA" w:rsidR="003D444E" w:rsidRPr="00CA61DB" w:rsidRDefault="003D444E" w:rsidP="00966ABB">
      <w:pPr>
        <w:spacing w:before="200" w:after="0" w:line="276" w:lineRule="auto"/>
        <w:jc w:val="center"/>
        <w:rPr>
          <w:b/>
          <w:bCs/>
          <w:color w:val="0D0D0D" w:themeColor="text1" w:themeTint="F2"/>
          <w:sz w:val="32"/>
          <w:szCs w:val="32"/>
        </w:rPr>
      </w:pPr>
      <w:r w:rsidRPr="00CA61DB">
        <w:rPr>
          <w:b/>
          <w:bCs/>
          <w:color w:val="0D0D0D" w:themeColor="text1" w:themeTint="F2"/>
          <w:sz w:val="32"/>
          <w:szCs w:val="32"/>
        </w:rPr>
        <w:t>F</w:t>
      </w:r>
      <w:r w:rsidR="003B39EC" w:rsidRPr="00CA61DB">
        <w:rPr>
          <w:b/>
          <w:bCs/>
          <w:color w:val="0D0D0D" w:themeColor="text1" w:themeTint="F2"/>
          <w:sz w:val="32"/>
          <w:szCs w:val="32"/>
        </w:rPr>
        <w:t>ull Stack Engineer</w:t>
      </w:r>
    </w:p>
    <w:p w14:paraId="4F8260C3" w14:textId="582A1FA9" w:rsidR="00C90FF3" w:rsidRPr="00CA61DB" w:rsidRDefault="005F28D0" w:rsidP="00C20656">
      <w:pPr>
        <w:spacing w:after="0" w:line="276" w:lineRule="auto"/>
        <w:jc w:val="both"/>
        <w:rPr>
          <w:color w:val="0D0D0D" w:themeColor="text1" w:themeTint="F2"/>
        </w:rPr>
        <w:sectPr w:rsidR="00C90FF3" w:rsidRPr="00CA61DB" w:rsidSect="005B34C3">
          <w:type w:val="continuous"/>
          <w:pgSz w:w="11906" w:h="16838" w:code="9"/>
          <w:pgMar w:top="936" w:right="720" w:bottom="936" w:left="720" w:header="720" w:footer="720" w:gutter="0"/>
          <w:cols w:space="720"/>
          <w:docGrid w:linePitch="360"/>
        </w:sectPr>
      </w:pPr>
      <w:r w:rsidRPr="00CA61DB">
        <w:rPr>
          <w:color w:val="0D0D0D" w:themeColor="text1" w:themeTint="F2"/>
        </w:rPr>
        <w:t>Fu</w:t>
      </w:r>
      <w:r w:rsidR="00C90FF3" w:rsidRPr="00CA61DB">
        <w:rPr>
          <w:color w:val="0D0D0D" w:themeColor="text1" w:themeTint="F2"/>
        </w:rPr>
        <w:t>ll Stack Engineer with 2+ years of experience building scalable ERP systems</w:t>
      </w:r>
      <w:r w:rsidR="0085518C" w:rsidRPr="00CA61DB">
        <w:rPr>
          <w:color w:val="0D0D0D" w:themeColor="text1" w:themeTint="F2"/>
        </w:rPr>
        <w:t xml:space="preserve"> and user-centric platforms</w:t>
      </w:r>
      <w:r w:rsidR="00C90FF3" w:rsidRPr="00CA61DB">
        <w:rPr>
          <w:color w:val="0D0D0D" w:themeColor="text1" w:themeTint="F2"/>
        </w:rPr>
        <w:t>. Specialized in Nest</w:t>
      </w:r>
      <w:r w:rsidR="00303E8F" w:rsidRPr="00CA61DB">
        <w:rPr>
          <w:color w:val="0D0D0D" w:themeColor="text1" w:themeTint="F2"/>
        </w:rPr>
        <w:t>JS</w:t>
      </w:r>
      <w:r w:rsidR="00C90FF3" w:rsidRPr="00CA61DB">
        <w:rPr>
          <w:color w:val="0D0D0D" w:themeColor="text1" w:themeTint="F2"/>
        </w:rPr>
        <w:t xml:space="preserve">, Next.js, </w:t>
      </w:r>
      <w:r w:rsidR="00AB254F" w:rsidRPr="00CA61DB">
        <w:rPr>
          <w:color w:val="0D0D0D" w:themeColor="text1" w:themeTint="F2"/>
        </w:rPr>
        <w:t>and designing scalable data architectures using PostgreSQL and MongoDB</w:t>
      </w:r>
      <w:r w:rsidR="00C90FF3" w:rsidRPr="00CA61DB">
        <w:rPr>
          <w:color w:val="0D0D0D" w:themeColor="text1" w:themeTint="F2"/>
        </w:rPr>
        <w:t>. Experienced in complex troubleshooting and delivering high-performance applications with a focus on modern UI.</w:t>
      </w:r>
      <w:r w:rsidR="00C20656">
        <w:rPr>
          <w:color w:val="0D0D0D" w:themeColor="text1" w:themeTint="F2"/>
        </w:rPr>
        <w:t xml:space="preserve"> </w:t>
      </w:r>
      <w:r w:rsidR="00C20656" w:rsidRPr="00C20656">
        <w:rPr>
          <w:color w:val="0D0D0D" w:themeColor="text1" w:themeTint="F2"/>
        </w:rPr>
        <w:t>Demonstrated experience migrating legacy systems and implementing secure</w:t>
      </w:r>
      <w:r w:rsidR="00C20656">
        <w:rPr>
          <w:color w:val="0D0D0D" w:themeColor="text1" w:themeTint="F2"/>
        </w:rPr>
        <w:t xml:space="preserve"> </w:t>
      </w:r>
      <w:r w:rsidR="00C20656" w:rsidRPr="00C20656">
        <w:rPr>
          <w:color w:val="0D0D0D" w:themeColor="text1" w:themeTint="F2"/>
        </w:rPr>
        <w:t>role-based access controls.</w:t>
      </w:r>
    </w:p>
    <w:p w14:paraId="4A082486" w14:textId="40BE59A9" w:rsidR="00473941" w:rsidRDefault="00473941" w:rsidP="000D2893">
      <w:pPr>
        <w:pStyle w:val="NoSpacing"/>
        <w:tabs>
          <w:tab w:val="right" w:pos="10080"/>
        </w:tabs>
        <w:spacing w:before="240"/>
        <w:jc w:val="both"/>
        <w:rPr>
          <w:rFonts w:ascii="Calibri" w:hAnsi="Calibri" w:cs="Calibri"/>
          <w:bCs/>
          <w:sz w:val="24"/>
          <w:szCs w:val="24"/>
        </w:rPr>
      </w:pPr>
      <w:r w:rsidRPr="00C56249">
        <w:rPr>
          <w:noProof/>
          <w:color w:val="404040" w:themeColor="text1" w:themeTint="BF"/>
        </w:rPr>
        <mc:AlternateContent>
          <mc:Choice Requires="wps">
            <w:drawing>
              <wp:inline distT="0" distB="0" distL="0" distR="0" wp14:anchorId="07AD23B5" wp14:editId="183F8477">
                <wp:extent cx="6645349" cy="1404620"/>
                <wp:effectExtent l="0" t="0" r="3175" b="1270"/>
                <wp:docPr id="4543615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5349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F3F25B" w14:textId="657EAF07" w:rsidR="00473941" w:rsidRPr="00CA61DB" w:rsidRDefault="008043A7" w:rsidP="0047394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0"/>
                                <w:szCs w:val="30"/>
                                <w:lang w:bidi="ar-EG"/>
                              </w:rPr>
                            </w:pPr>
                            <w:r w:rsidRPr="00CA61DB">
                              <w:rPr>
                                <w:b/>
                                <w:bCs/>
                                <w:color w:val="000000" w:themeColor="text1"/>
                                <w:sz w:val="30"/>
                                <w:szCs w:val="30"/>
                                <w:lang w:bidi="ar-EG"/>
                              </w:rPr>
                              <w:t>WORK HISTORY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7AD23B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523.2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" fillcolor="#f2f2f2 [3052]" stroked="f">
                <v:textbox style="mso-fit-shape-to-text:t">
                  <w:txbxContent>
                    <w:p w14:paraId="7FF3F25B" w14:textId="657EAF07" w:rsidR="00473941" w:rsidRPr="00CA61DB" w:rsidRDefault="008043A7" w:rsidP="00473941">
                      <w:pPr>
                        <w:spacing w:after="0"/>
                        <w:jc w:val="center"/>
                        <w:rPr>
                          <w:b/>
                          <w:bCs/>
                          <w:color w:val="000000" w:themeColor="text1"/>
                          <w:sz w:val="30"/>
                          <w:szCs w:val="30"/>
                          <w:lang w:bidi="ar-EG"/>
                        </w:rPr>
                      </w:pPr>
                      <w:r w:rsidRPr="00CA61DB">
                        <w:rPr>
                          <w:b/>
                          <w:bCs/>
                          <w:color w:val="000000" w:themeColor="text1"/>
                          <w:sz w:val="30"/>
                          <w:szCs w:val="30"/>
                          <w:lang w:bidi="ar-EG"/>
                        </w:rPr>
                        <w:t>WORK HISTORY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4412AE5" w14:textId="7B4D57C7" w:rsidR="005E2EFB" w:rsidRPr="00CA61DB" w:rsidRDefault="00132E4F" w:rsidP="00BF3B0E">
      <w:pPr>
        <w:pStyle w:val="NoSpacing"/>
        <w:tabs>
          <w:tab w:val="left" w:pos="8460"/>
          <w:tab w:val="right" w:pos="10080"/>
        </w:tabs>
        <w:spacing w:before="100" w:after="100"/>
        <w:rPr>
          <w:rFonts w:ascii="Calibri" w:hAnsi="Calibri" w:cs="Calibri"/>
          <w:bCs/>
          <w:color w:val="0D0D0D" w:themeColor="text1" w:themeTint="F2"/>
          <w:sz w:val="24"/>
          <w:szCs w:val="24"/>
        </w:rPr>
      </w:pPr>
      <w:r w:rsidRPr="00CA61DB">
        <w:rPr>
          <w:rFonts w:ascii="Calibri" w:hAnsi="Calibri" w:cs="Calibri"/>
          <w:b/>
          <w:color w:val="0D0D0D" w:themeColor="text1" w:themeTint="F2"/>
          <w:sz w:val="24"/>
          <w:szCs w:val="24"/>
        </w:rPr>
        <w:t xml:space="preserve">Gen Z </w:t>
      </w:r>
      <w:r w:rsidR="005E2EFB" w:rsidRPr="00CA61DB">
        <w:rPr>
          <w:rFonts w:ascii="Calibri" w:hAnsi="Calibri" w:cs="Calibri"/>
          <w:b/>
          <w:color w:val="0D0D0D" w:themeColor="text1" w:themeTint="F2"/>
          <w:sz w:val="24"/>
          <w:szCs w:val="24"/>
        </w:rPr>
        <w:t xml:space="preserve">| </w:t>
      </w:r>
      <w:r w:rsidR="008043A7" w:rsidRPr="00CA61DB">
        <w:rPr>
          <w:rFonts w:ascii="Calibri" w:hAnsi="Calibri" w:cs="Calibri"/>
          <w:b/>
          <w:color w:val="0D0D0D" w:themeColor="text1" w:themeTint="F2"/>
          <w:sz w:val="24"/>
          <w:szCs w:val="24"/>
        </w:rPr>
        <w:t>Wellness</w:t>
      </w:r>
      <w:r w:rsidRPr="00CA61DB">
        <w:rPr>
          <w:rFonts w:ascii="Calibri" w:hAnsi="Calibri" w:cs="Calibri"/>
          <w:b/>
          <w:color w:val="0D0D0D" w:themeColor="text1" w:themeTint="F2"/>
          <w:sz w:val="24"/>
          <w:szCs w:val="24"/>
        </w:rPr>
        <w:t xml:space="preserve"> Platfor</w:t>
      </w:r>
      <w:r w:rsidR="00BF3B0E">
        <w:rPr>
          <w:rFonts w:ascii="Calibri" w:hAnsi="Calibri" w:cs="Calibri"/>
          <w:b/>
          <w:color w:val="0D0D0D" w:themeColor="text1" w:themeTint="F2"/>
          <w:sz w:val="24"/>
          <w:szCs w:val="24"/>
        </w:rPr>
        <w:t xml:space="preserve">m </w:t>
      </w:r>
      <w:r w:rsidR="00BF3B0E" w:rsidRPr="00BF3B0E">
        <w:rPr>
          <w:rFonts w:ascii="Segoe UI Emoji" w:hAnsi="Segoe UI Emoji" w:cs="Segoe UI Emoji"/>
          <w:b/>
          <w:color w:val="0D0D0D" w:themeColor="text1" w:themeTint="F2"/>
          <w:sz w:val="16"/>
          <w:szCs w:val="16"/>
        </w:rPr>
        <w:fldChar w:fldCharType="begin"/>
      </w:r>
      <w:r w:rsidR="00BF3B0E" w:rsidRPr="00BF3B0E">
        <w:rPr>
          <w:rFonts w:ascii="Segoe UI Emoji" w:hAnsi="Segoe UI Emoji" w:cs="Segoe UI Emoji"/>
          <w:b/>
          <w:color w:val="0D0D0D" w:themeColor="text1" w:themeTint="F2"/>
          <w:sz w:val="16"/>
          <w:szCs w:val="16"/>
        </w:rPr>
        <w:instrText>HYPERLINK "https://genzapp.com"</w:instrText>
      </w:r>
      <w:r w:rsidR="00BF3B0E" w:rsidRPr="00BF3B0E">
        <w:rPr>
          <w:rFonts w:ascii="Segoe UI Emoji" w:hAnsi="Segoe UI Emoji" w:cs="Segoe UI Emoji"/>
          <w:b/>
          <w:color w:val="0D0D0D" w:themeColor="text1" w:themeTint="F2"/>
          <w:sz w:val="16"/>
          <w:szCs w:val="16"/>
        </w:rPr>
      </w:r>
      <w:r w:rsidR="00BF3B0E" w:rsidRPr="00BF3B0E">
        <w:rPr>
          <w:rFonts w:ascii="Segoe UI Emoji" w:hAnsi="Segoe UI Emoji" w:cs="Segoe UI Emoji"/>
          <w:b/>
          <w:color w:val="0D0D0D" w:themeColor="text1" w:themeTint="F2"/>
          <w:sz w:val="16"/>
          <w:szCs w:val="16"/>
        </w:rPr>
        <w:fldChar w:fldCharType="separate"/>
      </w:r>
      <w:r w:rsidR="00BF3B0E" w:rsidRPr="00BF3B0E">
        <w:rPr>
          <w:rStyle w:val="Hyperlink"/>
          <w:rFonts w:ascii="Segoe UI Emoji" w:hAnsi="Segoe UI Emoji" w:cs="Segoe UI Emoji"/>
          <w:b/>
          <w:color w:val="056AD0" w:themeColor="hyperlink" w:themeTint="F2"/>
          <w:sz w:val="16"/>
          <w:szCs w:val="16"/>
          <w:u w:val="none"/>
        </w:rPr>
        <w:t>🔗</w:t>
      </w:r>
      <w:r w:rsidR="00BF3B0E" w:rsidRPr="00BF3B0E">
        <w:rPr>
          <w:rFonts w:ascii="Segoe UI Emoji" w:hAnsi="Segoe UI Emoji" w:cs="Segoe UI Emoji"/>
          <w:b/>
          <w:color w:val="0D0D0D" w:themeColor="text1" w:themeTint="F2"/>
          <w:sz w:val="16"/>
          <w:szCs w:val="16"/>
        </w:rPr>
        <w:fldChar w:fldCharType="end"/>
      </w:r>
      <w:r w:rsidR="00995CA5" w:rsidRPr="00CA61DB">
        <w:rPr>
          <w:rFonts w:ascii="Calibri" w:hAnsi="Calibri" w:cs="Calibri"/>
          <w:b/>
          <w:color w:val="0D0D0D" w:themeColor="text1" w:themeTint="F2"/>
          <w:sz w:val="24"/>
          <w:szCs w:val="24"/>
        </w:rPr>
        <w:tab/>
        <w:t xml:space="preserve">      </w:t>
      </w:r>
      <w:r w:rsidR="007B4A11" w:rsidRPr="00CA61DB">
        <w:rPr>
          <w:rFonts w:ascii="Calibri" w:hAnsi="Calibri" w:cs="Calibri"/>
          <w:b/>
          <w:color w:val="0D0D0D" w:themeColor="text1" w:themeTint="F2"/>
          <w:sz w:val="24"/>
          <w:szCs w:val="24"/>
        </w:rPr>
        <w:t xml:space="preserve">  </w:t>
      </w:r>
      <w:r w:rsidR="00995CA5" w:rsidRPr="00CA61DB">
        <w:rPr>
          <w:rFonts w:ascii="Calibri" w:hAnsi="Calibri" w:cs="Calibri"/>
          <w:b/>
          <w:i/>
          <w:iCs/>
          <w:color w:val="0D0D0D" w:themeColor="text1" w:themeTint="F2"/>
          <w:sz w:val="20"/>
          <w:szCs w:val="20"/>
        </w:rPr>
        <w:t xml:space="preserve">Feb 2026 - </w:t>
      </w:r>
      <w:r w:rsidR="007B4A11" w:rsidRPr="00CA61DB">
        <w:rPr>
          <w:rFonts w:ascii="Calibri" w:hAnsi="Calibri" w:cs="Calibri"/>
          <w:b/>
          <w:i/>
          <w:iCs/>
          <w:color w:val="0D0D0D" w:themeColor="text1" w:themeTint="F2"/>
          <w:sz w:val="20"/>
          <w:szCs w:val="20"/>
        </w:rPr>
        <w:t>Present</w:t>
      </w:r>
    </w:p>
    <w:p w14:paraId="370A9973" w14:textId="588930BB" w:rsidR="00CE2F0A" w:rsidRPr="00CA61DB" w:rsidRDefault="00CE2F0A" w:rsidP="00C1727C">
      <w:pPr>
        <w:pStyle w:val="Style1"/>
        <w:numPr>
          <w:ilvl w:val="0"/>
          <w:numId w:val="1"/>
        </w:numPr>
        <w:spacing w:line="300" w:lineRule="auto"/>
        <w:ind w:left="547"/>
        <w:rPr>
          <w:color w:val="262626" w:themeColor="text1" w:themeTint="D9"/>
        </w:rPr>
      </w:pPr>
      <w:r w:rsidRPr="00CA61DB">
        <w:rPr>
          <w:b/>
          <w:bCs/>
          <w:color w:val="262626" w:themeColor="text1" w:themeTint="D9"/>
        </w:rPr>
        <w:t>Migrated a legacy React codebase to Next.js across 50+ pages,</w:t>
      </w:r>
      <w:r w:rsidRPr="00CA61DB">
        <w:rPr>
          <w:color w:val="262626" w:themeColor="text1" w:themeTint="D9"/>
        </w:rPr>
        <w:t xml:space="preserve"> improving performance, SEO, and scalability</w:t>
      </w:r>
    </w:p>
    <w:p w14:paraId="25279D68" w14:textId="5464F5BA" w:rsidR="00C32310" w:rsidRPr="00CA61DB" w:rsidRDefault="00C32310" w:rsidP="00C1727C">
      <w:pPr>
        <w:pStyle w:val="Style1"/>
        <w:numPr>
          <w:ilvl w:val="0"/>
          <w:numId w:val="1"/>
        </w:numPr>
        <w:spacing w:line="300" w:lineRule="auto"/>
        <w:ind w:left="547"/>
        <w:rPr>
          <w:color w:val="262626" w:themeColor="text1" w:themeTint="D9"/>
        </w:rPr>
      </w:pPr>
      <w:r w:rsidRPr="00CA61DB">
        <w:rPr>
          <w:b/>
          <w:bCs/>
          <w:color w:val="262626" w:themeColor="text1" w:themeTint="D9"/>
        </w:rPr>
        <w:t>Reduced redundant API calls in admin pages by ~6</w:t>
      </w:r>
      <w:r w:rsidR="004415C7" w:rsidRPr="00CA61DB">
        <w:rPr>
          <w:b/>
          <w:bCs/>
          <w:color w:val="262626" w:themeColor="text1" w:themeTint="D9"/>
        </w:rPr>
        <w:t>5</w:t>
      </w:r>
      <w:r w:rsidRPr="00CA61DB">
        <w:rPr>
          <w:b/>
          <w:bCs/>
          <w:color w:val="262626" w:themeColor="text1" w:themeTint="D9"/>
        </w:rPr>
        <w:t>%</w:t>
      </w:r>
      <w:r w:rsidRPr="00CA61DB">
        <w:rPr>
          <w:color w:val="262626" w:themeColor="text1" w:themeTint="D9"/>
        </w:rPr>
        <w:t xml:space="preserve"> through consolidating endpoints into </w:t>
      </w:r>
      <w:r w:rsidRPr="00CA61DB">
        <w:rPr>
          <w:b/>
          <w:bCs/>
          <w:color w:val="262626" w:themeColor="text1" w:themeTint="D9"/>
        </w:rPr>
        <w:t>optimized request</w:t>
      </w:r>
      <w:r w:rsidRPr="00CA61DB">
        <w:rPr>
          <w:b/>
          <w:bCs/>
          <w:color w:val="262626" w:themeColor="text1" w:themeTint="D9"/>
        </w:rPr>
        <w:t>s</w:t>
      </w:r>
      <w:r w:rsidRPr="00CA61DB">
        <w:rPr>
          <w:color w:val="262626" w:themeColor="text1" w:themeTint="D9"/>
        </w:rPr>
        <w:t xml:space="preserve"> </w:t>
      </w:r>
    </w:p>
    <w:p w14:paraId="2CAD957D" w14:textId="77920E57" w:rsidR="00CE2F0A" w:rsidRPr="00CA61DB" w:rsidRDefault="00CE2F0A" w:rsidP="00C1727C">
      <w:pPr>
        <w:pStyle w:val="Style1"/>
        <w:numPr>
          <w:ilvl w:val="0"/>
          <w:numId w:val="1"/>
        </w:numPr>
        <w:spacing w:line="300" w:lineRule="auto"/>
        <w:ind w:left="547"/>
        <w:rPr>
          <w:color w:val="262626" w:themeColor="text1" w:themeTint="D9"/>
        </w:rPr>
      </w:pPr>
      <w:r w:rsidRPr="00CA61DB">
        <w:rPr>
          <w:color w:val="262626" w:themeColor="text1" w:themeTint="D9"/>
        </w:rPr>
        <w:t xml:space="preserve">Built a </w:t>
      </w:r>
      <w:r w:rsidRPr="00CA61DB">
        <w:rPr>
          <w:b/>
          <w:bCs/>
          <w:color w:val="262626" w:themeColor="text1" w:themeTint="D9"/>
        </w:rPr>
        <w:t>session booking system</w:t>
      </w:r>
      <w:r w:rsidRPr="00CA61DB">
        <w:rPr>
          <w:color w:val="262626" w:themeColor="text1" w:themeTint="D9"/>
        </w:rPr>
        <w:t xml:space="preserve"> connecting </w:t>
      </w:r>
      <w:r w:rsidRPr="00CA61DB">
        <w:rPr>
          <w:b/>
          <w:bCs/>
          <w:color w:val="262626" w:themeColor="text1" w:themeTint="D9"/>
        </w:rPr>
        <w:t>users with 50+ verified care providers</w:t>
      </w:r>
      <w:r w:rsidRPr="00CA61DB">
        <w:rPr>
          <w:color w:val="262626" w:themeColor="text1" w:themeTint="D9"/>
        </w:rPr>
        <w:t xml:space="preserve"> </w:t>
      </w:r>
    </w:p>
    <w:p w14:paraId="1A4CA58B" w14:textId="77777777" w:rsidR="00CE2F0A" w:rsidRPr="00CA61DB" w:rsidRDefault="00CE2F0A" w:rsidP="00C1727C">
      <w:pPr>
        <w:pStyle w:val="Style1"/>
        <w:numPr>
          <w:ilvl w:val="0"/>
          <w:numId w:val="1"/>
        </w:numPr>
        <w:spacing w:line="300" w:lineRule="auto"/>
        <w:ind w:left="547"/>
        <w:rPr>
          <w:color w:val="262626" w:themeColor="text1" w:themeTint="D9"/>
        </w:rPr>
      </w:pPr>
      <w:r w:rsidRPr="00CA61DB">
        <w:rPr>
          <w:color w:val="262626" w:themeColor="text1" w:themeTint="D9"/>
        </w:rPr>
        <w:t xml:space="preserve">Implemented secure authentication with Google OAuth and role-based access control (RBAC) </w:t>
      </w:r>
    </w:p>
    <w:p w14:paraId="097783C4" w14:textId="63DA21AC" w:rsidR="00CE2F0A" w:rsidRPr="00CA61DB" w:rsidRDefault="00CE2F0A" w:rsidP="00C1727C">
      <w:pPr>
        <w:pStyle w:val="Style1"/>
        <w:numPr>
          <w:ilvl w:val="0"/>
          <w:numId w:val="1"/>
        </w:numPr>
        <w:spacing w:line="300" w:lineRule="auto"/>
        <w:ind w:left="547"/>
        <w:rPr>
          <w:color w:val="262626" w:themeColor="text1" w:themeTint="D9"/>
        </w:rPr>
      </w:pPr>
      <w:r w:rsidRPr="00CA61DB">
        <w:rPr>
          <w:color w:val="262626" w:themeColor="text1" w:themeTint="D9"/>
        </w:rPr>
        <w:t xml:space="preserve">Designed a modular, </w:t>
      </w:r>
      <w:r w:rsidRPr="00CA61DB">
        <w:rPr>
          <w:b/>
          <w:bCs/>
          <w:color w:val="262626" w:themeColor="text1" w:themeTint="D9"/>
        </w:rPr>
        <w:t>internationalized architecture</w:t>
      </w:r>
      <w:r w:rsidR="00521E3F" w:rsidRPr="00CA61DB">
        <w:rPr>
          <w:b/>
          <w:bCs/>
          <w:color w:val="262626" w:themeColor="text1" w:themeTint="D9"/>
        </w:rPr>
        <w:t xml:space="preserve"> (i18n)</w:t>
      </w:r>
      <w:r w:rsidRPr="00CA61DB">
        <w:rPr>
          <w:color w:val="262626" w:themeColor="text1" w:themeTint="D9"/>
        </w:rPr>
        <w:t xml:space="preserve"> supporting Arabic and English</w:t>
      </w:r>
    </w:p>
    <w:p w14:paraId="076ED965" w14:textId="2AB5B7CC" w:rsidR="00B56098" w:rsidRPr="00CA61DB" w:rsidRDefault="00B56098" w:rsidP="00C1727C">
      <w:pPr>
        <w:pStyle w:val="Style1"/>
        <w:numPr>
          <w:ilvl w:val="0"/>
          <w:numId w:val="1"/>
        </w:numPr>
        <w:spacing w:line="300" w:lineRule="auto"/>
        <w:ind w:left="547"/>
        <w:rPr>
          <w:color w:val="262626" w:themeColor="text1" w:themeTint="D9"/>
        </w:rPr>
      </w:pPr>
      <w:r w:rsidRPr="00B56098">
        <w:rPr>
          <w:color w:val="262626" w:themeColor="text1" w:themeTint="D9"/>
        </w:rPr>
        <w:t xml:space="preserve">Built </w:t>
      </w:r>
      <w:r w:rsidRPr="00B56098">
        <w:rPr>
          <w:b/>
          <w:bCs/>
          <w:color w:val="262626" w:themeColor="text1" w:themeTint="D9"/>
        </w:rPr>
        <w:t>real-time chat and community system using WebSockets</w:t>
      </w:r>
      <w:r w:rsidRPr="00B56098">
        <w:rPr>
          <w:color w:val="262626" w:themeColor="text1" w:themeTint="D9"/>
        </w:rPr>
        <w:t xml:space="preserve"> supporting live interactions across users.</w:t>
      </w:r>
    </w:p>
    <w:p w14:paraId="3E4AADAA" w14:textId="09659471" w:rsidR="00132E4F" w:rsidRPr="00CA61DB" w:rsidRDefault="00132E4F" w:rsidP="002776D6">
      <w:pPr>
        <w:pStyle w:val="Style1"/>
        <w:spacing w:before="100" w:line="240" w:lineRule="auto"/>
        <w:rPr>
          <w:color w:val="262626" w:themeColor="text1" w:themeTint="D9"/>
        </w:rPr>
      </w:pPr>
      <w:r w:rsidRPr="00CA61DB">
        <w:rPr>
          <w:b/>
          <w:bCs/>
          <w:color w:val="262626" w:themeColor="text1" w:themeTint="D9"/>
        </w:rPr>
        <w:t>Technologies:</w:t>
      </w:r>
      <w:r w:rsidRPr="00CA61DB">
        <w:rPr>
          <w:color w:val="262626" w:themeColor="text1" w:themeTint="D9"/>
        </w:rPr>
        <w:t xml:space="preserve"> </w:t>
      </w:r>
      <w:r w:rsidR="00E03946" w:rsidRPr="00CA61DB">
        <w:rPr>
          <w:color w:val="262626" w:themeColor="text1" w:themeTint="D9"/>
        </w:rPr>
        <w:t xml:space="preserve">MongoDB, Mongoose, </w:t>
      </w:r>
      <w:r w:rsidRPr="00CA61DB">
        <w:rPr>
          <w:color w:val="262626" w:themeColor="text1" w:themeTint="D9"/>
        </w:rPr>
        <w:t xml:space="preserve">NestJS, Next.js, </w:t>
      </w:r>
      <w:r w:rsidR="00E03946" w:rsidRPr="00CA61DB">
        <w:rPr>
          <w:color w:val="262626" w:themeColor="text1" w:themeTint="D9"/>
        </w:rPr>
        <w:t>Tailwind, WebSocket</w:t>
      </w:r>
      <w:r w:rsidR="00966ABB" w:rsidRPr="00CA61DB">
        <w:rPr>
          <w:color w:val="262626" w:themeColor="text1" w:themeTint="D9"/>
        </w:rPr>
        <w:t>s</w:t>
      </w:r>
    </w:p>
    <w:p w14:paraId="295A32B1" w14:textId="7584969D" w:rsidR="008043A7" w:rsidRPr="00CA61DB" w:rsidRDefault="008043A7" w:rsidP="00B86CF8">
      <w:pPr>
        <w:pStyle w:val="NoSpacing"/>
        <w:tabs>
          <w:tab w:val="left" w:pos="8460"/>
          <w:tab w:val="right" w:pos="10080"/>
        </w:tabs>
        <w:spacing w:before="200" w:after="100"/>
        <w:rPr>
          <w:rFonts w:ascii="Calibri" w:hAnsi="Calibri" w:cs="Calibri"/>
          <w:bCs/>
          <w:color w:val="0D0D0D" w:themeColor="text1" w:themeTint="F2"/>
          <w:sz w:val="24"/>
          <w:szCs w:val="24"/>
        </w:rPr>
      </w:pPr>
      <w:r w:rsidRPr="00CA61DB">
        <w:rPr>
          <w:rFonts w:ascii="Calibri" w:hAnsi="Calibri" w:cs="Calibri"/>
          <w:b/>
          <w:color w:val="0D0D0D" w:themeColor="text1" w:themeTint="F2"/>
          <w:sz w:val="24"/>
          <w:szCs w:val="24"/>
        </w:rPr>
        <w:t>Leopard | ERP System &amp; Online Store</w:t>
      </w:r>
      <w:r w:rsidR="00BF3B0E">
        <w:rPr>
          <w:rFonts w:ascii="Calibri" w:hAnsi="Calibri" w:cs="Calibri"/>
          <w:b/>
          <w:color w:val="0D0D0D" w:themeColor="text1" w:themeTint="F2"/>
          <w:sz w:val="24"/>
          <w:szCs w:val="24"/>
        </w:rPr>
        <w:t xml:space="preserve"> </w:t>
      </w:r>
      <w:hyperlink r:id="rId11" w:history="1">
        <w:r w:rsidR="00BF3B0E" w:rsidRPr="00BF3B0E">
          <w:rPr>
            <w:rStyle w:val="Hyperlink"/>
            <w:rFonts w:ascii="Segoe UI Emoji" w:hAnsi="Segoe UI Emoji" w:cs="Segoe UI Emoji"/>
            <w:b/>
            <w:color w:val="056AD0" w:themeColor="hyperlink" w:themeTint="F2"/>
            <w:sz w:val="16"/>
            <w:szCs w:val="16"/>
            <w:u w:val="none"/>
          </w:rPr>
          <w:t>🔗</w:t>
        </w:r>
      </w:hyperlink>
      <w:r w:rsidRPr="00CA61DB">
        <w:rPr>
          <w:rFonts w:ascii="Calibri" w:hAnsi="Calibri" w:cs="Calibri"/>
          <w:b/>
          <w:color w:val="0D0D0D" w:themeColor="text1" w:themeTint="F2"/>
          <w:sz w:val="24"/>
          <w:szCs w:val="24"/>
        </w:rPr>
        <w:tab/>
        <w:t xml:space="preserve">        </w:t>
      </w:r>
      <w:r w:rsidRPr="00CA61DB">
        <w:rPr>
          <w:rFonts w:ascii="Calibri" w:hAnsi="Calibri" w:cs="Calibri"/>
          <w:b/>
          <w:i/>
          <w:iCs/>
          <w:color w:val="0D0D0D" w:themeColor="text1" w:themeTint="F2"/>
          <w:sz w:val="20"/>
          <w:szCs w:val="20"/>
        </w:rPr>
        <w:t>Jul 2024 - Jan 2026</w:t>
      </w:r>
    </w:p>
    <w:p w14:paraId="1EDD53DA" w14:textId="1136E85E" w:rsidR="00C650E1" w:rsidRPr="00CA61DB" w:rsidRDefault="00C650E1" w:rsidP="00C650E1">
      <w:pPr>
        <w:pStyle w:val="ListParagraph"/>
        <w:numPr>
          <w:ilvl w:val="0"/>
          <w:numId w:val="1"/>
        </w:numPr>
        <w:spacing w:after="0" w:line="300" w:lineRule="auto"/>
        <w:ind w:left="547"/>
        <w:rPr>
          <w:color w:val="262626" w:themeColor="text1" w:themeTint="D9"/>
        </w:rPr>
      </w:pPr>
      <w:r w:rsidRPr="00CA61DB">
        <w:rPr>
          <w:color w:val="262626" w:themeColor="text1" w:themeTint="D9"/>
        </w:rPr>
        <w:t xml:space="preserve">Migrated </w:t>
      </w:r>
      <w:r w:rsidRPr="00B56098">
        <w:rPr>
          <w:color w:val="262626" w:themeColor="text1" w:themeTint="D9"/>
        </w:rPr>
        <w:t>backend</w:t>
      </w:r>
      <w:r w:rsidRPr="00CA61DB">
        <w:rPr>
          <w:b/>
          <w:bCs/>
          <w:color w:val="262626" w:themeColor="text1" w:themeTint="D9"/>
        </w:rPr>
        <w:t xml:space="preserve"> from Express.js to NestJS</w:t>
      </w:r>
      <w:r w:rsidRPr="00CA61DB">
        <w:rPr>
          <w:color w:val="262626" w:themeColor="text1" w:themeTint="D9"/>
        </w:rPr>
        <w:t>, refactoring architecture into a modular, scalable structure</w:t>
      </w:r>
    </w:p>
    <w:p w14:paraId="7CD5C62B" w14:textId="27D7C2D8" w:rsidR="0086256D" w:rsidRPr="00B56098" w:rsidRDefault="0086256D" w:rsidP="0086256D">
      <w:pPr>
        <w:pStyle w:val="Style1"/>
        <w:numPr>
          <w:ilvl w:val="0"/>
          <w:numId w:val="1"/>
        </w:numPr>
        <w:spacing w:line="300" w:lineRule="auto"/>
        <w:ind w:left="547"/>
        <w:rPr>
          <w:color w:val="262626" w:themeColor="text1" w:themeTint="D9"/>
        </w:rPr>
      </w:pPr>
      <w:r w:rsidRPr="0086256D">
        <w:rPr>
          <w:color w:val="262626" w:themeColor="text1" w:themeTint="D9"/>
        </w:rPr>
        <w:t xml:space="preserve">Migrated a disorganized legacy dataset </w:t>
      </w:r>
      <w:r w:rsidRPr="0086256D">
        <w:rPr>
          <w:b/>
          <w:bCs/>
          <w:color w:val="262626" w:themeColor="text1" w:themeTint="D9"/>
        </w:rPr>
        <w:t>from MongoDB to PostgreSQL</w:t>
      </w:r>
      <w:r w:rsidRPr="0086256D">
        <w:rPr>
          <w:color w:val="262626" w:themeColor="text1" w:themeTint="D9"/>
        </w:rPr>
        <w:t xml:space="preserve">, redesigning schema, optimizing queries and indexing strategy, </w:t>
      </w:r>
      <w:r w:rsidRPr="0086256D">
        <w:rPr>
          <w:b/>
          <w:bCs/>
          <w:color w:val="262626" w:themeColor="text1" w:themeTint="D9"/>
        </w:rPr>
        <w:t>improving</w:t>
      </w:r>
      <w:r>
        <w:rPr>
          <w:b/>
          <w:bCs/>
          <w:color w:val="262626" w:themeColor="text1" w:themeTint="D9"/>
        </w:rPr>
        <w:t xml:space="preserve"> overall</w:t>
      </w:r>
      <w:r w:rsidRPr="0086256D">
        <w:rPr>
          <w:b/>
          <w:bCs/>
          <w:color w:val="262626" w:themeColor="text1" w:themeTint="D9"/>
        </w:rPr>
        <w:t xml:space="preserve"> system performance by ~3</w:t>
      </w:r>
      <w:r>
        <w:rPr>
          <w:b/>
          <w:bCs/>
          <w:color w:val="262626" w:themeColor="text1" w:themeTint="D9"/>
        </w:rPr>
        <w:t>5</w:t>
      </w:r>
      <w:r w:rsidRPr="0086256D">
        <w:rPr>
          <w:b/>
          <w:bCs/>
          <w:color w:val="262626" w:themeColor="text1" w:themeTint="D9"/>
        </w:rPr>
        <w:t>% and reporting speed by ~50%</w:t>
      </w:r>
      <w:r w:rsidRPr="0086256D">
        <w:rPr>
          <w:color w:val="262626" w:themeColor="text1" w:themeTint="D9"/>
        </w:rPr>
        <w:t>, while ensuring data integrity and consistency during migration.</w:t>
      </w:r>
    </w:p>
    <w:p w14:paraId="46E0FE61" w14:textId="38344C13" w:rsidR="002776D6" w:rsidRDefault="002776D6" w:rsidP="00C1727C">
      <w:pPr>
        <w:pStyle w:val="Style1"/>
        <w:numPr>
          <w:ilvl w:val="0"/>
          <w:numId w:val="1"/>
        </w:numPr>
        <w:spacing w:line="300" w:lineRule="auto"/>
        <w:ind w:left="547"/>
        <w:rPr>
          <w:color w:val="262626" w:themeColor="text1" w:themeTint="D9"/>
        </w:rPr>
      </w:pPr>
      <w:r w:rsidRPr="00CA61DB">
        <w:rPr>
          <w:b/>
          <w:bCs/>
          <w:color w:val="262626" w:themeColor="text1" w:themeTint="D9"/>
        </w:rPr>
        <w:t>Improved page load performance by ~45%</w:t>
      </w:r>
      <w:r w:rsidRPr="00CA61DB">
        <w:rPr>
          <w:color w:val="262626" w:themeColor="text1" w:themeTint="D9"/>
        </w:rPr>
        <w:t xml:space="preserve"> using Incremental Static Regeneration (</w:t>
      </w:r>
      <w:r w:rsidRPr="00CA61DB">
        <w:rPr>
          <w:b/>
          <w:bCs/>
          <w:color w:val="262626" w:themeColor="text1" w:themeTint="D9"/>
        </w:rPr>
        <w:t>ISR</w:t>
      </w:r>
      <w:r w:rsidRPr="00CA61DB">
        <w:rPr>
          <w:color w:val="262626" w:themeColor="text1" w:themeTint="D9"/>
        </w:rPr>
        <w:t>) and image optimization</w:t>
      </w:r>
    </w:p>
    <w:p w14:paraId="7E1FB57A" w14:textId="73EB8F96" w:rsidR="00B56098" w:rsidRPr="00B56098" w:rsidRDefault="00B56098" w:rsidP="00B56098">
      <w:pPr>
        <w:pStyle w:val="Style1"/>
        <w:numPr>
          <w:ilvl w:val="0"/>
          <w:numId w:val="1"/>
        </w:numPr>
        <w:spacing w:line="300" w:lineRule="auto"/>
        <w:ind w:left="547"/>
        <w:rPr>
          <w:color w:val="262626" w:themeColor="text1" w:themeTint="D9"/>
        </w:rPr>
      </w:pPr>
      <w:r w:rsidRPr="00CA61DB">
        <w:rPr>
          <w:color w:val="262626" w:themeColor="text1" w:themeTint="D9"/>
        </w:rPr>
        <w:t xml:space="preserve">Built an ERP and eCommerce store </w:t>
      </w:r>
      <w:r w:rsidRPr="00CA61DB">
        <w:rPr>
          <w:b/>
          <w:bCs/>
          <w:color w:val="262626" w:themeColor="text1" w:themeTint="D9"/>
        </w:rPr>
        <w:t>managing 1,000+ products and 4,500+ variants across multiple warehouses</w:t>
      </w:r>
    </w:p>
    <w:p w14:paraId="4C0D9FD4" w14:textId="7E738DAC" w:rsidR="002776D6" w:rsidRPr="00CA61DB" w:rsidRDefault="002776D6" w:rsidP="00C1727C">
      <w:pPr>
        <w:pStyle w:val="Style1"/>
        <w:numPr>
          <w:ilvl w:val="0"/>
          <w:numId w:val="1"/>
        </w:numPr>
        <w:spacing w:line="300" w:lineRule="auto"/>
        <w:ind w:left="547"/>
        <w:rPr>
          <w:color w:val="262626" w:themeColor="text1" w:themeTint="D9"/>
        </w:rPr>
      </w:pPr>
      <w:r w:rsidRPr="00CA61DB">
        <w:rPr>
          <w:color w:val="262626" w:themeColor="text1" w:themeTint="D9"/>
        </w:rPr>
        <w:t>Implemented secure authentication</w:t>
      </w:r>
      <w:r w:rsidRPr="00CA61DB">
        <w:rPr>
          <w:rFonts w:hint="cs"/>
          <w:color w:val="262626" w:themeColor="text1" w:themeTint="D9"/>
          <w:rtl/>
        </w:rPr>
        <w:t xml:space="preserve"> </w:t>
      </w:r>
      <w:r w:rsidRPr="00CA61DB">
        <w:rPr>
          <w:color w:val="262626" w:themeColor="text1" w:themeTint="D9"/>
        </w:rPr>
        <w:t>using short-lived access token and refresh token rotation</w:t>
      </w:r>
      <w:r w:rsidRPr="00CA61DB">
        <w:rPr>
          <w:rFonts w:hint="cs"/>
          <w:color w:val="262626" w:themeColor="text1" w:themeTint="D9"/>
          <w:rtl/>
        </w:rPr>
        <w:t xml:space="preserve"> </w:t>
      </w:r>
      <w:r w:rsidRPr="00CA61DB">
        <w:rPr>
          <w:color w:val="262626" w:themeColor="text1" w:themeTint="D9"/>
        </w:rPr>
        <w:t>and Google OAuth</w:t>
      </w:r>
    </w:p>
    <w:p w14:paraId="27A4B673" w14:textId="5FF741F4" w:rsidR="005E4B45" w:rsidRDefault="005E4B45" w:rsidP="00C1727C">
      <w:pPr>
        <w:pStyle w:val="Style1"/>
        <w:numPr>
          <w:ilvl w:val="0"/>
          <w:numId w:val="1"/>
        </w:numPr>
        <w:spacing w:line="300" w:lineRule="auto"/>
        <w:ind w:left="547"/>
        <w:rPr>
          <w:color w:val="262626" w:themeColor="text1" w:themeTint="D9"/>
        </w:rPr>
      </w:pPr>
      <w:r w:rsidRPr="00CA61DB">
        <w:rPr>
          <w:color w:val="262626" w:themeColor="text1" w:themeTint="D9"/>
        </w:rPr>
        <w:t xml:space="preserve">Served internal staff with </w:t>
      </w:r>
      <w:r w:rsidRPr="00CA61DB">
        <w:rPr>
          <w:b/>
          <w:bCs/>
          <w:color w:val="262626" w:themeColor="text1" w:themeTint="D9"/>
        </w:rPr>
        <w:t>customizable permission system</w:t>
      </w:r>
      <w:r w:rsidRPr="00CA61DB">
        <w:rPr>
          <w:color w:val="262626" w:themeColor="text1" w:themeTint="D9"/>
        </w:rPr>
        <w:t xml:space="preserve"> (beyond standard RBAC) and 2,500+ public users</w:t>
      </w:r>
    </w:p>
    <w:p w14:paraId="6D1BC1E5" w14:textId="65045D4C" w:rsidR="00B56098" w:rsidRPr="00B56098" w:rsidRDefault="00B56098" w:rsidP="00B56098">
      <w:pPr>
        <w:pStyle w:val="Style1"/>
        <w:numPr>
          <w:ilvl w:val="0"/>
          <w:numId w:val="1"/>
        </w:numPr>
        <w:spacing w:line="300" w:lineRule="auto"/>
        <w:ind w:left="547"/>
        <w:jc w:val="left"/>
        <w:rPr>
          <w:color w:val="262626" w:themeColor="text1" w:themeTint="D9"/>
        </w:rPr>
      </w:pPr>
      <w:r w:rsidRPr="00CA61DB">
        <w:rPr>
          <w:color w:val="262626" w:themeColor="text1" w:themeTint="D9"/>
        </w:rPr>
        <w:t xml:space="preserve">Designed full </w:t>
      </w:r>
      <w:r w:rsidRPr="00CA61DB">
        <w:rPr>
          <w:b/>
          <w:bCs/>
          <w:color w:val="262626" w:themeColor="text1" w:themeTint="D9"/>
        </w:rPr>
        <w:t>i18n support with Arabic/English</w:t>
      </w:r>
      <w:r w:rsidRPr="00CA61DB">
        <w:rPr>
          <w:color w:val="262626" w:themeColor="text1" w:themeTint="D9"/>
        </w:rPr>
        <w:t xml:space="preserve"> multilingual experience</w:t>
      </w:r>
    </w:p>
    <w:p w14:paraId="7F8538A0" w14:textId="63ED32C5" w:rsidR="005E4B45" w:rsidRPr="00CA61DB" w:rsidRDefault="005E4B45" w:rsidP="00C1727C">
      <w:pPr>
        <w:pStyle w:val="Style1"/>
        <w:numPr>
          <w:ilvl w:val="0"/>
          <w:numId w:val="1"/>
        </w:numPr>
        <w:spacing w:line="300" w:lineRule="auto"/>
        <w:ind w:left="547"/>
        <w:rPr>
          <w:color w:val="262626" w:themeColor="text1" w:themeTint="D9"/>
        </w:rPr>
      </w:pPr>
      <w:r w:rsidRPr="00CA61DB">
        <w:rPr>
          <w:color w:val="262626" w:themeColor="text1" w:themeTint="D9"/>
        </w:rPr>
        <w:t xml:space="preserve">Integrated </w:t>
      </w:r>
      <w:r w:rsidRPr="00CA61DB">
        <w:rPr>
          <w:b/>
          <w:bCs/>
          <w:color w:val="262626" w:themeColor="text1" w:themeTint="D9"/>
        </w:rPr>
        <w:t>Paymob payment gateway</w:t>
      </w:r>
      <w:r w:rsidRPr="00CA61DB">
        <w:rPr>
          <w:color w:val="262626" w:themeColor="text1" w:themeTint="D9"/>
        </w:rPr>
        <w:t xml:space="preserve"> for secure online transactions</w:t>
      </w:r>
    </w:p>
    <w:p w14:paraId="0A9AACF6" w14:textId="5DFE5874" w:rsidR="005E4B45" w:rsidRPr="00CA61DB" w:rsidRDefault="002776D6" w:rsidP="00C1727C">
      <w:pPr>
        <w:pStyle w:val="Style1"/>
        <w:numPr>
          <w:ilvl w:val="0"/>
          <w:numId w:val="1"/>
        </w:numPr>
        <w:spacing w:line="300" w:lineRule="auto"/>
        <w:ind w:left="547"/>
        <w:jc w:val="left"/>
        <w:rPr>
          <w:color w:val="262626" w:themeColor="text1" w:themeTint="D9"/>
        </w:rPr>
      </w:pPr>
      <w:r w:rsidRPr="00CA61DB">
        <w:rPr>
          <w:color w:val="262626" w:themeColor="text1" w:themeTint="D9"/>
        </w:rPr>
        <w:t>Implemented</w:t>
      </w:r>
      <w:r w:rsidR="00F04ADD" w:rsidRPr="00CA61DB">
        <w:rPr>
          <w:color w:val="262626" w:themeColor="text1" w:themeTint="D9"/>
        </w:rPr>
        <w:t xml:space="preserve"> new</w:t>
      </w:r>
      <w:r w:rsidRPr="00CA61DB">
        <w:rPr>
          <w:color w:val="262626" w:themeColor="text1" w:themeTint="D9"/>
        </w:rPr>
        <w:t xml:space="preserve"> </w:t>
      </w:r>
      <w:r w:rsidR="005E4B45" w:rsidRPr="00CA61DB">
        <w:rPr>
          <w:b/>
          <w:bCs/>
          <w:color w:val="262626" w:themeColor="text1" w:themeTint="D9"/>
        </w:rPr>
        <w:t>reporting and analytics modules</w:t>
      </w:r>
      <w:r w:rsidR="005E4B45" w:rsidRPr="00CA61DB">
        <w:rPr>
          <w:color w:val="262626" w:themeColor="text1" w:themeTint="D9"/>
        </w:rPr>
        <w:t xml:space="preserve"> for inventory, sales, and order tracking</w:t>
      </w:r>
    </w:p>
    <w:p w14:paraId="7CE0E3AE" w14:textId="13A76655" w:rsidR="005E4B45" w:rsidRPr="00CA61DB" w:rsidRDefault="005E4B45" w:rsidP="00C1727C">
      <w:pPr>
        <w:pStyle w:val="Style1"/>
        <w:numPr>
          <w:ilvl w:val="0"/>
          <w:numId w:val="1"/>
        </w:numPr>
        <w:spacing w:line="300" w:lineRule="auto"/>
        <w:ind w:left="547"/>
        <w:jc w:val="left"/>
        <w:rPr>
          <w:color w:val="262626" w:themeColor="text1" w:themeTint="D9"/>
        </w:rPr>
      </w:pPr>
      <w:r w:rsidRPr="00CA61DB">
        <w:rPr>
          <w:color w:val="262626" w:themeColor="text1" w:themeTint="D9"/>
        </w:rPr>
        <w:t xml:space="preserve">Managed the full </w:t>
      </w:r>
      <w:r w:rsidRPr="00CA61DB">
        <w:rPr>
          <w:b/>
          <w:bCs/>
          <w:color w:val="262626" w:themeColor="text1" w:themeTint="D9"/>
        </w:rPr>
        <w:t>order lifecycle</w:t>
      </w:r>
      <w:r w:rsidRPr="00CA61DB">
        <w:rPr>
          <w:color w:val="262626" w:themeColor="text1" w:themeTint="D9"/>
        </w:rPr>
        <w:t>: product catalog, cart, checkout, and order management</w:t>
      </w:r>
    </w:p>
    <w:p w14:paraId="2E03B0A2" w14:textId="2F228E01" w:rsidR="00C20656" w:rsidRPr="00CA61DB" w:rsidRDefault="00C20656" w:rsidP="00C20656">
      <w:pPr>
        <w:pStyle w:val="Style1"/>
        <w:numPr>
          <w:ilvl w:val="0"/>
          <w:numId w:val="1"/>
        </w:numPr>
        <w:spacing w:line="300" w:lineRule="auto"/>
        <w:ind w:left="547"/>
        <w:jc w:val="left"/>
        <w:rPr>
          <w:color w:val="262626" w:themeColor="text1" w:themeTint="D9"/>
        </w:rPr>
      </w:pPr>
      <w:r w:rsidRPr="00C20656">
        <w:rPr>
          <w:color w:val="262626" w:themeColor="text1" w:themeTint="D9"/>
        </w:rPr>
        <w:t xml:space="preserve">Built and maintained </w:t>
      </w:r>
      <w:r w:rsidRPr="00C20656">
        <w:rPr>
          <w:b/>
          <w:bCs/>
          <w:color w:val="262626" w:themeColor="text1" w:themeTint="D9"/>
        </w:rPr>
        <w:t>CI/CD pipelines using GitHub Actions for automated builds</w:t>
      </w:r>
      <w:r w:rsidRPr="00CA61DB">
        <w:rPr>
          <w:color w:val="262626" w:themeColor="text1" w:themeTint="D9"/>
        </w:rPr>
        <w:t xml:space="preserve"> and production releases</w:t>
      </w:r>
    </w:p>
    <w:p w14:paraId="2D3A1C3E" w14:textId="4E2D5F02" w:rsidR="008043A7" w:rsidRPr="00CA61DB" w:rsidRDefault="008043A7" w:rsidP="002776D6">
      <w:pPr>
        <w:pStyle w:val="Style1"/>
        <w:spacing w:before="100" w:line="240" w:lineRule="auto"/>
        <w:rPr>
          <w:color w:val="262626" w:themeColor="text1" w:themeTint="D9"/>
          <w:rtl/>
        </w:rPr>
      </w:pPr>
      <w:r w:rsidRPr="00CA61DB">
        <w:rPr>
          <w:b/>
          <w:bCs/>
          <w:color w:val="262626" w:themeColor="text1" w:themeTint="D9"/>
        </w:rPr>
        <w:t>Technologies:</w:t>
      </w:r>
      <w:r w:rsidRPr="00CA61DB">
        <w:rPr>
          <w:color w:val="262626" w:themeColor="text1" w:themeTint="D9"/>
        </w:rPr>
        <w:t xml:space="preserve"> PostgreSQL, Drizzle ORM, NestJS, Next.js, Tailwind</w:t>
      </w:r>
    </w:p>
    <w:p w14:paraId="0101FDE6" w14:textId="2932D9DF" w:rsidR="00770087" w:rsidRPr="00CA61DB" w:rsidRDefault="007D432F" w:rsidP="00B86CF8">
      <w:pPr>
        <w:pStyle w:val="NoSpacing"/>
        <w:tabs>
          <w:tab w:val="left" w:pos="8460"/>
          <w:tab w:val="right" w:pos="10080"/>
        </w:tabs>
        <w:spacing w:before="200" w:after="100"/>
        <w:jc w:val="both"/>
        <w:rPr>
          <w:rFonts w:ascii="Calibri" w:hAnsi="Calibri" w:cs="Calibri"/>
          <w:bCs/>
          <w:color w:val="0D0D0D" w:themeColor="text1" w:themeTint="F2"/>
          <w:sz w:val="24"/>
          <w:szCs w:val="24"/>
        </w:rPr>
      </w:pPr>
      <w:r w:rsidRPr="00CA61DB">
        <w:rPr>
          <w:rFonts w:ascii="Calibri" w:hAnsi="Calibri" w:cs="Calibri"/>
          <w:b/>
          <w:color w:val="0D0D0D" w:themeColor="text1" w:themeTint="F2"/>
          <w:sz w:val="24"/>
          <w:szCs w:val="24"/>
        </w:rPr>
        <w:t>Pro Sales</w:t>
      </w:r>
      <w:r w:rsidR="00770087" w:rsidRPr="00CA61DB">
        <w:rPr>
          <w:rFonts w:ascii="Calibri" w:hAnsi="Calibri" w:cs="Calibri"/>
          <w:b/>
          <w:color w:val="0D0D0D" w:themeColor="text1" w:themeTint="F2"/>
          <w:sz w:val="24"/>
          <w:szCs w:val="24"/>
        </w:rPr>
        <w:t xml:space="preserve"> | </w:t>
      </w:r>
      <w:r w:rsidRPr="00CA61DB">
        <w:rPr>
          <w:rFonts w:ascii="Calibri" w:hAnsi="Calibri" w:cs="Calibri"/>
          <w:b/>
          <w:color w:val="0D0D0D" w:themeColor="text1" w:themeTint="F2"/>
          <w:sz w:val="24"/>
          <w:szCs w:val="24"/>
        </w:rPr>
        <w:t>CRM</w:t>
      </w:r>
      <w:r w:rsidR="00BF3B0E">
        <w:rPr>
          <w:rFonts w:ascii="Calibri" w:hAnsi="Calibri" w:cs="Calibri"/>
          <w:b/>
          <w:color w:val="0D0D0D" w:themeColor="text1" w:themeTint="F2"/>
          <w:sz w:val="24"/>
          <w:szCs w:val="24"/>
        </w:rPr>
        <w:t xml:space="preserve"> </w:t>
      </w:r>
      <w:hyperlink r:id="rId12" w:history="1">
        <w:r w:rsidR="00BF3B0E" w:rsidRPr="00BF3B0E">
          <w:rPr>
            <w:rStyle w:val="Hyperlink"/>
            <w:rFonts w:ascii="Segoe UI Emoji" w:hAnsi="Segoe UI Emoji" w:cs="Segoe UI Emoji"/>
            <w:b/>
            <w:color w:val="056AD0" w:themeColor="hyperlink" w:themeTint="F2"/>
            <w:sz w:val="16"/>
            <w:szCs w:val="16"/>
            <w:u w:val="none"/>
          </w:rPr>
          <w:t>🔗</w:t>
        </w:r>
      </w:hyperlink>
      <w:r w:rsidR="00995CA5" w:rsidRPr="00CA61DB">
        <w:rPr>
          <w:rFonts w:ascii="Calibri" w:hAnsi="Calibri" w:cs="Calibri"/>
          <w:b/>
          <w:color w:val="0D0D0D" w:themeColor="text1" w:themeTint="F2"/>
          <w:sz w:val="24"/>
          <w:szCs w:val="24"/>
        </w:rPr>
        <w:tab/>
        <w:t xml:space="preserve">       </w:t>
      </w:r>
      <w:r w:rsidR="00633601" w:rsidRPr="00CA61DB">
        <w:rPr>
          <w:rFonts w:ascii="Calibri" w:hAnsi="Calibri" w:cs="Calibri"/>
          <w:b/>
          <w:i/>
          <w:iCs/>
          <w:color w:val="0D0D0D" w:themeColor="text1" w:themeTint="F2"/>
          <w:sz w:val="20"/>
          <w:szCs w:val="20"/>
        </w:rPr>
        <w:t>Dec 2023 - Jun 2024</w:t>
      </w:r>
    </w:p>
    <w:p w14:paraId="20718C47" w14:textId="77CEFB71" w:rsidR="00BA1FC2" w:rsidRPr="00CA61DB" w:rsidRDefault="00BA1FC2" w:rsidP="00C1727C">
      <w:pPr>
        <w:pStyle w:val="ListParagraph"/>
        <w:numPr>
          <w:ilvl w:val="0"/>
          <w:numId w:val="1"/>
        </w:numPr>
        <w:spacing w:after="0" w:line="300" w:lineRule="auto"/>
        <w:ind w:left="547"/>
        <w:rPr>
          <w:color w:val="262626" w:themeColor="text1" w:themeTint="D9"/>
        </w:rPr>
      </w:pPr>
      <w:r w:rsidRPr="00CA61DB">
        <w:rPr>
          <w:color w:val="262626" w:themeColor="text1" w:themeTint="D9"/>
        </w:rPr>
        <w:t>Built a fully customizable CRM platform focused on sales workflows and client engagement</w:t>
      </w:r>
    </w:p>
    <w:p w14:paraId="3F1F3B10" w14:textId="5F1305B6" w:rsidR="00BA1FC2" w:rsidRPr="00CA61DB" w:rsidRDefault="00BA1FC2" w:rsidP="00C1727C">
      <w:pPr>
        <w:pStyle w:val="ListParagraph"/>
        <w:numPr>
          <w:ilvl w:val="0"/>
          <w:numId w:val="1"/>
        </w:numPr>
        <w:spacing w:after="0" w:line="300" w:lineRule="auto"/>
        <w:ind w:left="547"/>
        <w:rPr>
          <w:color w:val="262626" w:themeColor="text1" w:themeTint="D9"/>
        </w:rPr>
      </w:pPr>
      <w:r w:rsidRPr="00CA61DB">
        <w:rPr>
          <w:color w:val="262626" w:themeColor="text1" w:themeTint="D9"/>
        </w:rPr>
        <w:t>Developed pure, reusable React and Tailwind component library for maintainability and scalability</w:t>
      </w:r>
    </w:p>
    <w:p w14:paraId="2C29A24A" w14:textId="7D91D7DC" w:rsidR="00BA1FC2" w:rsidRPr="00CA61DB" w:rsidRDefault="00BA1FC2" w:rsidP="00C1727C">
      <w:pPr>
        <w:pStyle w:val="ListParagraph"/>
        <w:numPr>
          <w:ilvl w:val="0"/>
          <w:numId w:val="1"/>
        </w:numPr>
        <w:spacing w:after="0" w:line="300" w:lineRule="auto"/>
        <w:ind w:left="547"/>
        <w:rPr>
          <w:color w:val="262626" w:themeColor="text1" w:themeTint="D9"/>
        </w:rPr>
      </w:pPr>
      <w:r w:rsidRPr="00CA61DB">
        <w:rPr>
          <w:color w:val="262626" w:themeColor="text1" w:themeTint="D9"/>
        </w:rPr>
        <w:t>Implemented secure authentication and granular role-based access control</w:t>
      </w:r>
    </w:p>
    <w:p w14:paraId="70F9443C" w14:textId="3052D6B8" w:rsidR="00BA1FC2" w:rsidRPr="00CA61DB" w:rsidRDefault="00BA1FC2" w:rsidP="00C1727C">
      <w:pPr>
        <w:pStyle w:val="ListParagraph"/>
        <w:numPr>
          <w:ilvl w:val="0"/>
          <w:numId w:val="1"/>
        </w:numPr>
        <w:spacing w:after="0" w:line="300" w:lineRule="auto"/>
        <w:ind w:left="547"/>
        <w:rPr>
          <w:color w:val="262626" w:themeColor="text1" w:themeTint="D9"/>
          <w:rtl/>
        </w:rPr>
      </w:pPr>
      <w:r w:rsidRPr="00CA61DB">
        <w:rPr>
          <w:color w:val="262626" w:themeColor="text1" w:themeTint="D9"/>
        </w:rPr>
        <w:t>Built interactive data visualizations using Chart.js</w:t>
      </w:r>
    </w:p>
    <w:p w14:paraId="5130B3AF" w14:textId="4496F7CB" w:rsidR="00F04ADD" w:rsidRPr="00CA61DB" w:rsidRDefault="00770087" w:rsidP="00B86CF8">
      <w:pPr>
        <w:spacing w:before="100" w:after="0" w:line="240" w:lineRule="auto"/>
        <w:rPr>
          <w:color w:val="262626" w:themeColor="text1" w:themeTint="D9"/>
          <w:rtl/>
        </w:rPr>
      </w:pPr>
      <w:r w:rsidRPr="00CA61DB">
        <w:rPr>
          <w:b/>
          <w:bCs/>
          <w:color w:val="262626" w:themeColor="text1" w:themeTint="D9"/>
        </w:rPr>
        <w:t>Technologies:</w:t>
      </w:r>
      <w:r w:rsidRPr="00CA61DB">
        <w:rPr>
          <w:color w:val="262626" w:themeColor="text1" w:themeTint="D9"/>
        </w:rPr>
        <w:t xml:space="preserve"> React, </w:t>
      </w:r>
      <w:r w:rsidR="007D432F" w:rsidRPr="00CA61DB">
        <w:rPr>
          <w:color w:val="262626" w:themeColor="text1" w:themeTint="D9"/>
        </w:rPr>
        <w:t xml:space="preserve">Tailwind, </w:t>
      </w:r>
      <w:r w:rsidR="00172B30" w:rsidRPr="00CA61DB">
        <w:rPr>
          <w:color w:val="262626" w:themeColor="text1" w:themeTint="D9"/>
        </w:rPr>
        <w:t>Chart.js</w:t>
      </w:r>
    </w:p>
    <w:p w14:paraId="50391FBC" w14:textId="77777777" w:rsidR="008043A7" w:rsidRDefault="008043A7" w:rsidP="008043A7">
      <w:pPr>
        <w:pStyle w:val="NoSpacing"/>
        <w:tabs>
          <w:tab w:val="right" w:pos="10080"/>
        </w:tabs>
        <w:spacing w:before="240"/>
        <w:jc w:val="both"/>
        <w:rPr>
          <w:rFonts w:ascii="Calibri" w:hAnsi="Calibri" w:cs="Calibri"/>
          <w:bCs/>
          <w:sz w:val="24"/>
          <w:szCs w:val="24"/>
        </w:rPr>
      </w:pPr>
      <w:r w:rsidRPr="00C56249">
        <w:rPr>
          <w:noProof/>
          <w:color w:val="404040" w:themeColor="text1" w:themeTint="BF"/>
        </w:rPr>
        <w:lastRenderedPageBreak/>
        <mc:AlternateContent>
          <mc:Choice Requires="wps">
            <w:drawing>
              <wp:inline distT="0" distB="0" distL="0" distR="0" wp14:anchorId="3A834025" wp14:editId="5840A4E8">
                <wp:extent cx="6645349" cy="1404620"/>
                <wp:effectExtent l="0" t="0" r="3175" b="1270"/>
                <wp:docPr id="20385252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5349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19763A" w14:textId="43E05256" w:rsidR="008043A7" w:rsidRPr="00CA61DB" w:rsidRDefault="001361AC" w:rsidP="008043A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0"/>
                                <w:szCs w:val="30"/>
                                <w:lang w:bidi="ar-EG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0"/>
                                <w:szCs w:val="30"/>
                                <w:lang w:bidi="ar-EG"/>
                              </w:rPr>
                              <w:t>ADDITIONAL PROJECTS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A834025" id="_x0000_s1027" type="#_x0000_t202" style="width:523.2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" fillcolor="#f2f2f2 [3052]" stroked="f">
                <v:textbox style="mso-fit-shape-to-text:t">
                  <w:txbxContent>
                    <w:p w14:paraId="2419763A" w14:textId="43E05256" w:rsidR="008043A7" w:rsidRPr="00CA61DB" w:rsidRDefault="001361AC" w:rsidP="008043A7">
                      <w:pPr>
                        <w:spacing w:after="0"/>
                        <w:jc w:val="center"/>
                        <w:rPr>
                          <w:b/>
                          <w:bCs/>
                          <w:color w:val="000000" w:themeColor="text1"/>
                          <w:sz w:val="30"/>
                          <w:szCs w:val="30"/>
                          <w:lang w:bidi="ar-EG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30"/>
                          <w:szCs w:val="30"/>
                          <w:lang w:bidi="ar-EG"/>
                        </w:rPr>
                        <w:t>ADDITIONAL PROJECTS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0DFD183" w14:textId="0E5CB16A" w:rsidR="008043A7" w:rsidRPr="00372322" w:rsidRDefault="008043A7" w:rsidP="00966ABB">
      <w:pPr>
        <w:pStyle w:val="NoSpacing"/>
        <w:tabs>
          <w:tab w:val="left" w:pos="8460"/>
          <w:tab w:val="right" w:pos="10080"/>
        </w:tabs>
        <w:spacing w:before="100" w:after="100"/>
        <w:rPr>
          <w:rFonts w:ascii="Calibri" w:hAnsi="Calibri" w:cs="Calibri"/>
          <w:bCs/>
          <w:color w:val="0D0D0D" w:themeColor="text1" w:themeTint="F2"/>
          <w:sz w:val="24"/>
          <w:szCs w:val="24"/>
        </w:rPr>
      </w:pPr>
      <w:r w:rsidRPr="00372322">
        <w:rPr>
          <w:rFonts w:ascii="Calibri" w:hAnsi="Calibri" w:cs="Calibri"/>
          <w:b/>
          <w:color w:val="0D0D0D" w:themeColor="text1" w:themeTint="F2"/>
          <w:sz w:val="24"/>
          <w:szCs w:val="24"/>
        </w:rPr>
        <w:t>Military</w:t>
      </w:r>
      <w:r w:rsidR="00303E8F" w:rsidRPr="00372322">
        <w:rPr>
          <w:rFonts w:ascii="Calibri" w:hAnsi="Calibri" w:cs="Calibri"/>
          <w:b/>
          <w:color w:val="0D0D0D" w:themeColor="text1" w:themeTint="F2"/>
          <w:sz w:val="24"/>
          <w:szCs w:val="24"/>
        </w:rPr>
        <w:t xml:space="preserve"> Hospital</w:t>
      </w:r>
      <w:r w:rsidRPr="00372322">
        <w:rPr>
          <w:rFonts w:ascii="Calibri" w:hAnsi="Calibri" w:cs="Calibri"/>
          <w:b/>
          <w:color w:val="0D0D0D" w:themeColor="text1" w:themeTint="F2"/>
          <w:sz w:val="24"/>
          <w:szCs w:val="24"/>
        </w:rPr>
        <w:t xml:space="preserve"> System</w:t>
      </w:r>
      <w:r w:rsidR="00303E8F" w:rsidRPr="00372322">
        <w:rPr>
          <w:rFonts w:ascii="Calibri" w:hAnsi="Calibri" w:cs="Calibri"/>
          <w:b/>
          <w:color w:val="0D0D0D" w:themeColor="text1" w:themeTint="F2"/>
          <w:sz w:val="24"/>
          <w:szCs w:val="24"/>
        </w:rPr>
        <w:t>s</w:t>
      </w:r>
      <w:r w:rsidRPr="00372322">
        <w:rPr>
          <w:rFonts w:ascii="Calibri" w:hAnsi="Calibri" w:cs="Calibri"/>
          <w:bCs/>
          <w:color w:val="0D0D0D" w:themeColor="text1" w:themeTint="F2"/>
          <w:sz w:val="20"/>
          <w:szCs w:val="20"/>
        </w:rPr>
        <w:tab/>
        <w:t xml:space="preserve">       </w:t>
      </w:r>
      <w:r w:rsidRPr="00372322">
        <w:rPr>
          <w:rFonts w:ascii="Calibri" w:hAnsi="Calibri" w:cs="Calibri"/>
          <w:b/>
          <w:i/>
          <w:iCs/>
          <w:color w:val="0D0D0D" w:themeColor="text1" w:themeTint="F2"/>
          <w:sz w:val="20"/>
          <w:szCs w:val="20"/>
        </w:rPr>
        <w:t xml:space="preserve">Apr 2025 - </w:t>
      </w:r>
      <w:r w:rsidR="00F96E74" w:rsidRPr="00372322">
        <w:rPr>
          <w:rFonts w:ascii="Calibri" w:hAnsi="Calibri" w:cs="Calibri"/>
          <w:b/>
          <w:i/>
          <w:iCs/>
          <w:color w:val="0D0D0D" w:themeColor="text1" w:themeTint="F2"/>
          <w:sz w:val="20"/>
          <w:szCs w:val="20"/>
        </w:rPr>
        <w:t>Jan</w:t>
      </w:r>
      <w:r w:rsidRPr="00372322">
        <w:rPr>
          <w:rFonts w:ascii="Calibri" w:hAnsi="Calibri" w:cs="Calibri"/>
          <w:b/>
          <w:i/>
          <w:iCs/>
          <w:color w:val="0D0D0D" w:themeColor="text1" w:themeTint="F2"/>
          <w:sz w:val="20"/>
          <w:szCs w:val="20"/>
        </w:rPr>
        <w:t xml:space="preserve"> 2026</w:t>
      </w:r>
    </w:p>
    <w:p w14:paraId="3E5ABA88" w14:textId="66F250A8" w:rsidR="00303E8F" w:rsidRPr="00372322" w:rsidRDefault="00303E8F" w:rsidP="00C650E1">
      <w:pPr>
        <w:pStyle w:val="ListParagraph"/>
        <w:numPr>
          <w:ilvl w:val="0"/>
          <w:numId w:val="1"/>
        </w:numPr>
        <w:spacing w:after="0" w:line="300" w:lineRule="auto"/>
        <w:ind w:left="547"/>
        <w:rPr>
          <w:color w:val="262626" w:themeColor="text1" w:themeTint="D9"/>
        </w:rPr>
      </w:pPr>
      <w:r w:rsidRPr="00372322">
        <w:rPr>
          <w:color w:val="262626" w:themeColor="text1" w:themeTint="D9"/>
        </w:rPr>
        <w:t xml:space="preserve">Deployed internally for 20 supervisors managing daily operations on rotating shifts </w:t>
      </w:r>
    </w:p>
    <w:p w14:paraId="39B2D616" w14:textId="150EDF2A" w:rsidR="00303E8F" w:rsidRPr="00372322" w:rsidRDefault="00303E8F" w:rsidP="00C650E1">
      <w:pPr>
        <w:pStyle w:val="ListParagraph"/>
        <w:numPr>
          <w:ilvl w:val="0"/>
          <w:numId w:val="1"/>
        </w:numPr>
        <w:spacing w:after="0" w:line="300" w:lineRule="auto"/>
        <w:ind w:left="547"/>
        <w:rPr>
          <w:color w:val="262626" w:themeColor="text1" w:themeTint="D9"/>
        </w:rPr>
      </w:pPr>
      <w:r w:rsidRPr="00372322">
        <w:rPr>
          <w:color w:val="262626" w:themeColor="text1" w:themeTint="D9"/>
        </w:rPr>
        <w:t xml:space="preserve">Tracked and recorded ~250+ hospital staff members daily across personnel and attendance modules </w:t>
      </w:r>
    </w:p>
    <w:p w14:paraId="1CCBEC4D" w14:textId="769415D0" w:rsidR="00303E8F" w:rsidRPr="00372322" w:rsidRDefault="00303E8F" w:rsidP="00C650E1">
      <w:pPr>
        <w:pStyle w:val="ListParagraph"/>
        <w:numPr>
          <w:ilvl w:val="0"/>
          <w:numId w:val="1"/>
        </w:numPr>
        <w:spacing w:after="0" w:line="300" w:lineRule="auto"/>
        <w:ind w:left="547"/>
        <w:rPr>
          <w:color w:val="262626" w:themeColor="text1" w:themeTint="D9"/>
        </w:rPr>
      </w:pPr>
      <w:r w:rsidRPr="00372322">
        <w:rPr>
          <w:color w:val="262626" w:themeColor="text1" w:themeTint="D9"/>
        </w:rPr>
        <w:t xml:space="preserve">Logged ~500+ daily patient and companion entries through a structured admission system </w:t>
      </w:r>
    </w:p>
    <w:p w14:paraId="56350570" w14:textId="071A2586" w:rsidR="00303E8F" w:rsidRPr="00372322" w:rsidRDefault="00303E8F" w:rsidP="00C650E1">
      <w:pPr>
        <w:pStyle w:val="ListParagraph"/>
        <w:numPr>
          <w:ilvl w:val="0"/>
          <w:numId w:val="1"/>
        </w:numPr>
        <w:spacing w:after="0" w:line="300" w:lineRule="auto"/>
        <w:ind w:left="547"/>
        <w:rPr>
          <w:color w:val="262626" w:themeColor="text1" w:themeTint="D9"/>
        </w:rPr>
      </w:pPr>
      <w:r w:rsidRPr="00372322">
        <w:rPr>
          <w:color w:val="262626" w:themeColor="text1" w:themeTint="D9"/>
        </w:rPr>
        <w:t xml:space="preserve">Built responsive, reusable interfaces with React and Tailwind CSS </w:t>
      </w:r>
    </w:p>
    <w:p w14:paraId="1A35F099" w14:textId="77777777" w:rsidR="008043A7" w:rsidRPr="00372322" w:rsidRDefault="008043A7" w:rsidP="00966ABB">
      <w:pPr>
        <w:spacing w:before="100" w:after="0"/>
        <w:rPr>
          <w:rFonts w:hint="cs"/>
          <w:color w:val="262626" w:themeColor="text1" w:themeTint="D9"/>
          <w:rtl/>
          <w:lang w:bidi="ar-EG"/>
        </w:rPr>
        <w:sectPr w:rsidR="008043A7" w:rsidRPr="00372322" w:rsidSect="005B34C3">
          <w:type w:val="continuous"/>
          <w:pgSz w:w="11906" w:h="16838" w:code="9"/>
          <w:pgMar w:top="936" w:right="720" w:bottom="936" w:left="720" w:header="720" w:footer="720" w:gutter="0"/>
          <w:cols w:space="720"/>
          <w:docGrid w:linePitch="360"/>
        </w:sectPr>
      </w:pPr>
      <w:r w:rsidRPr="00372322">
        <w:rPr>
          <w:b/>
          <w:bCs/>
          <w:color w:val="262626" w:themeColor="text1" w:themeTint="D9"/>
        </w:rPr>
        <w:t>Technologies:</w:t>
      </w:r>
      <w:r w:rsidRPr="00372322">
        <w:rPr>
          <w:color w:val="262626" w:themeColor="text1" w:themeTint="D9"/>
        </w:rPr>
        <w:t xml:space="preserve"> MongoDB, Mongoose, Express.js, React, Tailwind</w:t>
      </w:r>
    </w:p>
    <w:p w14:paraId="14D1F6E9" w14:textId="77777777" w:rsidR="0085518C" w:rsidRDefault="0085518C" w:rsidP="0085518C">
      <w:pPr>
        <w:spacing w:before="240" w:line="240" w:lineRule="auto"/>
        <w:jc w:val="both"/>
        <w:rPr>
          <w:color w:val="404040" w:themeColor="text1" w:themeTint="BF"/>
        </w:rPr>
      </w:pPr>
      <w:r w:rsidRPr="00C56249">
        <w:rPr>
          <w:noProof/>
          <w:color w:val="404040" w:themeColor="text1" w:themeTint="BF"/>
        </w:rPr>
        <mc:AlternateContent>
          <mc:Choice Requires="wps">
            <w:drawing>
              <wp:inline distT="0" distB="0" distL="0" distR="0" wp14:anchorId="7E8DDA22" wp14:editId="22F64B75">
                <wp:extent cx="6645349" cy="1404620"/>
                <wp:effectExtent l="0" t="0" r="3175" b="127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5349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17E5A7" w14:textId="77777777" w:rsidR="0085518C" w:rsidRPr="00CA61DB" w:rsidRDefault="0085518C" w:rsidP="0085518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EG"/>
                              </w:rPr>
                            </w:pPr>
                            <w:r w:rsidRPr="00CA61DB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EG"/>
                              </w:rPr>
                              <w:t>TECHNICAL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E8DDA22" id="_x0000_s1028" type="#_x0000_t202" style="width:523.2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" fillcolor="#f2f2f2 [3052]" stroked="f">
                <v:textbox style="mso-fit-shape-to-text:t">
                  <w:txbxContent>
                    <w:p w14:paraId="2917E5A7" w14:textId="77777777" w:rsidR="0085518C" w:rsidRPr="00CA61DB" w:rsidRDefault="0085518C" w:rsidP="0085518C">
                      <w:pPr>
                        <w:spacing w:after="0"/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EG"/>
                        </w:rPr>
                      </w:pPr>
                      <w:r w:rsidRPr="00CA61DB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EG"/>
                        </w:rPr>
                        <w:t>TECHNICAL SKILLS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5FA134F" w14:textId="77777777" w:rsidR="0085518C" w:rsidRPr="00A131BF" w:rsidRDefault="0085518C" w:rsidP="0085518C">
      <w:pPr>
        <w:spacing w:before="240" w:after="0" w:line="240" w:lineRule="auto"/>
        <w:jc w:val="center"/>
        <w:rPr>
          <w:b/>
          <w:bCs/>
          <w:sz w:val="32"/>
          <w:szCs w:val="32"/>
        </w:rPr>
        <w:sectPr w:rsidR="0085518C" w:rsidRPr="00A131BF" w:rsidSect="0085518C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75C3AAE7" w14:textId="77777777" w:rsidR="0085518C" w:rsidRPr="00E30BC6" w:rsidRDefault="0085518C" w:rsidP="00C650E1">
      <w:pPr>
        <w:pStyle w:val="NoSpacing"/>
        <w:numPr>
          <w:ilvl w:val="0"/>
          <w:numId w:val="5"/>
        </w:numPr>
        <w:tabs>
          <w:tab w:val="right" w:pos="10080"/>
        </w:tabs>
        <w:spacing w:line="300" w:lineRule="auto"/>
        <w:rPr>
          <w:rFonts w:ascii="Calibri" w:hAnsi="Calibri" w:cs="Calibri"/>
          <w:bCs/>
          <w:color w:val="0D0D0D" w:themeColor="text1" w:themeTint="F2"/>
        </w:rPr>
      </w:pPr>
      <w:r w:rsidRPr="00E30BC6">
        <w:rPr>
          <w:rFonts w:ascii="Calibri" w:hAnsi="Calibri" w:cs="Calibri"/>
          <w:b/>
          <w:color w:val="0D0D0D" w:themeColor="text1" w:themeTint="F2"/>
        </w:rPr>
        <w:t>Languages &amp; Frameworks:</w:t>
      </w:r>
      <w:r w:rsidRPr="00E30BC6">
        <w:rPr>
          <w:rFonts w:ascii="Calibri" w:hAnsi="Calibri" w:cs="Calibri"/>
          <w:bCs/>
          <w:color w:val="0D0D0D" w:themeColor="text1" w:themeTint="F2"/>
        </w:rPr>
        <w:t xml:space="preserve"> TypeScript, JavaScript, Node.js, Express.js, NestJS, React, Next.js, Tailwind.</w:t>
      </w:r>
    </w:p>
    <w:p w14:paraId="6E806955" w14:textId="77777777" w:rsidR="0085518C" w:rsidRPr="00E30BC6" w:rsidRDefault="0085518C" w:rsidP="00C650E1">
      <w:pPr>
        <w:pStyle w:val="NoSpacing"/>
        <w:numPr>
          <w:ilvl w:val="0"/>
          <w:numId w:val="5"/>
        </w:numPr>
        <w:tabs>
          <w:tab w:val="right" w:pos="10080"/>
        </w:tabs>
        <w:spacing w:line="300" w:lineRule="auto"/>
        <w:rPr>
          <w:rFonts w:ascii="Calibri" w:hAnsi="Calibri" w:cs="Calibri"/>
          <w:b/>
          <w:color w:val="0D0D0D" w:themeColor="text1" w:themeTint="F2"/>
        </w:rPr>
      </w:pPr>
      <w:r w:rsidRPr="00E30BC6">
        <w:rPr>
          <w:rFonts w:ascii="Calibri" w:hAnsi="Calibri" w:cs="Calibri"/>
          <w:b/>
          <w:color w:val="0D0D0D" w:themeColor="text1" w:themeTint="F2"/>
        </w:rPr>
        <w:t xml:space="preserve">Databases &amp; ORMs: </w:t>
      </w:r>
      <w:r w:rsidRPr="00E30BC6">
        <w:rPr>
          <w:rFonts w:ascii="Calibri" w:hAnsi="Calibri" w:cs="Calibri"/>
          <w:bCs/>
          <w:color w:val="0D0D0D" w:themeColor="text1" w:themeTint="F2"/>
        </w:rPr>
        <w:t>PostgreSQL, MongoDB, Drizzle ORM, Mongoose.</w:t>
      </w:r>
    </w:p>
    <w:p w14:paraId="4F55E72D" w14:textId="155B74BF" w:rsidR="0085518C" w:rsidRPr="00E30BC6" w:rsidRDefault="0085518C" w:rsidP="00C650E1">
      <w:pPr>
        <w:pStyle w:val="NoSpacing"/>
        <w:numPr>
          <w:ilvl w:val="0"/>
          <w:numId w:val="5"/>
        </w:numPr>
        <w:tabs>
          <w:tab w:val="right" w:pos="10080"/>
        </w:tabs>
        <w:spacing w:line="300" w:lineRule="auto"/>
        <w:rPr>
          <w:rFonts w:ascii="Calibri" w:hAnsi="Calibri" w:cs="Calibri"/>
          <w:b/>
          <w:color w:val="0D0D0D" w:themeColor="text1" w:themeTint="F2"/>
        </w:rPr>
      </w:pPr>
      <w:r w:rsidRPr="00E30BC6">
        <w:rPr>
          <w:rFonts w:ascii="Calibri" w:hAnsi="Calibri" w:cs="Calibri"/>
          <w:b/>
          <w:color w:val="0D0D0D" w:themeColor="text1" w:themeTint="F2"/>
        </w:rPr>
        <w:t>DevOps &amp; Cloud:</w:t>
      </w:r>
      <w:r w:rsidRPr="00E30BC6">
        <w:rPr>
          <w:rFonts w:ascii="Calibri" w:hAnsi="Calibri" w:cs="Calibri"/>
          <w:bCs/>
          <w:color w:val="0D0D0D" w:themeColor="text1" w:themeTint="F2"/>
        </w:rPr>
        <w:t xml:space="preserve"> Linux,</w:t>
      </w:r>
      <w:r w:rsidR="00633B79" w:rsidRPr="00E30BC6">
        <w:rPr>
          <w:rFonts w:ascii="Calibri" w:hAnsi="Calibri" w:cs="Calibri"/>
          <w:bCs/>
          <w:color w:val="0D0D0D" w:themeColor="text1" w:themeTint="F2"/>
        </w:rPr>
        <w:t xml:space="preserve"> Nginx,</w:t>
      </w:r>
      <w:r w:rsidRPr="00E30BC6">
        <w:rPr>
          <w:rFonts w:ascii="Calibri" w:hAnsi="Calibri" w:cs="Calibri"/>
          <w:bCs/>
          <w:color w:val="0D0D0D" w:themeColor="text1" w:themeTint="F2"/>
        </w:rPr>
        <w:t xml:space="preserve"> GitHub Actions (CI/CD),</w:t>
      </w:r>
      <w:r w:rsidR="00BF3B0E" w:rsidRPr="00E30BC6">
        <w:rPr>
          <w:rFonts w:ascii="Calibri" w:hAnsi="Calibri" w:cs="Calibri"/>
          <w:bCs/>
          <w:color w:val="0D0D0D" w:themeColor="text1" w:themeTint="F2"/>
        </w:rPr>
        <w:t xml:space="preserve"> Docker,</w:t>
      </w:r>
      <w:r w:rsidRPr="00E30BC6">
        <w:rPr>
          <w:rFonts w:ascii="Calibri" w:hAnsi="Calibri" w:cs="Calibri"/>
          <w:bCs/>
          <w:color w:val="0D0D0D" w:themeColor="text1" w:themeTint="F2"/>
        </w:rPr>
        <w:t xml:space="preserve"> Vercel.</w:t>
      </w:r>
    </w:p>
    <w:p w14:paraId="2D928895" w14:textId="77777777" w:rsidR="0085518C" w:rsidRPr="00E30BC6" w:rsidRDefault="0085518C" w:rsidP="00C650E1">
      <w:pPr>
        <w:pStyle w:val="NoSpacing"/>
        <w:numPr>
          <w:ilvl w:val="0"/>
          <w:numId w:val="5"/>
        </w:numPr>
        <w:tabs>
          <w:tab w:val="right" w:pos="10080"/>
        </w:tabs>
        <w:spacing w:line="300" w:lineRule="auto"/>
        <w:rPr>
          <w:rFonts w:ascii="Calibri" w:hAnsi="Calibri" w:cs="Calibri"/>
          <w:bCs/>
          <w:color w:val="0D0D0D" w:themeColor="text1" w:themeTint="F2"/>
        </w:rPr>
      </w:pPr>
      <w:r w:rsidRPr="00E30BC6">
        <w:rPr>
          <w:rFonts w:ascii="Calibri" w:hAnsi="Calibri" w:cs="Calibri"/>
          <w:b/>
          <w:color w:val="0D0D0D" w:themeColor="text1" w:themeTint="F2"/>
        </w:rPr>
        <w:t>API &amp; Integrations</w:t>
      </w:r>
      <w:r w:rsidRPr="00E30BC6">
        <w:rPr>
          <w:rFonts w:ascii="Calibri" w:hAnsi="Calibri" w:cs="Calibri"/>
          <w:bCs/>
          <w:color w:val="0D0D0D" w:themeColor="text1" w:themeTint="F2"/>
        </w:rPr>
        <w:t>: RESTful APIs, WebSocket, JWT Auth, OAuth.</w:t>
      </w:r>
    </w:p>
    <w:p w14:paraId="698E90CC" w14:textId="77777777" w:rsidR="0085518C" w:rsidRPr="00E30BC6" w:rsidRDefault="0085518C" w:rsidP="00C650E1">
      <w:pPr>
        <w:pStyle w:val="NoSpacing"/>
        <w:numPr>
          <w:ilvl w:val="0"/>
          <w:numId w:val="5"/>
        </w:numPr>
        <w:tabs>
          <w:tab w:val="right" w:pos="10080"/>
        </w:tabs>
        <w:spacing w:line="300" w:lineRule="auto"/>
        <w:rPr>
          <w:rFonts w:ascii="Calibri" w:hAnsi="Calibri" w:cs="Calibri"/>
          <w:bCs/>
          <w:color w:val="0D0D0D" w:themeColor="text1" w:themeTint="F2"/>
        </w:rPr>
      </w:pPr>
      <w:r w:rsidRPr="00E30BC6">
        <w:rPr>
          <w:rFonts w:ascii="Calibri" w:hAnsi="Calibri" w:cs="Calibri"/>
          <w:b/>
          <w:color w:val="0D0D0D" w:themeColor="text1" w:themeTint="F2"/>
        </w:rPr>
        <w:t>Architecture &amp; Practices</w:t>
      </w:r>
      <w:r w:rsidRPr="00E30BC6">
        <w:rPr>
          <w:rFonts w:ascii="Calibri" w:hAnsi="Calibri" w:cs="Calibri"/>
          <w:bCs/>
          <w:color w:val="0D0D0D" w:themeColor="text1" w:themeTint="F2"/>
        </w:rPr>
        <w:t>: System Design, Data Modeling, Modular Architecture.</w:t>
      </w:r>
    </w:p>
    <w:p w14:paraId="3655B394" w14:textId="70420A10" w:rsidR="00A131BF" w:rsidRPr="00E30BC6" w:rsidRDefault="0085518C" w:rsidP="00372322">
      <w:pPr>
        <w:pStyle w:val="NoSpacing"/>
        <w:numPr>
          <w:ilvl w:val="0"/>
          <w:numId w:val="5"/>
        </w:numPr>
        <w:tabs>
          <w:tab w:val="right" w:pos="10080"/>
        </w:tabs>
        <w:spacing w:line="360" w:lineRule="auto"/>
        <w:jc w:val="both"/>
        <w:rPr>
          <w:rFonts w:ascii="Calibri" w:hAnsi="Calibri" w:cs="Calibri"/>
          <w:color w:val="0D0D0D" w:themeColor="text1" w:themeTint="F2"/>
        </w:rPr>
      </w:pPr>
      <w:r w:rsidRPr="00E30BC6">
        <w:rPr>
          <w:rFonts w:ascii="Calibri" w:hAnsi="Calibri" w:cs="Calibri"/>
          <w:b/>
          <w:color w:val="0D0D0D" w:themeColor="text1" w:themeTint="F2"/>
        </w:rPr>
        <w:t>Payment Integrations:</w:t>
      </w:r>
      <w:r w:rsidRPr="00E30BC6">
        <w:rPr>
          <w:rFonts w:ascii="Calibri" w:hAnsi="Calibri" w:cs="Calibri"/>
          <w:bCs/>
          <w:color w:val="0D0D0D" w:themeColor="text1" w:themeTint="F2"/>
        </w:rPr>
        <w:t xml:space="preserve"> Stripe, Paymob.</w:t>
      </w:r>
    </w:p>
    <w:p w14:paraId="14520397" w14:textId="2B7C2473" w:rsidR="00372322" w:rsidRPr="00372322" w:rsidRDefault="00372322" w:rsidP="00372322">
      <w:pPr>
        <w:pStyle w:val="NoSpacing"/>
        <w:keepNext/>
        <w:spacing w:line="300" w:lineRule="auto"/>
        <w:jc w:val="both"/>
        <w:rPr>
          <w:rFonts w:ascii="Calibri" w:hAnsi="Calibri" w:cs="Calibri"/>
          <w:color w:val="0D0D0D" w:themeColor="text1" w:themeTint="F2"/>
          <w:lang w:bidi="ar-EG"/>
        </w:rPr>
      </w:pPr>
      <w:r w:rsidRPr="00C56249">
        <w:rPr>
          <w:noProof/>
          <w:color w:val="404040" w:themeColor="text1" w:themeTint="BF"/>
        </w:rPr>
        <mc:AlternateContent>
          <mc:Choice Requires="wps">
            <w:drawing>
              <wp:inline distT="0" distB="0" distL="0" distR="0" wp14:anchorId="548F0F3E" wp14:editId="0F489199">
                <wp:extent cx="6645349" cy="1404620"/>
                <wp:effectExtent l="0" t="0" r="3175" b="1270"/>
                <wp:docPr id="5581921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5349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444C7E" w14:textId="28953ADE" w:rsidR="00372322" w:rsidRPr="00CA61DB" w:rsidRDefault="00372322" w:rsidP="00F5613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EG"/>
                              </w:rPr>
                            </w:pPr>
                            <w:r w:rsidRPr="00CA61DB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EG"/>
                              </w:rPr>
                              <w:t>EDUCATION | CREDENTIALS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48F0F3E" id="_x0000_s1029" type="#_x0000_t202" style="width:523.2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" fillcolor="#f2f2f2 [3052]" stroked="f">
                <v:textbox style="mso-fit-shape-to-text:t">
                  <w:txbxContent>
                    <w:p w14:paraId="61444C7E" w14:textId="28953ADE" w:rsidR="00372322" w:rsidRPr="00CA61DB" w:rsidRDefault="00372322" w:rsidP="00F56135">
                      <w:pPr>
                        <w:spacing w:after="0"/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EG"/>
                        </w:rPr>
                      </w:pPr>
                      <w:r w:rsidRPr="00CA61DB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EG"/>
                        </w:rPr>
                        <w:t>EDUCATION | CREDENTIALS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72A6526" w14:textId="1B3DD403" w:rsidR="00EC66A5" w:rsidRPr="00372322" w:rsidRDefault="00EC66A5" w:rsidP="005D4478">
      <w:pPr>
        <w:pStyle w:val="NoSpacing"/>
        <w:keepNext/>
        <w:numPr>
          <w:ilvl w:val="0"/>
          <w:numId w:val="3"/>
        </w:numPr>
        <w:spacing w:line="300" w:lineRule="auto"/>
        <w:ind w:left="187" w:hanging="187"/>
        <w:jc w:val="both"/>
        <w:rPr>
          <w:rFonts w:ascii="Calibri" w:hAnsi="Calibri" w:cs="Calibri"/>
          <w:color w:val="0D0D0D" w:themeColor="text1" w:themeTint="F2"/>
          <w:lang w:bidi="ar-EG"/>
        </w:rPr>
      </w:pPr>
      <w:r w:rsidRPr="00E30BC6">
        <w:rPr>
          <w:rFonts w:ascii="Calibri" w:hAnsi="Calibri" w:cs="Calibri"/>
          <w:b/>
          <w:bCs/>
          <w:color w:val="0D0D0D" w:themeColor="text1" w:themeTint="F2"/>
        </w:rPr>
        <w:t>Bachelor of Computer Science</w:t>
      </w:r>
      <w:r w:rsidR="0066684C" w:rsidRPr="00E30BC6">
        <w:rPr>
          <w:rFonts w:ascii="Calibri" w:hAnsi="Calibri" w:cs="Calibri"/>
          <w:color w:val="0D0D0D" w:themeColor="text1" w:themeTint="F2"/>
          <w:lang w:bidi="ar-EG"/>
        </w:rPr>
        <w:t>,</w:t>
      </w:r>
      <w:r w:rsidRPr="00E30BC6">
        <w:rPr>
          <w:rFonts w:ascii="Calibri" w:hAnsi="Calibri" w:cs="Calibri"/>
          <w:b/>
          <w:bCs/>
          <w:color w:val="0D0D0D" w:themeColor="text1" w:themeTint="F2"/>
        </w:rPr>
        <w:t xml:space="preserve"> </w:t>
      </w:r>
      <w:r w:rsidRPr="00E30BC6">
        <w:rPr>
          <w:rFonts w:ascii="Calibri" w:hAnsi="Calibri" w:cs="Calibri"/>
          <w:color w:val="0D0D0D" w:themeColor="text1" w:themeTint="F2"/>
        </w:rPr>
        <w:t>Helwan University, Cairo, Egypt</w:t>
      </w:r>
      <w:r w:rsidR="005D4478" w:rsidRPr="00E30BC6">
        <w:rPr>
          <w:rFonts w:ascii="Calibri" w:hAnsi="Calibri" w:cs="Calibri" w:hint="cs"/>
          <w:color w:val="0D0D0D" w:themeColor="text1" w:themeTint="F2"/>
          <w:rtl/>
          <w:lang w:bidi="ar-EG"/>
        </w:rPr>
        <w:t xml:space="preserve"> </w:t>
      </w:r>
      <w:r w:rsidR="005D4478" w:rsidRPr="00E30BC6">
        <w:rPr>
          <w:rFonts w:ascii="Calibri" w:hAnsi="Calibri" w:cs="Calibri"/>
          <w:color w:val="404040" w:themeColor="text1" w:themeTint="BF"/>
          <w:lang w:bidi="ar-EG"/>
        </w:rPr>
        <w:t>(</w:t>
      </w:r>
      <w:r w:rsidR="005D4478" w:rsidRPr="00E30BC6">
        <w:rPr>
          <w:rFonts w:ascii="Calibri" w:hAnsi="Calibri" w:cs="Calibri"/>
          <w:color w:val="404040" w:themeColor="text1" w:themeTint="BF"/>
          <w:lang w:bidi="ar-EG"/>
        </w:rPr>
        <w:t>GPA: 3.2 / 4.0</w:t>
      </w:r>
      <w:r w:rsidR="005D4478" w:rsidRPr="00E30BC6">
        <w:rPr>
          <w:rFonts w:ascii="Calibri" w:hAnsi="Calibri" w:cs="Calibri"/>
          <w:color w:val="404040" w:themeColor="text1" w:themeTint="BF"/>
          <w:lang w:bidi="ar-EG"/>
        </w:rPr>
        <w:t>)</w:t>
      </w:r>
    </w:p>
    <w:sectPr w:rsidR="00EC66A5" w:rsidRPr="00372322" w:rsidSect="005B34C3">
      <w:type w:val="continuous"/>
      <w:pgSz w:w="11906" w:h="16838" w:code="9"/>
      <w:pgMar w:top="936" w:right="720" w:bottom="936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A2DAB6" w14:textId="77777777" w:rsidR="00FC237C" w:rsidRDefault="00FC237C" w:rsidP="00A131BF">
      <w:pPr>
        <w:spacing w:after="0" w:line="240" w:lineRule="auto"/>
      </w:pPr>
      <w:r>
        <w:separator/>
      </w:r>
    </w:p>
  </w:endnote>
  <w:endnote w:type="continuationSeparator" w:id="0">
    <w:p w14:paraId="1E5B9C97" w14:textId="77777777" w:rsidR="00FC237C" w:rsidRDefault="00FC237C" w:rsidP="00A13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9EB42D" w14:textId="77777777" w:rsidR="00FC237C" w:rsidRDefault="00FC237C" w:rsidP="00A131BF">
      <w:pPr>
        <w:spacing w:after="0" w:line="240" w:lineRule="auto"/>
      </w:pPr>
      <w:r>
        <w:separator/>
      </w:r>
    </w:p>
  </w:footnote>
  <w:footnote w:type="continuationSeparator" w:id="0">
    <w:p w14:paraId="5AB7EC56" w14:textId="77777777" w:rsidR="00FC237C" w:rsidRDefault="00FC237C" w:rsidP="00A131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492D7E"/>
    <w:multiLevelType w:val="hybridMultilevel"/>
    <w:tmpl w:val="840C344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C7034D"/>
    <w:multiLevelType w:val="multilevel"/>
    <w:tmpl w:val="A17C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47CCB"/>
    <w:multiLevelType w:val="hybridMultilevel"/>
    <w:tmpl w:val="189A1098"/>
    <w:lvl w:ilvl="0" w:tplc="5CD83F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06711B"/>
    <w:multiLevelType w:val="hybridMultilevel"/>
    <w:tmpl w:val="CDDE5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BA3839"/>
    <w:multiLevelType w:val="hybridMultilevel"/>
    <w:tmpl w:val="49C68BEA"/>
    <w:lvl w:ilvl="0" w:tplc="BFAE2232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6103F9D"/>
    <w:multiLevelType w:val="hybridMultilevel"/>
    <w:tmpl w:val="64BAC342"/>
    <w:lvl w:ilvl="0" w:tplc="10A256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2C451B"/>
    <w:multiLevelType w:val="multilevel"/>
    <w:tmpl w:val="C49C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281737">
    <w:abstractNumId w:val="0"/>
  </w:num>
  <w:num w:numId="2" w16cid:durableId="991173427">
    <w:abstractNumId w:val="2"/>
  </w:num>
  <w:num w:numId="3" w16cid:durableId="1392343967">
    <w:abstractNumId w:val="3"/>
  </w:num>
  <w:num w:numId="4" w16cid:durableId="86274405">
    <w:abstractNumId w:val="5"/>
  </w:num>
  <w:num w:numId="5" w16cid:durableId="508566952">
    <w:abstractNumId w:val="4"/>
  </w:num>
  <w:num w:numId="6" w16cid:durableId="1762607323">
    <w:abstractNumId w:val="6"/>
  </w:num>
  <w:num w:numId="7" w16cid:durableId="8637153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E48"/>
    <w:rsid w:val="00055C89"/>
    <w:rsid w:val="000D2893"/>
    <w:rsid w:val="00103926"/>
    <w:rsid w:val="0011406C"/>
    <w:rsid w:val="00132E4F"/>
    <w:rsid w:val="001361AC"/>
    <w:rsid w:val="00161B52"/>
    <w:rsid w:val="00171E48"/>
    <w:rsid w:val="00172B30"/>
    <w:rsid w:val="00200DDB"/>
    <w:rsid w:val="00253AD7"/>
    <w:rsid w:val="002776D6"/>
    <w:rsid w:val="002B053F"/>
    <w:rsid w:val="00303E8F"/>
    <w:rsid w:val="003103D2"/>
    <w:rsid w:val="003143A9"/>
    <w:rsid w:val="00317538"/>
    <w:rsid w:val="00372322"/>
    <w:rsid w:val="00397DB6"/>
    <w:rsid w:val="003B39EC"/>
    <w:rsid w:val="003D444E"/>
    <w:rsid w:val="00413B08"/>
    <w:rsid w:val="00440013"/>
    <w:rsid w:val="004415C7"/>
    <w:rsid w:val="00473941"/>
    <w:rsid w:val="004B5147"/>
    <w:rsid w:val="004F2B00"/>
    <w:rsid w:val="005113B8"/>
    <w:rsid w:val="00521E3F"/>
    <w:rsid w:val="005561B4"/>
    <w:rsid w:val="005A110D"/>
    <w:rsid w:val="005A3C07"/>
    <w:rsid w:val="005B34C3"/>
    <w:rsid w:val="005D4478"/>
    <w:rsid w:val="005E2EFB"/>
    <w:rsid w:val="005E4B45"/>
    <w:rsid w:val="005F28D0"/>
    <w:rsid w:val="005F7E78"/>
    <w:rsid w:val="00633601"/>
    <w:rsid w:val="00633B79"/>
    <w:rsid w:val="006537E9"/>
    <w:rsid w:val="0066684C"/>
    <w:rsid w:val="007029C1"/>
    <w:rsid w:val="00715D04"/>
    <w:rsid w:val="007264B6"/>
    <w:rsid w:val="00757FBF"/>
    <w:rsid w:val="00770087"/>
    <w:rsid w:val="00785FE1"/>
    <w:rsid w:val="007B4A11"/>
    <w:rsid w:val="007D432F"/>
    <w:rsid w:val="007E7314"/>
    <w:rsid w:val="008043A7"/>
    <w:rsid w:val="0085518C"/>
    <w:rsid w:val="0086256D"/>
    <w:rsid w:val="008C4717"/>
    <w:rsid w:val="009407AC"/>
    <w:rsid w:val="00943D9F"/>
    <w:rsid w:val="00966ABB"/>
    <w:rsid w:val="009807DA"/>
    <w:rsid w:val="00992F96"/>
    <w:rsid w:val="00995CA5"/>
    <w:rsid w:val="009B4D83"/>
    <w:rsid w:val="009C0B55"/>
    <w:rsid w:val="009C6F3B"/>
    <w:rsid w:val="00A11056"/>
    <w:rsid w:val="00A131BF"/>
    <w:rsid w:val="00A61835"/>
    <w:rsid w:val="00AA3F15"/>
    <w:rsid w:val="00AB1628"/>
    <w:rsid w:val="00AB254F"/>
    <w:rsid w:val="00B415FB"/>
    <w:rsid w:val="00B56098"/>
    <w:rsid w:val="00B86CF8"/>
    <w:rsid w:val="00B96D24"/>
    <w:rsid w:val="00BA1FC2"/>
    <w:rsid w:val="00BC3902"/>
    <w:rsid w:val="00BC59F1"/>
    <w:rsid w:val="00BD2AF2"/>
    <w:rsid w:val="00BF3B0E"/>
    <w:rsid w:val="00C1727C"/>
    <w:rsid w:val="00C20656"/>
    <w:rsid w:val="00C32310"/>
    <w:rsid w:val="00C56249"/>
    <w:rsid w:val="00C650E1"/>
    <w:rsid w:val="00C90FF3"/>
    <w:rsid w:val="00CA61DB"/>
    <w:rsid w:val="00CC07CB"/>
    <w:rsid w:val="00CD2CAE"/>
    <w:rsid w:val="00CE2F0A"/>
    <w:rsid w:val="00CE4D6F"/>
    <w:rsid w:val="00D22827"/>
    <w:rsid w:val="00DB1405"/>
    <w:rsid w:val="00E03946"/>
    <w:rsid w:val="00E30BC6"/>
    <w:rsid w:val="00E326A2"/>
    <w:rsid w:val="00EC66A5"/>
    <w:rsid w:val="00EE0113"/>
    <w:rsid w:val="00EE3D5B"/>
    <w:rsid w:val="00F04ADD"/>
    <w:rsid w:val="00F56135"/>
    <w:rsid w:val="00F5632C"/>
    <w:rsid w:val="00F96E74"/>
    <w:rsid w:val="00FC237C"/>
    <w:rsid w:val="00FE3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B10E30"/>
  <w15:chartTrackingRefBased/>
  <w15:docId w15:val="{4983685D-0559-4F9C-8F12-0023E45AE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32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D444E"/>
    <w:pPr>
      <w:spacing w:after="0" w:line="240" w:lineRule="auto"/>
    </w:pPr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D44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444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131BF"/>
    <w:pPr>
      <w:ind w:left="720"/>
      <w:contextualSpacing/>
    </w:pPr>
  </w:style>
  <w:style w:type="paragraph" w:customStyle="1" w:styleId="Style1">
    <w:name w:val="Style1"/>
    <w:basedOn w:val="Normal"/>
    <w:link w:val="Style1Char"/>
    <w:qFormat/>
    <w:rsid w:val="007D432F"/>
    <w:pPr>
      <w:spacing w:after="0"/>
      <w:jc w:val="both"/>
    </w:pPr>
    <w:rPr>
      <w:color w:val="404040" w:themeColor="text1" w:themeTint="BF"/>
    </w:rPr>
  </w:style>
  <w:style w:type="character" w:customStyle="1" w:styleId="Style1Char">
    <w:name w:val="Style1 Char"/>
    <w:basedOn w:val="DefaultParagraphFont"/>
    <w:link w:val="Style1"/>
    <w:rsid w:val="007D432F"/>
    <w:rPr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semiHidden/>
    <w:unhideWhenUsed/>
    <w:rsid w:val="00413B08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F2B0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67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24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0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4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0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6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5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02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1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30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188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3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06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67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1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8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8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59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5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6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3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64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9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16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091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752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395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623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46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8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hmedmagdynusir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hmedmagdynusir@gmail.com" TargetMode="External"/><Relationship Id="rId12" Type="http://schemas.openxmlformats.org/officeDocument/2006/relationships/hyperlink" Target="https://ahmedmagdynusir.github.io/pro-sales-cr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opardegy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ahmedmagdynusi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kedin.com/in/ahmedmagdynusi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2221</TotalTime>
  <Pages>2</Pages>
  <Words>646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Magdy</dc:creator>
  <cp:keywords/>
  <dc:description/>
  <cp:lastModifiedBy>Ahmed Magdy</cp:lastModifiedBy>
  <cp:revision>32</cp:revision>
  <cp:lastPrinted>2026-04-21T05:51:00Z</cp:lastPrinted>
  <dcterms:created xsi:type="dcterms:W3CDTF">2024-05-17T07:35:00Z</dcterms:created>
  <dcterms:modified xsi:type="dcterms:W3CDTF">2026-04-21T06:05:00Z</dcterms:modified>
</cp:coreProperties>
</file>