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5.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CBD" w:rsidRPr="00601E47" w:rsidRDefault="00601E47" w:rsidP="00601E47">
      <w:pPr>
        <w:ind w:left="180"/>
        <w:rPr>
          <w:rFonts w:asciiTheme="minorBidi" w:hAnsiTheme="minorBidi"/>
          <w:b/>
          <w:bCs/>
          <w:color w:val="1D2129"/>
          <w:sz w:val="40"/>
          <w:szCs w:val="40"/>
          <w:shd w:val="clear" w:color="auto" w:fill="FFFFFF"/>
          <w:lang w:bidi="ar-EG"/>
        </w:rPr>
      </w:pPr>
      <w:r w:rsidRPr="00601E47">
        <w:rPr>
          <w:rFonts w:asciiTheme="minorBidi" w:hAnsiTheme="minorBidi"/>
          <w:b/>
          <w:bCs/>
          <w:color w:val="1D2129"/>
          <w:sz w:val="40"/>
          <w:szCs w:val="40"/>
          <w:shd w:val="clear" w:color="auto" w:fill="FFFFFF"/>
        </w:rPr>
        <w:t>1-</w:t>
      </w:r>
      <w:r w:rsidRPr="00601E47">
        <w:rPr>
          <w:rFonts w:asciiTheme="minorBidi" w:hAnsiTheme="minorBidi"/>
          <w:b/>
          <w:bCs/>
          <w:color w:val="1D2129"/>
          <w:sz w:val="40"/>
          <w:szCs w:val="40"/>
          <w:shd w:val="clear" w:color="auto" w:fill="FFFFFF"/>
          <w:lang w:bidi="ar-EG"/>
        </w:rPr>
        <w:t>What is the Line tracker?</w:t>
      </w:r>
    </w:p>
    <w:p w:rsidR="00601E47" w:rsidRPr="00601E47" w:rsidRDefault="00601E47" w:rsidP="00601E47">
      <w:pPr>
        <w:pStyle w:val="ListParagraph"/>
        <w:numPr>
          <w:ilvl w:val="0"/>
          <w:numId w:val="1"/>
        </w:numPr>
        <w:rPr>
          <w:sz w:val="28"/>
          <w:szCs w:val="28"/>
          <w:lang w:bidi="ar-EG"/>
        </w:rPr>
      </w:pPr>
      <w:r w:rsidRPr="00601E47">
        <w:rPr>
          <w:rFonts w:ascii="Helvetica" w:hAnsi="Helvetica" w:cs="Helvetica"/>
          <w:color w:val="1D2129"/>
          <w:sz w:val="28"/>
          <w:szCs w:val="28"/>
          <w:shd w:val="clear" w:color="auto" w:fill="FFFFFF"/>
          <w:lang w:bidi="ar-EG"/>
        </w:rPr>
        <w:t>It’s an infrared sensor.</w:t>
      </w:r>
    </w:p>
    <w:p w:rsidR="00601E47" w:rsidRDefault="00601E47" w:rsidP="00601E47">
      <w:pPr>
        <w:pStyle w:val="Heading1"/>
        <w:shd w:val="clear" w:color="auto" w:fill="FFFFFF"/>
        <w:spacing w:before="300" w:beforeAutospacing="0" w:after="150" w:afterAutospacing="0"/>
        <w:rPr>
          <w:rFonts w:asciiTheme="minorBidi" w:hAnsiTheme="minorBidi" w:cstheme="minorBidi"/>
          <w:color w:val="333333"/>
          <w:sz w:val="40"/>
          <w:szCs w:val="40"/>
        </w:rPr>
      </w:pPr>
      <w:r w:rsidRPr="00601E47">
        <w:rPr>
          <w:rFonts w:asciiTheme="minorBidi" w:hAnsiTheme="minorBidi" w:cstheme="minorBidi"/>
          <w:sz w:val="40"/>
          <w:szCs w:val="40"/>
          <w:lang w:bidi="ar-EG"/>
        </w:rPr>
        <w:t xml:space="preserve">   2-</w:t>
      </w:r>
      <w:r w:rsidRPr="00601E47">
        <w:rPr>
          <w:rFonts w:asciiTheme="minorBidi" w:hAnsiTheme="minorBidi" w:cstheme="minorBidi"/>
          <w:color w:val="333333"/>
          <w:sz w:val="40"/>
          <w:szCs w:val="40"/>
        </w:rPr>
        <w:t>How is the line is sensed?</w:t>
      </w:r>
    </w:p>
    <w:p w:rsidR="00601E47" w:rsidRPr="00601E47" w:rsidRDefault="00601E47" w:rsidP="00601E47">
      <w:pPr>
        <w:pStyle w:val="Heading1"/>
        <w:numPr>
          <w:ilvl w:val="0"/>
          <w:numId w:val="1"/>
        </w:numPr>
        <w:shd w:val="clear" w:color="auto" w:fill="FFFFFF"/>
        <w:spacing w:before="300" w:beforeAutospacing="0" w:after="150" w:afterAutospacing="0"/>
        <w:rPr>
          <w:rFonts w:asciiTheme="minorBidi" w:hAnsiTheme="minorBidi" w:cstheme="minorBidi"/>
          <w:color w:val="333333"/>
          <w:sz w:val="28"/>
          <w:szCs w:val="28"/>
        </w:rPr>
      </w:pPr>
      <w:r w:rsidRPr="00601E47">
        <w:rPr>
          <w:rFonts w:ascii="Arial" w:hAnsi="Arial" w:cs="Arial"/>
          <w:color w:val="222222"/>
          <w:spacing w:val="8"/>
          <w:sz w:val="28"/>
          <w:szCs w:val="28"/>
          <w:shd w:val="clear" w:color="auto" w:fill="FFFFFF"/>
        </w:rPr>
        <w:t>The IR emitter emits a constant IR beam. The white surface reflects most of the beam while the black surface absorbs most of the beam. This reflected beam is picked up by the IR detector and its conduction increases and hence a voltage variation in the output pin (0v for absence of IR rays and 5V for maximum intensity). This is given to the comparator to compare with a reference signal generated by the potentiometer. That is how the line is sensed by the sensors.</w:t>
      </w:r>
    </w:p>
    <w:p w:rsidR="00601E47" w:rsidRDefault="00601E47" w:rsidP="00601E47">
      <w:pPr>
        <w:rPr>
          <w:sz w:val="28"/>
          <w:szCs w:val="28"/>
          <w:lang w:bidi="ar-EG"/>
        </w:rPr>
      </w:pPr>
      <w:r>
        <w:rPr>
          <w:noProof/>
          <w:sz w:val="28"/>
          <w:szCs w:val="28"/>
        </w:rPr>
        <w:drawing>
          <wp:inline distT="0" distB="0" distL="0" distR="0">
            <wp:extent cx="5943600" cy="22631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63140"/>
                    </a:xfrm>
                    <a:prstGeom prst="rect">
                      <a:avLst/>
                    </a:prstGeom>
                  </pic:spPr>
                </pic:pic>
              </a:graphicData>
            </a:graphic>
          </wp:inline>
        </w:drawing>
      </w:r>
    </w:p>
    <w:p w:rsidR="00601E47" w:rsidRPr="00601E47" w:rsidRDefault="00601E47" w:rsidP="00601E47">
      <w:pPr>
        <w:rPr>
          <w:sz w:val="28"/>
          <w:szCs w:val="28"/>
          <w:lang w:bidi="ar-EG"/>
        </w:rPr>
      </w:pPr>
      <w:r>
        <w:rPr>
          <w:noProof/>
          <w:sz w:val="28"/>
          <w:szCs w:val="28"/>
        </w:rPr>
        <w:drawing>
          <wp:inline distT="0" distB="0" distL="0" distR="0">
            <wp:extent cx="5943600" cy="2045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rsidR="00601E47" w:rsidRDefault="00601E47" w:rsidP="00601E47">
      <w:pPr>
        <w:rPr>
          <w:lang w:bidi="ar-EG"/>
        </w:rPr>
      </w:pPr>
    </w:p>
    <w:p w:rsidR="00601E47" w:rsidRDefault="00601E47" w:rsidP="00601E47">
      <w:pPr>
        <w:pStyle w:val="NormalWeb"/>
        <w:shd w:val="clear" w:color="auto" w:fill="FFFFFF"/>
        <w:spacing w:before="0" w:beforeAutospacing="0" w:after="300" w:afterAutospacing="0" w:line="480" w:lineRule="auto"/>
        <w:rPr>
          <w:rFonts w:ascii="Arial" w:hAnsi="Arial" w:cs="Arial"/>
          <w:color w:val="222222"/>
          <w:spacing w:val="8"/>
          <w:sz w:val="26"/>
          <w:szCs w:val="26"/>
        </w:rPr>
      </w:pPr>
      <w:r>
        <w:rPr>
          <w:rFonts w:ascii="Arial" w:hAnsi="Arial" w:cs="Arial"/>
          <w:color w:val="222222"/>
          <w:spacing w:val="8"/>
          <w:sz w:val="26"/>
          <w:szCs w:val="26"/>
        </w:rPr>
        <w:lastRenderedPageBreak/>
        <w:t>Let’s assume these are the only four possible conditions for the sake of understanding. The red dots are the sensors that are just above the black line and the green ones are on the white background.</w:t>
      </w:r>
    </w:p>
    <w:p w:rsidR="00601E47" w:rsidRDefault="00601E47" w:rsidP="00601E47">
      <w:pPr>
        <w:pStyle w:val="NormalWeb"/>
        <w:shd w:val="clear" w:color="auto" w:fill="FFFFFF"/>
        <w:spacing w:before="0" w:beforeAutospacing="0" w:after="300" w:afterAutospacing="0" w:line="480" w:lineRule="auto"/>
        <w:rPr>
          <w:rFonts w:ascii="Arial" w:hAnsi="Arial" w:cs="Arial"/>
          <w:color w:val="222222"/>
          <w:spacing w:val="8"/>
          <w:sz w:val="26"/>
          <w:szCs w:val="26"/>
        </w:rPr>
      </w:pPr>
      <w:r>
        <w:rPr>
          <w:rFonts w:ascii="Arial" w:hAnsi="Arial" w:cs="Arial"/>
          <w:noProof/>
          <w:color w:val="222222"/>
          <w:spacing w:val="8"/>
          <w:sz w:val="26"/>
          <w:szCs w:val="26"/>
        </w:rPr>
        <w:drawing>
          <wp:inline distT="0" distB="0" distL="0" distR="0">
            <wp:extent cx="5943600" cy="2390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0140"/>
                    </a:xfrm>
                    <a:prstGeom prst="rect">
                      <a:avLst/>
                    </a:prstGeom>
                  </pic:spPr>
                </pic:pic>
              </a:graphicData>
            </a:graphic>
          </wp:inline>
        </w:drawing>
      </w:r>
    </w:p>
    <w:p w:rsidR="00601E47" w:rsidRPr="00601E47" w:rsidRDefault="00601E47" w:rsidP="00601E47">
      <w:pPr>
        <w:shd w:val="clear" w:color="auto" w:fill="FFFFFF"/>
        <w:spacing w:after="300" w:line="480" w:lineRule="auto"/>
        <w:rPr>
          <w:rFonts w:ascii="Arial" w:eastAsia="Times New Roman" w:hAnsi="Arial" w:cs="Arial"/>
          <w:color w:val="222222"/>
          <w:spacing w:val="8"/>
          <w:sz w:val="24"/>
          <w:szCs w:val="24"/>
        </w:rPr>
      </w:pPr>
      <w:r w:rsidRPr="00601E47">
        <w:rPr>
          <w:rFonts w:ascii="Arial" w:eastAsia="Times New Roman" w:hAnsi="Arial" w:cs="Arial"/>
          <w:color w:val="222222"/>
          <w:spacing w:val="8"/>
          <w:sz w:val="20"/>
          <w:szCs w:val="20"/>
        </w:rPr>
        <w:t>Case 1 is when the robot has to move forward as only the center sensor is low. Similarly Case 2 is towards right, Case 3 is towards left and case 4 is stop as all the sensors read high. This is how your code should look like (the terms, LEFT_SENSOR, RIGHT_SENSOR, CENTER_SENSOR, GO_FRONT, TURN_RIGHT, TURN_LEFT, STOP are all code macros for the corresponding pin in the microcontroller</w:t>
      </w:r>
      <w:r w:rsidRPr="00601E47">
        <w:rPr>
          <w:rFonts w:ascii="Arial" w:eastAsia="Times New Roman" w:hAnsi="Arial" w:cs="Arial"/>
          <w:color w:val="222222"/>
          <w:spacing w:val="8"/>
          <w:sz w:val="24"/>
          <w:szCs w:val="24"/>
        </w:rPr>
        <w:t>).</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333333"/>
          <w:sz w:val="23"/>
          <w:szCs w:val="23"/>
          <w:bdr w:val="none" w:sz="0" w:space="0" w:color="auto" w:frame="1"/>
        </w:rPr>
      </w:pPr>
      <w:proofErr w:type="gramStart"/>
      <w:r w:rsidRPr="00601E47">
        <w:rPr>
          <w:rFonts w:ascii="Consolas" w:eastAsia="Times New Roman" w:hAnsi="Consolas" w:cs="Courier New"/>
          <w:color w:val="0000FF"/>
          <w:sz w:val="23"/>
          <w:szCs w:val="23"/>
          <w:bdr w:val="none" w:sz="0" w:space="0" w:color="auto" w:frame="1"/>
        </w:rPr>
        <w:t>while</w:t>
      </w:r>
      <w:proofErr w:type="gramEnd"/>
      <w:r w:rsidRPr="00601E47">
        <w:rPr>
          <w:rFonts w:ascii="Consolas" w:eastAsia="Times New Roman" w:hAnsi="Consolas" w:cs="Courier New"/>
          <w:color w:val="333333"/>
          <w:sz w:val="23"/>
          <w:szCs w:val="23"/>
          <w:bdr w:val="none" w:sz="0" w:space="0" w:color="auto" w:frame="1"/>
        </w:rPr>
        <w:t xml:space="preserve"> (1)</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333333"/>
          <w:sz w:val="23"/>
          <w:szCs w:val="23"/>
          <w:bdr w:val="none" w:sz="0" w:space="0" w:color="auto" w:frame="1"/>
        </w:rPr>
      </w:pPr>
      <w:r w:rsidRPr="00601E47">
        <w:rPr>
          <w:rFonts w:ascii="Consolas" w:eastAsia="Times New Roman" w:hAnsi="Consolas" w:cs="Courier New"/>
          <w:color w:val="333333"/>
          <w:sz w:val="23"/>
          <w:szCs w:val="23"/>
          <w:bdr w:val="none" w:sz="0" w:space="0" w:color="auto" w:frame="1"/>
        </w:rPr>
        <w:t>{</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333333"/>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w:t>
      </w:r>
      <w:proofErr w:type="gramStart"/>
      <w:r w:rsidRPr="00601E47">
        <w:rPr>
          <w:rFonts w:ascii="Consolas" w:eastAsia="Times New Roman" w:hAnsi="Consolas" w:cs="Courier New"/>
          <w:color w:val="0000FF"/>
          <w:sz w:val="23"/>
          <w:szCs w:val="23"/>
          <w:bdr w:val="none" w:sz="0" w:space="0" w:color="auto" w:frame="1"/>
        </w:rPr>
        <w:t>if</w:t>
      </w:r>
      <w:r w:rsidRPr="00601E47">
        <w:rPr>
          <w:rFonts w:ascii="Consolas" w:eastAsia="Times New Roman" w:hAnsi="Consolas" w:cs="Courier New"/>
          <w:color w:val="333333"/>
          <w:sz w:val="23"/>
          <w:szCs w:val="23"/>
          <w:bdr w:val="none" w:sz="0" w:space="0" w:color="auto" w:frame="1"/>
        </w:rPr>
        <w:t>(</w:t>
      </w:r>
      <w:proofErr w:type="gramEnd"/>
      <w:r w:rsidRPr="00601E47">
        <w:rPr>
          <w:rFonts w:ascii="Consolas" w:eastAsia="Times New Roman" w:hAnsi="Consolas" w:cs="Courier New"/>
          <w:color w:val="333333"/>
          <w:sz w:val="23"/>
          <w:szCs w:val="23"/>
          <w:bdr w:val="none" w:sz="0" w:space="0" w:color="auto" w:frame="1"/>
        </w:rPr>
        <w:t>(LEFT_SENSOR==1)&amp;&amp;(CENTER_SENSOR==0)&amp;&amp;(RIGHT_SENSOR==1))</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008000"/>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LATB |= GO_FRONT; </w:t>
      </w:r>
      <w:r w:rsidRPr="00601E47">
        <w:rPr>
          <w:rFonts w:ascii="Consolas" w:eastAsia="Times New Roman" w:hAnsi="Consolas" w:cs="Courier New"/>
          <w:color w:val="008000"/>
          <w:sz w:val="23"/>
          <w:szCs w:val="23"/>
          <w:bdr w:val="none" w:sz="0" w:space="0" w:color="auto" w:frame="1"/>
        </w:rPr>
        <w:t>// Case 1</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333333"/>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w:t>
      </w:r>
      <w:proofErr w:type="gramStart"/>
      <w:r w:rsidRPr="00601E47">
        <w:rPr>
          <w:rFonts w:ascii="Consolas" w:eastAsia="Times New Roman" w:hAnsi="Consolas" w:cs="Courier New"/>
          <w:color w:val="0000FF"/>
          <w:sz w:val="23"/>
          <w:szCs w:val="23"/>
          <w:bdr w:val="none" w:sz="0" w:space="0" w:color="auto" w:frame="1"/>
        </w:rPr>
        <w:t>if</w:t>
      </w:r>
      <w:proofErr w:type="gramEnd"/>
      <w:r w:rsidRPr="00601E47">
        <w:rPr>
          <w:rFonts w:ascii="Consolas" w:eastAsia="Times New Roman" w:hAnsi="Consolas" w:cs="Courier New"/>
          <w:color w:val="333333"/>
          <w:sz w:val="23"/>
          <w:szCs w:val="23"/>
          <w:bdr w:val="none" w:sz="0" w:space="0" w:color="auto" w:frame="1"/>
        </w:rPr>
        <w:t xml:space="preserve"> ((LEFT_SENSOR==</w:t>
      </w:r>
      <w:r w:rsidR="004D5D62">
        <w:rPr>
          <w:rFonts w:ascii="Consolas" w:eastAsia="Times New Roman" w:hAnsi="Consolas" w:cs="Courier New"/>
          <w:color w:val="333333"/>
          <w:sz w:val="23"/>
          <w:szCs w:val="23"/>
          <w:bdr w:val="none" w:sz="0" w:space="0" w:color="auto" w:frame="1"/>
        </w:rPr>
        <w:t>1</w:t>
      </w:r>
      <w:r w:rsidRPr="00601E47">
        <w:rPr>
          <w:rFonts w:ascii="Consolas" w:eastAsia="Times New Roman" w:hAnsi="Consolas" w:cs="Courier New"/>
          <w:color w:val="333333"/>
          <w:sz w:val="23"/>
          <w:szCs w:val="23"/>
          <w:bdr w:val="none" w:sz="0" w:space="0" w:color="auto" w:frame="1"/>
        </w:rPr>
        <w:t>)&amp;&amp;(CENTER_SENSOR==1)&amp;&amp;(RIGHT_SENSOR==</w:t>
      </w:r>
      <w:r w:rsidR="004D5D62">
        <w:rPr>
          <w:rFonts w:ascii="Consolas" w:eastAsia="Times New Roman" w:hAnsi="Consolas" w:cs="Courier New"/>
          <w:color w:val="333333"/>
          <w:sz w:val="23"/>
          <w:szCs w:val="23"/>
          <w:bdr w:val="none" w:sz="0" w:space="0" w:color="auto" w:frame="1"/>
        </w:rPr>
        <w:t>0</w:t>
      </w:r>
      <w:r w:rsidRPr="00601E47">
        <w:rPr>
          <w:rFonts w:ascii="Consolas" w:eastAsia="Times New Roman" w:hAnsi="Consolas" w:cs="Courier New"/>
          <w:color w:val="333333"/>
          <w:sz w:val="23"/>
          <w:szCs w:val="23"/>
          <w:bdr w:val="none" w:sz="0" w:space="0" w:color="auto" w:frame="1"/>
        </w:rPr>
        <w:t>))</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008000"/>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LATB |= TURN_RIGHT </w:t>
      </w:r>
      <w:r w:rsidRPr="00601E47">
        <w:rPr>
          <w:rFonts w:ascii="Consolas" w:eastAsia="Times New Roman" w:hAnsi="Consolas" w:cs="Courier New"/>
          <w:color w:val="008000"/>
          <w:sz w:val="23"/>
          <w:szCs w:val="23"/>
          <w:bdr w:val="none" w:sz="0" w:space="0" w:color="auto" w:frame="1"/>
        </w:rPr>
        <w:t>// Case 2</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333333"/>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w:t>
      </w:r>
      <w:proofErr w:type="gramStart"/>
      <w:r w:rsidRPr="00601E47">
        <w:rPr>
          <w:rFonts w:ascii="Consolas" w:eastAsia="Times New Roman" w:hAnsi="Consolas" w:cs="Courier New"/>
          <w:color w:val="0000FF"/>
          <w:sz w:val="23"/>
          <w:szCs w:val="23"/>
          <w:bdr w:val="none" w:sz="0" w:space="0" w:color="auto" w:frame="1"/>
        </w:rPr>
        <w:t>if</w:t>
      </w:r>
      <w:proofErr w:type="gramEnd"/>
      <w:r w:rsidRPr="00601E47">
        <w:rPr>
          <w:rFonts w:ascii="Consolas" w:eastAsia="Times New Roman" w:hAnsi="Consolas" w:cs="Courier New"/>
          <w:color w:val="333333"/>
          <w:sz w:val="23"/>
          <w:szCs w:val="23"/>
          <w:bdr w:val="none" w:sz="0" w:space="0" w:color="auto" w:frame="1"/>
        </w:rPr>
        <w:t xml:space="preserve"> ((LEFT_SENSOR==</w:t>
      </w:r>
      <w:r w:rsidR="004D5D62">
        <w:rPr>
          <w:rFonts w:ascii="Consolas" w:eastAsia="Times New Roman" w:hAnsi="Consolas" w:cs="Courier New"/>
          <w:color w:val="333333"/>
          <w:sz w:val="23"/>
          <w:szCs w:val="23"/>
          <w:bdr w:val="none" w:sz="0" w:space="0" w:color="auto" w:frame="1"/>
        </w:rPr>
        <w:t>0)&amp;&amp;</w:t>
      </w:r>
      <w:r w:rsidRPr="00601E47">
        <w:rPr>
          <w:rFonts w:ascii="Consolas" w:eastAsia="Times New Roman" w:hAnsi="Consolas" w:cs="Courier New"/>
          <w:color w:val="333333"/>
          <w:sz w:val="23"/>
          <w:szCs w:val="23"/>
          <w:bdr w:val="none" w:sz="0" w:space="0" w:color="auto" w:frame="1"/>
        </w:rPr>
        <w:t>(CENTER_SENSOR==1)&amp;&amp;(RIGHT_SENSOR==</w:t>
      </w:r>
      <w:r w:rsidR="004D5D62">
        <w:rPr>
          <w:rFonts w:ascii="Consolas" w:eastAsia="Times New Roman" w:hAnsi="Consolas" w:cs="Courier New"/>
          <w:color w:val="333333"/>
          <w:sz w:val="23"/>
          <w:szCs w:val="23"/>
          <w:bdr w:val="none" w:sz="0" w:space="0" w:color="auto" w:frame="1"/>
        </w:rPr>
        <w:t>1</w:t>
      </w:r>
      <w:r w:rsidRPr="00601E47">
        <w:rPr>
          <w:rFonts w:ascii="Consolas" w:eastAsia="Times New Roman" w:hAnsi="Consolas" w:cs="Courier New"/>
          <w:color w:val="333333"/>
          <w:sz w:val="23"/>
          <w:szCs w:val="23"/>
          <w:bdr w:val="none" w:sz="0" w:space="0" w:color="auto" w:frame="1"/>
        </w:rPr>
        <w:t>))</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008000"/>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LATB |= TURN_LEFT </w:t>
      </w:r>
      <w:r w:rsidRPr="00601E47">
        <w:rPr>
          <w:rFonts w:ascii="Consolas" w:eastAsia="Times New Roman" w:hAnsi="Consolas" w:cs="Courier New"/>
          <w:color w:val="008000"/>
          <w:sz w:val="23"/>
          <w:szCs w:val="23"/>
          <w:bdr w:val="none" w:sz="0" w:space="0" w:color="auto" w:frame="1"/>
        </w:rPr>
        <w:t>// Case 3</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333333"/>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w:t>
      </w:r>
      <w:proofErr w:type="gramStart"/>
      <w:r w:rsidRPr="00601E47">
        <w:rPr>
          <w:rFonts w:ascii="Consolas" w:eastAsia="Times New Roman" w:hAnsi="Consolas" w:cs="Courier New"/>
          <w:color w:val="0000FF"/>
          <w:sz w:val="23"/>
          <w:szCs w:val="23"/>
          <w:bdr w:val="none" w:sz="0" w:space="0" w:color="auto" w:frame="1"/>
        </w:rPr>
        <w:t>if</w:t>
      </w:r>
      <w:proofErr w:type="gramEnd"/>
      <w:r w:rsidRPr="00601E47">
        <w:rPr>
          <w:rFonts w:ascii="Consolas" w:eastAsia="Times New Roman" w:hAnsi="Consolas" w:cs="Courier New"/>
          <w:color w:val="333333"/>
          <w:sz w:val="23"/>
          <w:szCs w:val="23"/>
          <w:bdr w:val="none" w:sz="0" w:space="0" w:color="auto" w:frame="1"/>
        </w:rPr>
        <w:t xml:space="preserve"> ((LEFT_SENSOR==1)&amp;&amp;(CENTER_SENSOR==1)&amp;&amp;(RIGHT_SENSOR==1))</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008000"/>
          <w:sz w:val="23"/>
          <w:szCs w:val="23"/>
          <w:bdr w:val="none" w:sz="0" w:space="0" w:color="auto" w:frame="1"/>
        </w:rPr>
      </w:pPr>
      <w:r w:rsidRPr="00601E47">
        <w:rPr>
          <w:rFonts w:ascii="Consolas" w:eastAsia="Times New Roman" w:hAnsi="Consolas" w:cs="Courier New"/>
          <w:color w:val="333333"/>
          <w:sz w:val="23"/>
          <w:szCs w:val="23"/>
          <w:bdr w:val="none" w:sz="0" w:space="0" w:color="auto" w:frame="1"/>
        </w:rPr>
        <w:t xml:space="preserve">        LATB |= STOP; </w:t>
      </w:r>
      <w:r w:rsidRPr="00601E47">
        <w:rPr>
          <w:rFonts w:ascii="Consolas" w:eastAsia="Times New Roman" w:hAnsi="Consolas" w:cs="Courier New"/>
          <w:color w:val="008000"/>
          <w:sz w:val="23"/>
          <w:szCs w:val="23"/>
          <w:bdr w:val="none" w:sz="0" w:space="0" w:color="auto" w:frame="1"/>
        </w:rPr>
        <w:t>// case 4</w:t>
      </w:r>
    </w:p>
    <w:p w:rsidR="00601E47" w:rsidRPr="00601E47" w:rsidRDefault="00601E47" w:rsidP="00601E47">
      <w:pPr>
        <w:pBdr>
          <w:top w:val="single" w:sz="6" w:space="6" w:color="CCCCCC"/>
          <w:left w:val="single" w:sz="6" w:space="9" w:color="CCCCCC"/>
          <w:bottom w:val="single" w:sz="6" w:space="6" w:color="CCCCCC"/>
          <w:right w:val="single" w:sz="6" w:space="9"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after="15" w:line="240" w:lineRule="auto"/>
        <w:ind w:left="15" w:right="15"/>
        <w:rPr>
          <w:rFonts w:ascii="Consolas" w:eastAsia="Times New Roman" w:hAnsi="Consolas" w:cs="Courier New"/>
          <w:color w:val="333333"/>
          <w:sz w:val="23"/>
          <w:szCs w:val="23"/>
          <w:bdr w:val="none" w:sz="0" w:space="0" w:color="auto" w:frame="1"/>
        </w:rPr>
      </w:pPr>
      <w:r w:rsidRPr="00601E47">
        <w:rPr>
          <w:rFonts w:ascii="Consolas" w:eastAsia="Times New Roman" w:hAnsi="Consolas" w:cs="Courier New"/>
          <w:color w:val="333333"/>
          <w:sz w:val="23"/>
          <w:szCs w:val="23"/>
          <w:bdr w:val="none" w:sz="0" w:space="0" w:color="auto" w:frame="1"/>
        </w:rPr>
        <w:t>}</w:t>
      </w:r>
    </w:p>
    <w:p w:rsidR="00601E47" w:rsidRPr="00601E47" w:rsidRDefault="00601E47" w:rsidP="00601E47">
      <w:pPr>
        <w:shd w:val="clear" w:color="auto" w:fill="FFFFFF"/>
        <w:spacing w:after="300" w:line="480" w:lineRule="auto"/>
        <w:rPr>
          <w:rFonts w:ascii="Arial" w:eastAsia="Times New Roman" w:hAnsi="Arial" w:cs="Arial"/>
          <w:color w:val="222222"/>
          <w:spacing w:val="8"/>
          <w:sz w:val="26"/>
          <w:szCs w:val="26"/>
        </w:rPr>
      </w:pPr>
      <w:r w:rsidRPr="00601E47">
        <w:rPr>
          <w:rFonts w:ascii="Arial" w:eastAsia="Times New Roman" w:hAnsi="Arial" w:cs="Arial"/>
          <w:color w:val="222222"/>
          <w:spacing w:val="8"/>
          <w:sz w:val="26"/>
          <w:szCs w:val="26"/>
        </w:rPr>
        <w:lastRenderedPageBreak/>
        <w:t>This code should be good for any linear track with normal bends. But this is not going to work if your track has right and acute angle turns. That is when we have to add some more logic to the existing one.</w:t>
      </w:r>
    </w:p>
    <w:p w:rsidR="00601E47" w:rsidRDefault="00601E47" w:rsidP="00601E47">
      <w:pPr>
        <w:shd w:val="clear" w:color="auto" w:fill="FFFFFF"/>
        <w:spacing w:after="300" w:line="480" w:lineRule="auto"/>
        <w:rPr>
          <w:rFonts w:ascii="Arial" w:eastAsia="Times New Roman" w:hAnsi="Arial" w:cs="Arial"/>
          <w:color w:val="222222"/>
          <w:spacing w:val="8"/>
          <w:sz w:val="26"/>
          <w:szCs w:val="26"/>
        </w:rPr>
      </w:pPr>
      <w:r w:rsidRPr="00601E47">
        <w:rPr>
          <w:rFonts w:ascii="Arial" w:eastAsia="Times New Roman" w:hAnsi="Arial" w:cs="Arial"/>
          <w:color w:val="222222"/>
          <w:spacing w:val="8"/>
          <w:sz w:val="26"/>
          <w:szCs w:val="26"/>
        </w:rPr>
        <w:t>Say you are facing a right angle, what would your sensor data read? The center sensor along with either of the two side sensors will read LOW. This is when you have to tweak the direction logic a little.</w:t>
      </w:r>
    </w:p>
    <w:p w:rsidR="004D5D62" w:rsidRPr="00601E47" w:rsidRDefault="004D5D62" w:rsidP="00601E47">
      <w:pPr>
        <w:shd w:val="clear" w:color="auto" w:fill="FFFFFF"/>
        <w:spacing w:after="300" w:line="480" w:lineRule="auto"/>
        <w:rPr>
          <w:rFonts w:ascii="Arial" w:eastAsia="Times New Roman" w:hAnsi="Arial" w:cs="Arial"/>
          <w:color w:val="222222"/>
          <w:spacing w:val="8"/>
          <w:sz w:val="26"/>
          <w:szCs w:val="26"/>
        </w:rPr>
      </w:pPr>
      <w:r>
        <w:rPr>
          <w:rFonts w:ascii="Arial" w:eastAsia="Times New Roman" w:hAnsi="Arial" w:cs="Arial"/>
          <w:noProof/>
          <w:color w:val="222222"/>
          <w:spacing w:val="8"/>
          <w:sz w:val="26"/>
          <w:szCs w:val="26"/>
        </w:rPr>
        <w:drawing>
          <wp:inline distT="0" distB="0" distL="0" distR="0">
            <wp:extent cx="5943600" cy="2466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66340"/>
                    </a:xfrm>
                    <a:prstGeom prst="rect">
                      <a:avLst/>
                    </a:prstGeom>
                  </pic:spPr>
                </pic:pic>
              </a:graphicData>
            </a:graphic>
          </wp:inline>
        </w:drawing>
      </w:r>
    </w:p>
    <w:p w:rsidR="00601E47" w:rsidRPr="00601E47" w:rsidRDefault="00601E47" w:rsidP="00601E47">
      <w:pPr>
        <w:rPr>
          <w:lang w:bidi="ar-EG"/>
        </w:rPr>
      </w:pPr>
    </w:p>
    <w:p w:rsidR="004D5D62" w:rsidRDefault="004D5D62" w:rsidP="004D5D62">
      <w:pPr>
        <w:pStyle w:val="NormalWeb"/>
        <w:shd w:val="clear" w:color="auto" w:fill="FFFFFF"/>
        <w:spacing w:before="0" w:beforeAutospacing="0" w:after="300" w:afterAutospacing="0" w:line="480" w:lineRule="auto"/>
        <w:rPr>
          <w:rFonts w:ascii="Arial" w:hAnsi="Arial" w:cs="Arial"/>
          <w:color w:val="222222"/>
          <w:spacing w:val="8"/>
          <w:sz w:val="26"/>
          <w:szCs w:val="26"/>
        </w:rPr>
      </w:pPr>
      <w:r>
        <w:rPr>
          <w:rFonts w:ascii="Arial" w:hAnsi="Arial" w:cs="Arial"/>
          <w:color w:val="222222"/>
          <w:spacing w:val="8"/>
          <w:sz w:val="26"/>
          <w:szCs w:val="26"/>
        </w:rPr>
        <w:t xml:space="preserve">Now you have to define two kinds of left turns. One of it will rotate your right motor forward and the left motor backward. Call this one “Power Left” as it turns left quite fast. The other one is to rotate the right motor forward while the one on </w:t>
      </w:r>
      <w:proofErr w:type="gramStart"/>
      <w:r>
        <w:rPr>
          <w:rFonts w:ascii="Arial" w:hAnsi="Arial" w:cs="Arial"/>
          <w:color w:val="222222"/>
          <w:spacing w:val="8"/>
          <w:sz w:val="26"/>
          <w:szCs w:val="26"/>
        </w:rPr>
        <w:t>the doesn’t</w:t>
      </w:r>
      <w:proofErr w:type="gramEnd"/>
      <w:r>
        <w:rPr>
          <w:rFonts w:ascii="Arial" w:hAnsi="Arial" w:cs="Arial"/>
          <w:color w:val="222222"/>
          <w:spacing w:val="8"/>
          <w:sz w:val="26"/>
          <w:szCs w:val="26"/>
        </w:rPr>
        <w:t xml:space="preserve"> left rotate at all. Call this just “Left”. Do the same thing with the right turn logic.</w:t>
      </w:r>
    </w:p>
    <w:p w:rsidR="004D5D62" w:rsidRDefault="004D5D62" w:rsidP="004D5D62">
      <w:pPr>
        <w:pStyle w:val="NormalWeb"/>
        <w:shd w:val="clear" w:color="auto" w:fill="FFFFFF"/>
        <w:spacing w:before="0" w:beforeAutospacing="0" w:after="300" w:afterAutospacing="0" w:line="480" w:lineRule="auto"/>
        <w:rPr>
          <w:rFonts w:ascii="Arial" w:hAnsi="Arial" w:cs="Arial"/>
          <w:color w:val="222222"/>
          <w:spacing w:val="8"/>
          <w:sz w:val="26"/>
          <w:szCs w:val="26"/>
        </w:rPr>
      </w:pPr>
      <w:r>
        <w:rPr>
          <w:rFonts w:ascii="Arial" w:hAnsi="Arial" w:cs="Arial"/>
          <w:color w:val="222222"/>
          <w:spacing w:val="8"/>
          <w:sz w:val="26"/>
          <w:szCs w:val="26"/>
        </w:rPr>
        <w:lastRenderedPageBreak/>
        <w:t>For normal conditions use the “Left” or “Right” turn. When the bot encounters a right turn or an acute turn use the “Power Left” and “Power Right” this way your bot will respond faster to these cases and act accordingly. Now your code should have these lines too,</w:t>
      </w:r>
    </w:p>
    <w:p w:rsidR="004D5D62" w:rsidRDefault="004D5D62" w:rsidP="004D5D62">
      <w:pPr>
        <w:pStyle w:val="HTMLPreformatted"/>
        <w:pBdr>
          <w:top w:val="single" w:sz="6" w:space="6" w:color="CCCCCC"/>
          <w:left w:val="single" w:sz="6" w:space="9" w:color="CCCCCC"/>
          <w:bottom w:val="single" w:sz="6" w:space="6" w:color="CCCCCC"/>
          <w:right w:val="single" w:sz="6" w:space="9" w:color="CCCCCC"/>
        </w:pBdr>
        <w:shd w:val="clear" w:color="auto" w:fill="F8F8F8"/>
        <w:spacing w:before="15" w:after="15"/>
        <w:ind w:left="15" w:right="15"/>
        <w:rPr>
          <w:rStyle w:val="HTMLCode"/>
          <w:rFonts w:ascii="Consolas" w:hAnsi="Consolas"/>
          <w:color w:val="333333"/>
          <w:sz w:val="23"/>
          <w:szCs w:val="23"/>
          <w:bdr w:val="none" w:sz="0" w:space="0" w:color="auto" w:frame="1"/>
        </w:rPr>
      </w:pPr>
      <w:proofErr w:type="gramStart"/>
      <w:r>
        <w:rPr>
          <w:rStyle w:val="k"/>
          <w:rFonts w:ascii="Consolas" w:hAnsi="Consolas"/>
          <w:color w:val="0000FF"/>
          <w:sz w:val="23"/>
          <w:szCs w:val="23"/>
          <w:bdr w:val="none" w:sz="0" w:space="0" w:color="auto" w:frame="1"/>
        </w:rPr>
        <w:t>if</w:t>
      </w:r>
      <w:proofErr w:type="gramEnd"/>
      <w:r>
        <w:rPr>
          <w:rStyle w:val="HTMLCode"/>
          <w:rFonts w:ascii="Consolas" w:hAnsi="Consolas"/>
          <w:color w:val="333333"/>
          <w:sz w:val="23"/>
          <w:szCs w:val="23"/>
          <w:bdr w:val="none" w:sz="0" w:space="0" w:color="auto" w:frame="1"/>
        </w:rPr>
        <w:t xml:space="preserve"> </w:t>
      </w:r>
      <w:r>
        <w:rPr>
          <w:rStyle w:val="p"/>
          <w:rFonts w:ascii="Consolas" w:hAnsi="Consolas"/>
          <w:color w:val="333333"/>
          <w:sz w:val="23"/>
          <w:szCs w:val="23"/>
          <w:bdr w:val="none" w:sz="0" w:space="0" w:color="auto" w:frame="1"/>
        </w:rPr>
        <w:t>((</w:t>
      </w:r>
      <w:r>
        <w:rPr>
          <w:rStyle w:val="n"/>
          <w:rFonts w:ascii="Consolas" w:hAnsi="Consolas"/>
          <w:color w:val="333333"/>
          <w:sz w:val="23"/>
          <w:szCs w:val="23"/>
          <w:bdr w:val="none" w:sz="0" w:space="0" w:color="auto" w:frame="1"/>
        </w:rPr>
        <w:t>LEFT_SENSOR</w:t>
      </w:r>
      <w:r>
        <w:rPr>
          <w:rStyle w:val="o"/>
          <w:rFonts w:ascii="Consolas" w:hAnsi="Consolas"/>
          <w:color w:val="333333"/>
          <w:sz w:val="23"/>
          <w:szCs w:val="23"/>
          <w:bdr w:val="none" w:sz="0" w:space="0" w:color="auto" w:frame="1"/>
        </w:rPr>
        <w:t>==</w:t>
      </w:r>
      <w:r>
        <w:rPr>
          <w:rStyle w:val="mi"/>
          <w:rFonts w:ascii="Consolas" w:hAnsi="Consolas"/>
          <w:color w:val="333333"/>
          <w:sz w:val="23"/>
          <w:szCs w:val="23"/>
          <w:bdr w:val="none" w:sz="0" w:space="0" w:color="auto" w:frame="1"/>
        </w:rPr>
        <w:t>1</w:t>
      </w:r>
      <w:r>
        <w:rPr>
          <w:rStyle w:val="p"/>
          <w:rFonts w:ascii="Consolas" w:hAnsi="Consolas"/>
          <w:color w:val="333333"/>
          <w:sz w:val="23"/>
          <w:szCs w:val="23"/>
          <w:bdr w:val="none" w:sz="0" w:space="0" w:color="auto" w:frame="1"/>
        </w:rPr>
        <w:t>)</w:t>
      </w:r>
      <w:r>
        <w:rPr>
          <w:rStyle w:val="o"/>
          <w:rFonts w:ascii="Consolas" w:hAnsi="Consolas"/>
          <w:color w:val="333333"/>
          <w:sz w:val="23"/>
          <w:szCs w:val="23"/>
          <w:bdr w:val="none" w:sz="0" w:space="0" w:color="auto" w:frame="1"/>
        </w:rPr>
        <w:t>&amp;&amp;</w:t>
      </w:r>
      <w:r>
        <w:rPr>
          <w:rStyle w:val="p"/>
          <w:rFonts w:ascii="Consolas" w:hAnsi="Consolas"/>
          <w:color w:val="333333"/>
          <w:sz w:val="23"/>
          <w:szCs w:val="23"/>
          <w:bdr w:val="none" w:sz="0" w:space="0" w:color="auto" w:frame="1"/>
        </w:rPr>
        <w:t>(</w:t>
      </w:r>
      <w:r>
        <w:rPr>
          <w:rStyle w:val="n"/>
          <w:rFonts w:ascii="Consolas" w:hAnsi="Consolas"/>
          <w:color w:val="333333"/>
          <w:sz w:val="23"/>
          <w:szCs w:val="23"/>
          <w:bdr w:val="none" w:sz="0" w:space="0" w:color="auto" w:frame="1"/>
        </w:rPr>
        <w:t>CENTER_SENSOR</w:t>
      </w:r>
      <w:r>
        <w:rPr>
          <w:rStyle w:val="o"/>
          <w:rFonts w:ascii="Consolas" w:hAnsi="Consolas"/>
          <w:color w:val="333333"/>
          <w:sz w:val="23"/>
          <w:szCs w:val="23"/>
          <w:bdr w:val="none" w:sz="0" w:space="0" w:color="auto" w:frame="1"/>
        </w:rPr>
        <w:t>==</w:t>
      </w:r>
      <w:r>
        <w:rPr>
          <w:rStyle w:val="mi"/>
          <w:rFonts w:ascii="Consolas" w:hAnsi="Consolas"/>
          <w:color w:val="333333"/>
          <w:sz w:val="23"/>
          <w:szCs w:val="23"/>
          <w:bdr w:val="none" w:sz="0" w:space="0" w:color="auto" w:frame="1"/>
        </w:rPr>
        <w:t>1</w:t>
      </w:r>
      <w:r>
        <w:rPr>
          <w:rStyle w:val="p"/>
          <w:rFonts w:ascii="Consolas" w:hAnsi="Consolas"/>
          <w:color w:val="333333"/>
          <w:sz w:val="23"/>
          <w:szCs w:val="23"/>
          <w:bdr w:val="none" w:sz="0" w:space="0" w:color="auto" w:frame="1"/>
        </w:rPr>
        <w:t>)</w:t>
      </w:r>
      <w:r>
        <w:rPr>
          <w:rStyle w:val="o"/>
          <w:rFonts w:ascii="Consolas" w:hAnsi="Consolas"/>
          <w:color w:val="333333"/>
          <w:sz w:val="23"/>
          <w:szCs w:val="23"/>
          <w:bdr w:val="none" w:sz="0" w:space="0" w:color="auto" w:frame="1"/>
        </w:rPr>
        <w:t>&amp;&amp;</w:t>
      </w:r>
      <w:r>
        <w:rPr>
          <w:rStyle w:val="p"/>
          <w:rFonts w:ascii="Consolas" w:hAnsi="Consolas"/>
          <w:color w:val="333333"/>
          <w:sz w:val="23"/>
          <w:szCs w:val="23"/>
          <w:bdr w:val="none" w:sz="0" w:space="0" w:color="auto" w:frame="1"/>
        </w:rPr>
        <w:t>(</w:t>
      </w:r>
      <w:r>
        <w:rPr>
          <w:rStyle w:val="n"/>
          <w:rFonts w:ascii="Consolas" w:hAnsi="Consolas"/>
          <w:color w:val="333333"/>
          <w:sz w:val="23"/>
          <w:szCs w:val="23"/>
          <w:bdr w:val="none" w:sz="0" w:space="0" w:color="auto" w:frame="1"/>
        </w:rPr>
        <w:t>RIGHT_SENSOR</w:t>
      </w:r>
      <w:r>
        <w:rPr>
          <w:rStyle w:val="o"/>
          <w:rFonts w:ascii="Consolas" w:hAnsi="Consolas"/>
          <w:color w:val="333333"/>
          <w:sz w:val="23"/>
          <w:szCs w:val="23"/>
          <w:bdr w:val="none" w:sz="0" w:space="0" w:color="auto" w:frame="1"/>
        </w:rPr>
        <w:t>==</w:t>
      </w:r>
      <w:r>
        <w:rPr>
          <w:rStyle w:val="mi"/>
          <w:rFonts w:ascii="Consolas" w:hAnsi="Consolas"/>
          <w:color w:val="333333"/>
          <w:sz w:val="23"/>
          <w:szCs w:val="23"/>
          <w:bdr w:val="none" w:sz="0" w:space="0" w:color="auto" w:frame="1"/>
        </w:rPr>
        <w:t>0</w:t>
      </w:r>
      <w:r>
        <w:rPr>
          <w:rStyle w:val="p"/>
          <w:rFonts w:ascii="Consolas" w:hAnsi="Consolas"/>
          <w:color w:val="333333"/>
          <w:sz w:val="23"/>
          <w:szCs w:val="23"/>
          <w:bdr w:val="none" w:sz="0" w:space="0" w:color="auto" w:frame="1"/>
        </w:rPr>
        <w:t>))</w:t>
      </w:r>
    </w:p>
    <w:p w:rsidR="004D5D62" w:rsidRDefault="004D5D62" w:rsidP="004D5D62">
      <w:pPr>
        <w:pStyle w:val="HTMLPreformatted"/>
        <w:pBdr>
          <w:top w:val="single" w:sz="6" w:space="6" w:color="CCCCCC"/>
          <w:left w:val="single" w:sz="6" w:space="9" w:color="CCCCCC"/>
          <w:bottom w:val="single" w:sz="6" w:space="6" w:color="CCCCCC"/>
          <w:right w:val="single" w:sz="6" w:space="9" w:color="CCCCCC"/>
        </w:pBdr>
        <w:shd w:val="clear" w:color="auto" w:fill="F8F8F8"/>
        <w:spacing w:before="15" w:after="15"/>
        <w:ind w:left="15" w:right="15"/>
        <w:rPr>
          <w:rStyle w:val="c1"/>
          <w:rFonts w:ascii="Consolas" w:hAnsi="Consolas"/>
          <w:color w:val="008000"/>
          <w:sz w:val="23"/>
          <w:szCs w:val="23"/>
          <w:bdr w:val="none" w:sz="0" w:space="0" w:color="auto" w:frame="1"/>
        </w:rPr>
      </w:pPr>
      <w:r>
        <w:rPr>
          <w:rStyle w:val="HTMLCode"/>
          <w:rFonts w:ascii="Consolas" w:hAnsi="Consolas"/>
          <w:color w:val="333333"/>
          <w:sz w:val="23"/>
          <w:szCs w:val="23"/>
          <w:bdr w:val="none" w:sz="0" w:space="0" w:color="auto" w:frame="1"/>
        </w:rPr>
        <w:t xml:space="preserve">    </w:t>
      </w:r>
      <w:r>
        <w:rPr>
          <w:rStyle w:val="n"/>
          <w:rFonts w:ascii="Consolas" w:hAnsi="Consolas"/>
          <w:color w:val="333333"/>
          <w:sz w:val="23"/>
          <w:szCs w:val="23"/>
          <w:bdr w:val="none" w:sz="0" w:space="0" w:color="auto" w:frame="1"/>
        </w:rPr>
        <w:t>LATB</w:t>
      </w:r>
      <w:r>
        <w:rPr>
          <w:rStyle w:val="HTMLCode"/>
          <w:rFonts w:ascii="Consolas" w:hAnsi="Consolas"/>
          <w:color w:val="333333"/>
          <w:sz w:val="23"/>
          <w:szCs w:val="23"/>
          <w:bdr w:val="none" w:sz="0" w:space="0" w:color="auto" w:frame="1"/>
        </w:rPr>
        <w:t xml:space="preserve"> </w:t>
      </w:r>
      <w:r>
        <w:rPr>
          <w:rStyle w:val="o"/>
          <w:rFonts w:ascii="Consolas" w:hAnsi="Consolas"/>
          <w:color w:val="333333"/>
          <w:sz w:val="23"/>
          <w:szCs w:val="23"/>
          <w:bdr w:val="none" w:sz="0" w:space="0" w:color="auto" w:frame="1"/>
        </w:rPr>
        <w:t>|=</w:t>
      </w:r>
      <w:r>
        <w:rPr>
          <w:rStyle w:val="HTMLCode"/>
          <w:rFonts w:ascii="Consolas" w:hAnsi="Consolas"/>
          <w:color w:val="333333"/>
          <w:sz w:val="23"/>
          <w:szCs w:val="23"/>
          <w:bdr w:val="none" w:sz="0" w:space="0" w:color="auto" w:frame="1"/>
        </w:rPr>
        <w:t xml:space="preserve"> </w:t>
      </w:r>
      <w:r>
        <w:rPr>
          <w:rStyle w:val="n"/>
          <w:rFonts w:ascii="Consolas" w:hAnsi="Consolas"/>
          <w:color w:val="333333"/>
          <w:sz w:val="23"/>
          <w:szCs w:val="23"/>
          <w:bdr w:val="none" w:sz="0" w:space="0" w:color="auto" w:frame="1"/>
        </w:rPr>
        <w:t>POWER_</w:t>
      </w:r>
      <w:proofErr w:type="gramStart"/>
      <w:r>
        <w:rPr>
          <w:rStyle w:val="n"/>
          <w:rFonts w:ascii="Consolas" w:hAnsi="Consolas"/>
          <w:color w:val="333333"/>
          <w:sz w:val="23"/>
          <w:szCs w:val="23"/>
          <w:bdr w:val="none" w:sz="0" w:space="0" w:color="auto" w:frame="1"/>
        </w:rPr>
        <w:t>RIGHT</w:t>
      </w:r>
      <w:r>
        <w:rPr>
          <w:rStyle w:val="HTMLCode"/>
          <w:rFonts w:ascii="Consolas" w:hAnsi="Consolas"/>
          <w:color w:val="333333"/>
          <w:sz w:val="23"/>
          <w:szCs w:val="23"/>
          <w:bdr w:val="none" w:sz="0" w:space="0" w:color="auto" w:frame="1"/>
        </w:rPr>
        <w:t xml:space="preserve">  </w:t>
      </w:r>
      <w:r>
        <w:rPr>
          <w:rStyle w:val="c1"/>
          <w:rFonts w:ascii="Consolas" w:hAnsi="Consolas"/>
          <w:color w:val="008000"/>
          <w:sz w:val="23"/>
          <w:szCs w:val="23"/>
          <w:bdr w:val="none" w:sz="0" w:space="0" w:color="auto" w:frame="1"/>
        </w:rPr>
        <w:t>/</w:t>
      </w:r>
      <w:proofErr w:type="gramEnd"/>
      <w:r>
        <w:rPr>
          <w:rStyle w:val="c1"/>
          <w:rFonts w:ascii="Consolas" w:hAnsi="Consolas"/>
          <w:color w:val="008000"/>
          <w:sz w:val="23"/>
          <w:szCs w:val="23"/>
          <w:bdr w:val="none" w:sz="0" w:space="0" w:color="auto" w:frame="1"/>
        </w:rPr>
        <w:t>/ Case 2</w:t>
      </w:r>
    </w:p>
    <w:p w:rsidR="004D5D62" w:rsidRDefault="004D5D62" w:rsidP="004D5D62">
      <w:pPr>
        <w:pStyle w:val="HTMLPreformatted"/>
        <w:pBdr>
          <w:top w:val="single" w:sz="6" w:space="6" w:color="CCCCCC"/>
          <w:left w:val="single" w:sz="6" w:space="9" w:color="CCCCCC"/>
          <w:bottom w:val="single" w:sz="6" w:space="6" w:color="CCCCCC"/>
          <w:right w:val="single" w:sz="6" w:space="9" w:color="CCCCCC"/>
        </w:pBdr>
        <w:shd w:val="clear" w:color="auto" w:fill="F8F8F8"/>
        <w:spacing w:before="15" w:after="15"/>
        <w:ind w:left="15" w:right="15"/>
        <w:rPr>
          <w:rStyle w:val="HTMLCode"/>
          <w:rFonts w:ascii="Consolas" w:hAnsi="Consolas"/>
          <w:color w:val="333333"/>
          <w:sz w:val="23"/>
          <w:szCs w:val="23"/>
          <w:bdr w:val="none" w:sz="0" w:space="0" w:color="auto" w:frame="1"/>
        </w:rPr>
      </w:pPr>
      <w:proofErr w:type="gramStart"/>
      <w:r>
        <w:rPr>
          <w:rStyle w:val="k"/>
          <w:rFonts w:ascii="Consolas" w:hAnsi="Consolas"/>
          <w:color w:val="0000FF"/>
          <w:sz w:val="23"/>
          <w:szCs w:val="23"/>
          <w:bdr w:val="none" w:sz="0" w:space="0" w:color="auto" w:frame="1"/>
        </w:rPr>
        <w:t>if</w:t>
      </w:r>
      <w:proofErr w:type="gramEnd"/>
      <w:r>
        <w:rPr>
          <w:rStyle w:val="HTMLCode"/>
          <w:rFonts w:ascii="Consolas" w:hAnsi="Consolas"/>
          <w:color w:val="333333"/>
          <w:sz w:val="23"/>
          <w:szCs w:val="23"/>
          <w:bdr w:val="none" w:sz="0" w:space="0" w:color="auto" w:frame="1"/>
        </w:rPr>
        <w:t xml:space="preserve"> </w:t>
      </w:r>
      <w:r>
        <w:rPr>
          <w:rStyle w:val="p"/>
          <w:rFonts w:ascii="Consolas" w:hAnsi="Consolas"/>
          <w:color w:val="333333"/>
          <w:sz w:val="23"/>
          <w:szCs w:val="23"/>
          <w:bdr w:val="none" w:sz="0" w:space="0" w:color="auto" w:frame="1"/>
        </w:rPr>
        <w:t>((</w:t>
      </w:r>
      <w:r>
        <w:rPr>
          <w:rStyle w:val="n"/>
          <w:rFonts w:ascii="Consolas" w:hAnsi="Consolas"/>
          <w:color w:val="333333"/>
          <w:sz w:val="23"/>
          <w:szCs w:val="23"/>
          <w:bdr w:val="none" w:sz="0" w:space="0" w:color="auto" w:frame="1"/>
        </w:rPr>
        <w:t>LEFT_SENSOR</w:t>
      </w:r>
      <w:r>
        <w:rPr>
          <w:rStyle w:val="o"/>
          <w:rFonts w:ascii="Consolas" w:hAnsi="Consolas"/>
          <w:color w:val="333333"/>
          <w:sz w:val="23"/>
          <w:szCs w:val="23"/>
          <w:bdr w:val="none" w:sz="0" w:space="0" w:color="auto" w:frame="1"/>
        </w:rPr>
        <w:t>==</w:t>
      </w:r>
      <w:r>
        <w:rPr>
          <w:rStyle w:val="mi"/>
          <w:rFonts w:ascii="Consolas" w:hAnsi="Consolas"/>
          <w:color w:val="333333"/>
          <w:sz w:val="23"/>
          <w:szCs w:val="23"/>
          <w:bdr w:val="none" w:sz="0" w:space="0" w:color="auto" w:frame="1"/>
        </w:rPr>
        <w:t>0</w:t>
      </w:r>
      <w:r>
        <w:rPr>
          <w:rStyle w:val="p"/>
          <w:rFonts w:ascii="Consolas" w:hAnsi="Consolas"/>
          <w:color w:val="333333"/>
          <w:sz w:val="23"/>
          <w:szCs w:val="23"/>
          <w:bdr w:val="none" w:sz="0" w:space="0" w:color="auto" w:frame="1"/>
        </w:rPr>
        <w:t>)</w:t>
      </w:r>
      <w:r>
        <w:rPr>
          <w:rStyle w:val="o"/>
          <w:rFonts w:ascii="Consolas" w:hAnsi="Consolas"/>
          <w:color w:val="333333"/>
          <w:sz w:val="23"/>
          <w:szCs w:val="23"/>
          <w:bdr w:val="none" w:sz="0" w:space="0" w:color="auto" w:frame="1"/>
        </w:rPr>
        <w:t>&amp;&amp;</w:t>
      </w:r>
      <w:r>
        <w:rPr>
          <w:rStyle w:val="p"/>
          <w:rFonts w:ascii="Consolas" w:hAnsi="Consolas"/>
          <w:color w:val="333333"/>
          <w:sz w:val="23"/>
          <w:szCs w:val="23"/>
          <w:bdr w:val="none" w:sz="0" w:space="0" w:color="auto" w:frame="1"/>
        </w:rPr>
        <w:t>(</w:t>
      </w:r>
      <w:r>
        <w:rPr>
          <w:rStyle w:val="n"/>
          <w:rFonts w:ascii="Consolas" w:hAnsi="Consolas"/>
          <w:color w:val="333333"/>
          <w:sz w:val="23"/>
          <w:szCs w:val="23"/>
          <w:bdr w:val="none" w:sz="0" w:space="0" w:color="auto" w:frame="1"/>
        </w:rPr>
        <w:t>CENTER_SENSOR</w:t>
      </w:r>
      <w:r>
        <w:rPr>
          <w:rStyle w:val="o"/>
          <w:rFonts w:ascii="Consolas" w:hAnsi="Consolas"/>
          <w:color w:val="333333"/>
          <w:sz w:val="23"/>
          <w:szCs w:val="23"/>
          <w:bdr w:val="none" w:sz="0" w:space="0" w:color="auto" w:frame="1"/>
        </w:rPr>
        <w:t>==</w:t>
      </w:r>
      <w:r>
        <w:rPr>
          <w:rStyle w:val="mi"/>
          <w:rFonts w:ascii="Consolas" w:hAnsi="Consolas"/>
          <w:color w:val="333333"/>
          <w:sz w:val="23"/>
          <w:szCs w:val="23"/>
          <w:bdr w:val="none" w:sz="0" w:space="0" w:color="auto" w:frame="1"/>
        </w:rPr>
        <w:t>0</w:t>
      </w:r>
      <w:r>
        <w:rPr>
          <w:rStyle w:val="p"/>
          <w:rFonts w:ascii="Consolas" w:hAnsi="Consolas"/>
          <w:color w:val="333333"/>
          <w:sz w:val="23"/>
          <w:szCs w:val="23"/>
          <w:bdr w:val="none" w:sz="0" w:space="0" w:color="auto" w:frame="1"/>
        </w:rPr>
        <w:t>)</w:t>
      </w:r>
      <w:r>
        <w:rPr>
          <w:rStyle w:val="o"/>
          <w:rFonts w:ascii="Consolas" w:hAnsi="Consolas"/>
          <w:color w:val="333333"/>
          <w:sz w:val="23"/>
          <w:szCs w:val="23"/>
          <w:bdr w:val="none" w:sz="0" w:space="0" w:color="auto" w:frame="1"/>
        </w:rPr>
        <w:t>&amp;&amp;</w:t>
      </w:r>
      <w:r>
        <w:rPr>
          <w:rStyle w:val="p"/>
          <w:rFonts w:ascii="Consolas" w:hAnsi="Consolas"/>
          <w:color w:val="333333"/>
          <w:sz w:val="23"/>
          <w:szCs w:val="23"/>
          <w:bdr w:val="none" w:sz="0" w:space="0" w:color="auto" w:frame="1"/>
        </w:rPr>
        <w:t>(</w:t>
      </w:r>
      <w:r>
        <w:rPr>
          <w:rStyle w:val="n"/>
          <w:rFonts w:ascii="Consolas" w:hAnsi="Consolas"/>
          <w:color w:val="333333"/>
          <w:sz w:val="23"/>
          <w:szCs w:val="23"/>
          <w:bdr w:val="none" w:sz="0" w:space="0" w:color="auto" w:frame="1"/>
        </w:rPr>
        <w:t>RIGHT_SENSOR</w:t>
      </w:r>
      <w:r>
        <w:rPr>
          <w:rStyle w:val="o"/>
          <w:rFonts w:ascii="Consolas" w:hAnsi="Consolas"/>
          <w:color w:val="333333"/>
          <w:sz w:val="23"/>
          <w:szCs w:val="23"/>
          <w:bdr w:val="none" w:sz="0" w:space="0" w:color="auto" w:frame="1"/>
        </w:rPr>
        <w:t>==</w:t>
      </w:r>
      <w:r>
        <w:rPr>
          <w:rStyle w:val="mi"/>
          <w:rFonts w:ascii="Consolas" w:hAnsi="Consolas"/>
          <w:color w:val="333333"/>
          <w:sz w:val="23"/>
          <w:szCs w:val="23"/>
          <w:bdr w:val="none" w:sz="0" w:space="0" w:color="auto" w:frame="1"/>
        </w:rPr>
        <w:t>1</w:t>
      </w:r>
      <w:r>
        <w:rPr>
          <w:rStyle w:val="p"/>
          <w:rFonts w:ascii="Consolas" w:hAnsi="Consolas"/>
          <w:color w:val="333333"/>
          <w:sz w:val="23"/>
          <w:szCs w:val="23"/>
          <w:bdr w:val="none" w:sz="0" w:space="0" w:color="auto" w:frame="1"/>
        </w:rPr>
        <w:t>))</w:t>
      </w:r>
    </w:p>
    <w:p w:rsidR="004D5D62" w:rsidRDefault="004D5D62" w:rsidP="004D5D62">
      <w:pPr>
        <w:pStyle w:val="HTMLPreformatted"/>
        <w:pBdr>
          <w:top w:val="single" w:sz="6" w:space="6" w:color="CCCCCC"/>
          <w:left w:val="single" w:sz="6" w:space="9" w:color="CCCCCC"/>
          <w:bottom w:val="single" w:sz="6" w:space="6" w:color="CCCCCC"/>
          <w:right w:val="single" w:sz="6" w:space="9" w:color="CCCCCC"/>
        </w:pBdr>
        <w:shd w:val="clear" w:color="auto" w:fill="F8F8F8"/>
        <w:spacing w:before="15" w:after="15"/>
        <w:ind w:left="15" w:right="15"/>
        <w:rPr>
          <w:rStyle w:val="c1"/>
          <w:rFonts w:ascii="Consolas" w:hAnsi="Consolas"/>
          <w:color w:val="008000"/>
          <w:sz w:val="23"/>
          <w:szCs w:val="23"/>
          <w:bdr w:val="none" w:sz="0" w:space="0" w:color="auto" w:frame="1"/>
        </w:rPr>
      </w:pPr>
      <w:r>
        <w:rPr>
          <w:rStyle w:val="HTMLCode"/>
          <w:rFonts w:ascii="Consolas" w:hAnsi="Consolas"/>
          <w:color w:val="333333"/>
          <w:sz w:val="23"/>
          <w:szCs w:val="23"/>
          <w:bdr w:val="none" w:sz="0" w:space="0" w:color="auto" w:frame="1"/>
        </w:rPr>
        <w:t xml:space="preserve">    </w:t>
      </w:r>
      <w:r>
        <w:rPr>
          <w:rStyle w:val="n"/>
          <w:rFonts w:ascii="Consolas" w:hAnsi="Consolas"/>
          <w:color w:val="333333"/>
          <w:sz w:val="23"/>
          <w:szCs w:val="23"/>
          <w:bdr w:val="none" w:sz="0" w:space="0" w:color="auto" w:frame="1"/>
        </w:rPr>
        <w:t>LATB</w:t>
      </w:r>
      <w:r>
        <w:rPr>
          <w:rStyle w:val="HTMLCode"/>
          <w:rFonts w:ascii="Consolas" w:hAnsi="Consolas"/>
          <w:color w:val="333333"/>
          <w:sz w:val="23"/>
          <w:szCs w:val="23"/>
          <w:bdr w:val="none" w:sz="0" w:space="0" w:color="auto" w:frame="1"/>
        </w:rPr>
        <w:t xml:space="preserve"> </w:t>
      </w:r>
      <w:r>
        <w:rPr>
          <w:rStyle w:val="o"/>
          <w:rFonts w:ascii="Consolas" w:hAnsi="Consolas"/>
          <w:color w:val="333333"/>
          <w:sz w:val="23"/>
          <w:szCs w:val="23"/>
          <w:bdr w:val="none" w:sz="0" w:space="0" w:color="auto" w:frame="1"/>
        </w:rPr>
        <w:t>|=</w:t>
      </w:r>
      <w:r>
        <w:rPr>
          <w:rStyle w:val="HTMLCode"/>
          <w:rFonts w:ascii="Consolas" w:hAnsi="Consolas"/>
          <w:color w:val="333333"/>
          <w:sz w:val="23"/>
          <w:szCs w:val="23"/>
          <w:bdr w:val="none" w:sz="0" w:space="0" w:color="auto" w:frame="1"/>
        </w:rPr>
        <w:t xml:space="preserve"> </w:t>
      </w:r>
      <w:r>
        <w:rPr>
          <w:rStyle w:val="n"/>
          <w:rFonts w:ascii="Consolas" w:hAnsi="Consolas"/>
          <w:color w:val="333333"/>
          <w:sz w:val="23"/>
          <w:szCs w:val="23"/>
          <w:bdr w:val="none" w:sz="0" w:space="0" w:color="auto" w:frame="1"/>
        </w:rPr>
        <w:t>POWER_LEFT</w:t>
      </w:r>
      <w:r>
        <w:rPr>
          <w:rStyle w:val="HTMLCode"/>
          <w:rFonts w:ascii="Consolas" w:hAnsi="Consolas"/>
          <w:color w:val="333333"/>
          <w:sz w:val="23"/>
          <w:szCs w:val="23"/>
          <w:bdr w:val="none" w:sz="0" w:space="0" w:color="auto" w:frame="1"/>
        </w:rPr>
        <w:t xml:space="preserve">   </w:t>
      </w:r>
      <w:r>
        <w:rPr>
          <w:rStyle w:val="c1"/>
          <w:rFonts w:ascii="Consolas" w:hAnsi="Consolas"/>
          <w:color w:val="008000"/>
          <w:sz w:val="23"/>
          <w:szCs w:val="23"/>
          <w:bdr w:val="none" w:sz="0" w:space="0" w:color="auto" w:frame="1"/>
        </w:rPr>
        <w:t>// Case 3</w:t>
      </w:r>
    </w:p>
    <w:p w:rsidR="004D5D62" w:rsidRDefault="004D5D62" w:rsidP="004D5D62">
      <w:pPr>
        <w:pStyle w:val="NormalWeb"/>
        <w:shd w:val="clear" w:color="auto" w:fill="FFFFFF"/>
        <w:spacing w:before="0" w:beforeAutospacing="0" w:after="300" w:afterAutospacing="0" w:line="480" w:lineRule="auto"/>
        <w:rPr>
          <w:rFonts w:ascii="Arial" w:hAnsi="Arial" w:cs="Arial"/>
          <w:color w:val="222222"/>
          <w:spacing w:val="8"/>
          <w:sz w:val="26"/>
          <w:szCs w:val="26"/>
          <w:lang w:bidi="ar-EG"/>
        </w:rPr>
      </w:pPr>
      <w:r>
        <w:rPr>
          <w:rFonts w:ascii="Arial" w:hAnsi="Arial" w:cs="Arial"/>
          <w:color w:val="222222"/>
          <w:spacing w:val="8"/>
          <w:sz w:val="26"/>
          <w:szCs w:val="26"/>
        </w:rPr>
        <w:t xml:space="preserve">By adding this logic to your controller you are able to tackle all kinds of bends and turns in a linear track, but you won’t be able to use it on tracks that have intersections and discontinuities. </w:t>
      </w:r>
    </w:p>
    <w:p w:rsidR="00C03371" w:rsidRDefault="00C03371" w:rsidP="00601E47">
      <w:pPr>
        <w:rPr>
          <w:noProof/>
        </w:rPr>
      </w:pPr>
    </w:p>
    <w:p w:rsidR="00C03371" w:rsidRDefault="004D5D62" w:rsidP="00601E47">
      <w:pPr>
        <w:rPr>
          <w:lang w:bidi="ar-EG"/>
        </w:rPr>
      </w:pPr>
      <w:r>
        <w:rPr>
          <w:noProof/>
        </w:rPr>
        <w:drawing>
          <wp:inline distT="0" distB="0" distL="0" distR="0">
            <wp:extent cx="5939792" cy="341947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1667"/>
                    </a:xfrm>
                    <a:prstGeom prst="rect">
                      <a:avLst/>
                    </a:prstGeom>
                  </pic:spPr>
                </pic:pic>
              </a:graphicData>
            </a:graphic>
          </wp:inline>
        </w:drawing>
      </w:r>
    </w:p>
    <w:p w:rsidR="00601E47" w:rsidRDefault="00C03371" w:rsidP="00C03371">
      <w:pPr>
        <w:tabs>
          <w:tab w:val="left" w:pos="6060"/>
        </w:tabs>
        <w:rPr>
          <w:lang w:bidi="ar-EG"/>
        </w:rPr>
      </w:pPr>
      <w:r>
        <w:rPr>
          <w:lang w:bidi="ar-EG"/>
        </w:rPr>
        <w:tab/>
      </w:r>
    </w:p>
    <w:p w:rsidR="00C03371" w:rsidRDefault="00C03371" w:rsidP="00C03371">
      <w:pPr>
        <w:tabs>
          <w:tab w:val="left" w:pos="6060"/>
        </w:tabs>
        <w:rPr>
          <w:lang w:bidi="ar-EG"/>
        </w:rPr>
      </w:pPr>
      <w:proofErr w:type="gramStart"/>
      <w:r>
        <w:rPr>
          <w:lang w:bidi="ar-EG"/>
        </w:rPr>
        <w:lastRenderedPageBreak/>
        <w:t>Ref :</w:t>
      </w:r>
      <w:proofErr w:type="gramEnd"/>
      <w:r>
        <w:rPr>
          <w:lang w:bidi="ar-EG"/>
        </w:rPr>
        <w:t xml:space="preserve"> </w:t>
      </w:r>
      <w:hyperlink r:id="rId13" w:history="1">
        <w:r w:rsidRPr="00170E96">
          <w:rPr>
            <w:rStyle w:val="Hyperlink"/>
            <w:lang w:bidi="ar-EG"/>
          </w:rPr>
          <w:t>https://embedjournal.com/programming-line-follower-robot/</w:t>
        </w:r>
      </w:hyperlink>
    </w:p>
    <w:p w:rsidR="00C03371" w:rsidRPr="00C03371" w:rsidRDefault="00C03371" w:rsidP="00C03371">
      <w:pPr>
        <w:tabs>
          <w:tab w:val="left" w:pos="6060"/>
        </w:tabs>
        <w:rPr>
          <w:lang w:bidi="ar-EG"/>
        </w:rPr>
      </w:pPr>
      <w:r>
        <w:rPr>
          <w:lang w:bidi="ar-EG"/>
        </w:rPr>
        <w:t xml:space="preserve">         </w:t>
      </w:r>
      <w:r w:rsidRPr="00C03371">
        <w:rPr>
          <w:lang w:bidi="ar-EG"/>
        </w:rPr>
        <w:t>https://embedjournal.com/line-follower-robot/</w:t>
      </w:r>
      <w:bookmarkStart w:id="0" w:name="_GoBack"/>
      <w:bookmarkEnd w:id="0"/>
    </w:p>
    <w:sectPr w:rsidR="00C03371" w:rsidRPr="00C033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DBC" w:rsidRDefault="00E13DBC" w:rsidP="00C03371">
      <w:pPr>
        <w:spacing w:after="0" w:line="240" w:lineRule="auto"/>
      </w:pPr>
      <w:r>
        <w:separator/>
      </w:r>
    </w:p>
  </w:endnote>
  <w:endnote w:type="continuationSeparator" w:id="0">
    <w:p w:rsidR="00E13DBC" w:rsidRDefault="00E13DBC" w:rsidP="00C0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DBC" w:rsidRDefault="00E13DBC" w:rsidP="00C03371">
      <w:pPr>
        <w:spacing w:after="0" w:line="240" w:lineRule="auto"/>
      </w:pPr>
      <w:r>
        <w:separator/>
      </w:r>
    </w:p>
  </w:footnote>
  <w:footnote w:type="continuationSeparator" w:id="0">
    <w:p w:rsidR="00E13DBC" w:rsidRDefault="00E13DBC" w:rsidP="00C033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C7C83"/>
    <w:multiLevelType w:val="hybridMultilevel"/>
    <w:tmpl w:val="B6E86B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4FF645D3"/>
    <w:multiLevelType w:val="hybridMultilevel"/>
    <w:tmpl w:val="C116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F200DF"/>
    <w:multiLevelType w:val="hybridMultilevel"/>
    <w:tmpl w:val="2794A14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DA5"/>
    <w:rsid w:val="00201DA5"/>
    <w:rsid w:val="004D5D62"/>
    <w:rsid w:val="005D6CBD"/>
    <w:rsid w:val="00601E47"/>
    <w:rsid w:val="00C03371"/>
    <w:rsid w:val="00E13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1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oe">
    <w:name w:val="_7oe"/>
    <w:basedOn w:val="DefaultParagraphFont"/>
    <w:rsid w:val="00601E47"/>
  </w:style>
  <w:style w:type="paragraph" w:styleId="BalloonText">
    <w:name w:val="Balloon Text"/>
    <w:basedOn w:val="Normal"/>
    <w:link w:val="BalloonTextChar"/>
    <w:uiPriority w:val="99"/>
    <w:semiHidden/>
    <w:unhideWhenUsed/>
    <w:rsid w:val="00601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E47"/>
    <w:rPr>
      <w:rFonts w:ascii="Tahoma" w:hAnsi="Tahoma" w:cs="Tahoma"/>
      <w:sz w:val="16"/>
      <w:szCs w:val="16"/>
    </w:rPr>
  </w:style>
  <w:style w:type="paragraph" w:styleId="ListParagraph">
    <w:name w:val="List Paragraph"/>
    <w:basedOn w:val="Normal"/>
    <w:uiPriority w:val="34"/>
    <w:qFormat/>
    <w:rsid w:val="00601E47"/>
    <w:pPr>
      <w:ind w:left="720"/>
      <w:contextualSpacing/>
    </w:pPr>
  </w:style>
  <w:style w:type="character" w:customStyle="1" w:styleId="Heading1Char">
    <w:name w:val="Heading 1 Char"/>
    <w:basedOn w:val="DefaultParagraphFont"/>
    <w:link w:val="Heading1"/>
    <w:uiPriority w:val="9"/>
    <w:rsid w:val="00601E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1E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E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1E47"/>
    <w:rPr>
      <w:rFonts w:ascii="Courier New" w:eastAsia="Times New Roman" w:hAnsi="Courier New" w:cs="Courier New"/>
      <w:sz w:val="20"/>
      <w:szCs w:val="20"/>
    </w:rPr>
  </w:style>
  <w:style w:type="character" w:customStyle="1" w:styleId="k">
    <w:name w:val="k"/>
    <w:basedOn w:val="DefaultParagraphFont"/>
    <w:rsid w:val="00601E47"/>
  </w:style>
  <w:style w:type="character" w:customStyle="1" w:styleId="p">
    <w:name w:val="p"/>
    <w:basedOn w:val="DefaultParagraphFont"/>
    <w:rsid w:val="00601E47"/>
  </w:style>
  <w:style w:type="character" w:customStyle="1" w:styleId="mi">
    <w:name w:val="mi"/>
    <w:basedOn w:val="DefaultParagraphFont"/>
    <w:rsid w:val="00601E47"/>
  </w:style>
  <w:style w:type="character" w:customStyle="1" w:styleId="n">
    <w:name w:val="n"/>
    <w:basedOn w:val="DefaultParagraphFont"/>
    <w:rsid w:val="00601E47"/>
  </w:style>
  <w:style w:type="character" w:customStyle="1" w:styleId="o">
    <w:name w:val="o"/>
    <w:basedOn w:val="DefaultParagraphFont"/>
    <w:rsid w:val="00601E47"/>
  </w:style>
  <w:style w:type="character" w:customStyle="1" w:styleId="c1">
    <w:name w:val="c1"/>
    <w:basedOn w:val="DefaultParagraphFont"/>
    <w:rsid w:val="00601E47"/>
  </w:style>
  <w:style w:type="paragraph" w:styleId="Header">
    <w:name w:val="header"/>
    <w:basedOn w:val="Normal"/>
    <w:link w:val="HeaderChar"/>
    <w:uiPriority w:val="99"/>
    <w:unhideWhenUsed/>
    <w:rsid w:val="00C0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71"/>
  </w:style>
  <w:style w:type="paragraph" w:styleId="Footer">
    <w:name w:val="footer"/>
    <w:basedOn w:val="Normal"/>
    <w:link w:val="FooterChar"/>
    <w:uiPriority w:val="99"/>
    <w:unhideWhenUsed/>
    <w:rsid w:val="00C0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371"/>
  </w:style>
  <w:style w:type="character" w:styleId="Hyperlink">
    <w:name w:val="Hyperlink"/>
    <w:basedOn w:val="DefaultParagraphFont"/>
    <w:uiPriority w:val="99"/>
    <w:unhideWhenUsed/>
    <w:rsid w:val="00C0337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01E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7oe">
    <w:name w:val="_7oe"/>
    <w:basedOn w:val="DefaultParagraphFont"/>
    <w:rsid w:val="00601E47"/>
  </w:style>
  <w:style w:type="paragraph" w:styleId="BalloonText">
    <w:name w:val="Balloon Text"/>
    <w:basedOn w:val="Normal"/>
    <w:link w:val="BalloonTextChar"/>
    <w:uiPriority w:val="99"/>
    <w:semiHidden/>
    <w:unhideWhenUsed/>
    <w:rsid w:val="00601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E47"/>
    <w:rPr>
      <w:rFonts w:ascii="Tahoma" w:hAnsi="Tahoma" w:cs="Tahoma"/>
      <w:sz w:val="16"/>
      <w:szCs w:val="16"/>
    </w:rPr>
  </w:style>
  <w:style w:type="paragraph" w:styleId="ListParagraph">
    <w:name w:val="List Paragraph"/>
    <w:basedOn w:val="Normal"/>
    <w:uiPriority w:val="34"/>
    <w:qFormat/>
    <w:rsid w:val="00601E47"/>
    <w:pPr>
      <w:ind w:left="720"/>
      <w:contextualSpacing/>
    </w:pPr>
  </w:style>
  <w:style w:type="character" w:customStyle="1" w:styleId="Heading1Char">
    <w:name w:val="Heading 1 Char"/>
    <w:basedOn w:val="DefaultParagraphFont"/>
    <w:link w:val="Heading1"/>
    <w:uiPriority w:val="9"/>
    <w:rsid w:val="00601E4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1E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0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1E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601E47"/>
    <w:rPr>
      <w:rFonts w:ascii="Courier New" w:eastAsia="Times New Roman" w:hAnsi="Courier New" w:cs="Courier New"/>
      <w:sz w:val="20"/>
      <w:szCs w:val="20"/>
    </w:rPr>
  </w:style>
  <w:style w:type="character" w:customStyle="1" w:styleId="k">
    <w:name w:val="k"/>
    <w:basedOn w:val="DefaultParagraphFont"/>
    <w:rsid w:val="00601E47"/>
  </w:style>
  <w:style w:type="character" w:customStyle="1" w:styleId="p">
    <w:name w:val="p"/>
    <w:basedOn w:val="DefaultParagraphFont"/>
    <w:rsid w:val="00601E47"/>
  </w:style>
  <w:style w:type="character" w:customStyle="1" w:styleId="mi">
    <w:name w:val="mi"/>
    <w:basedOn w:val="DefaultParagraphFont"/>
    <w:rsid w:val="00601E47"/>
  </w:style>
  <w:style w:type="character" w:customStyle="1" w:styleId="n">
    <w:name w:val="n"/>
    <w:basedOn w:val="DefaultParagraphFont"/>
    <w:rsid w:val="00601E47"/>
  </w:style>
  <w:style w:type="character" w:customStyle="1" w:styleId="o">
    <w:name w:val="o"/>
    <w:basedOn w:val="DefaultParagraphFont"/>
    <w:rsid w:val="00601E47"/>
  </w:style>
  <w:style w:type="character" w:customStyle="1" w:styleId="c1">
    <w:name w:val="c1"/>
    <w:basedOn w:val="DefaultParagraphFont"/>
    <w:rsid w:val="00601E47"/>
  </w:style>
  <w:style w:type="paragraph" w:styleId="Header">
    <w:name w:val="header"/>
    <w:basedOn w:val="Normal"/>
    <w:link w:val="HeaderChar"/>
    <w:uiPriority w:val="99"/>
    <w:unhideWhenUsed/>
    <w:rsid w:val="00C0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71"/>
  </w:style>
  <w:style w:type="paragraph" w:styleId="Footer">
    <w:name w:val="footer"/>
    <w:basedOn w:val="Normal"/>
    <w:link w:val="FooterChar"/>
    <w:uiPriority w:val="99"/>
    <w:unhideWhenUsed/>
    <w:rsid w:val="00C0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371"/>
  </w:style>
  <w:style w:type="character" w:styleId="Hyperlink">
    <w:name w:val="Hyperlink"/>
    <w:basedOn w:val="DefaultParagraphFont"/>
    <w:uiPriority w:val="99"/>
    <w:unhideWhenUsed/>
    <w:rsid w:val="00C033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7837">
      <w:bodyDiv w:val="1"/>
      <w:marLeft w:val="0"/>
      <w:marRight w:val="0"/>
      <w:marTop w:val="0"/>
      <w:marBottom w:val="0"/>
      <w:divBdr>
        <w:top w:val="none" w:sz="0" w:space="0" w:color="auto"/>
        <w:left w:val="none" w:sz="0" w:space="0" w:color="auto"/>
        <w:bottom w:val="none" w:sz="0" w:space="0" w:color="auto"/>
        <w:right w:val="none" w:sz="0" w:space="0" w:color="auto"/>
      </w:divBdr>
    </w:div>
    <w:div w:id="275404953">
      <w:bodyDiv w:val="1"/>
      <w:marLeft w:val="0"/>
      <w:marRight w:val="0"/>
      <w:marTop w:val="0"/>
      <w:marBottom w:val="0"/>
      <w:divBdr>
        <w:top w:val="none" w:sz="0" w:space="0" w:color="auto"/>
        <w:left w:val="none" w:sz="0" w:space="0" w:color="auto"/>
        <w:bottom w:val="none" w:sz="0" w:space="0" w:color="auto"/>
        <w:right w:val="none" w:sz="0" w:space="0" w:color="auto"/>
      </w:divBdr>
      <w:divsChild>
        <w:div w:id="2057002321">
          <w:marLeft w:val="0"/>
          <w:marRight w:val="0"/>
          <w:marTop w:val="0"/>
          <w:marBottom w:val="0"/>
          <w:divBdr>
            <w:top w:val="none" w:sz="0" w:space="0" w:color="auto"/>
            <w:left w:val="none" w:sz="0" w:space="0" w:color="auto"/>
            <w:bottom w:val="none" w:sz="0" w:space="0" w:color="auto"/>
            <w:right w:val="none" w:sz="0" w:space="0" w:color="auto"/>
          </w:divBdr>
          <w:divsChild>
            <w:div w:id="3616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9741">
      <w:bodyDiv w:val="1"/>
      <w:marLeft w:val="0"/>
      <w:marRight w:val="0"/>
      <w:marTop w:val="0"/>
      <w:marBottom w:val="0"/>
      <w:divBdr>
        <w:top w:val="none" w:sz="0" w:space="0" w:color="auto"/>
        <w:left w:val="none" w:sz="0" w:space="0" w:color="auto"/>
        <w:bottom w:val="none" w:sz="0" w:space="0" w:color="auto"/>
        <w:right w:val="none" w:sz="0" w:space="0" w:color="auto"/>
      </w:divBdr>
    </w:div>
    <w:div w:id="1889562851">
      <w:bodyDiv w:val="1"/>
      <w:marLeft w:val="0"/>
      <w:marRight w:val="0"/>
      <w:marTop w:val="0"/>
      <w:marBottom w:val="0"/>
      <w:divBdr>
        <w:top w:val="none" w:sz="0" w:space="0" w:color="auto"/>
        <w:left w:val="none" w:sz="0" w:space="0" w:color="auto"/>
        <w:bottom w:val="none" w:sz="0" w:space="0" w:color="auto"/>
        <w:right w:val="none" w:sz="0" w:space="0" w:color="auto"/>
      </w:divBdr>
      <w:divsChild>
        <w:div w:id="1389107655">
          <w:marLeft w:val="0"/>
          <w:marRight w:val="0"/>
          <w:marTop w:val="0"/>
          <w:marBottom w:val="0"/>
          <w:divBdr>
            <w:top w:val="none" w:sz="0" w:space="0" w:color="auto"/>
            <w:left w:val="none" w:sz="0" w:space="0" w:color="auto"/>
            <w:bottom w:val="none" w:sz="0" w:space="0" w:color="auto"/>
            <w:right w:val="none" w:sz="0" w:space="0" w:color="auto"/>
          </w:divBdr>
          <w:divsChild>
            <w:div w:id="10327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mbedjournal.com/programming-line-follower-robot/"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3</cp:revision>
  <dcterms:created xsi:type="dcterms:W3CDTF">2018-04-05T21:05:00Z</dcterms:created>
  <dcterms:modified xsi:type="dcterms:W3CDTF">2018-04-05T21:23:00Z</dcterms:modified>
</cp:coreProperties>
</file>