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5F3" w:rsidRPr="009455F3" w:rsidRDefault="009455F3" w:rsidP="009455F3">
      <w:pPr>
        <w:spacing w:before="100" w:beforeAutospacing="1" w:after="100" w:afterAutospacing="1" w:line="480" w:lineRule="auto"/>
        <w:outlineLvl w:val="2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Three-tier architecture</w:t>
      </w:r>
    </w:p>
    <w:p w:rsidR="009455F3" w:rsidRPr="009455F3" w:rsidRDefault="009455F3" w:rsidP="009455F3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While two-tier website architecture is sufficient for many businesses, you may need three-tier e-commerce website architecture if you handle many processes and require more functionality.</w:t>
      </w:r>
    </w:p>
    <w:p w:rsidR="009455F3" w:rsidRPr="009455F3" w:rsidRDefault="009455F3" w:rsidP="009455F3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A three-tier architecture is a well-established software application architecture that groups applications into three logical, physical computing layers:</w:t>
      </w:r>
    </w:p>
    <w:p w:rsidR="009455F3" w:rsidRPr="009455F3" w:rsidRDefault="009455F3" w:rsidP="0094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The presentation layer or user interface.</w:t>
      </w:r>
    </w:p>
    <w:p w:rsidR="009455F3" w:rsidRPr="009455F3" w:rsidRDefault="009455F3" w:rsidP="0094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The application layer, in which data is processed.</w:t>
      </w:r>
    </w:p>
    <w:p w:rsidR="009455F3" w:rsidRPr="009455F3" w:rsidRDefault="009455F3" w:rsidP="0094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The data layer, where the information is related to the application.</w:t>
      </w:r>
    </w:p>
    <w:p w:rsidR="00164E3B" w:rsidRDefault="009455F3" w:rsidP="009455F3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9455F3">
        <w:rPr>
          <w:rFonts w:ascii="Montserrat" w:eastAsia="Times New Roman" w:hAnsi="Montserrat" w:cs="Times New Roman"/>
          <w:color w:val="000000"/>
          <w:sz w:val="27"/>
          <w:szCs w:val="27"/>
        </w:rPr>
        <w:t>Three-tier architecture offers greater flexibility than two-tier architecture in terms of platform configuration and deployment. This improves data integrity and provides a higher level of security, as the client lacks direct access to the database.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1. Web server: This component serves web pages to users and handles user requests. It may be a cluster of servers to handle high traffic.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2. Application server: This component runs the application code that generates dynamic content for the website. It may communicate with a database server to retrieve and store data.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 xml:space="preserve">3. Database server: This component stores and manages the website's data, including product information, user data, and transaction records. It may be a relational database like MySQL or </w:t>
      </w:r>
      <w:proofErr w:type="spellStart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PostgreSQL</w:t>
      </w:r>
      <w:proofErr w:type="spellEnd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 xml:space="preserve">, or a </w:t>
      </w:r>
      <w:proofErr w:type="spellStart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NoSQL</w:t>
      </w:r>
      <w:proofErr w:type="spellEnd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 xml:space="preserve"> database like </w:t>
      </w:r>
      <w:proofErr w:type="spellStart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MongoDB</w:t>
      </w:r>
      <w:proofErr w:type="spellEnd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 xml:space="preserve"> or Cassandra.</w:t>
      </w:r>
    </w:p>
    <w:p w:rsidR="000D34E6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4. Load balancer: This component distributes incoming traffic across multiple web servers to ensure that no single server is overloaded. It can also help improve website availability and scalability.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bookmarkStart w:id="0" w:name="_GoBack"/>
      <w:bookmarkEnd w:id="0"/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lastRenderedPageBreak/>
        <w:t>5. Content delivery network (CDN): This component caches website content on servers located around the world, allowing users to access the content more quickly and reducing the load on the web server.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6. Payment gateway: This component handles payment processing and ensures that transactions are secure and compliant with industry standards.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7. Inventory management system: This component tracks product inventory levels and updates the website in real-time to reflect product availability.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8. Customer relationship management (CRM) system: This component manages customer data, including order history, preferences, and contact information.</w:t>
      </w:r>
    </w:p>
    <w:p w:rsidR="00863CF2" w:rsidRPr="00863CF2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9. Security components: These components help protect the website from malicious attacks and unauthorized access. They may include firewalls, intrusion detection systems, and encryption tools.</w:t>
      </w:r>
    </w:p>
    <w:p w:rsidR="00863CF2" w:rsidRPr="009455F3" w:rsidRDefault="00863CF2" w:rsidP="00863CF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</w:rPr>
      </w:pPr>
      <w:r w:rsidRPr="00863CF2">
        <w:rPr>
          <w:rFonts w:ascii="Montserrat" w:eastAsia="Times New Roman" w:hAnsi="Montserrat" w:cs="Times New Roman"/>
          <w:color w:val="000000"/>
          <w:sz w:val="27"/>
          <w:szCs w:val="27"/>
        </w:rPr>
        <w:t>10. Monitoring and logging tools: These components help track website performance, identify issues, and troubleshoot problems.</w:t>
      </w:r>
    </w:p>
    <w:sectPr w:rsidR="00863CF2" w:rsidRPr="0094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71385"/>
    <w:multiLevelType w:val="multilevel"/>
    <w:tmpl w:val="096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D7632"/>
    <w:multiLevelType w:val="multilevel"/>
    <w:tmpl w:val="44B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5257A"/>
    <w:multiLevelType w:val="multilevel"/>
    <w:tmpl w:val="E78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159F1"/>
    <w:multiLevelType w:val="multilevel"/>
    <w:tmpl w:val="633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F3"/>
    <w:rsid w:val="000D34E6"/>
    <w:rsid w:val="00252084"/>
    <w:rsid w:val="00863CF2"/>
    <w:rsid w:val="008E5762"/>
    <w:rsid w:val="0094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C02C-2F7E-4586-852E-C10A612D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5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55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2023-05-03T18:06:00Z</dcterms:created>
  <dcterms:modified xsi:type="dcterms:W3CDTF">2023-05-03T18:28:00Z</dcterms:modified>
</cp:coreProperties>
</file>