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1D7" w:rsidRDefault="00A041D7" w:rsidP="00A041D7">
      <w:pPr>
        <w:rPr>
          <w:rtl/>
        </w:rPr>
      </w:pPr>
      <w:r w:rsidRPr="00A041D7">
        <w:rPr>
          <w:noProof/>
        </w:rPr>
        <w:drawing>
          <wp:anchor distT="114300" distB="114300" distL="114300" distR="114300" simplePos="0" relativeHeight="251660288" behindDoc="0" locked="0" layoutInCell="1" hidden="0" allowOverlap="1" wp14:anchorId="25DACB95" wp14:editId="55C0D477">
            <wp:simplePos x="0" y="0"/>
            <wp:positionH relativeFrom="column">
              <wp:posOffset>4475480</wp:posOffset>
            </wp:positionH>
            <wp:positionV relativeFrom="paragraph">
              <wp:posOffset>0</wp:posOffset>
            </wp:positionV>
            <wp:extent cx="1706245" cy="96075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706245" cy="960755"/>
                    </a:xfrm>
                    <a:prstGeom prst="rect">
                      <a:avLst/>
                    </a:prstGeom>
                    <a:ln/>
                  </pic:spPr>
                </pic:pic>
              </a:graphicData>
            </a:graphic>
          </wp:anchor>
        </w:drawing>
      </w:r>
      <w:r w:rsidRPr="00A041D7">
        <w:rPr>
          <w:noProof/>
        </w:rPr>
        <w:drawing>
          <wp:anchor distT="114300" distB="114300" distL="114300" distR="114300" simplePos="0" relativeHeight="251659264" behindDoc="0" locked="0" layoutInCell="1" hidden="0" allowOverlap="1" wp14:anchorId="12A79D12" wp14:editId="4341741C">
            <wp:simplePos x="0" y="0"/>
            <wp:positionH relativeFrom="column">
              <wp:posOffset>-676275</wp:posOffset>
            </wp:positionH>
            <wp:positionV relativeFrom="paragraph">
              <wp:posOffset>0</wp:posOffset>
            </wp:positionV>
            <wp:extent cx="2160000" cy="961200"/>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160000" cy="961200"/>
                    </a:xfrm>
                    <a:prstGeom prst="rect">
                      <a:avLst/>
                    </a:prstGeom>
                    <a:ln/>
                  </pic:spPr>
                </pic:pic>
              </a:graphicData>
            </a:graphic>
          </wp:anchor>
        </w:drawing>
      </w:r>
    </w:p>
    <w:p w:rsidR="00A041D7" w:rsidRDefault="00A041D7" w:rsidP="00A041D7">
      <w:pPr>
        <w:rPr>
          <w:rtl/>
        </w:rPr>
      </w:pPr>
    </w:p>
    <w:p w:rsidR="00A041D7" w:rsidRDefault="00A041D7" w:rsidP="00A041D7"/>
    <w:p w:rsidR="00985950" w:rsidRDefault="00985950" w:rsidP="00A041D7"/>
    <w:p w:rsidR="00985950" w:rsidRDefault="00985950" w:rsidP="00A041D7"/>
    <w:p w:rsidR="00985950" w:rsidRDefault="00985950" w:rsidP="00A041D7"/>
    <w:p w:rsidR="00985950" w:rsidRDefault="00985950" w:rsidP="00A041D7"/>
    <w:p w:rsidR="00985950" w:rsidRDefault="00985950" w:rsidP="00A041D7">
      <w:pPr>
        <w:rPr>
          <w:rtl/>
        </w:rPr>
      </w:pPr>
    </w:p>
    <w:p w:rsidR="00A041D7" w:rsidRPr="00985950" w:rsidRDefault="00A041D7" w:rsidP="00A041D7">
      <w:pPr>
        <w:spacing w:after="0" w:line="276" w:lineRule="auto"/>
        <w:jc w:val="center"/>
        <w:rPr>
          <w:rFonts w:asciiTheme="majorBidi" w:eastAsia="Times New Roman" w:hAnsiTheme="majorBidi" w:cstheme="majorBidi"/>
          <w:i/>
          <w:sz w:val="32"/>
          <w:szCs w:val="32"/>
          <w:lang w:val="en-GB"/>
        </w:rPr>
      </w:pPr>
      <w:r w:rsidRPr="00985950">
        <w:rPr>
          <w:rFonts w:asciiTheme="majorBidi" w:eastAsia="Times New Roman" w:hAnsiTheme="majorBidi" w:cstheme="majorBidi"/>
          <w:i/>
          <w:sz w:val="32"/>
          <w:szCs w:val="32"/>
          <w:lang w:val="en-GB"/>
        </w:rPr>
        <w:t xml:space="preserve">Full Stack </w:t>
      </w:r>
      <w:r w:rsidR="004725DB" w:rsidRPr="00985950">
        <w:rPr>
          <w:rFonts w:asciiTheme="majorBidi" w:eastAsia="Times New Roman" w:hAnsiTheme="majorBidi" w:cstheme="majorBidi"/>
          <w:i/>
          <w:sz w:val="32"/>
          <w:szCs w:val="32"/>
        </w:rPr>
        <w:t xml:space="preserve">Web </w:t>
      </w:r>
      <w:r w:rsidRPr="00985950">
        <w:rPr>
          <w:rFonts w:asciiTheme="majorBidi" w:eastAsia="Times New Roman" w:hAnsiTheme="majorBidi" w:cstheme="majorBidi"/>
          <w:i/>
          <w:sz w:val="32"/>
          <w:szCs w:val="32"/>
          <w:lang w:val="en-GB"/>
        </w:rPr>
        <w:t xml:space="preserve">development </w:t>
      </w:r>
    </w:p>
    <w:p w:rsidR="00A041D7" w:rsidRPr="00985950" w:rsidRDefault="00A041D7" w:rsidP="00A041D7">
      <w:pPr>
        <w:spacing w:after="0" w:line="276" w:lineRule="auto"/>
        <w:jc w:val="center"/>
        <w:rPr>
          <w:rFonts w:asciiTheme="majorBidi" w:eastAsia="Times New Roman" w:hAnsiTheme="majorBidi" w:cstheme="majorBidi"/>
          <w:i/>
          <w:sz w:val="32"/>
          <w:szCs w:val="32"/>
          <w:lang w:val="en-GB"/>
        </w:rPr>
      </w:pPr>
      <w:r w:rsidRPr="00985950">
        <w:rPr>
          <w:rFonts w:asciiTheme="majorBidi" w:eastAsia="Times New Roman" w:hAnsiTheme="majorBidi" w:cstheme="majorBidi"/>
          <w:i/>
          <w:sz w:val="32"/>
          <w:szCs w:val="32"/>
          <w:lang w:val="en-GB"/>
        </w:rPr>
        <w:t>.Net Track</w:t>
      </w:r>
    </w:p>
    <w:p w:rsidR="00A041D7" w:rsidRDefault="00A041D7" w:rsidP="00A041D7">
      <w:pPr>
        <w:spacing w:after="0" w:line="276" w:lineRule="auto"/>
        <w:jc w:val="center"/>
        <w:rPr>
          <w:rFonts w:asciiTheme="majorBidi" w:eastAsia="Times New Roman" w:hAnsiTheme="majorBidi" w:cstheme="majorBidi"/>
          <w:i/>
          <w:sz w:val="28"/>
          <w:szCs w:val="28"/>
          <w:lang w:val="en-GB"/>
        </w:rPr>
      </w:pPr>
    </w:p>
    <w:p w:rsidR="00985950" w:rsidRDefault="00985950" w:rsidP="00A041D7">
      <w:pPr>
        <w:spacing w:after="0" w:line="276" w:lineRule="auto"/>
        <w:jc w:val="center"/>
        <w:rPr>
          <w:rFonts w:asciiTheme="majorBidi" w:eastAsia="Times New Roman" w:hAnsiTheme="majorBidi" w:cstheme="majorBidi"/>
          <w:i/>
          <w:sz w:val="28"/>
          <w:szCs w:val="28"/>
          <w:lang w:val="en-GB"/>
        </w:rPr>
      </w:pPr>
    </w:p>
    <w:p w:rsidR="00985950" w:rsidRPr="00A041D7" w:rsidRDefault="00985950" w:rsidP="00A041D7">
      <w:pPr>
        <w:spacing w:after="0" w:line="276" w:lineRule="auto"/>
        <w:jc w:val="center"/>
        <w:rPr>
          <w:rFonts w:asciiTheme="majorBidi" w:eastAsia="Times New Roman" w:hAnsiTheme="majorBidi" w:cstheme="majorBidi"/>
          <w:i/>
          <w:sz w:val="28"/>
          <w:szCs w:val="28"/>
          <w:lang w:val="en-GB"/>
        </w:rPr>
      </w:pPr>
    </w:p>
    <w:p w:rsidR="00A041D7" w:rsidRDefault="00A041D7" w:rsidP="00A041D7">
      <w:pPr>
        <w:jc w:val="center"/>
        <w:rPr>
          <w:b/>
          <w:bCs/>
          <w:sz w:val="36"/>
          <w:szCs w:val="36"/>
        </w:rPr>
      </w:pPr>
      <w:r w:rsidRPr="00A041D7">
        <w:rPr>
          <w:b/>
          <w:bCs/>
          <w:sz w:val="36"/>
          <w:szCs w:val="36"/>
        </w:rPr>
        <w:t xml:space="preserve"> </w:t>
      </w:r>
      <w:r w:rsidRPr="00985950">
        <w:rPr>
          <w:b/>
          <w:bCs/>
          <w:sz w:val="36"/>
          <w:szCs w:val="36"/>
          <w:highlight w:val="lightGray"/>
        </w:rPr>
        <w:t>Examination System Database</w:t>
      </w:r>
    </w:p>
    <w:p w:rsidR="00A041D7" w:rsidRDefault="00A041D7" w:rsidP="00A041D7">
      <w:pPr>
        <w:jc w:val="center"/>
        <w:rPr>
          <w:b/>
          <w:bCs/>
          <w:sz w:val="36"/>
          <w:szCs w:val="36"/>
        </w:rPr>
      </w:pPr>
    </w:p>
    <w:p w:rsidR="00A041D7" w:rsidRDefault="00A041D7" w:rsidP="00A041D7">
      <w:pPr>
        <w:jc w:val="center"/>
        <w:rPr>
          <w:b/>
          <w:bCs/>
          <w:sz w:val="36"/>
          <w:szCs w:val="36"/>
        </w:rPr>
      </w:pPr>
    </w:p>
    <w:p w:rsidR="00A041D7" w:rsidRDefault="00A041D7" w:rsidP="00985950">
      <w:pPr>
        <w:rPr>
          <w:b/>
          <w:bCs/>
          <w:sz w:val="36"/>
          <w:szCs w:val="36"/>
        </w:rPr>
      </w:pPr>
    </w:p>
    <w:p w:rsidR="00A041D7" w:rsidRDefault="00A041D7" w:rsidP="00A041D7">
      <w:pPr>
        <w:jc w:val="center"/>
        <w:rPr>
          <w:b/>
          <w:bCs/>
          <w:sz w:val="36"/>
          <w:szCs w:val="36"/>
        </w:rPr>
      </w:pPr>
    </w:p>
    <w:p w:rsidR="00A041D7" w:rsidRPr="00985950" w:rsidRDefault="00A041D7" w:rsidP="00A041D7">
      <w:pPr>
        <w:jc w:val="center"/>
        <w:rPr>
          <w:rFonts w:asciiTheme="majorBidi" w:eastAsia="Times New Roman" w:hAnsiTheme="majorBidi" w:cstheme="majorBidi"/>
          <w:b/>
          <w:sz w:val="36"/>
          <w:szCs w:val="36"/>
        </w:rPr>
      </w:pPr>
      <w:r w:rsidRPr="00985950">
        <w:rPr>
          <w:rFonts w:asciiTheme="majorBidi" w:eastAsia="Times New Roman" w:hAnsiTheme="majorBidi" w:cstheme="majorBidi"/>
          <w:b/>
          <w:sz w:val="36"/>
          <w:szCs w:val="36"/>
        </w:rPr>
        <w:t>Presented by:</w:t>
      </w:r>
    </w:p>
    <w:p w:rsidR="00985950" w:rsidRPr="00985950" w:rsidRDefault="00985950" w:rsidP="00A041D7">
      <w:pPr>
        <w:jc w:val="center"/>
        <w:rPr>
          <w:b/>
          <w:bCs/>
          <w:sz w:val="36"/>
          <w:szCs w:val="36"/>
          <w:u w:val="single"/>
        </w:rPr>
      </w:pPr>
      <w:r w:rsidRPr="00985950">
        <w:rPr>
          <w:b/>
          <w:bCs/>
          <w:sz w:val="36"/>
          <w:szCs w:val="36"/>
          <w:u w:val="single"/>
        </w:rPr>
        <w:t>AHMED</w:t>
      </w:r>
    </w:p>
    <w:p w:rsidR="00A041D7" w:rsidRDefault="00A041D7" w:rsidP="00A041D7">
      <w:pPr>
        <w:jc w:val="center"/>
        <w:rPr>
          <w:b/>
          <w:bCs/>
          <w:sz w:val="36"/>
          <w:szCs w:val="36"/>
        </w:rPr>
      </w:pPr>
    </w:p>
    <w:p w:rsidR="00E9031B" w:rsidRDefault="00E9031B" w:rsidP="00A041D7">
      <w:pPr>
        <w:jc w:val="center"/>
        <w:rPr>
          <w:b/>
          <w:bCs/>
          <w:sz w:val="36"/>
          <w:szCs w:val="36"/>
        </w:rPr>
      </w:pPr>
      <w:bookmarkStart w:id="0" w:name="_GoBack"/>
      <w:bookmarkEnd w:id="0"/>
    </w:p>
    <w:p w:rsidR="00A041D7" w:rsidRDefault="00A041D7" w:rsidP="00A041D7">
      <w:pPr>
        <w:jc w:val="center"/>
        <w:rPr>
          <w:b/>
          <w:bCs/>
          <w:sz w:val="36"/>
          <w:szCs w:val="36"/>
        </w:rPr>
      </w:pPr>
    </w:p>
    <w:p w:rsidR="00A041D7" w:rsidRDefault="00A041D7" w:rsidP="00985950">
      <w:pPr>
        <w:rPr>
          <w:b/>
          <w:bCs/>
          <w:sz w:val="36"/>
          <w:szCs w:val="36"/>
        </w:rPr>
      </w:pPr>
    </w:p>
    <w:p w:rsidR="00A041D7" w:rsidRPr="00D2673B" w:rsidRDefault="00A041D7" w:rsidP="00A041D7">
      <w:pPr>
        <w:pStyle w:val="Heading2"/>
        <w:jc w:val="center"/>
        <w:rPr>
          <w:rFonts w:asciiTheme="majorBidi" w:hAnsiTheme="majorBidi" w:cstheme="majorBidi"/>
        </w:rPr>
      </w:pPr>
      <w:r w:rsidRPr="00D2673B">
        <w:rPr>
          <w:rFonts w:asciiTheme="majorBidi" w:hAnsiTheme="majorBidi" w:cstheme="majorBidi"/>
        </w:rPr>
        <w:lastRenderedPageBreak/>
        <w:t>ABSTRACT</w:t>
      </w:r>
    </w:p>
    <w:p w:rsidR="00A041D7" w:rsidRPr="00D2673B" w:rsidRDefault="00A041D7" w:rsidP="00A041D7">
      <w:pPr>
        <w:ind w:left="-540" w:right="-360"/>
        <w:jc w:val="center"/>
        <w:rPr>
          <w:rFonts w:asciiTheme="majorBidi" w:eastAsia="Times New Roman" w:hAnsiTheme="majorBidi" w:cstheme="majorBidi"/>
          <w:b/>
          <w:sz w:val="24"/>
          <w:szCs w:val="24"/>
        </w:rPr>
      </w:pPr>
      <w:r w:rsidRPr="00D2673B">
        <w:rPr>
          <w:rFonts w:asciiTheme="majorBidi" w:eastAsia="Times New Roman" w:hAnsiTheme="majorBidi" w:cstheme="majorBidi"/>
          <w:b/>
          <w:sz w:val="24"/>
          <w:szCs w:val="24"/>
        </w:rPr>
        <w:t xml:space="preserve"> </w:t>
      </w:r>
    </w:p>
    <w:p w:rsidR="00A041D7" w:rsidRPr="00D2673B" w:rsidRDefault="00A041D7" w:rsidP="00A041D7">
      <w:pPr>
        <w:ind w:left="-540" w:right="-540"/>
        <w:jc w:val="both"/>
        <w:rPr>
          <w:rFonts w:asciiTheme="majorBidi" w:eastAsia="Times New Roman" w:hAnsiTheme="majorBidi" w:cstheme="majorBidi"/>
          <w:sz w:val="28"/>
          <w:szCs w:val="28"/>
        </w:rPr>
      </w:pPr>
      <w:r w:rsidRPr="00D2673B">
        <w:rPr>
          <w:rFonts w:asciiTheme="majorBidi" w:eastAsia="Times New Roman" w:hAnsiTheme="majorBidi" w:cstheme="majorBidi"/>
          <w:sz w:val="28"/>
          <w:szCs w:val="28"/>
        </w:rPr>
        <w:t>For assessing and improving qualifications proficiency we need an essential tool to tell us whether these qualifications are put in their right places or not, to this reason, we introduce an examination system used to evaluate a student’s knowledge and understanding of a particular subject or course.</w:t>
      </w:r>
    </w:p>
    <w:p w:rsidR="00A041D7" w:rsidRPr="00D2673B" w:rsidRDefault="00A041D7" w:rsidP="00A041D7">
      <w:pPr>
        <w:ind w:left="-540" w:right="-540"/>
        <w:jc w:val="both"/>
        <w:rPr>
          <w:rFonts w:asciiTheme="majorBidi" w:eastAsia="Times New Roman" w:hAnsiTheme="majorBidi" w:cstheme="majorBidi"/>
          <w:sz w:val="28"/>
          <w:szCs w:val="28"/>
        </w:rPr>
      </w:pPr>
      <w:r w:rsidRPr="00D2673B">
        <w:rPr>
          <w:rFonts w:asciiTheme="majorBidi" w:eastAsia="Times New Roman" w:hAnsiTheme="majorBidi" w:cstheme="majorBidi"/>
          <w:sz w:val="28"/>
          <w:szCs w:val="28"/>
        </w:rPr>
        <w:t xml:space="preserve"> </w:t>
      </w:r>
    </w:p>
    <w:p w:rsidR="00A041D7" w:rsidRPr="00D2673B" w:rsidRDefault="00A041D7" w:rsidP="00A041D7">
      <w:pPr>
        <w:ind w:left="-540" w:right="-540"/>
        <w:jc w:val="both"/>
        <w:rPr>
          <w:rFonts w:asciiTheme="majorBidi" w:eastAsia="Times New Roman" w:hAnsiTheme="majorBidi" w:cstheme="majorBidi"/>
          <w:sz w:val="28"/>
          <w:szCs w:val="28"/>
        </w:rPr>
      </w:pPr>
      <w:r w:rsidRPr="00D2673B">
        <w:rPr>
          <w:rFonts w:asciiTheme="majorBidi" w:eastAsia="Times New Roman" w:hAnsiTheme="majorBidi" w:cstheme="majorBidi"/>
          <w:sz w:val="28"/>
          <w:szCs w:val="28"/>
        </w:rPr>
        <w:t>The exam results can be used to identify areas that require improvement and to guide training and development efforts, and even these we are conversant with online courses as exceeded besides freelancing jobs to trace what students learned.</w:t>
      </w:r>
    </w:p>
    <w:p w:rsidR="00A041D7" w:rsidRPr="00D2673B" w:rsidRDefault="00A041D7" w:rsidP="00A041D7">
      <w:pPr>
        <w:ind w:left="-540" w:right="-540"/>
        <w:jc w:val="both"/>
        <w:rPr>
          <w:rFonts w:asciiTheme="majorBidi" w:eastAsia="Times New Roman" w:hAnsiTheme="majorBidi" w:cstheme="majorBidi"/>
          <w:sz w:val="28"/>
          <w:szCs w:val="28"/>
        </w:rPr>
      </w:pPr>
      <w:r w:rsidRPr="00D2673B">
        <w:rPr>
          <w:rFonts w:asciiTheme="majorBidi" w:eastAsia="Times New Roman" w:hAnsiTheme="majorBidi" w:cstheme="majorBidi"/>
          <w:sz w:val="28"/>
          <w:szCs w:val="28"/>
        </w:rPr>
        <w:t xml:space="preserve"> </w:t>
      </w:r>
    </w:p>
    <w:p w:rsidR="00A041D7" w:rsidRDefault="00A041D7" w:rsidP="00A041D7">
      <w:pPr>
        <w:ind w:left="-540" w:right="-540"/>
        <w:jc w:val="both"/>
        <w:rPr>
          <w:rFonts w:asciiTheme="majorBidi" w:eastAsia="Times New Roman" w:hAnsiTheme="majorBidi" w:cstheme="majorBidi"/>
          <w:sz w:val="28"/>
          <w:szCs w:val="28"/>
        </w:rPr>
      </w:pPr>
      <w:r w:rsidRPr="00D2673B">
        <w:rPr>
          <w:rFonts w:asciiTheme="majorBidi" w:eastAsia="Times New Roman" w:hAnsiTheme="majorBidi" w:cstheme="majorBidi"/>
          <w:sz w:val="28"/>
          <w:szCs w:val="28"/>
        </w:rPr>
        <w:t>Moreover, the examination system is an essential component of the assessment process, which helps ensure quality education. As such, educational institutions need to design examination systems that are fair, reliable, and valid, to ensure that students receive accurate and meaningful feedback on their learning progress.</w:t>
      </w:r>
    </w:p>
    <w:p w:rsidR="00A041D7" w:rsidRDefault="00A041D7" w:rsidP="00A041D7">
      <w:pPr>
        <w:jc w:val="center"/>
        <w:rPr>
          <w:b/>
          <w:bCs/>
          <w:sz w:val="36"/>
          <w:szCs w:val="36"/>
        </w:rPr>
      </w:pPr>
    </w:p>
    <w:p w:rsidR="00A041D7" w:rsidRDefault="00A041D7" w:rsidP="00A041D7">
      <w:pPr>
        <w:jc w:val="center"/>
        <w:rPr>
          <w:b/>
          <w:bCs/>
          <w:sz w:val="36"/>
          <w:szCs w:val="36"/>
        </w:rPr>
      </w:pPr>
    </w:p>
    <w:p w:rsidR="00A041D7" w:rsidRDefault="00A041D7" w:rsidP="00A041D7">
      <w:pPr>
        <w:jc w:val="center"/>
        <w:rPr>
          <w:b/>
          <w:bCs/>
          <w:sz w:val="36"/>
          <w:szCs w:val="36"/>
        </w:rPr>
      </w:pPr>
    </w:p>
    <w:p w:rsidR="00A041D7" w:rsidRDefault="00A041D7" w:rsidP="00A041D7">
      <w:pPr>
        <w:jc w:val="center"/>
        <w:rPr>
          <w:b/>
          <w:bCs/>
          <w:sz w:val="36"/>
          <w:szCs w:val="36"/>
        </w:rPr>
      </w:pPr>
    </w:p>
    <w:p w:rsidR="00A041D7" w:rsidRDefault="00A041D7" w:rsidP="00A041D7">
      <w:pPr>
        <w:jc w:val="center"/>
        <w:rPr>
          <w:b/>
          <w:bCs/>
          <w:sz w:val="36"/>
          <w:szCs w:val="36"/>
        </w:rPr>
      </w:pPr>
    </w:p>
    <w:p w:rsidR="00A041D7" w:rsidRDefault="00A041D7" w:rsidP="00A041D7">
      <w:pPr>
        <w:jc w:val="center"/>
        <w:rPr>
          <w:b/>
          <w:bCs/>
          <w:sz w:val="36"/>
          <w:szCs w:val="36"/>
        </w:rPr>
      </w:pPr>
    </w:p>
    <w:p w:rsidR="00A041D7" w:rsidRDefault="00A041D7" w:rsidP="00A041D7">
      <w:pPr>
        <w:jc w:val="center"/>
        <w:rPr>
          <w:b/>
          <w:bCs/>
          <w:sz w:val="36"/>
          <w:szCs w:val="36"/>
        </w:rPr>
      </w:pPr>
    </w:p>
    <w:p w:rsidR="00A041D7" w:rsidRDefault="00A041D7" w:rsidP="00A041D7">
      <w:pPr>
        <w:jc w:val="center"/>
        <w:rPr>
          <w:b/>
          <w:bCs/>
          <w:sz w:val="36"/>
          <w:szCs w:val="36"/>
        </w:rPr>
      </w:pPr>
    </w:p>
    <w:p w:rsidR="00A041D7" w:rsidRDefault="00A041D7" w:rsidP="00A041D7">
      <w:pPr>
        <w:jc w:val="center"/>
        <w:rPr>
          <w:b/>
          <w:bCs/>
          <w:sz w:val="36"/>
          <w:szCs w:val="36"/>
        </w:rPr>
      </w:pPr>
    </w:p>
    <w:p w:rsidR="00A041D7" w:rsidRDefault="00A041D7" w:rsidP="00A041D7">
      <w:pPr>
        <w:jc w:val="center"/>
        <w:rPr>
          <w:b/>
          <w:bCs/>
          <w:sz w:val="36"/>
          <w:szCs w:val="36"/>
        </w:rPr>
      </w:pPr>
    </w:p>
    <w:p w:rsidR="00A041D7" w:rsidRPr="00D2673B" w:rsidRDefault="00A041D7" w:rsidP="00A041D7">
      <w:pPr>
        <w:pStyle w:val="Heading2"/>
        <w:spacing w:before="20"/>
        <w:ind w:left="140" w:right="140"/>
        <w:jc w:val="center"/>
        <w:rPr>
          <w:rFonts w:asciiTheme="majorBidi" w:hAnsiTheme="majorBidi" w:cstheme="majorBidi"/>
        </w:rPr>
      </w:pPr>
      <w:r w:rsidRPr="00D2673B">
        <w:rPr>
          <w:rFonts w:asciiTheme="majorBidi" w:hAnsiTheme="majorBidi" w:cstheme="majorBidi"/>
        </w:rPr>
        <w:lastRenderedPageBreak/>
        <w:t>INTRODUCTION</w:t>
      </w:r>
    </w:p>
    <w:p w:rsidR="00A041D7" w:rsidRPr="00D2673B" w:rsidRDefault="00A041D7" w:rsidP="00A041D7">
      <w:pPr>
        <w:shd w:val="clear" w:color="auto" w:fill="FFFFFF"/>
        <w:spacing w:before="240"/>
        <w:jc w:val="center"/>
        <w:rPr>
          <w:rFonts w:asciiTheme="majorBidi" w:eastAsia="Times New Roman" w:hAnsiTheme="majorBidi" w:cstheme="majorBidi"/>
          <w:b/>
          <w:sz w:val="28"/>
          <w:szCs w:val="28"/>
        </w:rPr>
      </w:pPr>
      <w:r w:rsidRPr="00D2673B">
        <w:rPr>
          <w:rFonts w:asciiTheme="majorBidi" w:hAnsiTheme="majorBidi" w:cstheme="majorBidi"/>
          <w:b/>
          <w:sz w:val="24"/>
          <w:szCs w:val="24"/>
        </w:rPr>
        <w:t xml:space="preserve"> </w:t>
      </w:r>
      <w:r w:rsidRPr="00D2673B">
        <w:rPr>
          <w:rFonts w:asciiTheme="majorBidi" w:eastAsia="Times New Roman" w:hAnsiTheme="majorBidi" w:cstheme="majorBidi"/>
          <w:b/>
          <w:sz w:val="28"/>
          <w:szCs w:val="28"/>
        </w:rPr>
        <w:t xml:space="preserve"> </w:t>
      </w:r>
    </w:p>
    <w:p w:rsidR="00A041D7" w:rsidRPr="00D2673B" w:rsidRDefault="00A041D7" w:rsidP="00A041D7">
      <w:pPr>
        <w:shd w:val="clear" w:color="auto" w:fill="FFFFFF"/>
        <w:ind w:left="-540" w:right="-540" w:firstLine="680"/>
        <w:jc w:val="both"/>
        <w:rPr>
          <w:rFonts w:asciiTheme="majorBidi" w:eastAsia="Times New Roman" w:hAnsiTheme="majorBidi" w:cstheme="majorBidi"/>
          <w:sz w:val="28"/>
          <w:szCs w:val="28"/>
        </w:rPr>
      </w:pPr>
      <w:r w:rsidRPr="00D2673B">
        <w:rPr>
          <w:rFonts w:asciiTheme="majorBidi" w:eastAsia="Times New Roman" w:hAnsiTheme="majorBidi" w:cstheme="majorBidi"/>
          <w:sz w:val="28"/>
          <w:szCs w:val="28"/>
        </w:rPr>
        <w:t>The pace of technological advancement is accelerating at an unprecedented rate, and it is evident that technology is expanding and improving day by day, it has become more important for us to adapt and understand our needs in this ever-evolving landscape; hence, the examination system serves as a crucial tool in accurately assessing our current knowledge, it enables them to identify strengths and weaknesses, track progress, and make data-driven decisions about training and development needs, and identifying areas for growth to keep pace with the advancements of technical skills in the data science and other courses.</w:t>
      </w:r>
    </w:p>
    <w:p w:rsidR="00A041D7" w:rsidRPr="00D2673B" w:rsidRDefault="00A041D7" w:rsidP="00A041D7">
      <w:pPr>
        <w:shd w:val="clear" w:color="auto" w:fill="FFFFFF"/>
        <w:ind w:left="-540" w:right="-540"/>
        <w:jc w:val="both"/>
        <w:rPr>
          <w:rFonts w:asciiTheme="majorBidi" w:eastAsia="Times New Roman" w:hAnsiTheme="majorBidi" w:cstheme="majorBidi"/>
          <w:sz w:val="28"/>
          <w:szCs w:val="28"/>
        </w:rPr>
      </w:pPr>
      <w:r w:rsidRPr="00D2673B">
        <w:rPr>
          <w:rFonts w:asciiTheme="majorBidi" w:eastAsia="Times New Roman" w:hAnsiTheme="majorBidi" w:cstheme="majorBidi"/>
          <w:sz w:val="28"/>
          <w:szCs w:val="28"/>
        </w:rPr>
        <w:t xml:space="preserve"> </w:t>
      </w:r>
    </w:p>
    <w:p w:rsidR="00A041D7" w:rsidRPr="00D2673B" w:rsidRDefault="00A041D7" w:rsidP="00A041D7">
      <w:pPr>
        <w:shd w:val="clear" w:color="auto" w:fill="FFFFFF"/>
        <w:ind w:left="-540" w:right="-540"/>
        <w:jc w:val="both"/>
        <w:rPr>
          <w:rFonts w:asciiTheme="majorBidi" w:eastAsia="Times New Roman" w:hAnsiTheme="majorBidi" w:cstheme="majorBidi"/>
          <w:sz w:val="28"/>
          <w:szCs w:val="28"/>
        </w:rPr>
      </w:pPr>
      <w:r w:rsidRPr="00D2673B">
        <w:rPr>
          <w:rFonts w:asciiTheme="majorBidi" w:eastAsia="Times New Roman" w:hAnsiTheme="majorBidi" w:cstheme="majorBidi"/>
          <w:sz w:val="28"/>
          <w:szCs w:val="28"/>
        </w:rPr>
        <w:t>It will consist of departments divided into instructors that will facilitate studying to students and take their hands towards their careers, courses cope with the technology evolution with the increasing importance of data-driven decision-making towards the ability to work with Python, OOP, SQL, Data warehouse, data mining, and other tracks including C++, C#, Java, HTML, and JavaScript as it is becoming essential for students who develop himself by studying more and more with professional instructors, and companies who develop the country by those students. It can incorporate different types of exams, such as multiple choice, true or false. these types will be faster and more useful for mental health struggles.</w:t>
      </w:r>
    </w:p>
    <w:p w:rsidR="00A041D7" w:rsidRPr="00D2673B" w:rsidRDefault="00A041D7" w:rsidP="00A041D7">
      <w:pPr>
        <w:shd w:val="clear" w:color="auto" w:fill="FFFFFF"/>
        <w:ind w:left="-540" w:right="-540"/>
        <w:jc w:val="both"/>
        <w:rPr>
          <w:rFonts w:asciiTheme="majorBidi" w:eastAsia="Times New Roman" w:hAnsiTheme="majorBidi" w:cstheme="majorBidi"/>
          <w:sz w:val="28"/>
          <w:szCs w:val="28"/>
        </w:rPr>
      </w:pPr>
      <w:r w:rsidRPr="00D2673B">
        <w:rPr>
          <w:rFonts w:asciiTheme="majorBidi" w:eastAsia="Times New Roman" w:hAnsiTheme="majorBidi" w:cstheme="majorBidi"/>
          <w:sz w:val="28"/>
          <w:szCs w:val="28"/>
        </w:rPr>
        <w:t xml:space="preserve"> </w:t>
      </w:r>
    </w:p>
    <w:p w:rsidR="00A041D7" w:rsidRPr="00D2673B" w:rsidRDefault="00A041D7" w:rsidP="00A041D7">
      <w:pPr>
        <w:shd w:val="clear" w:color="auto" w:fill="FFFFFF"/>
        <w:ind w:left="-540" w:right="-540"/>
        <w:jc w:val="both"/>
        <w:rPr>
          <w:rFonts w:asciiTheme="majorBidi" w:eastAsia="Times New Roman" w:hAnsiTheme="majorBidi" w:cstheme="majorBidi"/>
          <w:sz w:val="28"/>
          <w:szCs w:val="28"/>
        </w:rPr>
      </w:pPr>
      <w:r w:rsidRPr="00D2673B">
        <w:rPr>
          <w:rFonts w:asciiTheme="majorBidi" w:eastAsia="Times New Roman" w:hAnsiTheme="majorBidi" w:cstheme="majorBidi"/>
          <w:sz w:val="28"/>
          <w:szCs w:val="28"/>
        </w:rPr>
        <w:t>Because of guarantee a healthy study, we suggest getting the student’s health status and their emergency contact to guarantee the students’ health and assure that they can meet deadlines, and achieve good grades without stress and anxiety for students’ effect on any disease he has, particularly if they are struggling with technical subjects or feel overwhelmed by the workload.</w:t>
      </w:r>
    </w:p>
    <w:p w:rsidR="00A041D7" w:rsidRPr="00D2673B" w:rsidRDefault="00A041D7" w:rsidP="00A041D7">
      <w:pPr>
        <w:shd w:val="clear" w:color="auto" w:fill="FFFFFF"/>
        <w:ind w:right="-540"/>
        <w:jc w:val="both"/>
        <w:rPr>
          <w:rFonts w:asciiTheme="majorBidi" w:eastAsia="Times New Roman" w:hAnsiTheme="majorBidi" w:cstheme="majorBidi"/>
          <w:sz w:val="28"/>
          <w:szCs w:val="28"/>
        </w:rPr>
      </w:pPr>
      <w:r w:rsidRPr="00D2673B">
        <w:rPr>
          <w:rFonts w:asciiTheme="majorBidi" w:eastAsia="Times New Roman" w:hAnsiTheme="majorBidi" w:cstheme="majorBidi"/>
          <w:sz w:val="28"/>
          <w:szCs w:val="28"/>
        </w:rPr>
        <w:t xml:space="preserve"> </w:t>
      </w:r>
    </w:p>
    <w:p w:rsidR="00A041D7" w:rsidRPr="00D2673B" w:rsidRDefault="00A041D7" w:rsidP="00A041D7">
      <w:pPr>
        <w:shd w:val="clear" w:color="auto" w:fill="FFFFFF"/>
        <w:ind w:left="-540" w:right="-540"/>
        <w:jc w:val="both"/>
        <w:rPr>
          <w:rFonts w:asciiTheme="majorBidi" w:eastAsia="Times New Roman" w:hAnsiTheme="majorBidi" w:cstheme="majorBidi"/>
          <w:sz w:val="28"/>
          <w:szCs w:val="28"/>
        </w:rPr>
      </w:pPr>
      <w:r w:rsidRPr="00D2673B">
        <w:rPr>
          <w:rFonts w:asciiTheme="majorBidi" w:eastAsia="Times New Roman" w:hAnsiTheme="majorBidi" w:cstheme="majorBidi"/>
          <w:sz w:val="28"/>
          <w:szCs w:val="28"/>
        </w:rPr>
        <w:t>By taking exams and receiving feedback on their performance, individuals can identify areas where they need to improve and focus their learning efforts accordingly. This can help them stay up-to-date with the latest technologies and best practices in the field, after the student gives his feedback, he can get his grades to decide if he should repeat the course content or if he already reached the stars from it, and now he has finished all courses so, it is his time to be certified an individual's proficiency from the intake, as certifications can serve as valuable credentials for job seekers and employers seeking to hire skilled professionals.</w:t>
      </w:r>
    </w:p>
    <w:p w:rsidR="00A041D7" w:rsidRPr="00D2673B" w:rsidRDefault="00A041D7" w:rsidP="00A041D7">
      <w:pPr>
        <w:shd w:val="clear" w:color="auto" w:fill="FFFFFF"/>
        <w:ind w:left="-540" w:right="-540"/>
        <w:jc w:val="both"/>
        <w:rPr>
          <w:rFonts w:asciiTheme="majorBidi" w:eastAsia="Times New Roman" w:hAnsiTheme="majorBidi" w:cstheme="majorBidi"/>
          <w:sz w:val="28"/>
          <w:szCs w:val="28"/>
        </w:rPr>
      </w:pPr>
    </w:p>
    <w:p w:rsidR="00A041D7" w:rsidRPr="00D2673B" w:rsidRDefault="00A041D7" w:rsidP="00A041D7">
      <w:pPr>
        <w:shd w:val="clear" w:color="auto" w:fill="FFFFFF"/>
        <w:ind w:left="-540" w:right="-540"/>
        <w:jc w:val="both"/>
        <w:rPr>
          <w:rFonts w:asciiTheme="majorBidi" w:eastAsia="Times New Roman" w:hAnsiTheme="majorBidi" w:cstheme="majorBidi"/>
          <w:sz w:val="28"/>
          <w:szCs w:val="28"/>
        </w:rPr>
      </w:pPr>
      <w:r w:rsidRPr="00D2673B">
        <w:rPr>
          <w:rFonts w:asciiTheme="majorBidi" w:eastAsia="Times New Roman" w:hAnsiTheme="majorBidi" w:cstheme="majorBidi"/>
          <w:sz w:val="28"/>
          <w:szCs w:val="28"/>
        </w:rPr>
        <w:t>To demonstrate proficiency to potential employers and increase job prospects after getting their grades from the examination system can be used to certify individuals' proficiency as certifications in each online course or once completing the intake, which can serve as valuable credential certification for job seekers and employers seeking to hire skilled professionals’ system also enables individuals to benchmark their skills and knowledge against industry standards and best practices. This can be useful for identifying improvement areas and setting personal and professional development goals.</w:t>
      </w:r>
    </w:p>
    <w:p w:rsidR="00A041D7" w:rsidRPr="00D2673B" w:rsidRDefault="00A041D7" w:rsidP="00A041D7">
      <w:pPr>
        <w:shd w:val="clear" w:color="auto" w:fill="FFFFFF"/>
        <w:ind w:left="-540" w:right="-540"/>
        <w:jc w:val="both"/>
        <w:rPr>
          <w:rFonts w:asciiTheme="majorBidi" w:eastAsia="Times New Roman" w:hAnsiTheme="majorBidi" w:cstheme="majorBidi"/>
          <w:sz w:val="28"/>
          <w:szCs w:val="28"/>
        </w:rPr>
      </w:pPr>
    </w:p>
    <w:p w:rsidR="00A041D7" w:rsidRDefault="00A041D7" w:rsidP="00A041D7">
      <w:pPr>
        <w:shd w:val="clear" w:color="auto" w:fill="FFFFFF"/>
        <w:ind w:left="-540" w:right="-540"/>
        <w:jc w:val="both"/>
        <w:rPr>
          <w:rFonts w:asciiTheme="majorBidi" w:eastAsia="Times New Roman" w:hAnsiTheme="majorBidi" w:cstheme="majorBidi"/>
          <w:sz w:val="28"/>
          <w:szCs w:val="28"/>
        </w:rPr>
      </w:pPr>
      <w:r w:rsidRPr="00D2673B">
        <w:rPr>
          <w:rFonts w:asciiTheme="majorBidi" w:eastAsia="Times New Roman" w:hAnsiTheme="majorBidi" w:cstheme="majorBidi"/>
          <w:sz w:val="28"/>
          <w:szCs w:val="28"/>
        </w:rPr>
        <w:t>In the intake, online courses and freelancing jobs can be used in conjunction with the examination courses system to create a comprehensive learning experience. For example, individuals can take exams to evaluate their proficiency before and after completing online programs to assess their learning progress.</w:t>
      </w:r>
    </w:p>
    <w:p w:rsidR="00A041D7" w:rsidRDefault="00A041D7" w:rsidP="00A041D7">
      <w:pPr>
        <w:shd w:val="clear" w:color="auto" w:fill="FFFFFF"/>
        <w:ind w:left="-540" w:right="-540"/>
        <w:jc w:val="both"/>
        <w:rPr>
          <w:rFonts w:asciiTheme="majorBidi" w:eastAsia="Times New Roman" w:hAnsiTheme="majorBidi" w:cstheme="majorBidi"/>
          <w:sz w:val="28"/>
          <w:szCs w:val="28"/>
        </w:rPr>
      </w:pPr>
    </w:p>
    <w:p w:rsidR="00A041D7" w:rsidRDefault="00A041D7" w:rsidP="00A041D7">
      <w:pPr>
        <w:shd w:val="clear" w:color="auto" w:fill="FFFFFF"/>
        <w:ind w:left="-540" w:right="-540"/>
        <w:jc w:val="both"/>
        <w:rPr>
          <w:rFonts w:asciiTheme="majorBidi" w:eastAsia="Times New Roman" w:hAnsiTheme="majorBidi" w:cstheme="majorBidi"/>
          <w:color w:val="000000"/>
          <w:sz w:val="28"/>
          <w:szCs w:val="28"/>
        </w:rPr>
      </w:pPr>
    </w:p>
    <w:p w:rsidR="00985950" w:rsidRDefault="00985950" w:rsidP="00A041D7">
      <w:pPr>
        <w:shd w:val="clear" w:color="auto" w:fill="FFFFFF"/>
        <w:ind w:left="-540" w:right="-540"/>
        <w:jc w:val="both"/>
        <w:rPr>
          <w:rFonts w:asciiTheme="majorBidi" w:eastAsia="Times New Roman" w:hAnsiTheme="majorBidi" w:cstheme="majorBidi"/>
          <w:color w:val="000000"/>
          <w:sz w:val="28"/>
          <w:szCs w:val="28"/>
        </w:rPr>
      </w:pPr>
    </w:p>
    <w:p w:rsidR="00985950" w:rsidRDefault="00985950" w:rsidP="00A041D7">
      <w:pPr>
        <w:shd w:val="clear" w:color="auto" w:fill="FFFFFF"/>
        <w:ind w:left="-540" w:right="-540"/>
        <w:jc w:val="both"/>
        <w:rPr>
          <w:rFonts w:asciiTheme="majorBidi" w:eastAsia="Times New Roman" w:hAnsiTheme="majorBidi" w:cstheme="majorBidi"/>
          <w:color w:val="000000"/>
          <w:sz w:val="28"/>
          <w:szCs w:val="28"/>
        </w:rPr>
      </w:pPr>
    </w:p>
    <w:p w:rsidR="00985950" w:rsidRDefault="00985950" w:rsidP="00A041D7">
      <w:pPr>
        <w:shd w:val="clear" w:color="auto" w:fill="FFFFFF"/>
        <w:ind w:left="-540" w:right="-540"/>
        <w:jc w:val="both"/>
        <w:rPr>
          <w:rFonts w:asciiTheme="majorBidi" w:eastAsia="Times New Roman" w:hAnsiTheme="majorBidi" w:cstheme="majorBidi"/>
          <w:color w:val="000000"/>
          <w:sz w:val="28"/>
          <w:szCs w:val="28"/>
        </w:rPr>
      </w:pPr>
    </w:p>
    <w:p w:rsidR="00985950" w:rsidRPr="00D2673B" w:rsidRDefault="00985950" w:rsidP="00A041D7">
      <w:pPr>
        <w:shd w:val="clear" w:color="auto" w:fill="FFFFFF"/>
        <w:ind w:left="-540" w:right="-540"/>
        <w:jc w:val="both"/>
        <w:rPr>
          <w:rFonts w:asciiTheme="majorBidi" w:eastAsia="Times New Roman" w:hAnsiTheme="majorBidi" w:cstheme="majorBidi"/>
          <w:sz w:val="28"/>
          <w:szCs w:val="28"/>
          <w:rtl/>
          <w:lang w:bidi="ar-EG"/>
        </w:rPr>
      </w:pPr>
    </w:p>
    <w:p w:rsidR="00A041D7" w:rsidRDefault="00A041D7" w:rsidP="00A041D7">
      <w:pPr>
        <w:jc w:val="center"/>
        <w:rPr>
          <w:b/>
          <w:bCs/>
          <w:sz w:val="36"/>
          <w:szCs w:val="36"/>
          <w:lang w:bidi="ar-EG"/>
        </w:rPr>
      </w:pPr>
    </w:p>
    <w:p w:rsidR="00A041D7" w:rsidRDefault="00A041D7" w:rsidP="00A041D7">
      <w:pPr>
        <w:jc w:val="center"/>
        <w:rPr>
          <w:b/>
          <w:bCs/>
          <w:sz w:val="36"/>
          <w:szCs w:val="36"/>
          <w:lang w:bidi="ar-EG"/>
        </w:rPr>
      </w:pPr>
    </w:p>
    <w:p w:rsidR="00A041D7" w:rsidRDefault="00A041D7" w:rsidP="00A041D7">
      <w:pPr>
        <w:jc w:val="center"/>
        <w:rPr>
          <w:b/>
          <w:bCs/>
          <w:sz w:val="36"/>
          <w:szCs w:val="36"/>
          <w:lang w:bidi="ar-EG"/>
        </w:rPr>
      </w:pPr>
    </w:p>
    <w:p w:rsidR="00A041D7" w:rsidRDefault="00A041D7" w:rsidP="00A041D7">
      <w:pPr>
        <w:jc w:val="center"/>
        <w:rPr>
          <w:b/>
          <w:bCs/>
          <w:sz w:val="36"/>
          <w:szCs w:val="36"/>
          <w:lang w:bidi="ar-EG"/>
        </w:rPr>
      </w:pPr>
    </w:p>
    <w:p w:rsidR="00A041D7" w:rsidRDefault="00A041D7" w:rsidP="00A041D7">
      <w:pPr>
        <w:jc w:val="center"/>
        <w:rPr>
          <w:b/>
          <w:bCs/>
          <w:sz w:val="36"/>
          <w:szCs w:val="36"/>
          <w:lang w:bidi="ar-EG"/>
        </w:rPr>
      </w:pPr>
    </w:p>
    <w:p w:rsidR="00A041D7" w:rsidRDefault="00A041D7" w:rsidP="00A041D7">
      <w:pPr>
        <w:jc w:val="center"/>
        <w:rPr>
          <w:b/>
          <w:bCs/>
          <w:sz w:val="36"/>
          <w:szCs w:val="36"/>
          <w:lang w:bidi="ar-EG"/>
        </w:rPr>
      </w:pPr>
    </w:p>
    <w:p w:rsidR="00A041D7" w:rsidRDefault="00A041D7" w:rsidP="00A041D7">
      <w:pPr>
        <w:jc w:val="center"/>
        <w:rPr>
          <w:b/>
          <w:bCs/>
          <w:sz w:val="36"/>
          <w:szCs w:val="36"/>
          <w:lang w:bidi="ar-EG"/>
        </w:rPr>
      </w:pPr>
    </w:p>
    <w:p w:rsidR="00A041D7" w:rsidRPr="00BD5550" w:rsidRDefault="00A041D7" w:rsidP="00A041D7">
      <w:pPr>
        <w:pStyle w:val="Heading2"/>
        <w:spacing w:before="20"/>
        <w:ind w:left="140" w:right="140"/>
        <w:jc w:val="center"/>
        <w:rPr>
          <w:rFonts w:asciiTheme="majorBidi" w:hAnsiTheme="majorBidi" w:cstheme="majorBidi"/>
          <w:lang w:val="en-US"/>
        </w:rPr>
      </w:pPr>
      <w:r>
        <w:rPr>
          <w:rFonts w:asciiTheme="majorBidi" w:hAnsiTheme="majorBidi" w:cstheme="majorBidi"/>
          <w:lang w:val="en-US"/>
        </w:rPr>
        <w:lastRenderedPageBreak/>
        <w:t>IMPLEMENTATION LIFE CYCLE</w:t>
      </w:r>
    </w:p>
    <w:p w:rsidR="00A041D7" w:rsidRPr="00D2673B" w:rsidRDefault="00A041D7" w:rsidP="00A041D7">
      <w:pPr>
        <w:jc w:val="center"/>
        <w:rPr>
          <w:rFonts w:asciiTheme="majorBidi" w:hAnsiTheme="majorBidi" w:cstheme="majorBidi"/>
          <w:sz w:val="28"/>
          <w:szCs w:val="28"/>
        </w:rPr>
      </w:pPr>
    </w:p>
    <w:p w:rsidR="00A041D7" w:rsidRPr="00D2673B" w:rsidRDefault="00A041D7" w:rsidP="00A041D7">
      <w:pPr>
        <w:jc w:val="both"/>
        <w:rPr>
          <w:rFonts w:asciiTheme="majorBidi" w:hAnsiTheme="majorBidi" w:cstheme="majorBidi"/>
          <w:sz w:val="28"/>
          <w:szCs w:val="28"/>
        </w:rPr>
      </w:pPr>
      <w:r w:rsidRPr="00D2673B">
        <w:rPr>
          <w:rFonts w:asciiTheme="majorBidi" w:hAnsiTheme="majorBidi" w:cstheme="majorBidi"/>
          <w:sz w:val="28"/>
          <w:szCs w:val="28"/>
        </w:rPr>
        <w:t xml:space="preserve">The </w:t>
      </w:r>
      <w:r>
        <w:rPr>
          <w:rFonts w:asciiTheme="majorBidi" w:hAnsiTheme="majorBidi" w:cstheme="majorBidi"/>
          <w:sz w:val="28"/>
          <w:szCs w:val="28"/>
        </w:rPr>
        <w:t>implementation</w:t>
      </w:r>
      <w:r w:rsidRPr="00D2673B">
        <w:rPr>
          <w:rFonts w:asciiTheme="majorBidi" w:hAnsiTheme="majorBidi" w:cstheme="majorBidi"/>
          <w:sz w:val="28"/>
          <w:szCs w:val="28"/>
        </w:rPr>
        <w:t xml:space="preserve"> life cycle is an iterative process needed to ensure the system meets the requirements that </w:t>
      </w:r>
      <w:r>
        <w:rPr>
          <w:rFonts w:asciiTheme="majorBidi" w:hAnsiTheme="majorBidi" w:cstheme="majorBidi"/>
          <w:sz w:val="28"/>
          <w:szCs w:val="28"/>
        </w:rPr>
        <w:t>outline</w:t>
      </w:r>
      <w:r w:rsidRPr="00D2673B">
        <w:rPr>
          <w:rFonts w:asciiTheme="majorBidi" w:hAnsiTheme="majorBidi" w:cstheme="majorBidi"/>
          <w:sz w:val="28"/>
          <w:szCs w:val="28"/>
        </w:rPr>
        <w:t xml:space="preserve"> the phases a system goes through</w:t>
      </w:r>
      <w:r>
        <w:rPr>
          <w:rFonts w:asciiTheme="majorBidi" w:hAnsiTheme="majorBidi" w:cstheme="majorBidi"/>
          <w:sz w:val="28"/>
          <w:szCs w:val="28"/>
        </w:rPr>
        <w:t>, from entity relationship diagrams to</w:t>
      </w:r>
      <w:r w:rsidRPr="00D2673B">
        <w:rPr>
          <w:rFonts w:asciiTheme="majorBidi" w:hAnsiTheme="majorBidi" w:cstheme="majorBidi"/>
          <w:sz w:val="28"/>
          <w:szCs w:val="28"/>
        </w:rPr>
        <w:t xml:space="preserve"> </w:t>
      </w:r>
      <w:r>
        <w:rPr>
          <w:rFonts w:asciiTheme="majorBidi" w:hAnsiTheme="majorBidi" w:cstheme="majorBidi"/>
          <w:sz w:val="28"/>
          <w:szCs w:val="28"/>
        </w:rPr>
        <w:t>reports and interactive dashboards.</w:t>
      </w:r>
    </w:p>
    <w:p w:rsidR="00A041D7" w:rsidRDefault="00A041D7" w:rsidP="00A041D7">
      <w:pPr>
        <w:jc w:val="center"/>
        <w:rPr>
          <w:b/>
          <w:bCs/>
          <w:sz w:val="36"/>
          <w:szCs w:val="36"/>
          <w:lang w:bidi="ar-EG"/>
        </w:rPr>
      </w:pPr>
      <w:r>
        <w:rPr>
          <w:rFonts w:asciiTheme="majorBidi" w:hAnsiTheme="majorBidi" w:cstheme="majorBidi"/>
          <w:noProof/>
          <w:sz w:val="28"/>
          <w:szCs w:val="28"/>
        </w:rPr>
        <w:drawing>
          <wp:inline distT="0" distB="0" distL="0" distR="0" wp14:anchorId="094C73DE" wp14:editId="5505B05D">
            <wp:extent cx="5733415" cy="3420745"/>
            <wp:effectExtent l="0" t="0" r="63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87).png"/>
                    <pic:cNvPicPr/>
                  </pic:nvPicPr>
                  <pic:blipFill>
                    <a:blip r:embed="rId7">
                      <a:extLst>
                        <a:ext uri="{28A0092B-C50C-407E-A947-70E740481C1C}">
                          <a14:useLocalDpi xmlns:a14="http://schemas.microsoft.com/office/drawing/2010/main" val="0"/>
                        </a:ext>
                      </a:extLst>
                    </a:blip>
                    <a:stretch>
                      <a:fillRect/>
                    </a:stretch>
                  </pic:blipFill>
                  <pic:spPr>
                    <a:xfrm>
                      <a:off x="0" y="0"/>
                      <a:ext cx="5733415" cy="3420745"/>
                    </a:xfrm>
                    <a:prstGeom prst="rect">
                      <a:avLst/>
                    </a:prstGeom>
                  </pic:spPr>
                </pic:pic>
              </a:graphicData>
            </a:graphic>
          </wp:inline>
        </w:drawing>
      </w:r>
    </w:p>
    <w:p w:rsidR="00A041D7" w:rsidRDefault="00A041D7" w:rsidP="00A041D7">
      <w:pPr>
        <w:jc w:val="center"/>
        <w:rPr>
          <w:b/>
          <w:bCs/>
          <w:sz w:val="36"/>
          <w:szCs w:val="36"/>
          <w:lang w:bidi="ar-EG"/>
        </w:rPr>
      </w:pPr>
    </w:p>
    <w:p w:rsidR="00A041D7" w:rsidRDefault="00A041D7" w:rsidP="00A041D7">
      <w:pPr>
        <w:jc w:val="center"/>
        <w:rPr>
          <w:b/>
          <w:bCs/>
          <w:sz w:val="36"/>
          <w:szCs w:val="36"/>
          <w:lang w:bidi="ar-EG"/>
        </w:rPr>
      </w:pPr>
    </w:p>
    <w:p w:rsidR="00A041D7" w:rsidRDefault="00A041D7" w:rsidP="00A041D7">
      <w:pPr>
        <w:jc w:val="center"/>
        <w:rPr>
          <w:b/>
          <w:bCs/>
          <w:sz w:val="36"/>
          <w:szCs w:val="36"/>
          <w:lang w:bidi="ar-EG"/>
        </w:rPr>
      </w:pPr>
    </w:p>
    <w:p w:rsidR="00A041D7" w:rsidRDefault="00A041D7" w:rsidP="00A041D7">
      <w:pPr>
        <w:jc w:val="center"/>
        <w:rPr>
          <w:b/>
          <w:bCs/>
          <w:sz w:val="36"/>
          <w:szCs w:val="36"/>
          <w:lang w:bidi="ar-EG"/>
        </w:rPr>
      </w:pPr>
    </w:p>
    <w:p w:rsidR="00A041D7" w:rsidRDefault="00A041D7" w:rsidP="00A041D7">
      <w:pPr>
        <w:jc w:val="center"/>
        <w:rPr>
          <w:b/>
          <w:bCs/>
          <w:sz w:val="36"/>
          <w:szCs w:val="36"/>
          <w:lang w:bidi="ar-EG"/>
        </w:rPr>
      </w:pPr>
    </w:p>
    <w:p w:rsidR="00A041D7" w:rsidRDefault="00A041D7" w:rsidP="00A041D7">
      <w:pPr>
        <w:jc w:val="center"/>
        <w:rPr>
          <w:b/>
          <w:bCs/>
          <w:sz w:val="36"/>
          <w:szCs w:val="36"/>
          <w:lang w:bidi="ar-EG"/>
        </w:rPr>
      </w:pPr>
    </w:p>
    <w:p w:rsidR="00A041D7" w:rsidRDefault="00A041D7" w:rsidP="00A041D7">
      <w:pPr>
        <w:jc w:val="center"/>
        <w:rPr>
          <w:b/>
          <w:bCs/>
          <w:sz w:val="36"/>
          <w:szCs w:val="36"/>
          <w:lang w:bidi="ar-EG"/>
        </w:rPr>
      </w:pPr>
    </w:p>
    <w:p w:rsidR="00A041D7" w:rsidRDefault="00A041D7" w:rsidP="00A041D7">
      <w:pPr>
        <w:jc w:val="center"/>
        <w:rPr>
          <w:b/>
          <w:bCs/>
          <w:sz w:val="36"/>
          <w:szCs w:val="36"/>
          <w:lang w:bidi="ar-EG"/>
        </w:rPr>
      </w:pPr>
    </w:p>
    <w:p w:rsidR="00985950" w:rsidRDefault="00985950" w:rsidP="00985950">
      <w:pPr>
        <w:spacing w:after="200"/>
        <w:jc w:val="center"/>
        <w:rPr>
          <w:rFonts w:asciiTheme="majorBidi" w:hAnsiTheme="majorBidi" w:cstheme="majorBidi"/>
          <w:sz w:val="40"/>
          <w:szCs w:val="40"/>
        </w:rPr>
      </w:pPr>
      <w:r w:rsidRPr="000620BF">
        <w:rPr>
          <w:rFonts w:asciiTheme="majorBidi" w:hAnsiTheme="majorBidi" w:cstheme="majorBidi"/>
          <w:sz w:val="40"/>
          <w:szCs w:val="40"/>
        </w:rPr>
        <w:lastRenderedPageBreak/>
        <w:t>DATABASE DESIGN</w:t>
      </w:r>
      <w:r>
        <w:rPr>
          <w:rFonts w:asciiTheme="majorBidi" w:hAnsiTheme="majorBidi" w:cstheme="majorBidi"/>
          <w:sz w:val="40"/>
          <w:szCs w:val="40"/>
        </w:rPr>
        <w:t xml:space="preserve"> (ERD)</w:t>
      </w:r>
    </w:p>
    <w:p w:rsidR="00985950" w:rsidRDefault="00985950" w:rsidP="00985950">
      <w:pPr>
        <w:spacing w:after="200"/>
        <w:rPr>
          <w:rFonts w:asciiTheme="majorBidi" w:hAnsiTheme="majorBidi" w:cstheme="majorBidi"/>
          <w:sz w:val="28"/>
          <w:szCs w:val="28"/>
        </w:rPr>
      </w:pPr>
    </w:p>
    <w:p w:rsidR="00985950" w:rsidRDefault="00985950" w:rsidP="00985950">
      <w:pPr>
        <w:shd w:val="clear" w:color="auto" w:fill="FFFFFF"/>
        <w:spacing w:line="240" w:lineRule="auto"/>
        <w:jc w:val="both"/>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Examination system </w:t>
      </w:r>
      <w:r w:rsidRPr="0067232B">
        <w:rPr>
          <w:rFonts w:ascii="Segoe UI" w:eastAsia="Times New Roman" w:hAnsi="Segoe UI" w:cs="Segoe UI"/>
          <w:color w:val="000000"/>
          <w:sz w:val="24"/>
          <w:szCs w:val="24"/>
        </w:rPr>
        <w:t xml:space="preserve">ERD </w:t>
      </w:r>
      <w:r>
        <w:rPr>
          <w:rFonts w:ascii="Segoe UI" w:eastAsia="Times New Roman" w:hAnsi="Segoe UI" w:cs="Segoe UI"/>
          <w:color w:val="000000"/>
          <w:sz w:val="24"/>
          <w:szCs w:val="24"/>
        </w:rPr>
        <w:t>includes</w:t>
      </w:r>
      <w:r w:rsidRPr="0067232B">
        <w:rPr>
          <w:rFonts w:ascii="Segoe UI" w:eastAsia="Times New Roman" w:hAnsi="Segoe UI" w:cs="Segoe UI"/>
          <w:color w:val="000000"/>
          <w:sz w:val="24"/>
          <w:szCs w:val="24"/>
        </w:rPr>
        <w:t xml:space="preserve"> entities such as </w:t>
      </w:r>
      <w:r>
        <w:rPr>
          <w:rFonts w:ascii="Segoe UI" w:eastAsia="Times New Roman" w:hAnsi="Segoe UI" w:cs="Segoe UI"/>
          <w:color w:val="000000"/>
          <w:sz w:val="24"/>
          <w:szCs w:val="24"/>
        </w:rPr>
        <w:t xml:space="preserve">Intake, department, </w:t>
      </w:r>
      <w:r w:rsidRPr="0067232B">
        <w:rPr>
          <w:rFonts w:ascii="Segoe UI" w:eastAsia="Times New Roman" w:hAnsi="Segoe UI" w:cs="Segoe UI"/>
          <w:color w:val="000000"/>
          <w:sz w:val="24"/>
          <w:szCs w:val="24"/>
        </w:rPr>
        <w:t xml:space="preserve">students, </w:t>
      </w:r>
      <w:r>
        <w:rPr>
          <w:rFonts w:ascii="Segoe UI" w:eastAsia="Times New Roman" w:hAnsi="Segoe UI" w:cs="Segoe UI"/>
          <w:color w:val="000000"/>
          <w:sz w:val="24"/>
          <w:szCs w:val="24"/>
        </w:rPr>
        <w:t>questions, feedback</w:t>
      </w:r>
      <w:r w:rsidRPr="0067232B">
        <w:rPr>
          <w:rFonts w:ascii="Segoe UI" w:eastAsia="Times New Roman" w:hAnsi="Segoe UI" w:cs="Segoe UI"/>
          <w:color w:val="000000"/>
          <w:sz w:val="24"/>
          <w:szCs w:val="24"/>
        </w:rPr>
        <w:t xml:space="preserve">, exams, courses, grades, </w:t>
      </w:r>
      <w:r>
        <w:rPr>
          <w:rFonts w:ascii="Segoe UI" w:eastAsia="Times New Roman" w:hAnsi="Segoe UI" w:cs="Segoe UI"/>
          <w:color w:val="000000"/>
          <w:sz w:val="24"/>
          <w:szCs w:val="24"/>
        </w:rPr>
        <w:t xml:space="preserve">health status, </w:t>
      </w:r>
      <w:r w:rsidRPr="0067232B">
        <w:rPr>
          <w:rFonts w:ascii="Segoe UI" w:eastAsia="Times New Roman" w:hAnsi="Segoe UI" w:cs="Segoe UI"/>
          <w:color w:val="000000"/>
          <w:sz w:val="24"/>
          <w:szCs w:val="24"/>
        </w:rPr>
        <w:t>and their relationships to each other.</w:t>
      </w:r>
    </w:p>
    <w:p w:rsidR="00985950" w:rsidRDefault="00985950" w:rsidP="00985950">
      <w:pPr>
        <w:shd w:val="clear" w:color="auto" w:fill="FFFFFF"/>
        <w:spacing w:line="240" w:lineRule="auto"/>
        <w:jc w:val="both"/>
        <w:rPr>
          <w:rFonts w:ascii="Segoe UI" w:eastAsia="Times New Roman" w:hAnsi="Segoe UI" w:cs="Segoe UI"/>
          <w:color w:val="000000"/>
          <w:sz w:val="24"/>
          <w:szCs w:val="24"/>
        </w:rPr>
      </w:pPr>
    </w:p>
    <w:p w:rsidR="00985950" w:rsidRDefault="00985950" w:rsidP="00985950">
      <w:pPr>
        <w:shd w:val="clear" w:color="auto" w:fill="FFFFFF"/>
        <w:spacing w:line="240" w:lineRule="auto"/>
        <w:jc w:val="both"/>
        <w:rPr>
          <w:rFonts w:ascii="Segoe UI" w:eastAsia="Times New Roman" w:hAnsi="Segoe UI" w:cs="Segoe UI"/>
          <w:color w:val="000000"/>
          <w:sz w:val="24"/>
          <w:szCs w:val="24"/>
        </w:rPr>
      </w:pPr>
    </w:p>
    <w:p w:rsidR="00985950" w:rsidRPr="0067232B" w:rsidRDefault="00985950" w:rsidP="00985950">
      <w:pPr>
        <w:shd w:val="clear" w:color="auto" w:fill="FFFFFF"/>
        <w:spacing w:line="240" w:lineRule="auto"/>
        <w:jc w:val="both"/>
        <w:rPr>
          <w:rFonts w:ascii="Segoe UI" w:eastAsia="Times New Roman" w:hAnsi="Segoe UI" w:cs="Segoe UI"/>
          <w:color w:val="000000"/>
          <w:sz w:val="24"/>
          <w:szCs w:val="24"/>
        </w:rPr>
      </w:pPr>
    </w:p>
    <w:p w:rsidR="00A041D7" w:rsidRDefault="00985950" w:rsidP="00A041D7">
      <w:pPr>
        <w:jc w:val="center"/>
        <w:rPr>
          <w:b/>
          <w:bCs/>
          <w:noProof/>
          <w:sz w:val="36"/>
          <w:szCs w:val="36"/>
        </w:rPr>
      </w:pPr>
      <w:r>
        <w:rPr>
          <w:b/>
          <w:bCs/>
          <w:noProof/>
          <w:sz w:val="36"/>
          <w:szCs w:val="36"/>
        </w:rPr>
        <w:drawing>
          <wp:inline distT="0" distB="0" distL="0" distR="0">
            <wp:extent cx="6619875" cy="4743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jfif"/>
                    <pic:cNvPicPr/>
                  </pic:nvPicPr>
                  <pic:blipFill>
                    <a:blip r:embed="rId8">
                      <a:extLst>
                        <a:ext uri="{28A0092B-C50C-407E-A947-70E740481C1C}">
                          <a14:useLocalDpi xmlns:a14="http://schemas.microsoft.com/office/drawing/2010/main" val="0"/>
                        </a:ext>
                      </a:extLst>
                    </a:blip>
                    <a:stretch>
                      <a:fillRect/>
                    </a:stretch>
                  </pic:blipFill>
                  <pic:spPr>
                    <a:xfrm>
                      <a:off x="0" y="0"/>
                      <a:ext cx="6619875" cy="4743450"/>
                    </a:xfrm>
                    <a:prstGeom prst="rect">
                      <a:avLst/>
                    </a:prstGeom>
                  </pic:spPr>
                </pic:pic>
              </a:graphicData>
            </a:graphic>
          </wp:inline>
        </w:drawing>
      </w:r>
    </w:p>
    <w:p w:rsidR="00985950" w:rsidRDefault="00985950" w:rsidP="00A041D7">
      <w:pPr>
        <w:jc w:val="center"/>
        <w:rPr>
          <w:b/>
          <w:bCs/>
          <w:noProof/>
          <w:sz w:val="36"/>
          <w:szCs w:val="36"/>
        </w:rPr>
      </w:pPr>
    </w:p>
    <w:p w:rsidR="00985950" w:rsidRDefault="00985950" w:rsidP="00A041D7">
      <w:pPr>
        <w:jc w:val="center"/>
        <w:rPr>
          <w:b/>
          <w:bCs/>
          <w:noProof/>
          <w:sz w:val="36"/>
          <w:szCs w:val="36"/>
        </w:rPr>
      </w:pPr>
    </w:p>
    <w:p w:rsidR="00985950" w:rsidRDefault="00985950" w:rsidP="00A041D7">
      <w:pPr>
        <w:jc w:val="center"/>
        <w:rPr>
          <w:b/>
          <w:bCs/>
          <w:noProof/>
          <w:sz w:val="36"/>
          <w:szCs w:val="36"/>
        </w:rPr>
      </w:pPr>
    </w:p>
    <w:p w:rsidR="00985950" w:rsidRDefault="00985950" w:rsidP="00985950">
      <w:pPr>
        <w:rPr>
          <w:b/>
          <w:bCs/>
          <w:sz w:val="36"/>
          <w:szCs w:val="36"/>
          <w:lang w:bidi="ar-EG"/>
        </w:rPr>
      </w:pPr>
    </w:p>
    <w:p w:rsidR="00985950" w:rsidRDefault="00985950" w:rsidP="00A041D7">
      <w:pPr>
        <w:jc w:val="center"/>
        <w:rPr>
          <w:b/>
          <w:bCs/>
          <w:sz w:val="36"/>
          <w:szCs w:val="36"/>
          <w:lang w:bidi="ar-EG"/>
        </w:rPr>
      </w:pPr>
    </w:p>
    <w:p w:rsidR="00985950" w:rsidRDefault="00985950" w:rsidP="00985950">
      <w:pPr>
        <w:spacing w:after="200"/>
        <w:jc w:val="center"/>
        <w:rPr>
          <w:rFonts w:asciiTheme="majorBidi" w:hAnsiTheme="majorBidi" w:cstheme="majorBidi"/>
          <w:sz w:val="40"/>
          <w:szCs w:val="40"/>
        </w:rPr>
      </w:pPr>
      <w:r w:rsidRPr="000620BF">
        <w:rPr>
          <w:rFonts w:asciiTheme="majorBidi" w:hAnsiTheme="majorBidi" w:cstheme="majorBidi"/>
          <w:sz w:val="40"/>
          <w:szCs w:val="40"/>
        </w:rPr>
        <w:t>DATABASE DESIGN</w:t>
      </w:r>
      <w:r>
        <w:rPr>
          <w:rFonts w:asciiTheme="majorBidi" w:hAnsiTheme="majorBidi" w:cstheme="majorBidi"/>
          <w:sz w:val="40"/>
          <w:szCs w:val="40"/>
        </w:rPr>
        <w:t xml:space="preserve"> (MAPPING)</w:t>
      </w:r>
    </w:p>
    <w:p w:rsidR="00985950" w:rsidRDefault="00985950" w:rsidP="00985950">
      <w:pPr>
        <w:spacing w:after="200"/>
        <w:jc w:val="center"/>
        <w:rPr>
          <w:rFonts w:asciiTheme="majorBidi" w:hAnsiTheme="majorBidi" w:cstheme="majorBidi"/>
          <w:sz w:val="40"/>
          <w:szCs w:val="40"/>
        </w:rPr>
      </w:pPr>
    </w:p>
    <w:p w:rsidR="00985950" w:rsidRDefault="00985950" w:rsidP="00985950">
      <w:pPr>
        <w:shd w:val="clear" w:color="auto" w:fill="FFFFFF"/>
        <w:spacing w:line="240" w:lineRule="auto"/>
        <w:jc w:val="both"/>
        <w:rPr>
          <w:rFonts w:ascii="Segoe UI" w:eastAsia="Times New Roman" w:hAnsi="Segoe UI" w:cs="Segoe UI"/>
          <w:color w:val="000000"/>
          <w:sz w:val="24"/>
          <w:szCs w:val="24"/>
        </w:rPr>
      </w:pPr>
      <w:r w:rsidRPr="0067232B">
        <w:rPr>
          <w:rFonts w:ascii="Segoe UI" w:eastAsia="Times New Roman" w:hAnsi="Segoe UI" w:cs="Segoe UI"/>
          <w:color w:val="000000"/>
          <w:sz w:val="24"/>
          <w:szCs w:val="24"/>
        </w:rPr>
        <w:t xml:space="preserve">Mapping in </w:t>
      </w:r>
      <w:r>
        <w:rPr>
          <w:rFonts w:ascii="Segoe UI" w:eastAsia="Times New Roman" w:hAnsi="Segoe UI" w:cs="Segoe UI"/>
          <w:color w:val="000000"/>
          <w:sz w:val="24"/>
          <w:szCs w:val="24"/>
        </w:rPr>
        <w:t>the</w:t>
      </w:r>
      <w:r w:rsidRPr="0067232B">
        <w:rPr>
          <w:rFonts w:ascii="Segoe UI" w:eastAsia="Times New Roman" w:hAnsi="Segoe UI" w:cs="Segoe UI"/>
          <w:color w:val="000000"/>
          <w:sz w:val="24"/>
          <w:szCs w:val="24"/>
        </w:rPr>
        <w:t xml:space="preserve"> examination system refers to the process of creating a correspondence or association between different entities or attributes in the system</w:t>
      </w:r>
      <w:r>
        <w:rPr>
          <w:rFonts w:ascii="Segoe UI" w:eastAsia="Times New Roman" w:hAnsi="Segoe UI" w:cs="Segoe UI"/>
          <w:color w:val="000000"/>
          <w:sz w:val="24"/>
          <w:szCs w:val="24"/>
        </w:rPr>
        <w:t xml:space="preserve"> needed to implement in the SQL Server Management Studio.</w:t>
      </w:r>
    </w:p>
    <w:p w:rsidR="00985950" w:rsidRDefault="00985950" w:rsidP="00985950">
      <w:pPr>
        <w:shd w:val="clear" w:color="auto" w:fill="FFFFFF"/>
        <w:spacing w:line="240" w:lineRule="auto"/>
        <w:jc w:val="both"/>
        <w:rPr>
          <w:rFonts w:ascii="Segoe UI" w:eastAsia="Times New Roman" w:hAnsi="Segoe UI" w:cs="Segoe UI"/>
          <w:color w:val="000000"/>
          <w:sz w:val="24"/>
          <w:szCs w:val="24"/>
        </w:rPr>
      </w:pPr>
    </w:p>
    <w:p w:rsidR="00985950" w:rsidRDefault="00985950" w:rsidP="00985950">
      <w:pPr>
        <w:shd w:val="clear" w:color="auto" w:fill="FFFFFF"/>
        <w:spacing w:line="240" w:lineRule="auto"/>
        <w:jc w:val="both"/>
        <w:rPr>
          <w:rFonts w:ascii="Segoe UI" w:eastAsia="Times New Roman" w:hAnsi="Segoe UI" w:cs="Segoe UI"/>
          <w:color w:val="000000"/>
          <w:sz w:val="24"/>
          <w:szCs w:val="24"/>
        </w:rPr>
      </w:pPr>
    </w:p>
    <w:p w:rsidR="00985950" w:rsidRDefault="00985950" w:rsidP="00985950">
      <w:pPr>
        <w:shd w:val="clear" w:color="auto" w:fill="FFFFFF"/>
        <w:spacing w:line="240" w:lineRule="auto"/>
        <w:jc w:val="both"/>
        <w:rPr>
          <w:rFonts w:ascii="Segoe UI" w:eastAsia="Times New Roman" w:hAnsi="Segoe UI" w:cs="Segoe UI"/>
          <w:color w:val="000000"/>
          <w:sz w:val="24"/>
          <w:szCs w:val="24"/>
        </w:rPr>
      </w:pPr>
    </w:p>
    <w:p w:rsidR="00985950" w:rsidRPr="0002245C" w:rsidRDefault="00985950" w:rsidP="00985950">
      <w:pPr>
        <w:shd w:val="clear" w:color="auto" w:fill="FFFFFF"/>
        <w:spacing w:line="240" w:lineRule="auto"/>
        <w:jc w:val="both"/>
        <w:rPr>
          <w:rFonts w:ascii="Segoe UI" w:eastAsia="Times New Roman" w:hAnsi="Segoe UI" w:cs="Segoe UI"/>
          <w:color w:val="000000"/>
          <w:sz w:val="24"/>
          <w:szCs w:val="24"/>
        </w:rPr>
      </w:pPr>
      <w:r>
        <w:rPr>
          <w:rFonts w:hint="cs"/>
          <w:b/>
          <w:bCs/>
          <w:noProof/>
          <w:sz w:val="36"/>
          <w:szCs w:val="36"/>
          <w:rtl/>
        </w:rPr>
        <w:drawing>
          <wp:inline distT="0" distB="0" distL="0" distR="0" wp14:anchorId="3558D253" wp14:editId="2B8991E5">
            <wp:extent cx="6438900" cy="4657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ping.PNG"/>
                    <pic:cNvPicPr/>
                  </pic:nvPicPr>
                  <pic:blipFill>
                    <a:blip r:embed="rId9">
                      <a:extLst>
                        <a:ext uri="{28A0092B-C50C-407E-A947-70E740481C1C}">
                          <a14:useLocalDpi xmlns:a14="http://schemas.microsoft.com/office/drawing/2010/main" val="0"/>
                        </a:ext>
                      </a:extLst>
                    </a:blip>
                    <a:stretch>
                      <a:fillRect/>
                    </a:stretch>
                  </pic:blipFill>
                  <pic:spPr>
                    <a:xfrm>
                      <a:off x="0" y="0"/>
                      <a:ext cx="6439114" cy="4657880"/>
                    </a:xfrm>
                    <a:prstGeom prst="rect">
                      <a:avLst/>
                    </a:prstGeom>
                  </pic:spPr>
                </pic:pic>
              </a:graphicData>
            </a:graphic>
          </wp:inline>
        </w:drawing>
      </w:r>
    </w:p>
    <w:p w:rsidR="00985950" w:rsidRDefault="00985950" w:rsidP="00985950">
      <w:pPr>
        <w:spacing w:after="200"/>
        <w:jc w:val="center"/>
        <w:rPr>
          <w:rFonts w:asciiTheme="majorBidi" w:hAnsiTheme="majorBidi" w:cstheme="majorBidi"/>
          <w:sz w:val="40"/>
          <w:szCs w:val="40"/>
        </w:rPr>
      </w:pPr>
      <w:r>
        <w:rPr>
          <w:rFonts w:asciiTheme="majorBidi" w:hAnsiTheme="majorBidi" w:cstheme="majorBidi"/>
          <w:sz w:val="40"/>
          <w:szCs w:val="40"/>
        </w:rPr>
        <w:lastRenderedPageBreak/>
        <w:t>IMPLEMENTATION</w:t>
      </w:r>
    </w:p>
    <w:p w:rsidR="00985950" w:rsidRDefault="00985950" w:rsidP="00985950">
      <w:pPr>
        <w:spacing w:after="200"/>
        <w:jc w:val="center"/>
        <w:rPr>
          <w:rFonts w:asciiTheme="majorBidi" w:hAnsiTheme="majorBidi" w:cstheme="majorBidi"/>
          <w:sz w:val="40"/>
          <w:szCs w:val="40"/>
        </w:rPr>
      </w:pPr>
    </w:p>
    <w:p w:rsidR="00985950" w:rsidRDefault="00985950" w:rsidP="00985950">
      <w:pPr>
        <w:jc w:val="center"/>
        <w:rPr>
          <w:rFonts w:asciiTheme="majorBidi" w:hAnsiTheme="majorBidi" w:cstheme="majorBidi"/>
          <w:sz w:val="28"/>
          <w:szCs w:val="28"/>
        </w:rPr>
      </w:pPr>
      <w:r w:rsidRPr="007A7024">
        <w:rPr>
          <w:rFonts w:asciiTheme="majorBidi" w:hAnsiTheme="majorBidi" w:cstheme="majorBidi"/>
          <w:sz w:val="28"/>
          <w:szCs w:val="28"/>
        </w:rPr>
        <w:t xml:space="preserve">Creating a database for an examination system typically involves defining tables to store information about </w:t>
      </w:r>
      <w:r>
        <w:rPr>
          <w:rFonts w:asciiTheme="majorBidi" w:hAnsiTheme="majorBidi" w:cstheme="majorBidi"/>
          <w:sz w:val="28"/>
          <w:szCs w:val="28"/>
        </w:rPr>
        <w:t>the Topic, Question, Course, Exam</w:t>
      </w:r>
      <w:r w:rsidRPr="007A7024">
        <w:rPr>
          <w:rFonts w:asciiTheme="majorBidi" w:hAnsiTheme="majorBidi" w:cstheme="majorBidi"/>
          <w:sz w:val="28"/>
          <w:szCs w:val="28"/>
        </w:rPr>
        <w:t>,</w:t>
      </w:r>
      <w:r>
        <w:rPr>
          <w:rFonts w:asciiTheme="majorBidi" w:hAnsiTheme="majorBidi" w:cstheme="majorBidi"/>
          <w:sz w:val="28"/>
          <w:szCs w:val="28"/>
        </w:rPr>
        <w:t xml:space="preserve"> Student,</w:t>
      </w:r>
      <w:r w:rsidRPr="007A7024">
        <w:rPr>
          <w:rFonts w:asciiTheme="majorBidi" w:hAnsiTheme="majorBidi" w:cstheme="majorBidi"/>
          <w:sz w:val="28"/>
          <w:szCs w:val="28"/>
        </w:rPr>
        <w:t xml:space="preserve"> </w:t>
      </w:r>
      <w:r>
        <w:rPr>
          <w:rFonts w:asciiTheme="majorBidi" w:hAnsiTheme="majorBidi" w:cstheme="majorBidi"/>
          <w:sz w:val="28"/>
          <w:szCs w:val="28"/>
        </w:rPr>
        <w:t>Track</w:t>
      </w:r>
      <w:r w:rsidRPr="007A7024">
        <w:rPr>
          <w:rFonts w:asciiTheme="majorBidi" w:hAnsiTheme="majorBidi" w:cstheme="majorBidi"/>
          <w:sz w:val="28"/>
          <w:szCs w:val="28"/>
        </w:rPr>
        <w:t xml:space="preserve">, </w:t>
      </w:r>
      <w:r>
        <w:rPr>
          <w:rFonts w:asciiTheme="majorBidi" w:hAnsiTheme="majorBidi" w:cstheme="majorBidi"/>
          <w:sz w:val="28"/>
          <w:szCs w:val="28"/>
        </w:rPr>
        <w:t>Intake</w:t>
      </w:r>
      <w:r>
        <w:rPr>
          <w:rFonts w:asciiTheme="majorBidi" w:hAnsiTheme="majorBidi" w:cstheme="majorBidi"/>
          <w:sz w:val="28"/>
          <w:szCs w:val="28"/>
        </w:rPr>
        <w:tab/>
      </w:r>
      <w:r w:rsidRPr="007A7024">
        <w:rPr>
          <w:rFonts w:asciiTheme="majorBidi" w:hAnsiTheme="majorBidi" w:cstheme="majorBidi"/>
          <w:sz w:val="28"/>
          <w:szCs w:val="28"/>
        </w:rPr>
        <w:t xml:space="preserve">, and </w:t>
      </w:r>
      <w:r>
        <w:rPr>
          <w:rFonts w:asciiTheme="majorBidi" w:hAnsiTheme="majorBidi" w:cstheme="majorBidi"/>
          <w:sz w:val="28"/>
          <w:szCs w:val="28"/>
        </w:rPr>
        <w:t>Branch</w:t>
      </w:r>
      <w:r w:rsidRPr="007A7024">
        <w:rPr>
          <w:rFonts w:asciiTheme="majorBidi" w:hAnsiTheme="majorBidi" w:cstheme="majorBidi"/>
          <w:sz w:val="28"/>
          <w:szCs w:val="28"/>
        </w:rPr>
        <w:t xml:space="preserve">. Once </w:t>
      </w:r>
      <w:r>
        <w:rPr>
          <w:rFonts w:asciiTheme="majorBidi" w:hAnsiTheme="majorBidi" w:cstheme="majorBidi"/>
          <w:sz w:val="28"/>
          <w:szCs w:val="28"/>
        </w:rPr>
        <w:t>we</w:t>
      </w:r>
      <w:r w:rsidRPr="007A7024">
        <w:rPr>
          <w:rFonts w:asciiTheme="majorBidi" w:hAnsiTheme="majorBidi" w:cstheme="majorBidi"/>
          <w:sz w:val="28"/>
          <w:szCs w:val="28"/>
        </w:rPr>
        <w:t xml:space="preserve"> defined the table schema, </w:t>
      </w:r>
      <w:r>
        <w:rPr>
          <w:rFonts w:asciiTheme="majorBidi" w:hAnsiTheme="majorBidi" w:cstheme="majorBidi"/>
          <w:sz w:val="28"/>
          <w:szCs w:val="28"/>
        </w:rPr>
        <w:t>we</w:t>
      </w:r>
      <w:r w:rsidRPr="007A7024">
        <w:rPr>
          <w:rFonts w:asciiTheme="majorBidi" w:hAnsiTheme="majorBidi" w:cstheme="majorBidi"/>
          <w:sz w:val="28"/>
          <w:szCs w:val="28"/>
        </w:rPr>
        <w:t xml:space="preserve"> populate</w:t>
      </w:r>
      <w:r>
        <w:rPr>
          <w:rFonts w:asciiTheme="majorBidi" w:hAnsiTheme="majorBidi" w:cstheme="majorBidi"/>
          <w:sz w:val="28"/>
          <w:szCs w:val="28"/>
        </w:rPr>
        <w:t>d</w:t>
      </w:r>
      <w:r w:rsidRPr="007A7024">
        <w:rPr>
          <w:rFonts w:asciiTheme="majorBidi" w:hAnsiTheme="majorBidi" w:cstheme="majorBidi"/>
          <w:sz w:val="28"/>
          <w:szCs w:val="28"/>
        </w:rPr>
        <w:t xml:space="preserve"> the tables with data.</w:t>
      </w:r>
      <w:r>
        <w:rPr>
          <w:rFonts w:asciiTheme="majorBidi" w:hAnsiTheme="majorBidi" w:cstheme="majorBidi"/>
          <w:sz w:val="28"/>
          <w:szCs w:val="28"/>
        </w:rPr>
        <w:t xml:space="preserve"> We </w:t>
      </w:r>
      <w:r w:rsidRPr="007A7024">
        <w:rPr>
          <w:rFonts w:asciiTheme="majorBidi" w:hAnsiTheme="majorBidi" w:cstheme="majorBidi"/>
          <w:sz w:val="28"/>
          <w:szCs w:val="28"/>
        </w:rPr>
        <w:t>use</w:t>
      </w:r>
      <w:r>
        <w:rPr>
          <w:rFonts w:asciiTheme="majorBidi" w:hAnsiTheme="majorBidi" w:cstheme="majorBidi"/>
          <w:sz w:val="28"/>
          <w:szCs w:val="28"/>
        </w:rPr>
        <w:t>d</w:t>
      </w:r>
      <w:r w:rsidRPr="007A7024">
        <w:rPr>
          <w:rFonts w:asciiTheme="majorBidi" w:hAnsiTheme="majorBidi" w:cstheme="majorBidi"/>
          <w:sz w:val="28"/>
          <w:szCs w:val="28"/>
        </w:rPr>
        <w:t xml:space="preserve"> the Bulk Insert command. This command allows for the efficient insertion of large amounts of data into tables from a data file</w:t>
      </w:r>
    </w:p>
    <w:p w:rsidR="00985950" w:rsidRDefault="00BC597E" w:rsidP="00985950">
      <w:pPr>
        <w:jc w:val="center"/>
        <w:rPr>
          <w:b/>
          <w:bCs/>
          <w:sz w:val="36"/>
          <w:szCs w:val="36"/>
          <w:lang w:bidi="ar-EG"/>
        </w:rPr>
      </w:pPr>
      <w:r>
        <w:rPr>
          <w:rFonts w:hint="cs"/>
          <w:b/>
          <w:bCs/>
          <w:noProof/>
          <w:sz w:val="36"/>
          <w:szCs w:val="36"/>
          <w:rtl/>
        </w:rPr>
        <w:drawing>
          <wp:inline distT="0" distB="0" distL="0" distR="0">
            <wp:extent cx="5943600" cy="5848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 create tabl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848350"/>
                    </a:xfrm>
                    <a:prstGeom prst="rect">
                      <a:avLst/>
                    </a:prstGeom>
                  </pic:spPr>
                </pic:pic>
              </a:graphicData>
            </a:graphic>
          </wp:inline>
        </w:drawing>
      </w:r>
    </w:p>
    <w:p w:rsidR="00BC597E" w:rsidRDefault="00BC597E" w:rsidP="00BC597E">
      <w:pPr>
        <w:rPr>
          <w:b/>
          <w:bCs/>
          <w:sz w:val="36"/>
          <w:szCs w:val="36"/>
          <w:lang w:bidi="ar-EG"/>
        </w:rPr>
      </w:pPr>
      <w:r>
        <w:rPr>
          <w:rFonts w:hint="cs"/>
          <w:b/>
          <w:bCs/>
          <w:noProof/>
          <w:sz w:val="36"/>
          <w:szCs w:val="36"/>
          <w:rtl/>
        </w:rPr>
        <w:lastRenderedPageBreak/>
        <w:drawing>
          <wp:inline distT="0" distB="0" distL="0" distR="0">
            <wp:extent cx="5943600" cy="7696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 create tabl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696200"/>
                    </a:xfrm>
                    <a:prstGeom prst="rect">
                      <a:avLst/>
                    </a:prstGeom>
                  </pic:spPr>
                </pic:pic>
              </a:graphicData>
            </a:graphic>
          </wp:inline>
        </w:drawing>
      </w:r>
    </w:p>
    <w:p w:rsidR="00BC597E" w:rsidRDefault="00BC597E" w:rsidP="00BC597E">
      <w:pPr>
        <w:rPr>
          <w:b/>
          <w:bCs/>
          <w:sz w:val="36"/>
          <w:szCs w:val="36"/>
          <w:lang w:bidi="ar-EG"/>
        </w:rPr>
      </w:pPr>
      <w:r>
        <w:rPr>
          <w:rFonts w:hint="cs"/>
          <w:b/>
          <w:bCs/>
          <w:noProof/>
          <w:sz w:val="36"/>
          <w:szCs w:val="36"/>
          <w:rtl/>
        </w:rPr>
        <w:lastRenderedPageBreak/>
        <w:drawing>
          <wp:inline distT="0" distB="0" distL="0" distR="0">
            <wp:extent cx="5943600" cy="72345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 create tabl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234555"/>
                    </a:xfrm>
                    <a:prstGeom prst="rect">
                      <a:avLst/>
                    </a:prstGeom>
                  </pic:spPr>
                </pic:pic>
              </a:graphicData>
            </a:graphic>
          </wp:inline>
        </w:drawing>
      </w:r>
    </w:p>
    <w:p w:rsidR="00BC597E" w:rsidRDefault="00BC597E" w:rsidP="00BC597E">
      <w:pPr>
        <w:rPr>
          <w:b/>
          <w:bCs/>
          <w:sz w:val="36"/>
          <w:szCs w:val="36"/>
          <w:lang w:bidi="ar-EG"/>
        </w:rPr>
      </w:pPr>
    </w:p>
    <w:p w:rsidR="00BC597E" w:rsidRDefault="00BC597E" w:rsidP="00BC597E">
      <w:pPr>
        <w:rPr>
          <w:b/>
          <w:bCs/>
          <w:sz w:val="36"/>
          <w:szCs w:val="36"/>
          <w:lang w:bidi="ar-EG"/>
        </w:rPr>
      </w:pPr>
    </w:p>
    <w:p w:rsidR="00BC597E" w:rsidRDefault="00BC597E" w:rsidP="00B9116D">
      <w:pPr>
        <w:spacing w:line="360" w:lineRule="auto"/>
        <w:rPr>
          <w:rFonts w:asciiTheme="majorBidi" w:hAnsiTheme="majorBidi" w:cstheme="majorBidi"/>
          <w:sz w:val="28"/>
          <w:szCs w:val="28"/>
        </w:rPr>
      </w:pPr>
      <w:r>
        <w:rPr>
          <w:rFonts w:asciiTheme="majorBidi" w:hAnsiTheme="majorBidi" w:cstheme="majorBidi"/>
          <w:sz w:val="28"/>
          <w:szCs w:val="28"/>
        </w:rPr>
        <w:lastRenderedPageBreak/>
        <w:t>Another creation the stored procedure for</w:t>
      </w:r>
      <w:r w:rsidRPr="00BC597E">
        <w:t xml:space="preserve"> </w:t>
      </w:r>
      <w:r>
        <w:rPr>
          <w:rFonts w:asciiTheme="majorBidi" w:hAnsiTheme="majorBidi" w:cstheme="majorBidi"/>
          <w:sz w:val="28"/>
          <w:szCs w:val="28"/>
        </w:rPr>
        <w:t xml:space="preserve">generate question exam random, the stored procedure for </w:t>
      </w:r>
      <w:r w:rsidRPr="00BC597E">
        <w:rPr>
          <w:rFonts w:asciiTheme="majorBidi" w:hAnsiTheme="majorBidi" w:cstheme="majorBidi"/>
          <w:sz w:val="28"/>
          <w:szCs w:val="28"/>
        </w:rPr>
        <w:t>add question for specific exam</w:t>
      </w:r>
      <w:r>
        <w:rPr>
          <w:rFonts w:asciiTheme="majorBidi" w:hAnsiTheme="majorBidi" w:cstheme="majorBidi"/>
          <w:sz w:val="28"/>
          <w:szCs w:val="28"/>
        </w:rPr>
        <w:t xml:space="preserve">, the stored procedure for the </w:t>
      </w:r>
      <w:r w:rsidRPr="00BC597E">
        <w:rPr>
          <w:rFonts w:asciiTheme="majorBidi" w:hAnsiTheme="majorBidi" w:cstheme="majorBidi"/>
          <w:sz w:val="28"/>
          <w:szCs w:val="28"/>
        </w:rPr>
        <w:t>add question for pool question</w:t>
      </w:r>
      <w:r>
        <w:rPr>
          <w:rFonts w:asciiTheme="majorBidi" w:hAnsiTheme="majorBidi" w:cstheme="majorBidi"/>
          <w:sz w:val="28"/>
          <w:szCs w:val="28"/>
        </w:rPr>
        <w:t xml:space="preserve">, and the stored procedure for </w:t>
      </w:r>
      <w:r w:rsidRPr="00BC597E">
        <w:rPr>
          <w:rFonts w:asciiTheme="majorBidi" w:hAnsiTheme="majorBidi" w:cstheme="majorBidi"/>
          <w:sz w:val="28"/>
          <w:szCs w:val="28"/>
        </w:rPr>
        <w:t>generate exam by instructor</w:t>
      </w:r>
      <w:r>
        <w:rPr>
          <w:rFonts w:asciiTheme="majorBidi" w:hAnsiTheme="majorBidi" w:cstheme="majorBidi"/>
          <w:sz w:val="28"/>
          <w:szCs w:val="28"/>
        </w:rPr>
        <w:t xml:space="preserve">, and the stored procedure for </w:t>
      </w:r>
      <w:r w:rsidRPr="00BC597E">
        <w:rPr>
          <w:rFonts w:asciiTheme="majorBidi" w:hAnsiTheme="majorBidi" w:cstheme="majorBidi"/>
          <w:sz w:val="28"/>
          <w:szCs w:val="28"/>
        </w:rPr>
        <w:t>delete question from pool question and exam question</w:t>
      </w:r>
      <w:r>
        <w:rPr>
          <w:rFonts w:asciiTheme="majorBidi" w:hAnsiTheme="majorBidi" w:cstheme="majorBidi"/>
          <w:sz w:val="28"/>
          <w:szCs w:val="28"/>
        </w:rPr>
        <w:t xml:space="preserve"> and stored procedure for </w:t>
      </w:r>
      <w:r w:rsidRPr="00BC597E">
        <w:rPr>
          <w:rFonts w:asciiTheme="majorBidi" w:hAnsiTheme="majorBidi" w:cstheme="majorBidi"/>
          <w:sz w:val="28"/>
          <w:szCs w:val="28"/>
        </w:rPr>
        <w:t>delete exam from exam and exam question</w:t>
      </w:r>
    </w:p>
    <w:p w:rsidR="00B9116D" w:rsidRDefault="00BC597E" w:rsidP="00B9116D">
      <w:pPr>
        <w:spacing w:line="360" w:lineRule="auto"/>
        <w:rPr>
          <w:rFonts w:asciiTheme="majorBidi" w:hAnsiTheme="majorBidi" w:cstheme="majorBidi"/>
          <w:sz w:val="28"/>
          <w:szCs w:val="28"/>
        </w:rPr>
      </w:pPr>
      <w:r>
        <w:rPr>
          <w:rFonts w:asciiTheme="majorBidi" w:hAnsiTheme="majorBidi" w:cstheme="majorBidi"/>
          <w:sz w:val="28"/>
          <w:szCs w:val="28"/>
        </w:rPr>
        <w:t xml:space="preserve">And stored procedure for </w:t>
      </w:r>
      <w:r w:rsidRPr="00BC597E">
        <w:rPr>
          <w:rFonts w:asciiTheme="majorBidi" w:hAnsiTheme="majorBidi" w:cstheme="majorBidi"/>
          <w:sz w:val="28"/>
          <w:szCs w:val="28"/>
        </w:rPr>
        <w:t>correct the exam question</w:t>
      </w:r>
      <w:r>
        <w:rPr>
          <w:rFonts w:asciiTheme="majorBidi" w:hAnsiTheme="majorBidi" w:cstheme="majorBidi"/>
          <w:sz w:val="28"/>
          <w:szCs w:val="28"/>
        </w:rPr>
        <w:t xml:space="preserve"> and stored procedure for </w:t>
      </w:r>
      <w:r w:rsidRPr="00BC597E">
        <w:rPr>
          <w:rFonts w:asciiTheme="majorBidi" w:hAnsiTheme="majorBidi" w:cstheme="majorBidi"/>
          <w:sz w:val="28"/>
          <w:szCs w:val="28"/>
        </w:rPr>
        <w:t>total grade of the exam and show pass or not</w:t>
      </w:r>
      <w:r>
        <w:rPr>
          <w:rFonts w:asciiTheme="majorBidi" w:hAnsiTheme="majorBidi" w:cstheme="majorBidi"/>
          <w:sz w:val="28"/>
          <w:szCs w:val="28"/>
        </w:rPr>
        <w:t xml:space="preserve"> stored procedure for </w:t>
      </w:r>
      <w:r w:rsidRPr="00BC597E">
        <w:rPr>
          <w:rFonts w:asciiTheme="majorBidi" w:hAnsiTheme="majorBidi" w:cstheme="majorBidi"/>
          <w:sz w:val="28"/>
          <w:szCs w:val="28"/>
        </w:rPr>
        <w:t xml:space="preserve">details of </w:t>
      </w:r>
      <w:proofErr w:type="spellStart"/>
      <w:r w:rsidRPr="00BC597E">
        <w:rPr>
          <w:rFonts w:asciiTheme="majorBidi" w:hAnsiTheme="majorBidi" w:cstheme="majorBidi"/>
          <w:sz w:val="28"/>
          <w:szCs w:val="28"/>
        </w:rPr>
        <w:t>student</w:t>
      </w:r>
      <w:r w:rsidR="00B9116D">
        <w:rPr>
          <w:rFonts w:asciiTheme="majorBidi" w:hAnsiTheme="majorBidi" w:cstheme="majorBidi"/>
          <w:sz w:val="28"/>
          <w:szCs w:val="28"/>
        </w:rPr>
        <w:t>And</w:t>
      </w:r>
      <w:proofErr w:type="spellEnd"/>
      <w:r w:rsidR="00B9116D">
        <w:rPr>
          <w:rFonts w:asciiTheme="majorBidi" w:hAnsiTheme="majorBidi" w:cstheme="majorBidi"/>
          <w:sz w:val="28"/>
          <w:szCs w:val="28"/>
        </w:rPr>
        <w:t xml:space="preserve"> stored procedure for </w:t>
      </w:r>
      <w:r w:rsidR="00B9116D" w:rsidRPr="00B9116D">
        <w:rPr>
          <w:rFonts w:asciiTheme="majorBidi" w:hAnsiTheme="majorBidi" w:cstheme="majorBidi"/>
          <w:sz w:val="28"/>
          <w:szCs w:val="28"/>
        </w:rPr>
        <w:t>update student track</w:t>
      </w:r>
      <w:r w:rsidR="00B9116D">
        <w:rPr>
          <w:rFonts w:asciiTheme="majorBidi" w:hAnsiTheme="majorBidi" w:cstheme="majorBidi"/>
          <w:sz w:val="28"/>
          <w:szCs w:val="28"/>
        </w:rPr>
        <w:t xml:space="preserve"> and stored procedure for show student in specific track.</w:t>
      </w:r>
      <w:r w:rsidR="00B9116D">
        <w:rPr>
          <w:rFonts w:asciiTheme="majorBidi" w:hAnsiTheme="majorBidi" w:cstheme="majorBidi"/>
          <w:noProof/>
          <w:sz w:val="28"/>
          <w:szCs w:val="28"/>
        </w:rPr>
        <w:drawing>
          <wp:inline distT="0" distB="0" distL="0" distR="0">
            <wp:extent cx="5943600" cy="5182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 sp.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182870"/>
                    </a:xfrm>
                    <a:prstGeom prst="rect">
                      <a:avLst/>
                    </a:prstGeom>
                  </pic:spPr>
                </pic:pic>
              </a:graphicData>
            </a:graphic>
          </wp:inline>
        </w:drawing>
      </w:r>
    </w:p>
    <w:p w:rsidR="00BC597E" w:rsidRDefault="00B9116D" w:rsidP="00AD1C6A">
      <w:pPr>
        <w:spacing w:line="360" w:lineRule="auto"/>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extent cx="5943600" cy="5848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 sp.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848350"/>
                    </a:xfrm>
                    <a:prstGeom prst="rect">
                      <a:avLst/>
                    </a:prstGeom>
                  </pic:spPr>
                </pic:pic>
              </a:graphicData>
            </a:graphic>
          </wp:inline>
        </w:drawing>
      </w:r>
    </w:p>
    <w:p w:rsidR="00BC597E" w:rsidRDefault="00AD1C6A" w:rsidP="00BC597E">
      <w:pPr>
        <w:rPr>
          <w:b/>
          <w:bCs/>
          <w:sz w:val="36"/>
          <w:szCs w:val="36"/>
          <w:lang w:bidi="ar-EG"/>
        </w:rPr>
      </w:pPr>
      <w:r>
        <w:rPr>
          <w:rFonts w:hint="cs"/>
          <w:b/>
          <w:bCs/>
          <w:noProof/>
          <w:sz w:val="36"/>
          <w:szCs w:val="36"/>
          <w:rtl/>
        </w:rPr>
        <w:lastRenderedPageBreak/>
        <w:drawing>
          <wp:inline distT="0" distB="0" distL="0" distR="0">
            <wp:extent cx="5943600" cy="6457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 s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457950"/>
                    </a:xfrm>
                    <a:prstGeom prst="rect">
                      <a:avLst/>
                    </a:prstGeom>
                  </pic:spPr>
                </pic:pic>
              </a:graphicData>
            </a:graphic>
          </wp:inline>
        </w:drawing>
      </w:r>
    </w:p>
    <w:p w:rsidR="00AD1C6A" w:rsidRDefault="00AD1C6A" w:rsidP="00BC597E">
      <w:pPr>
        <w:rPr>
          <w:b/>
          <w:bCs/>
          <w:sz w:val="36"/>
          <w:szCs w:val="36"/>
          <w:lang w:bidi="ar-EG"/>
        </w:rPr>
      </w:pPr>
    </w:p>
    <w:p w:rsidR="00AD1C6A" w:rsidRDefault="00AD1C6A" w:rsidP="00BC597E">
      <w:pPr>
        <w:rPr>
          <w:b/>
          <w:bCs/>
          <w:sz w:val="36"/>
          <w:szCs w:val="36"/>
          <w:lang w:bidi="ar-EG"/>
        </w:rPr>
      </w:pPr>
    </w:p>
    <w:p w:rsidR="00AD1C6A" w:rsidRDefault="00AD1C6A" w:rsidP="00BC597E">
      <w:pPr>
        <w:rPr>
          <w:b/>
          <w:bCs/>
          <w:sz w:val="36"/>
          <w:szCs w:val="36"/>
          <w:lang w:bidi="ar-EG"/>
        </w:rPr>
      </w:pPr>
    </w:p>
    <w:p w:rsidR="00AD1C6A" w:rsidRDefault="00AD1C6A" w:rsidP="00BC597E">
      <w:pPr>
        <w:rPr>
          <w:b/>
          <w:bCs/>
          <w:sz w:val="36"/>
          <w:szCs w:val="36"/>
          <w:lang w:bidi="ar-EG"/>
        </w:rPr>
      </w:pPr>
    </w:p>
    <w:p w:rsidR="00AD1C6A" w:rsidRDefault="00AD1C6A" w:rsidP="00BC597E">
      <w:pPr>
        <w:rPr>
          <w:b/>
          <w:bCs/>
          <w:sz w:val="36"/>
          <w:szCs w:val="36"/>
          <w:lang w:bidi="ar-EG"/>
        </w:rPr>
      </w:pPr>
      <w:r>
        <w:rPr>
          <w:rFonts w:hint="cs"/>
          <w:b/>
          <w:bCs/>
          <w:noProof/>
          <w:sz w:val="36"/>
          <w:szCs w:val="36"/>
          <w:rtl/>
        </w:rPr>
        <w:lastRenderedPageBreak/>
        <w:drawing>
          <wp:inline distT="0" distB="0" distL="0" distR="0">
            <wp:extent cx="5943600" cy="6991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 sp.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6991350"/>
                    </a:xfrm>
                    <a:prstGeom prst="rect">
                      <a:avLst/>
                    </a:prstGeom>
                  </pic:spPr>
                </pic:pic>
              </a:graphicData>
            </a:graphic>
          </wp:inline>
        </w:drawing>
      </w:r>
    </w:p>
    <w:p w:rsidR="00AD1C6A" w:rsidRDefault="00AD1C6A" w:rsidP="00BC597E">
      <w:pPr>
        <w:rPr>
          <w:b/>
          <w:bCs/>
          <w:sz w:val="36"/>
          <w:szCs w:val="36"/>
          <w:lang w:bidi="ar-EG"/>
        </w:rPr>
      </w:pPr>
    </w:p>
    <w:p w:rsidR="00AD1C6A" w:rsidRDefault="00AD1C6A" w:rsidP="00BC597E">
      <w:pPr>
        <w:rPr>
          <w:b/>
          <w:bCs/>
          <w:sz w:val="36"/>
          <w:szCs w:val="36"/>
          <w:lang w:bidi="ar-EG"/>
        </w:rPr>
      </w:pPr>
    </w:p>
    <w:p w:rsidR="00AD1C6A" w:rsidRDefault="00AD1C6A" w:rsidP="00BC597E">
      <w:pPr>
        <w:rPr>
          <w:b/>
          <w:bCs/>
          <w:sz w:val="36"/>
          <w:szCs w:val="36"/>
          <w:lang w:bidi="ar-EG"/>
        </w:rPr>
      </w:pPr>
    </w:p>
    <w:p w:rsidR="00AD1C6A" w:rsidRDefault="00AD1C6A" w:rsidP="00BC597E">
      <w:pPr>
        <w:rPr>
          <w:b/>
          <w:bCs/>
          <w:sz w:val="36"/>
          <w:szCs w:val="36"/>
          <w:lang w:bidi="ar-EG"/>
        </w:rPr>
      </w:pPr>
      <w:r>
        <w:rPr>
          <w:rFonts w:hint="cs"/>
          <w:b/>
          <w:bCs/>
          <w:noProof/>
          <w:sz w:val="36"/>
          <w:szCs w:val="36"/>
          <w:rtl/>
        </w:rPr>
        <w:lastRenderedPageBreak/>
        <w:drawing>
          <wp:inline distT="0" distB="0" distL="0" distR="0">
            <wp:extent cx="5401429" cy="3762900"/>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 sp.PNG"/>
                    <pic:cNvPicPr/>
                  </pic:nvPicPr>
                  <pic:blipFill>
                    <a:blip r:embed="rId17">
                      <a:extLst>
                        <a:ext uri="{28A0092B-C50C-407E-A947-70E740481C1C}">
                          <a14:useLocalDpi xmlns:a14="http://schemas.microsoft.com/office/drawing/2010/main" val="0"/>
                        </a:ext>
                      </a:extLst>
                    </a:blip>
                    <a:stretch>
                      <a:fillRect/>
                    </a:stretch>
                  </pic:blipFill>
                  <pic:spPr>
                    <a:xfrm>
                      <a:off x="0" y="0"/>
                      <a:ext cx="5401429" cy="3762900"/>
                    </a:xfrm>
                    <a:prstGeom prst="rect">
                      <a:avLst/>
                    </a:prstGeom>
                  </pic:spPr>
                </pic:pic>
              </a:graphicData>
            </a:graphic>
          </wp:inline>
        </w:drawing>
      </w:r>
    </w:p>
    <w:p w:rsidR="00AD1C6A" w:rsidRDefault="00AD1C6A" w:rsidP="00BC597E">
      <w:pPr>
        <w:rPr>
          <w:b/>
          <w:bCs/>
          <w:sz w:val="36"/>
          <w:szCs w:val="36"/>
          <w:lang w:bidi="ar-EG"/>
        </w:rPr>
      </w:pPr>
      <w:r>
        <w:rPr>
          <w:rFonts w:hint="cs"/>
          <w:b/>
          <w:bCs/>
          <w:noProof/>
          <w:sz w:val="36"/>
          <w:szCs w:val="36"/>
          <w:rtl/>
        </w:rPr>
        <w:drawing>
          <wp:inline distT="0" distB="0" distL="0" distR="0">
            <wp:extent cx="5401310" cy="4162425"/>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 sp.PNG"/>
                    <pic:cNvPicPr/>
                  </pic:nvPicPr>
                  <pic:blipFill>
                    <a:blip r:embed="rId18">
                      <a:extLst>
                        <a:ext uri="{28A0092B-C50C-407E-A947-70E740481C1C}">
                          <a14:useLocalDpi xmlns:a14="http://schemas.microsoft.com/office/drawing/2010/main" val="0"/>
                        </a:ext>
                      </a:extLst>
                    </a:blip>
                    <a:stretch>
                      <a:fillRect/>
                    </a:stretch>
                  </pic:blipFill>
                  <pic:spPr>
                    <a:xfrm>
                      <a:off x="0" y="0"/>
                      <a:ext cx="5402068" cy="4163009"/>
                    </a:xfrm>
                    <a:prstGeom prst="rect">
                      <a:avLst/>
                    </a:prstGeom>
                  </pic:spPr>
                </pic:pic>
              </a:graphicData>
            </a:graphic>
          </wp:inline>
        </w:drawing>
      </w:r>
    </w:p>
    <w:p w:rsidR="00AD1C6A" w:rsidRDefault="00AD1C6A" w:rsidP="00BC597E">
      <w:pPr>
        <w:rPr>
          <w:b/>
          <w:bCs/>
          <w:sz w:val="36"/>
          <w:szCs w:val="36"/>
          <w:lang w:bidi="ar-EG"/>
        </w:rPr>
      </w:pPr>
      <w:r>
        <w:rPr>
          <w:rFonts w:hint="cs"/>
          <w:b/>
          <w:bCs/>
          <w:noProof/>
          <w:sz w:val="36"/>
          <w:szCs w:val="36"/>
          <w:rtl/>
        </w:rPr>
        <w:lastRenderedPageBreak/>
        <w:drawing>
          <wp:inline distT="0" distB="0" distL="0" distR="0">
            <wp:extent cx="5943600" cy="7505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 sp.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7505700"/>
                    </a:xfrm>
                    <a:prstGeom prst="rect">
                      <a:avLst/>
                    </a:prstGeom>
                  </pic:spPr>
                </pic:pic>
              </a:graphicData>
            </a:graphic>
          </wp:inline>
        </w:drawing>
      </w:r>
    </w:p>
    <w:p w:rsidR="00AD1C6A" w:rsidRDefault="00AD1C6A" w:rsidP="00BC597E">
      <w:pPr>
        <w:rPr>
          <w:b/>
          <w:bCs/>
          <w:sz w:val="36"/>
          <w:szCs w:val="36"/>
          <w:lang w:bidi="ar-EG"/>
        </w:rPr>
      </w:pPr>
    </w:p>
    <w:p w:rsidR="00AD1C6A" w:rsidRDefault="00AD1C6A" w:rsidP="00BC597E">
      <w:pPr>
        <w:rPr>
          <w:b/>
          <w:bCs/>
          <w:sz w:val="36"/>
          <w:szCs w:val="36"/>
          <w:lang w:bidi="ar-EG"/>
        </w:rPr>
      </w:pPr>
      <w:r>
        <w:rPr>
          <w:rFonts w:hint="cs"/>
          <w:b/>
          <w:bCs/>
          <w:noProof/>
          <w:sz w:val="36"/>
          <w:szCs w:val="36"/>
          <w:rtl/>
        </w:rPr>
        <w:lastRenderedPageBreak/>
        <w:drawing>
          <wp:inline distT="0" distB="0" distL="0" distR="0">
            <wp:extent cx="5943600" cy="7305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 sp.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7305675"/>
                    </a:xfrm>
                    <a:prstGeom prst="rect">
                      <a:avLst/>
                    </a:prstGeom>
                  </pic:spPr>
                </pic:pic>
              </a:graphicData>
            </a:graphic>
          </wp:inline>
        </w:drawing>
      </w:r>
    </w:p>
    <w:p w:rsidR="00AD1C6A" w:rsidRDefault="00AD1C6A" w:rsidP="00BC597E">
      <w:pPr>
        <w:rPr>
          <w:b/>
          <w:bCs/>
          <w:sz w:val="36"/>
          <w:szCs w:val="36"/>
          <w:lang w:bidi="ar-EG"/>
        </w:rPr>
      </w:pPr>
    </w:p>
    <w:p w:rsidR="00AD1C6A" w:rsidRDefault="00AD1C6A" w:rsidP="00BC597E">
      <w:pPr>
        <w:rPr>
          <w:b/>
          <w:bCs/>
          <w:sz w:val="36"/>
          <w:szCs w:val="36"/>
          <w:lang w:bidi="ar-EG"/>
        </w:rPr>
      </w:pPr>
    </w:p>
    <w:p w:rsidR="00AD1C6A" w:rsidRPr="00A041D7" w:rsidRDefault="00AD1C6A" w:rsidP="00BC597E">
      <w:pPr>
        <w:rPr>
          <w:b/>
          <w:bCs/>
          <w:sz w:val="36"/>
          <w:szCs w:val="36"/>
          <w:rtl/>
          <w:lang w:bidi="ar-EG"/>
        </w:rPr>
      </w:pPr>
    </w:p>
    <w:sectPr w:rsidR="00AD1C6A" w:rsidRPr="00A04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5D4"/>
    <w:rsid w:val="00180DBE"/>
    <w:rsid w:val="004725DB"/>
    <w:rsid w:val="006655D4"/>
    <w:rsid w:val="00985950"/>
    <w:rsid w:val="00A041D7"/>
    <w:rsid w:val="00AD1C6A"/>
    <w:rsid w:val="00B9116D"/>
    <w:rsid w:val="00BC597E"/>
    <w:rsid w:val="00E903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FCFE6"/>
  <w15:chartTrackingRefBased/>
  <w15:docId w15:val="{27004968-6A12-40D9-9F64-3DEA86ED7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041D7"/>
    <w:pPr>
      <w:keepNext/>
      <w:keepLines/>
      <w:spacing w:before="360" w:after="120" w:line="276" w:lineRule="auto"/>
      <w:jc w:val="both"/>
      <w:outlineLvl w:val="1"/>
    </w:pPr>
    <w:rPr>
      <w:rFonts w:ascii="Times New Roman" w:eastAsia="Times New Roman" w:hAnsi="Times New Roman" w:cs="Times New Roman"/>
      <w:sz w:val="40"/>
      <w:szCs w:val="4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41D7"/>
    <w:rPr>
      <w:rFonts w:ascii="Times New Roman" w:eastAsia="Times New Roman" w:hAnsi="Times New Roman" w:cs="Times New Roman"/>
      <w:sz w:val="40"/>
      <w:szCs w:val="4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fif"/><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49035-13AE-443F-B589-9F662E928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18</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AL-Majd</dc:creator>
  <cp:keywords/>
  <dc:description/>
  <cp:lastModifiedBy>AL-Majd</cp:lastModifiedBy>
  <cp:revision>3</cp:revision>
  <dcterms:created xsi:type="dcterms:W3CDTF">2024-01-13T23:36:00Z</dcterms:created>
  <dcterms:modified xsi:type="dcterms:W3CDTF">2024-03-01T08:08:00Z</dcterms:modified>
</cp:coreProperties>
</file>