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TableGrid"/>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Heading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Heading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Ahmed </w:t>
            </w:r>
            <w:proofErr w:type="spellStart"/>
            <w:r w:rsidRPr="0087025F">
              <w:rPr>
                <w:rFonts w:asciiTheme="minorHAnsi" w:hAnsiTheme="minorHAnsi" w:cstheme="minorHAnsi"/>
                <w:b/>
                <w:bCs/>
                <w:color w:val="FF0000"/>
              </w:rPr>
              <w:t>majed</w:t>
            </w:r>
            <w:proofErr w:type="spellEnd"/>
            <w:r w:rsidRPr="0087025F">
              <w:rPr>
                <w:rFonts w:asciiTheme="minorHAnsi" w:hAnsiTheme="minorHAnsi" w:cstheme="minorHAnsi"/>
                <w:b/>
                <w:bCs/>
                <w:color w:val="FF0000"/>
              </w:rPr>
              <w:t xml:space="preserve"> Alotaibi (438020712) – Coordinator</w:t>
            </w:r>
          </w:p>
          <w:p w14:paraId="66DB1E59" w14:textId="77777777" w:rsidR="0087025F" w:rsidRPr="0087025F" w:rsidRDefault="0087025F" w:rsidP="00FC115B">
            <w:pPr>
              <w:pStyle w:val="Heading2"/>
              <w:bidi w:val="0"/>
              <w:jc w:val="center"/>
              <w:outlineLvl w:val="1"/>
              <w:rPr>
                <w:rFonts w:asciiTheme="minorHAnsi" w:hAnsiTheme="minorHAnsi" w:cstheme="minorHAnsi"/>
                <w:b/>
                <w:bCs/>
                <w:color w:val="FF0000"/>
              </w:rPr>
            </w:pPr>
            <w:proofErr w:type="gramStart"/>
            <w:r w:rsidRPr="0087025F">
              <w:rPr>
                <w:rFonts w:asciiTheme="minorHAnsi" w:hAnsiTheme="minorHAnsi" w:cstheme="minorHAnsi"/>
                <w:b/>
                <w:bCs/>
                <w:color w:val="FF0000"/>
              </w:rPr>
              <w:t xml:space="preserve">Fahad  </w:t>
            </w:r>
            <w:proofErr w:type="spellStart"/>
            <w:r w:rsidRPr="0087025F">
              <w:rPr>
                <w:rFonts w:asciiTheme="minorHAnsi" w:hAnsiTheme="minorHAnsi" w:cstheme="minorHAnsi"/>
                <w:b/>
                <w:bCs/>
                <w:color w:val="FF0000"/>
              </w:rPr>
              <w:t>abdulaziz</w:t>
            </w:r>
            <w:proofErr w:type="spellEnd"/>
            <w:proofErr w:type="gramEnd"/>
            <w:r w:rsidRPr="0087025F">
              <w:rPr>
                <w:rFonts w:asciiTheme="minorHAnsi" w:hAnsiTheme="minorHAnsi" w:cstheme="minorHAnsi"/>
                <w:b/>
                <w:bCs/>
                <w:color w:val="FF0000"/>
              </w:rPr>
              <w:t xml:space="preserve"> Alshaya(439016350)</w:t>
            </w:r>
          </w:p>
          <w:p w14:paraId="7F2829F3" w14:textId="77777777" w:rsidR="0087025F" w:rsidRPr="0087025F" w:rsidRDefault="0087025F" w:rsidP="00FC115B">
            <w:pPr>
              <w:pStyle w:val="Heading2"/>
              <w:bidi w:val="0"/>
              <w:jc w:val="center"/>
              <w:outlineLvl w:val="1"/>
              <w:rPr>
                <w:rFonts w:asciiTheme="minorHAnsi" w:hAnsiTheme="minorHAnsi" w:cstheme="minorHAnsi"/>
                <w:b/>
                <w:bCs/>
                <w:color w:val="FF0000"/>
              </w:rPr>
            </w:pPr>
            <w:proofErr w:type="spellStart"/>
            <w:r w:rsidRPr="0087025F">
              <w:rPr>
                <w:rFonts w:asciiTheme="minorHAnsi" w:hAnsiTheme="minorHAnsi" w:cstheme="minorHAnsi"/>
                <w:b/>
                <w:bCs/>
                <w:color w:val="FF0000"/>
              </w:rPr>
              <w:t>Ibraheem</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saleh</w:t>
            </w:r>
            <w:proofErr w:type="spellEnd"/>
            <w:r w:rsidRPr="0087025F">
              <w:rPr>
                <w:rFonts w:asciiTheme="minorHAnsi" w:hAnsiTheme="minorHAnsi" w:cstheme="minorHAnsi"/>
                <w:b/>
                <w:bCs/>
                <w:color w:val="FF0000"/>
              </w:rPr>
              <w:t xml:space="preserve"> </w:t>
            </w:r>
            <w:proofErr w:type="spellStart"/>
            <w:proofErr w:type="gramStart"/>
            <w:r w:rsidRPr="0087025F">
              <w:rPr>
                <w:rFonts w:asciiTheme="minorHAnsi" w:hAnsiTheme="minorHAnsi" w:cstheme="minorHAnsi"/>
                <w:b/>
                <w:bCs/>
                <w:color w:val="FF0000"/>
              </w:rPr>
              <w:t>Altuwayjiri</w:t>
            </w:r>
            <w:proofErr w:type="spellEnd"/>
            <w:r w:rsidRPr="0087025F">
              <w:rPr>
                <w:rFonts w:asciiTheme="minorHAnsi" w:hAnsiTheme="minorHAnsi" w:cstheme="minorHAnsi"/>
                <w:b/>
                <w:bCs/>
                <w:color w:val="FF0000"/>
              </w:rPr>
              <w:t>(</w:t>
            </w:r>
            <w:proofErr w:type="gramEnd"/>
            <w:r w:rsidRPr="0087025F">
              <w:rPr>
                <w:rFonts w:asciiTheme="minorHAnsi" w:hAnsiTheme="minorHAnsi" w:cstheme="minorHAnsi"/>
                <w:b/>
                <w:bCs/>
                <w:color w:val="FF0000"/>
              </w:rPr>
              <w:t>439013074)</w:t>
            </w:r>
          </w:p>
          <w:p w14:paraId="641DA4B4" w14:textId="31D53BEE" w:rsidR="0087025F" w:rsidRPr="0087025F" w:rsidRDefault="0087025F" w:rsidP="0087025F">
            <w:pPr>
              <w:pStyle w:val="Heading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Mohammed </w:t>
            </w:r>
            <w:proofErr w:type="spellStart"/>
            <w:r w:rsidRPr="0087025F">
              <w:rPr>
                <w:rFonts w:asciiTheme="minorHAnsi" w:hAnsiTheme="minorHAnsi" w:cstheme="minorHAnsi"/>
                <w:b/>
                <w:bCs/>
                <w:color w:val="FF0000"/>
              </w:rPr>
              <w:t>khaled</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Alnasser</w:t>
            </w:r>
            <w:proofErr w:type="spellEnd"/>
            <w:r w:rsidRPr="0087025F">
              <w:rPr>
                <w:rFonts w:asciiTheme="minorHAnsi" w:hAnsiTheme="minorHAnsi" w:cstheme="minorHAnsi"/>
                <w:b/>
                <w:bCs/>
                <w:color w:val="FF0000"/>
              </w:rPr>
              <w:t xml:space="preserve">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 xml:space="preserve">Khalid </w:t>
            </w:r>
            <w:proofErr w:type="spellStart"/>
            <w:r w:rsidRPr="0087025F">
              <w:rPr>
                <w:rFonts w:cstheme="minorHAnsi"/>
                <w:b/>
                <w:bCs/>
                <w:color w:val="FF0000"/>
                <w:sz w:val="26"/>
                <w:szCs w:val="26"/>
              </w:rPr>
              <w:t>abdulaziz</w:t>
            </w:r>
            <w:proofErr w:type="spellEnd"/>
            <w:r w:rsidRPr="0087025F">
              <w:rPr>
                <w:rFonts w:cstheme="minorHAnsi"/>
                <w:b/>
                <w:bCs/>
                <w:color w:val="FF0000"/>
                <w:sz w:val="26"/>
                <w:szCs w:val="26"/>
              </w:rPr>
              <w:t xml:space="preserve"> </w:t>
            </w:r>
            <w:proofErr w:type="gramStart"/>
            <w:r w:rsidRPr="0087025F">
              <w:rPr>
                <w:rFonts w:cstheme="minorHAnsi"/>
                <w:b/>
                <w:bCs/>
                <w:color w:val="FF0000"/>
                <w:sz w:val="26"/>
                <w:szCs w:val="26"/>
              </w:rPr>
              <w:t>Alotaibi(</w:t>
            </w:r>
            <w:proofErr w:type="gramEnd"/>
            <w:r w:rsidRPr="0087025F">
              <w:rPr>
                <w:rFonts w:cstheme="minorHAnsi"/>
                <w:b/>
                <w:bCs/>
                <w:color w:val="FF0000"/>
                <w:sz w:val="26"/>
                <w:szCs w:val="26"/>
              </w:rPr>
              <w:t>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Heading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Heading1"/>
              <w:bidi w:val="0"/>
              <w:jc w:val="center"/>
              <w:outlineLvl w:val="0"/>
              <w:rPr>
                <w:rFonts w:asciiTheme="minorHAnsi" w:hAnsiTheme="minorHAnsi" w:cstheme="minorHAnsi"/>
                <w:color w:val="FF0000"/>
                <w:sz w:val="32"/>
                <w:szCs w:val="32"/>
              </w:rPr>
            </w:pPr>
            <w:proofErr w:type="spellStart"/>
            <w:proofErr w:type="gramStart"/>
            <w:r w:rsidRPr="0087025F">
              <w:rPr>
                <w:rFonts w:asciiTheme="minorHAnsi" w:hAnsiTheme="minorHAnsi" w:cstheme="minorHAnsi"/>
                <w:color w:val="FF0000"/>
                <w:sz w:val="32"/>
                <w:szCs w:val="32"/>
              </w:rPr>
              <w:t>Dr.Sultan</w:t>
            </w:r>
            <w:proofErr w:type="spellEnd"/>
            <w:proofErr w:type="gramEnd"/>
            <w:r w:rsidRPr="0087025F">
              <w:rPr>
                <w:rFonts w:asciiTheme="minorHAnsi" w:hAnsiTheme="minorHAnsi" w:cstheme="minorHAnsi"/>
                <w:color w:val="FF0000"/>
                <w:sz w:val="32"/>
                <w:szCs w:val="32"/>
              </w:rPr>
              <w:t xml:space="preserve"> </w:t>
            </w:r>
            <w:proofErr w:type="spellStart"/>
            <w:r w:rsidRPr="0087025F">
              <w:rPr>
                <w:rFonts w:asciiTheme="minorHAnsi" w:hAnsiTheme="minorHAnsi" w:cstheme="minorHAnsi"/>
                <w:color w:val="FF0000"/>
                <w:sz w:val="32"/>
                <w:szCs w:val="32"/>
              </w:rPr>
              <w:t>Alqahtani</w:t>
            </w:r>
            <w:proofErr w:type="spellEnd"/>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Heading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Header"/>
        <w:tabs>
          <w:tab w:val="left" w:pos="720"/>
        </w:tabs>
        <w:bidi w:val="0"/>
        <w:rPr>
          <w:sz w:val="32"/>
          <w:szCs w:val="32"/>
        </w:rPr>
      </w:pPr>
    </w:p>
    <w:p w14:paraId="4AD6035E" w14:textId="5FD84D75" w:rsidR="00B8466F" w:rsidRPr="00B8466F" w:rsidRDefault="00B8466F" w:rsidP="00B8466F">
      <w:pPr>
        <w:pStyle w:val="TOC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0" w:name="_Hlk33279466"/>
      <w:r w:rsidRPr="00B8466F">
        <w:rPr>
          <w:noProof/>
          <w:sz w:val="32"/>
          <w:szCs w:val="32"/>
        </w:rPr>
        <w:t>Definitions, Acronyms, and Abbreviations</w:t>
      </w:r>
      <w:bookmarkEnd w:id="0"/>
      <w:r w:rsidRPr="00B8466F">
        <w:rPr>
          <w:noProof/>
          <w:sz w:val="32"/>
          <w:szCs w:val="32"/>
        </w:rPr>
        <w:tab/>
      </w:r>
      <w:r w:rsidR="00EB1760">
        <w:rPr>
          <w:noProof/>
          <w:sz w:val="32"/>
          <w:szCs w:val="32"/>
        </w:rPr>
        <w:t>4</w:t>
      </w:r>
    </w:p>
    <w:p w14:paraId="6F50148F" w14:textId="77430FC4"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TOC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TOC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TOC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TOC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TOC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TOC2"/>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TOC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TOC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37DC752E" w14:textId="1F8831EB" w:rsidR="00B8466F" w:rsidRDefault="00B8466F" w:rsidP="00B8466F">
      <w:pPr>
        <w:bidi w:val="0"/>
      </w:pPr>
    </w:p>
    <w:p w14:paraId="46EFB8E5" w14:textId="75950FB1" w:rsidR="00B8466F" w:rsidRDefault="00B8466F" w:rsidP="00B8466F">
      <w:pPr>
        <w:bidi w:val="0"/>
      </w:pPr>
    </w:p>
    <w:p w14:paraId="7287E5B8" w14:textId="6284BDC0" w:rsidR="00B8466F" w:rsidRDefault="00B8466F" w:rsidP="00B8466F">
      <w:pPr>
        <w:bidi w:val="0"/>
      </w:pPr>
    </w:p>
    <w:p w14:paraId="19705CF9" w14:textId="06AB775B" w:rsidR="00B8466F" w:rsidRDefault="00B8466F" w:rsidP="00B8466F">
      <w:pPr>
        <w:bidi w:val="0"/>
      </w:pPr>
    </w:p>
    <w:p w14:paraId="7B0E88B1" w14:textId="77777777" w:rsidR="00B8466F" w:rsidRPr="00540795" w:rsidRDefault="00B8466F" w:rsidP="00B8466F">
      <w:pPr>
        <w:bidi w:val="0"/>
        <w:rPr>
          <w:rFonts w:asciiTheme="majorBidi" w:hAnsiTheme="majorBidi" w:cstheme="majorBidi"/>
        </w:rPr>
      </w:pPr>
    </w:p>
    <w:p w14:paraId="25DA0469" w14:textId="56D2997F" w:rsidR="00E37F43" w:rsidRPr="00540795" w:rsidRDefault="00062DD4" w:rsidP="00DC30CD">
      <w:pPr>
        <w:pStyle w:val="ListParagraph"/>
        <w:numPr>
          <w:ilvl w:val="0"/>
          <w:numId w:val="2"/>
        </w:numPr>
        <w:bidi w:val="0"/>
        <w:rPr>
          <w:rFonts w:asciiTheme="majorBidi" w:hAnsiTheme="majorBidi" w:cstheme="majorBidi"/>
          <w:b/>
          <w:bCs/>
          <w:sz w:val="32"/>
          <w:szCs w:val="32"/>
        </w:rPr>
      </w:pPr>
      <w:r w:rsidRPr="00540795">
        <w:rPr>
          <w:rFonts w:asciiTheme="majorBidi" w:hAnsiTheme="majorBidi" w:cstheme="majorBidi"/>
          <w:b/>
          <w:bCs/>
          <w:color w:val="4472C4" w:themeColor="accent1"/>
          <w:sz w:val="32"/>
          <w:szCs w:val="32"/>
        </w:rPr>
        <w:t>Introduction</w:t>
      </w:r>
    </w:p>
    <w:p w14:paraId="685789DB" w14:textId="77777777" w:rsidR="00BD5C32" w:rsidRPr="00540795" w:rsidRDefault="00BD5C32" w:rsidP="00DC30CD">
      <w:pPr>
        <w:pStyle w:val="ListParagraph"/>
        <w:bidi w:val="0"/>
        <w:rPr>
          <w:rFonts w:asciiTheme="majorBidi" w:hAnsiTheme="majorBidi" w:cstheme="majorBidi"/>
          <w:b/>
          <w:bCs/>
          <w:sz w:val="28"/>
          <w:szCs w:val="28"/>
          <w:rtl/>
        </w:rPr>
      </w:pPr>
    </w:p>
    <w:p w14:paraId="36E62F1B" w14:textId="09B803E8" w:rsidR="00D543B7" w:rsidRPr="00540795" w:rsidRDefault="00BD5C32" w:rsidP="00DC30CD">
      <w:pPr>
        <w:pStyle w:val="ListParagraph"/>
        <w:bidi w:val="0"/>
        <w:spacing w:line="360" w:lineRule="auto"/>
        <w:rPr>
          <w:rFonts w:asciiTheme="majorBidi" w:hAnsiTheme="majorBidi" w:cstheme="majorBidi"/>
          <w:sz w:val="28"/>
          <w:szCs w:val="28"/>
          <w:rtl/>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This section is divided into subsections in which the first one describes the purpose of the project. The second and third subsections provide the scope of the project and the acronyms used, respectively. Finally, the last subsection lists the references used.</w:t>
      </w:r>
    </w:p>
    <w:p w14:paraId="37C1DEE2" w14:textId="77777777" w:rsidR="00E37F43" w:rsidRPr="00540795" w:rsidRDefault="00E37F43" w:rsidP="00DC30CD">
      <w:pPr>
        <w:bidi w:val="0"/>
        <w:ind w:left="360"/>
        <w:rPr>
          <w:rFonts w:asciiTheme="majorBidi" w:hAnsiTheme="majorBidi" w:cstheme="majorBidi"/>
        </w:rPr>
      </w:pPr>
    </w:p>
    <w:p w14:paraId="4B0028BB" w14:textId="59DBF195" w:rsidR="00B33EDD" w:rsidRPr="00540795" w:rsidRDefault="00B33EDD" w:rsidP="00DC30CD">
      <w:pPr>
        <w:bidi w:val="0"/>
        <w:ind w:left="360"/>
        <w:rPr>
          <w:rFonts w:asciiTheme="majorBidi" w:hAnsiTheme="majorBidi" w:cstheme="majorBidi"/>
        </w:rPr>
      </w:pPr>
    </w:p>
    <w:p w14:paraId="2A8B3F01" w14:textId="50CEC035" w:rsidR="00BD5C32" w:rsidRPr="00540795" w:rsidRDefault="00BD5C32"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1.1 </w:t>
      </w:r>
      <w:r w:rsidR="00062DD4" w:rsidRPr="00540795">
        <w:rPr>
          <w:rFonts w:asciiTheme="majorBidi" w:hAnsiTheme="majorBidi" w:cstheme="majorBidi"/>
          <w:b/>
          <w:bCs/>
          <w:color w:val="4472C4" w:themeColor="accent1"/>
          <w:sz w:val="32"/>
          <w:szCs w:val="32"/>
        </w:rPr>
        <w:t>Purpose</w:t>
      </w:r>
    </w:p>
    <w:p w14:paraId="470A5918" w14:textId="69961A1F" w:rsidR="00922561"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In this SRS document, the project plan is described.  The target of this project is also explained. In addition, the tasks of each team member of this project are presented. Moreover, the specifications and requirements of the project are presented</w:t>
      </w:r>
      <w:r w:rsidR="00922561" w:rsidRPr="00540795">
        <w:rPr>
          <w:rFonts w:asciiTheme="majorBidi" w:hAnsiTheme="majorBidi" w:cstheme="majorBidi"/>
        </w:rPr>
        <w:t>.</w:t>
      </w:r>
    </w:p>
    <w:p w14:paraId="494743D0" w14:textId="30236570" w:rsidR="00A51A92" w:rsidRPr="00540795" w:rsidRDefault="00A51A92" w:rsidP="00DC30CD">
      <w:pPr>
        <w:bidi w:val="0"/>
        <w:rPr>
          <w:rFonts w:asciiTheme="majorBidi" w:hAnsiTheme="majorBidi" w:cstheme="majorBidi"/>
        </w:rPr>
      </w:pPr>
    </w:p>
    <w:p w14:paraId="6CA55479" w14:textId="5D36D081" w:rsidR="00B33EDD" w:rsidRPr="00540795" w:rsidRDefault="00227245"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w:t>
      </w:r>
      <w:r w:rsidR="00B33EDD" w:rsidRPr="00540795">
        <w:rPr>
          <w:rFonts w:asciiTheme="majorBidi" w:hAnsiTheme="majorBidi" w:cstheme="majorBidi"/>
          <w:b/>
          <w:bCs/>
          <w:color w:val="4472C4" w:themeColor="accent1"/>
          <w:sz w:val="32"/>
          <w:szCs w:val="32"/>
        </w:rPr>
        <w:t>1.2 Scope</w:t>
      </w:r>
    </w:p>
    <w:p w14:paraId="0BC48DD5" w14:textId="2D00C077" w:rsidR="00526167"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922561" w:rsidRPr="00540795">
        <w:rPr>
          <w:rFonts w:asciiTheme="majorBidi" w:hAnsiTheme="majorBidi" w:cstheme="majorBidi"/>
          <w:sz w:val="28"/>
          <w:szCs w:val="28"/>
        </w:rPr>
        <w:t>Th</w:t>
      </w:r>
      <w:r w:rsidR="00F859CC" w:rsidRPr="00540795">
        <w:rPr>
          <w:rFonts w:asciiTheme="majorBidi" w:hAnsiTheme="majorBidi" w:cstheme="majorBidi"/>
          <w:sz w:val="28"/>
          <w:szCs w:val="28"/>
        </w:rPr>
        <w:t>e “</w:t>
      </w:r>
      <w:r w:rsidR="00922561" w:rsidRPr="00540795">
        <w:rPr>
          <w:rFonts w:asciiTheme="majorBidi" w:hAnsiTheme="majorBidi" w:cstheme="majorBidi"/>
          <w:sz w:val="28"/>
          <w:szCs w:val="28"/>
        </w:rPr>
        <w:t>college tracking system</w:t>
      </w:r>
      <w:r w:rsidR="00F859CC" w:rsidRPr="00540795">
        <w:rPr>
          <w:rFonts w:asciiTheme="majorBidi" w:hAnsiTheme="majorBidi" w:cstheme="majorBidi"/>
          <w:sz w:val="28"/>
          <w:szCs w:val="28"/>
        </w:rPr>
        <w:t>” is an application design</w:t>
      </w:r>
      <w:r w:rsidR="001D46BC" w:rsidRPr="00540795">
        <w:rPr>
          <w:rFonts w:asciiTheme="majorBidi" w:hAnsiTheme="majorBidi" w:cstheme="majorBidi"/>
          <w:sz w:val="28"/>
          <w:szCs w:val="28"/>
        </w:rPr>
        <w:t>ed</w:t>
      </w:r>
      <w:r w:rsidR="00F859CC" w:rsidRPr="00540795">
        <w:rPr>
          <w:rFonts w:asciiTheme="majorBidi" w:hAnsiTheme="majorBidi" w:cstheme="majorBidi"/>
          <w:sz w:val="28"/>
          <w:szCs w:val="28"/>
        </w:rPr>
        <w:t xml:space="preserve"> to help students</w:t>
      </w:r>
      <w:r w:rsidR="00D543B7" w:rsidRPr="00540795">
        <w:rPr>
          <w:rFonts w:asciiTheme="majorBidi" w:hAnsiTheme="majorBidi" w:cstheme="majorBidi"/>
          <w:sz w:val="28"/>
          <w:szCs w:val="28"/>
        </w:rPr>
        <w:t xml:space="preserve"> and </w:t>
      </w:r>
      <w:r w:rsidR="00732B11" w:rsidRPr="00540795">
        <w:rPr>
          <w:rFonts w:asciiTheme="majorBidi" w:hAnsiTheme="majorBidi" w:cstheme="majorBidi"/>
          <w:sz w:val="28"/>
          <w:szCs w:val="28"/>
        </w:rPr>
        <w:t>faculty</w:t>
      </w:r>
      <w:r w:rsidR="00F859C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 xml:space="preserve">staff </w:t>
      </w:r>
      <w:r w:rsidR="00F859CC" w:rsidRPr="00540795">
        <w:rPr>
          <w:rFonts w:asciiTheme="majorBidi" w:hAnsiTheme="majorBidi" w:cstheme="majorBidi"/>
          <w:sz w:val="28"/>
          <w:szCs w:val="28"/>
        </w:rPr>
        <w:t xml:space="preserve">to follow their schedule as well as their examination by offering a set of properties </w:t>
      </w:r>
      <w:r w:rsidR="001D46BC" w:rsidRPr="00540795">
        <w:rPr>
          <w:rFonts w:asciiTheme="majorBidi" w:hAnsiTheme="majorBidi" w:cstheme="majorBidi"/>
          <w:sz w:val="28"/>
          <w:szCs w:val="28"/>
        </w:rPr>
        <w:t xml:space="preserve">that </w:t>
      </w:r>
      <w:r w:rsidR="00F859CC" w:rsidRPr="00540795">
        <w:rPr>
          <w:rFonts w:asciiTheme="majorBidi" w:hAnsiTheme="majorBidi" w:cstheme="majorBidi"/>
          <w:sz w:val="28"/>
          <w:szCs w:val="28"/>
        </w:rPr>
        <w:t>includ</w:t>
      </w:r>
      <w:r w:rsidR="001D46BC" w:rsidRPr="00540795">
        <w:rPr>
          <w:rFonts w:asciiTheme="majorBidi" w:hAnsiTheme="majorBidi" w:cstheme="majorBidi"/>
          <w:sz w:val="28"/>
          <w:szCs w:val="28"/>
        </w:rPr>
        <w:t>e</w:t>
      </w:r>
      <w:r w:rsidR="00F859CC" w:rsidRPr="00540795">
        <w:rPr>
          <w:rFonts w:asciiTheme="majorBidi" w:hAnsiTheme="majorBidi" w:cstheme="majorBidi"/>
          <w:sz w:val="28"/>
          <w:szCs w:val="28"/>
        </w:rPr>
        <w:t>: class</w:t>
      </w:r>
      <w:r w:rsidR="001D46BC" w:rsidRPr="00540795">
        <w:rPr>
          <w:rFonts w:asciiTheme="majorBidi" w:hAnsiTheme="majorBidi" w:cstheme="majorBidi"/>
          <w:sz w:val="28"/>
          <w:szCs w:val="28"/>
        </w:rPr>
        <w:t>es</w:t>
      </w:r>
      <w:r w:rsidR="00F859CC" w:rsidRPr="00540795">
        <w:rPr>
          <w:rFonts w:asciiTheme="majorBidi" w:hAnsiTheme="majorBidi" w:cstheme="majorBidi"/>
          <w:sz w:val="28"/>
          <w:szCs w:val="28"/>
        </w:rPr>
        <w:t xml:space="preserve"> location identification,</w:t>
      </w:r>
      <w:r w:rsidR="00D543B7" w:rsidRPr="00540795">
        <w:rPr>
          <w:rFonts w:asciiTheme="majorBidi" w:hAnsiTheme="majorBidi" w:cstheme="majorBidi"/>
          <w:sz w:val="28"/>
          <w:szCs w:val="28"/>
        </w:rPr>
        <w:t xml:space="preserve"> </w:t>
      </w:r>
      <w:r w:rsidR="00F859CC" w:rsidRPr="00540795">
        <w:rPr>
          <w:rFonts w:asciiTheme="majorBidi" w:hAnsiTheme="majorBidi" w:cstheme="majorBidi"/>
          <w:sz w:val="28"/>
          <w:szCs w:val="28"/>
        </w:rPr>
        <w:t>teaching faculties schedule</w:t>
      </w:r>
      <w:r w:rsidR="001D46BC" w:rsidRPr="00540795">
        <w:rPr>
          <w:rFonts w:asciiTheme="majorBidi" w:hAnsiTheme="majorBidi" w:cstheme="majorBidi"/>
          <w:sz w:val="28"/>
          <w:szCs w:val="28"/>
        </w:rPr>
        <w:t xml:space="preserve">s, emails, method of communications </w:t>
      </w:r>
      <w:r w:rsidR="00F859CC" w:rsidRPr="00540795">
        <w:rPr>
          <w:rFonts w:asciiTheme="majorBidi" w:hAnsiTheme="majorBidi" w:cstheme="majorBidi"/>
          <w:sz w:val="28"/>
          <w:szCs w:val="28"/>
        </w:rPr>
        <w:t xml:space="preserve"> as well as office identification</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a</w:t>
      </w:r>
      <w:r w:rsidR="001D46BC" w:rsidRPr="00540795">
        <w:rPr>
          <w:rFonts w:asciiTheme="majorBidi" w:hAnsiTheme="majorBidi" w:cstheme="majorBidi"/>
          <w:sz w:val="28"/>
          <w:szCs w:val="28"/>
        </w:rPr>
        <w:t>lso student</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s examination schedule</w:t>
      </w:r>
      <w:r w:rsidR="00732B11" w:rsidRPr="00540795">
        <w:rPr>
          <w:rFonts w:asciiTheme="majorBidi" w:hAnsiTheme="majorBidi" w:cstheme="majorBidi"/>
          <w:sz w:val="28"/>
          <w:szCs w:val="28"/>
        </w:rPr>
        <w:t xml:space="preserve">. </w:t>
      </w:r>
      <w:r w:rsidR="001D46BC" w:rsidRPr="00540795">
        <w:rPr>
          <w:rFonts w:asciiTheme="majorBidi" w:hAnsiTheme="majorBidi" w:cstheme="majorBidi"/>
          <w:sz w:val="28"/>
          <w:szCs w:val="28"/>
        </w:rPr>
        <w:t xml:space="preserve">This application also </w:t>
      </w:r>
      <w:r w:rsidR="00E11D65" w:rsidRPr="00540795">
        <w:rPr>
          <w:rFonts w:asciiTheme="majorBidi" w:hAnsiTheme="majorBidi" w:cstheme="majorBidi"/>
          <w:sz w:val="28"/>
          <w:szCs w:val="28"/>
        </w:rPr>
        <w:t>provides</w:t>
      </w:r>
      <w:r w:rsidR="001D46BC" w:rsidRPr="00540795">
        <w:rPr>
          <w:rFonts w:asciiTheme="majorBidi" w:hAnsiTheme="majorBidi" w:cstheme="majorBidi"/>
          <w:sz w:val="28"/>
          <w:szCs w:val="28"/>
        </w:rPr>
        <w:t xml:space="preserve"> university map and GPS to help students track</w:t>
      </w:r>
      <w:r w:rsidR="00E11D65" w:rsidRPr="00540795">
        <w:rPr>
          <w:rFonts w:asciiTheme="majorBidi" w:hAnsiTheme="majorBidi" w:cstheme="majorBidi"/>
          <w:sz w:val="28"/>
          <w:szCs w:val="28"/>
        </w:rPr>
        <w:t>ing</w:t>
      </w:r>
      <w:r w:rsidR="001D46BC" w:rsidRPr="00540795">
        <w:rPr>
          <w:rFonts w:asciiTheme="majorBidi" w:hAnsiTheme="majorBidi" w:cstheme="majorBidi"/>
          <w:sz w:val="28"/>
          <w:szCs w:val="28"/>
        </w:rPr>
        <w:t xml:space="preserve"> their classes. It will be free </w:t>
      </w:r>
      <w:r w:rsidR="00E11D65" w:rsidRPr="00540795">
        <w:rPr>
          <w:rFonts w:asciiTheme="majorBidi" w:hAnsiTheme="majorBidi" w:cstheme="majorBidi"/>
          <w:sz w:val="28"/>
          <w:szCs w:val="28"/>
        </w:rPr>
        <w:t xml:space="preserve">to download </w:t>
      </w:r>
      <w:r w:rsidR="00AC30D7" w:rsidRPr="00540795">
        <w:rPr>
          <w:rFonts w:asciiTheme="majorBidi" w:hAnsiTheme="majorBidi" w:cstheme="majorBidi"/>
          <w:sz w:val="28"/>
          <w:szCs w:val="28"/>
        </w:rPr>
        <w:t>and use by people belong to college of computer science.</w:t>
      </w:r>
      <w:r w:rsidR="00E11D65" w:rsidRPr="00540795">
        <w:rPr>
          <w:rFonts w:asciiTheme="majorBidi" w:hAnsiTheme="majorBidi" w:cstheme="majorBidi"/>
          <w:sz w:val="28"/>
          <w:szCs w:val="28"/>
        </w:rPr>
        <w:t xml:space="preserve"> </w:t>
      </w:r>
      <w:r w:rsidR="00AC30D7" w:rsidRPr="00540795">
        <w:rPr>
          <w:rFonts w:asciiTheme="majorBidi" w:hAnsiTheme="majorBidi" w:cstheme="majorBidi"/>
          <w:sz w:val="28"/>
          <w:szCs w:val="28"/>
        </w:rPr>
        <w:t xml:space="preserve">College tracking system will not have access to </w:t>
      </w:r>
      <w:r w:rsidR="00732B11" w:rsidRPr="00540795">
        <w:rPr>
          <w:rFonts w:asciiTheme="majorBidi" w:hAnsiTheme="majorBidi" w:cstheme="majorBidi"/>
          <w:sz w:val="28"/>
          <w:szCs w:val="28"/>
        </w:rPr>
        <w:lastRenderedPageBreak/>
        <w:t xml:space="preserve">student’s </w:t>
      </w:r>
      <w:r w:rsidR="00AC30D7" w:rsidRPr="00540795">
        <w:rPr>
          <w:rFonts w:asciiTheme="majorBidi" w:hAnsiTheme="majorBidi" w:cstheme="majorBidi"/>
          <w:sz w:val="28"/>
          <w:szCs w:val="28"/>
        </w:rPr>
        <w:t xml:space="preserve">marks and will not be connected </w:t>
      </w:r>
      <w:r w:rsidR="00732B11" w:rsidRPr="00540795">
        <w:rPr>
          <w:rFonts w:asciiTheme="majorBidi" w:hAnsiTheme="majorBidi" w:cstheme="majorBidi"/>
          <w:sz w:val="28"/>
          <w:szCs w:val="28"/>
        </w:rPr>
        <w:t>to</w:t>
      </w:r>
      <w:r w:rsidR="00AC30D7" w:rsidRPr="00540795">
        <w:rPr>
          <w:rFonts w:asciiTheme="majorBidi" w:hAnsiTheme="majorBidi" w:cstheme="majorBidi"/>
          <w:sz w:val="28"/>
          <w:szCs w:val="28"/>
        </w:rPr>
        <w:t xml:space="preserve"> university website.</w:t>
      </w:r>
      <w:r w:rsidR="00732B11" w:rsidRPr="00540795">
        <w:rPr>
          <w:rFonts w:asciiTheme="majorBidi" w:hAnsiTheme="majorBidi" w:cstheme="majorBidi"/>
          <w:sz w:val="28"/>
          <w:szCs w:val="28"/>
        </w:rPr>
        <w:t xml:space="preserve"> In addition to that, this application just operates within the university local area network (LAN).</w:t>
      </w:r>
      <w:r w:rsidR="00AC30D7" w:rsidRPr="00540795">
        <w:rPr>
          <w:rFonts w:asciiTheme="majorBidi" w:hAnsiTheme="majorBidi" w:cstheme="majorBidi"/>
          <w:sz w:val="28"/>
          <w:szCs w:val="28"/>
        </w:rPr>
        <w:t xml:space="preserve"> </w:t>
      </w:r>
    </w:p>
    <w:p w14:paraId="10E4651C" w14:textId="5FAAB001" w:rsidR="00BD5C32" w:rsidRPr="00540795" w:rsidRDefault="00BD5C32" w:rsidP="00DC30CD">
      <w:pPr>
        <w:bidi w:val="0"/>
        <w:spacing w:line="360" w:lineRule="auto"/>
        <w:ind w:left="720"/>
        <w:rPr>
          <w:rFonts w:asciiTheme="majorBidi" w:hAnsiTheme="majorBidi" w:cstheme="majorBidi"/>
          <w:sz w:val="28"/>
          <w:szCs w:val="28"/>
        </w:rPr>
      </w:pPr>
    </w:p>
    <w:p w14:paraId="4D884F26" w14:textId="3B41E1FC" w:rsidR="00BD5C32" w:rsidRPr="00540795" w:rsidRDefault="00BD5C32" w:rsidP="00EB1760">
      <w:pPr>
        <w:bidi w:val="0"/>
        <w:rPr>
          <w:rFonts w:asciiTheme="majorBidi" w:hAnsiTheme="majorBidi" w:cstheme="majorBidi"/>
          <w:b/>
          <w:bCs/>
          <w:color w:val="4472C4" w:themeColor="accent1"/>
          <w:sz w:val="36"/>
          <w:szCs w:val="36"/>
        </w:rPr>
      </w:pPr>
      <w:r w:rsidRPr="00540795">
        <w:rPr>
          <w:rFonts w:asciiTheme="majorBidi" w:hAnsiTheme="majorBidi" w:cstheme="majorBidi"/>
          <w:b/>
          <w:bCs/>
          <w:color w:val="4472C4" w:themeColor="accent1"/>
          <w:sz w:val="36"/>
          <w:szCs w:val="36"/>
        </w:rPr>
        <w:t xml:space="preserve">1.3 </w:t>
      </w:r>
      <w:r w:rsidR="00EB1760" w:rsidRPr="00EB1760">
        <w:rPr>
          <w:rFonts w:asciiTheme="majorBidi" w:hAnsiTheme="majorBidi" w:cstheme="majorBidi"/>
          <w:b/>
          <w:bCs/>
          <w:color w:val="4472C4" w:themeColor="accent1"/>
          <w:sz w:val="32"/>
          <w:szCs w:val="32"/>
        </w:rPr>
        <w:t>Definitions, Acronyms, and Abbreviations</w:t>
      </w:r>
    </w:p>
    <w:tbl>
      <w:tblPr>
        <w:tblStyle w:val="TableGrid"/>
        <w:tblW w:w="0" w:type="auto"/>
        <w:tblInd w:w="720" w:type="dxa"/>
        <w:tblLook w:val="04A0" w:firstRow="1" w:lastRow="0" w:firstColumn="1" w:lastColumn="0" w:noHBand="0" w:noVBand="1"/>
      </w:tblPr>
      <w:tblGrid>
        <w:gridCol w:w="1260"/>
        <w:gridCol w:w="6316"/>
      </w:tblGrid>
      <w:tr w:rsidR="00DC30CD" w:rsidRPr="00540795" w14:paraId="29639689" w14:textId="77777777" w:rsidTr="00DC30CD">
        <w:tc>
          <w:tcPr>
            <w:tcW w:w="1260" w:type="dxa"/>
          </w:tcPr>
          <w:p w14:paraId="78F5A396" w14:textId="2CA8252A"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Term</w:t>
            </w:r>
          </w:p>
        </w:tc>
        <w:tc>
          <w:tcPr>
            <w:tcW w:w="6316" w:type="dxa"/>
          </w:tcPr>
          <w:p w14:paraId="0291AB41" w14:textId="18E87FD2"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Definition</w:t>
            </w:r>
          </w:p>
        </w:tc>
      </w:tr>
      <w:tr w:rsidR="00DC30CD" w:rsidRPr="00540795" w14:paraId="63BB6DEF" w14:textId="77777777" w:rsidTr="00DC30CD">
        <w:tc>
          <w:tcPr>
            <w:tcW w:w="1260" w:type="dxa"/>
          </w:tcPr>
          <w:p w14:paraId="6C92C8E8" w14:textId="50A56DB0"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SRS</w:t>
            </w:r>
          </w:p>
        </w:tc>
        <w:tc>
          <w:tcPr>
            <w:tcW w:w="6316" w:type="dxa"/>
          </w:tcPr>
          <w:p w14:paraId="56325388" w14:textId="02109F6F"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Software </w:t>
            </w:r>
            <w:r w:rsidR="002B75A5" w:rsidRPr="00540795">
              <w:rPr>
                <w:rFonts w:asciiTheme="majorBidi" w:hAnsiTheme="majorBidi" w:cstheme="majorBidi"/>
                <w:sz w:val="28"/>
                <w:szCs w:val="28"/>
              </w:rPr>
              <w:t>R</w:t>
            </w:r>
            <w:r w:rsidRPr="00540795">
              <w:rPr>
                <w:rFonts w:asciiTheme="majorBidi" w:hAnsiTheme="majorBidi" w:cstheme="majorBidi"/>
                <w:sz w:val="28"/>
                <w:szCs w:val="28"/>
              </w:rPr>
              <w:t xml:space="preserve">equirement </w:t>
            </w:r>
            <w:r w:rsidR="002B75A5" w:rsidRPr="00540795">
              <w:rPr>
                <w:rFonts w:asciiTheme="majorBidi" w:hAnsiTheme="majorBidi" w:cstheme="majorBidi"/>
                <w:sz w:val="28"/>
                <w:szCs w:val="28"/>
              </w:rPr>
              <w:t>S</w:t>
            </w:r>
            <w:r w:rsidRPr="00540795">
              <w:rPr>
                <w:rFonts w:asciiTheme="majorBidi" w:hAnsiTheme="majorBidi" w:cstheme="majorBidi"/>
                <w:sz w:val="28"/>
                <w:szCs w:val="28"/>
              </w:rPr>
              <w:t>pecification</w:t>
            </w:r>
          </w:p>
        </w:tc>
      </w:tr>
      <w:tr w:rsidR="00DC30CD" w:rsidRPr="00540795" w14:paraId="1E053E77" w14:textId="77777777" w:rsidTr="00DC30CD">
        <w:tc>
          <w:tcPr>
            <w:tcW w:w="1260" w:type="dxa"/>
          </w:tcPr>
          <w:p w14:paraId="28754863" w14:textId="652AB47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GPS</w:t>
            </w:r>
          </w:p>
        </w:tc>
        <w:tc>
          <w:tcPr>
            <w:tcW w:w="6316" w:type="dxa"/>
            <w:shd w:val="clear" w:color="auto" w:fill="auto"/>
          </w:tcPr>
          <w:p w14:paraId="3666BA48" w14:textId="65A81333"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Global Positioning System</w:t>
            </w:r>
          </w:p>
        </w:tc>
      </w:tr>
      <w:tr w:rsidR="00DC30CD" w:rsidRPr="00540795" w14:paraId="6852E87E" w14:textId="77777777" w:rsidTr="00DC30CD">
        <w:tc>
          <w:tcPr>
            <w:tcW w:w="1260" w:type="dxa"/>
          </w:tcPr>
          <w:p w14:paraId="4A3A1AB2" w14:textId="2845D427"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LAN</w:t>
            </w:r>
          </w:p>
        </w:tc>
        <w:tc>
          <w:tcPr>
            <w:tcW w:w="6316" w:type="dxa"/>
          </w:tcPr>
          <w:p w14:paraId="321EF2BC" w14:textId="79F3A0D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Local </w:t>
            </w:r>
            <w:r w:rsidR="002B75A5" w:rsidRPr="00540795">
              <w:rPr>
                <w:rFonts w:asciiTheme="majorBidi" w:hAnsiTheme="majorBidi" w:cstheme="majorBidi"/>
                <w:sz w:val="28"/>
                <w:szCs w:val="28"/>
              </w:rPr>
              <w:t>A</w:t>
            </w:r>
            <w:r w:rsidRPr="00540795">
              <w:rPr>
                <w:rFonts w:asciiTheme="majorBidi" w:hAnsiTheme="majorBidi" w:cstheme="majorBidi"/>
                <w:sz w:val="28"/>
                <w:szCs w:val="28"/>
              </w:rPr>
              <w:t xml:space="preserve">rea </w:t>
            </w:r>
            <w:r w:rsidR="002B75A5" w:rsidRPr="00540795">
              <w:rPr>
                <w:rFonts w:asciiTheme="majorBidi" w:hAnsiTheme="majorBidi" w:cstheme="majorBidi"/>
                <w:sz w:val="28"/>
                <w:szCs w:val="28"/>
              </w:rPr>
              <w:t>N</w:t>
            </w:r>
            <w:r w:rsidRPr="00540795">
              <w:rPr>
                <w:rFonts w:asciiTheme="majorBidi" w:hAnsiTheme="majorBidi" w:cstheme="majorBidi"/>
                <w:sz w:val="28"/>
                <w:szCs w:val="28"/>
              </w:rPr>
              <w:t>etwork</w:t>
            </w:r>
          </w:p>
        </w:tc>
      </w:tr>
      <w:tr w:rsidR="00DC30CD" w:rsidRPr="00540795" w14:paraId="6BD84F99" w14:textId="77777777" w:rsidTr="00DC30CD">
        <w:tc>
          <w:tcPr>
            <w:tcW w:w="1260" w:type="dxa"/>
          </w:tcPr>
          <w:p w14:paraId="4FAE0D94" w14:textId="4BE00635"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CTS</w:t>
            </w:r>
          </w:p>
        </w:tc>
        <w:tc>
          <w:tcPr>
            <w:tcW w:w="6316" w:type="dxa"/>
          </w:tcPr>
          <w:p w14:paraId="634BBE81" w14:textId="02EF27F8"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College Tracking System</w:t>
            </w:r>
          </w:p>
        </w:tc>
      </w:tr>
      <w:tr w:rsidR="00DC30CD" w:rsidRPr="00540795" w14:paraId="5AF63BC7" w14:textId="77777777" w:rsidTr="00DC30CD">
        <w:tc>
          <w:tcPr>
            <w:tcW w:w="1260" w:type="dxa"/>
          </w:tcPr>
          <w:p w14:paraId="6472A0A2" w14:textId="0B97F7ED"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User</w:t>
            </w:r>
          </w:p>
        </w:tc>
        <w:tc>
          <w:tcPr>
            <w:tcW w:w="6316" w:type="dxa"/>
          </w:tcPr>
          <w:p w14:paraId="1C895107" w14:textId="714B5DFC"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Anyone uses the application</w:t>
            </w:r>
          </w:p>
        </w:tc>
      </w:tr>
    </w:tbl>
    <w:p w14:paraId="322EEEB4" w14:textId="77777777" w:rsidR="00BD5C32" w:rsidRPr="00540795" w:rsidRDefault="00BD5C32" w:rsidP="00DC30CD">
      <w:pPr>
        <w:bidi w:val="0"/>
        <w:spacing w:line="360" w:lineRule="auto"/>
        <w:ind w:left="720"/>
        <w:rPr>
          <w:rFonts w:asciiTheme="majorBidi" w:hAnsiTheme="majorBidi" w:cstheme="majorBidi"/>
          <w:sz w:val="28"/>
          <w:szCs w:val="28"/>
        </w:rPr>
      </w:pPr>
    </w:p>
    <w:p w14:paraId="7F6EFB46" w14:textId="77777777" w:rsidR="00BD5C32" w:rsidRPr="00540795" w:rsidRDefault="00BD5C32" w:rsidP="00DC30CD">
      <w:pPr>
        <w:bidi w:val="0"/>
        <w:spacing w:line="360" w:lineRule="auto"/>
        <w:ind w:left="720"/>
        <w:rPr>
          <w:rFonts w:asciiTheme="majorBidi" w:hAnsiTheme="majorBidi" w:cstheme="majorBidi"/>
          <w:sz w:val="28"/>
          <w:szCs w:val="28"/>
        </w:rPr>
      </w:pPr>
    </w:p>
    <w:p w14:paraId="39E659CD" w14:textId="44F9E311" w:rsidR="00BD5C32" w:rsidRPr="006B4D62" w:rsidRDefault="00BD5C32" w:rsidP="002B75A5">
      <w:pPr>
        <w:bidi w:val="0"/>
        <w:rPr>
          <w:rFonts w:asciiTheme="majorBidi" w:hAnsiTheme="majorBidi" w:cstheme="majorBidi"/>
          <w:b/>
          <w:bCs/>
          <w:color w:val="4472C4" w:themeColor="accent1"/>
          <w:sz w:val="36"/>
          <w:szCs w:val="36"/>
        </w:rPr>
      </w:pPr>
      <w:r w:rsidRPr="006B4D62">
        <w:rPr>
          <w:rFonts w:asciiTheme="majorBidi" w:hAnsiTheme="majorBidi" w:cstheme="majorBidi"/>
          <w:b/>
          <w:bCs/>
          <w:color w:val="4472C4" w:themeColor="accent1"/>
          <w:sz w:val="36"/>
          <w:szCs w:val="36"/>
        </w:rPr>
        <w:t>1.4 Overview</w:t>
      </w:r>
    </w:p>
    <w:p w14:paraId="68DD759F" w14:textId="12F64B87" w:rsidR="002B75A5" w:rsidRPr="00540795" w:rsidRDefault="00BD5C32"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This document contains the system requirements specifications of the project and it is divided into sections. Section 2 provides a general description of the product in addition to the assumptions made and dependencies. Section 3 describes the specific requirements of the product which includes the external interface requirements and functional/ non-functional requirements. The contributions of each team member are given in section 5. Finally, section 6 concludes the document.</w:t>
      </w:r>
    </w:p>
    <w:p w14:paraId="58F81CA3" w14:textId="1DAE350C" w:rsidR="002B75A5" w:rsidRDefault="002B75A5" w:rsidP="002B75A5">
      <w:pPr>
        <w:bidi w:val="0"/>
        <w:rPr>
          <w:rFonts w:asciiTheme="majorBidi" w:hAnsiTheme="majorBidi" w:cstheme="majorBidi"/>
          <w:b/>
          <w:bCs/>
          <w:color w:val="4472C4" w:themeColor="accent1"/>
          <w:sz w:val="32"/>
          <w:szCs w:val="32"/>
          <w:rtl/>
        </w:rPr>
      </w:pPr>
    </w:p>
    <w:p w14:paraId="3F35CAF3" w14:textId="0DB7B1F5" w:rsidR="003C6AA1" w:rsidRDefault="003C6AA1" w:rsidP="003C6AA1">
      <w:pPr>
        <w:bidi w:val="0"/>
        <w:rPr>
          <w:rFonts w:asciiTheme="majorBidi" w:hAnsiTheme="majorBidi" w:cstheme="majorBidi"/>
          <w:b/>
          <w:bCs/>
          <w:color w:val="4472C4" w:themeColor="accent1"/>
          <w:sz w:val="32"/>
          <w:szCs w:val="32"/>
          <w:rtl/>
        </w:rPr>
      </w:pPr>
    </w:p>
    <w:p w14:paraId="5B32CA23" w14:textId="46817B27" w:rsidR="003C6AA1" w:rsidRDefault="003C6AA1" w:rsidP="003C6AA1">
      <w:pPr>
        <w:bidi w:val="0"/>
        <w:rPr>
          <w:rFonts w:asciiTheme="majorBidi" w:hAnsiTheme="majorBidi" w:cstheme="majorBidi"/>
          <w:b/>
          <w:bCs/>
          <w:color w:val="4472C4" w:themeColor="accent1"/>
          <w:sz w:val="32"/>
          <w:szCs w:val="32"/>
          <w:rtl/>
        </w:rPr>
      </w:pPr>
    </w:p>
    <w:p w14:paraId="705E6A38" w14:textId="77777777" w:rsidR="003C6AA1" w:rsidRPr="006B4D62" w:rsidRDefault="003C6AA1" w:rsidP="003C6AA1">
      <w:pPr>
        <w:bidi w:val="0"/>
        <w:rPr>
          <w:rFonts w:asciiTheme="majorBidi" w:hAnsiTheme="majorBidi" w:cstheme="majorBidi"/>
          <w:b/>
          <w:bCs/>
          <w:color w:val="4472C4" w:themeColor="accent1"/>
          <w:sz w:val="32"/>
          <w:szCs w:val="32"/>
        </w:rPr>
      </w:pPr>
    </w:p>
    <w:p w14:paraId="78F041FD" w14:textId="73617884"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lastRenderedPageBreak/>
        <w:t>2. General Description</w:t>
      </w:r>
    </w:p>
    <w:p w14:paraId="3420853E" w14:textId="77777777"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This section will give a general description about the product. Here the system will be described how it's interconnect with GPS system, in order to facilitate its functionality. In addition, it will describe the consumer base and what functionality will be used to them. Lastly, the user characteristics will be presented as well.</w:t>
      </w:r>
    </w:p>
    <w:p w14:paraId="5EA45897" w14:textId="77777777" w:rsidR="009150CB" w:rsidRPr="00540795" w:rsidRDefault="009150CB" w:rsidP="00DC30CD">
      <w:pPr>
        <w:bidi w:val="0"/>
        <w:rPr>
          <w:rFonts w:asciiTheme="majorBidi" w:hAnsiTheme="majorBidi" w:cstheme="majorBidi"/>
          <w:b/>
          <w:bCs/>
          <w:sz w:val="32"/>
          <w:szCs w:val="32"/>
        </w:rPr>
      </w:pPr>
    </w:p>
    <w:p w14:paraId="075E85E2" w14:textId="4317AE71"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2.1 Product Perspective</w:t>
      </w:r>
    </w:p>
    <w:p w14:paraId="5042E08E" w14:textId="056761B8" w:rsidR="009150CB" w:rsidRPr="00540795" w:rsidRDefault="009150CB" w:rsidP="00540795">
      <w:pPr>
        <w:bidi w:val="0"/>
        <w:spacing w:line="360" w:lineRule="auto"/>
        <w:ind w:left="720"/>
        <w:jc w:val="both"/>
        <w:rPr>
          <w:rFonts w:asciiTheme="majorBidi" w:hAnsiTheme="majorBidi" w:cstheme="majorBidi"/>
          <w:b/>
          <w:bCs/>
          <w:sz w:val="32"/>
          <w:szCs w:val="32"/>
        </w:rPr>
      </w:pPr>
      <w:r w:rsidRPr="00540795">
        <w:rPr>
          <w:rFonts w:asciiTheme="majorBidi" w:hAnsiTheme="majorBidi" w:cstheme="majorBidi"/>
          <w:b/>
          <w:bCs/>
          <w:sz w:val="32"/>
          <w:szCs w:val="32"/>
        </w:rPr>
        <w:tab/>
      </w:r>
      <w:r w:rsidRPr="00540795">
        <w:rPr>
          <w:rFonts w:asciiTheme="majorBidi" w:hAnsiTheme="majorBidi" w:cstheme="majorBidi"/>
          <w:sz w:val="28"/>
          <w:szCs w:val="28"/>
        </w:rPr>
        <w:t>CTS is a mobile software that will cooperates with GPS system. CTS mobile application will be used to locate and show real-time status of the desired classrooms or offices. Furthermore, our application will connect with the GPS to provide directions for the users to the designated room. CTS mobile application should present the contact information for the faculty staff along with the student's schedule information.</w:t>
      </w:r>
      <w:r w:rsidRPr="00540795">
        <w:rPr>
          <w:rFonts w:asciiTheme="majorBidi" w:hAnsiTheme="majorBidi" w:cstheme="majorBidi"/>
          <w:b/>
          <w:bCs/>
          <w:sz w:val="32"/>
          <w:szCs w:val="32"/>
        </w:rPr>
        <w:t xml:space="preserve"> </w:t>
      </w:r>
    </w:p>
    <w:p w14:paraId="30AD7CEE" w14:textId="77777777" w:rsidR="009150CB" w:rsidRPr="00540795" w:rsidRDefault="009150CB" w:rsidP="00DC30CD">
      <w:pPr>
        <w:bidi w:val="0"/>
        <w:rPr>
          <w:rFonts w:asciiTheme="majorBidi" w:hAnsiTheme="majorBidi" w:cstheme="majorBidi"/>
          <w:b/>
          <w:bCs/>
          <w:sz w:val="32"/>
          <w:szCs w:val="32"/>
        </w:rPr>
      </w:pPr>
    </w:p>
    <w:p w14:paraId="7F6ED303" w14:textId="7E8BEBC8"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2.2 Product Functions</w:t>
      </w:r>
    </w:p>
    <w:p w14:paraId="3401BEC4" w14:textId="44F12A9D" w:rsidR="00DC30CD" w:rsidRPr="00540795" w:rsidRDefault="009150CB" w:rsidP="00272E59">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 xml:space="preserve">The CTS is a tracking system as well as service system. Using the application interface, it will help the faculty staff and student to direct them to their classroom. It allows faculty staff and student adding or removing a course from schedule, also faculty staff can add or remove their exams. Students will be directed to the scheduled classroom using their schedule. In addition, available classrooms will be colored differently than occupied or unavailable rooms. Furthermore, office rooms will display the office number and the staff information. Lastly, students and faculty staff can see a </w:t>
      </w:r>
      <w:r w:rsidRPr="00540795">
        <w:rPr>
          <w:rFonts w:asciiTheme="majorBidi" w:hAnsiTheme="majorBidi" w:cstheme="majorBidi"/>
          <w:sz w:val="28"/>
          <w:szCs w:val="28"/>
        </w:rPr>
        <w:lastRenderedPageBreak/>
        <w:t>news list, which includes for example last uploaded exams or courses.</w:t>
      </w:r>
    </w:p>
    <w:p w14:paraId="30CBAC41" w14:textId="52173583" w:rsidR="00DC30CD" w:rsidRDefault="00DC30CD" w:rsidP="00DC30CD">
      <w:pPr>
        <w:bidi w:val="0"/>
        <w:rPr>
          <w:rFonts w:asciiTheme="majorBidi" w:hAnsiTheme="majorBidi" w:cstheme="majorBidi"/>
          <w:sz w:val="28"/>
          <w:szCs w:val="28"/>
        </w:rPr>
      </w:pPr>
    </w:p>
    <w:p w14:paraId="6CC17462" w14:textId="77777777" w:rsidR="004D4D82" w:rsidRPr="00540795" w:rsidRDefault="004D4D82" w:rsidP="004D4D82">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t>2.3 User Characteristics</w:t>
      </w:r>
    </w:p>
    <w:p w14:paraId="549AD5C0" w14:textId="55398039" w:rsidR="004D4D82" w:rsidRDefault="004D4D82" w:rsidP="004D4D82">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Pr="00540795">
        <w:rPr>
          <w:rFonts w:asciiTheme="majorBidi" w:hAnsiTheme="majorBidi" w:cstheme="majorBidi"/>
          <w:sz w:val="28"/>
          <w:szCs w:val="28"/>
        </w:rPr>
        <w:t>There are three types of users that interact with the system: faculty staff, students and guests. For each of these three types of users have their different use of the system.</w:t>
      </w:r>
    </w:p>
    <w:p w14:paraId="7DFFAE09" w14:textId="77777777" w:rsidR="00364E71" w:rsidRPr="00540795" w:rsidRDefault="00364E71" w:rsidP="00364E71">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Faculty staff can use the application to add contact information, office number and classes schedule. Also, they can declare where the exams will be.</w:t>
      </w:r>
    </w:p>
    <w:p w14:paraId="54C48129" w14:textId="77777777" w:rsidR="00364E71" w:rsidRPr="00540795" w:rsidRDefault="00364E71" w:rsidP="00364E71">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Students can use the application to add their classes schedule, they can receive alerts from the staff faculty, and they can search for classes, faculty staff and their information’s.</w:t>
      </w:r>
    </w:p>
    <w:p w14:paraId="119BDF55" w14:textId="77777777" w:rsidR="00364E71" w:rsidRPr="00540795" w:rsidRDefault="00364E71" w:rsidP="00364E71">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Visitors can use only the application to search for classes and faculty staff.</w:t>
      </w:r>
    </w:p>
    <w:p w14:paraId="5F6CD202" w14:textId="77777777" w:rsidR="004D4D82" w:rsidRPr="00540795" w:rsidRDefault="004D4D82" w:rsidP="004D4D82">
      <w:pPr>
        <w:bidi w:val="0"/>
        <w:rPr>
          <w:rFonts w:asciiTheme="majorBidi" w:hAnsiTheme="majorBidi" w:cstheme="majorBidi"/>
          <w:sz w:val="28"/>
          <w:szCs w:val="28"/>
        </w:rPr>
      </w:pPr>
    </w:p>
    <w:p w14:paraId="490E1AEA" w14:textId="77777777" w:rsidR="00DC30CD" w:rsidRPr="006B4D62" w:rsidRDefault="00DC30CD" w:rsidP="00DC30CD">
      <w:pPr>
        <w:pStyle w:val="Heading2"/>
        <w:bidi w:val="0"/>
        <w:rPr>
          <w:rFonts w:asciiTheme="majorBidi" w:hAnsiTheme="majorBidi"/>
          <w:b/>
          <w:bCs/>
          <w:color w:val="4472C4" w:themeColor="accent1"/>
          <w:sz w:val="32"/>
          <w:szCs w:val="32"/>
        </w:rPr>
      </w:pPr>
      <w:bookmarkStart w:id="1" w:name="_Toc13066209"/>
      <w:bookmarkStart w:id="2" w:name="_Toc506458781"/>
      <w:r w:rsidRPr="006B4D62">
        <w:rPr>
          <w:rFonts w:asciiTheme="majorBidi" w:hAnsiTheme="majorBidi"/>
          <w:b/>
          <w:bCs/>
          <w:color w:val="4472C4" w:themeColor="accent1"/>
          <w:sz w:val="32"/>
          <w:szCs w:val="32"/>
        </w:rPr>
        <w:t>2.4 General Constraints</w:t>
      </w:r>
      <w:bookmarkEnd w:id="1"/>
      <w:bookmarkEnd w:id="2"/>
    </w:p>
    <w:p w14:paraId="3F102763" w14:textId="197BFEF8" w:rsidR="006B4D62" w:rsidRPr="00540795" w:rsidRDefault="002B75A5" w:rsidP="00272E59">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w:t>
      </w:r>
      <w:r w:rsidR="00DC30CD" w:rsidRPr="00540795">
        <w:rPr>
          <w:rFonts w:asciiTheme="majorBidi" w:hAnsiTheme="majorBidi" w:cstheme="majorBidi"/>
          <w:sz w:val="28"/>
          <w:szCs w:val="28"/>
        </w:rPr>
        <w:t xml:space="preserve">Some limitations of using “Android studio” application, no previous experience on database designing and querying. </w:t>
      </w:r>
    </w:p>
    <w:p w14:paraId="79A494C7" w14:textId="3A2930E5" w:rsidR="000708B6" w:rsidRDefault="000708B6" w:rsidP="000708B6">
      <w:pPr>
        <w:bidi w:val="0"/>
        <w:rPr>
          <w:rFonts w:asciiTheme="majorBidi" w:hAnsiTheme="majorBidi" w:cstheme="majorBidi"/>
        </w:rPr>
      </w:pPr>
    </w:p>
    <w:p w14:paraId="59458FB7" w14:textId="5CA7471B" w:rsidR="00CD4D2B" w:rsidRDefault="00CD4D2B" w:rsidP="00CD4D2B">
      <w:pPr>
        <w:bidi w:val="0"/>
        <w:rPr>
          <w:rFonts w:asciiTheme="majorBidi" w:hAnsiTheme="majorBidi" w:cstheme="majorBidi"/>
        </w:rPr>
      </w:pPr>
    </w:p>
    <w:p w14:paraId="2F0C0158" w14:textId="77777777" w:rsidR="00CD4D2B" w:rsidRPr="00540795" w:rsidRDefault="00CD4D2B" w:rsidP="00CD4D2B">
      <w:pPr>
        <w:bidi w:val="0"/>
        <w:rPr>
          <w:rFonts w:asciiTheme="majorBidi" w:hAnsiTheme="majorBidi" w:cstheme="majorBidi"/>
          <w:sz w:val="28"/>
          <w:szCs w:val="28"/>
        </w:rPr>
      </w:pPr>
      <w:r w:rsidRPr="00540795">
        <w:rPr>
          <w:rFonts w:asciiTheme="majorBidi" w:hAnsiTheme="majorBidi" w:cstheme="majorBidi"/>
          <w:b/>
          <w:bCs/>
          <w:color w:val="0070C0"/>
          <w:sz w:val="32"/>
          <w:szCs w:val="32"/>
        </w:rPr>
        <w:t>3.1 External Interface Requirements</w:t>
      </w:r>
    </w:p>
    <w:p w14:paraId="7A9C49F5" w14:textId="77777777" w:rsidR="00CD4D2B" w:rsidRPr="00540795" w:rsidRDefault="00CD4D2B" w:rsidP="00CD4D2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following subsections will examine the various pages that will represent the CTS.</w:t>
      </w:r>
    </w:p>
    <w:p w14:paraId="3280B62A" w14:textId="77777777" w:rsidR="00CD4D2B" w:rsidRDefault="00CD4D2B" w:rsidP="00CD4D2B">
      <w:pPr>
        <w:bidi w:val="0"/>
        <w:rPr>
          <w:rFonts w:asciiTheme="majorBidi" w:hAnsiTheme="majorBidi" w:cstheme="majorBidi"/>
          <w:b/>
          <w:bCs/>
          <w:color w:val="70AD47" w:themeColor="accent6"/>
          <w:sz w:val="32"/>
          <w:szCs w:val="32"/>
        </w:rPr>
      </w:pPr>
    </w:p>
    <w:p w14:paraId="3BB43883" w14:textId="77777777" w:rsidR="00CD4D2B" w:rsidRDefault="00CD4D2B" w:rsidP="00CD4D2B">
      <w:pPr>
        <w:bidi w:val="0"/>
        <w:rPr>
          <w:rFonts w:asciiTheme="majorBidi" w:hAnsiTheme="majorBidi" w:cstheme="majorBidi"/>
          <w:b/>
          <w:bCs/>
          <w:color w:val="70AD47" w:themeColor="accent6"/>
          <w:sz w:val="32"/>
          <w:szCs w:val="32"/>
        </w:rPr>
      </w:pPr>
    </w:p>
    <w:p w14:paraId="58CE36A9" w14:textId="0ED926DA" w:rsidR="00CD4D2B" w:rsidRPr="008A13DB" w:rsidRDefault="00CD4D2B" w:rsidP="00CD4D2B">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3.1.1 User interfaces</w:t>
      </w:r>
    </w:p>
    <w:p w14:paraId="7A13D891" w14:textId="77777777" w:rsidR="00CD4D2B" w:rsidRPr="00540795" w:rsidRDefault="00CD4D2B" w:rsidP="00CD4D2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first-time user of the application will see the role pick page. The user should select his role by one of the roles, see Figure 1.</w:t>
      </w:r>
    </w:p>
    <w:p w14:paraId="66683772" w14:textId="77777777" w:rsidR="00CD4D2B" w:rsidRPr="00540795" w:rsidRDefault="00CD4D2B" w:rsidP="00CD4D2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After selecting the role, the user will see the log-in page. User can log-in to this page, see Figure 2.</w:t>
      </w:r>
    </w:p>
    <w:p w14:paraId="47240B85" w14:textId="77777777" w:rsidR="00CD4D2B" w:rsidRPr="00540795" w:rsidRDefault="00CD4D2B" w:rsidP="00CD4D2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If the user doesn’t have an account, the user can sign-up by clicking the sign-up button. After that will open the sign-up page, see Figure 3.</w:t>
      </w:r>
    </w:p>
    <w:p w14:paraId="4CDAD7DD"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0538CB6B" wp14:editId="6EE08C94">
                <wp:simplePos x="0" y="0"/>
                <wp:positionH relativeFrom="column">
                  <wp:posOffset>238125</wp:posOffset>
                </wp:positionH>
                <wp:positionV relativeFrom="paragraph">
                  <wp:posOffset>2828291</wp:posOffset>
                </wp:positionV>
                <wp:extent cx="18002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3FA90F83"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8CB6B" id="_x0000_t202" coordsize="21600,21600" o:spt="202" path="m,l,21600r21600,l21600,xe">
                <v:stroke joinstyle="miter"/>
                <v:path gradientshapeok="t" o:connecttype="rect"/>
              </v:shapetype>
              <v:shape id="Text Box 5" o:spid="_x0000_s1026" type="#_x0000_t202" style="position:absolute;left:0;text-align:left;margin-left:18.75pt;margin-top:222.7pt;width:141.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" fillcolor="white [3201]" strokecolor="white [3212]" strokeweight=".5pt">
                <v:textbox>
                  <w:txbxContent>
                    <w:p w14:paraId="3FA90F83"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377DF943" wp14:editId="76D03D9A">
                <wp:simplePos x="0" y="0"/>
                <wp:positionH relativeFrom="column">
                  <wp:posOffset>4057650</wp:posOffset>
                </wp:positionH>
                <wp:positionV relativeFrom="paragraph">
                  <wp:posOffset>2847340</wp:posOffset>
                </wp:positionV>
                <wp:extent cx="175260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52600" cy="323850"/>
                        </a:xfrm>
                        <a:prstGeom prst="rect">
                          <a:avLst/>
                        </a:prstGeom>
                        <a:solidFill>
                          <a:schemeClr val="lt1"/>
                        </a:solidFill>
                        <a:ln w="6350">
                          <a:solidFill>
                            <a:schemeClr val="bg1"/>
                          </a:solidFill>
                        </a:ln>
                      </wps:spPr>
                      <wps:txbx>
                        <w:txbxContent>
                          <w:p w14:paraId="438054B4"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DF943" id="Text Box 4" o:spid="_x0000_s1027" type="#_x0000_t202" style="position:absolute;left:0;text-align:left;margin-left:319.5pt;margin-top:224.2pt;width:138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" fillcolor="white [3201]" strokecolor="white [3212]" strokeweight=".5pt">
                <v:textbox>
                  <w:txbxContent>
                    <w:p w14:paraId="438054B4"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2DD83AFA" wp14:editId="5B5B5060">
                <wp:simplePos x="0" y="0"/>
                <wp:positionH relativeFrom="column">
                  <wp:posOffset>2190750</wp:posOffset>
                </wp:positionH>
                <wp:positionV relativeFrom="paragraph">
                  <wp:posOffset>2835275</wp:posOffset>
                </wp:positionV>
                <wp:extent cx="16478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47825" cy="323850"/>
                        </a:xfrm>
                        <a:prstGeom prst="rect">
                          <a:avLst/>
                        </a:prstGeom>
                        <a:solidFill>
                          <a:schemeClr val="lt1"/>
                        </a:solidFill>
                        <a:ln w="6350">
                          <a:solidFill>
                            <a:schemeClr val="bg1"/>
                          </a:solidFill>
                        </a:ln>
                      </wps:spPr>
                      <wps:txbx>
                        <w:txbxContent>
                          <w:p w14:paraId="4C9C78FC"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83AFA" id="Text Box 3" o:spid="_x0000_s1028" type="#_x0000_t202" style="position:absolute;left:0;text-align:left;margin-left:172.5pt;margin-top:223.25pt;width:129.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" fillcolor="white [3201]" strokecolor="white [3212]" strokeweight=".5pt">
                <v:textbox>
                  <w:txbxContent>
                    <w:p w14:paraId="4C9C78FC"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v:textbox>
              </v:shape>
            </w:pict>
          </mc:Fallback>
        </mc:AlternateContent>
      </w:r>
      <w:r w:rsidRPr="00540795">
        <w:rPr>
          <w:rFonts w:asciiTheme="majorBidi" w:hAnsiTheme="majorBidi" w:cstheme="majorBidi"/>
          <w:noProof/>
        </w:rPr>
        <w:drawing>
          <wp:inline distT="0" distB="0" distL="0" distR="0" wp14:anchorId="59275E9F" wp14:editId="5665DB3E">
            <wp:extent cx="5943600" cy="3233371"/>
            <wp:effectExtent l="0" t="0" r="0" b="5715"/>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tretch>
                      <a:fillRect/>
                    </a:stretch>
                  </pic:blipFill>
                  <pic:spPr>
                    <a:xfrm>
                      <a:off x="0" y="0"/>
                      <a:ext cx="5943600" cy="3233371"/>
                    </a:xfrm>
                    <a:prstGeom prst="rect">
                      <a:avLst/>
                    </a:prstGeom>
                  </pic:spPr>
                </pic:pic>
              </a:graphicData>
            </a:graphic>
          </wp:inline>
        </w:drawing>
      </w:r>
    </w:p>
    <w:p w14:paraId="02981E5E" w14:textId="77777777" w:rsidR="00CD4D2B" w:rsidRPr="00540795" w:rsidRDefault="00CD4D2B" w:rsidP="00CD4D2B">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If the user can't remember the password, he can click "Forgot password?" on the sign-in page. It ‘ll lead the user to a page that asks the user to enter username and email, See figure 4</w:t>
      </w:r>
    </w:p>
    <w:p w14:paraId="20D1B0E6" w14:textId="77777777" w:rsidR="00CD4D2B" w:rsidRPr="00540795" w:rsidRDefault="00CD4D2B" w:rsidP="00CD4D2B">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After the user entered his account, the home page will appear. It contains buttons that represent classrooms, faculty staff, exams, schedule, home, and me (user profile). See figure 5.</w:t>
      </w:r>
    </w:p>
    <w:p w14:paraId="277C3C9A" w14:textId="77777777" w:rsidR="00CD4D2B" w:rsidRPr="00540795" w:rsidRDefault="00CD4D2B" w:rsidP="00CD4D2B">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 xml:space="preserve">The classroom button opens a page that enables the user to search for classrooms. As a result of using the search bar, it 'll appear information </w:t>
      </w:r>
      <w:r w:rsidRPr="00540795">
        <w:rPr>
          <w:rFonts w:asciiTheme="majorBidi" w:hAnsiTheme="majorBidi" w:cstheme="majorBidi"/>
          <w:sz w:val="28"/>
          <w:szCs w:val="28"/>
        </w:rPr>
        <w:lastRenderedPageBreak/>
        <w:t>about the classroom that have been searched like, the class number, floor number, and direction button that leads the user to its location, See Figure 6.</w:t>
      </w:r>
    </w:p>
    <w:p w14:paraId="642DB0A4" w14:textId="77777777" w:rsidR="00CD4D2B" w:rsidRPr="00540795" w:rsidRDefault="00CD4D2B" w:rsidP="00CD4D2B">
      <w:pPr>
        <w:bidi w:val="0"/>
        <w:jc w:val="both"/>
        <w:rPr>
          <w:rFonts w:asciiTheme="majorBidi" w:hAnsiTheme="majorBidi" w:cstheme="majorBidi"/>
          <w:b/>
          <w:bCs/>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4384" behindDoc="0" locked="0" layoutInCell="1" allowOverlap="1" wp14:anchorId="1C98BF6E" wp14:editId="2AF493A3">
                <wp:simplePos x="0" y="0"/>
                <wp:positionH relativeFrom="column">
                  <wp:posOffset>3886200</wp:posOffset>
                </wp:positionH>
                <wp:positionV relativeFrom="paragraph">
                  <wp:posOffset>2926080</wp:posOffset>
                </wp:positionV>
                <wp:extent cx="1905000" cy="4724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905000" cy="472440"/>
                        </a:xfrm>
                        <a:prstGeom prst="rect">
                          <a:avLst/>
                        </a:prstGeom>
                        <a:solidFill>
                          <a:schemeClr val="lt1"/>
                        </a:solidFill>
                        <a:ln w="6350">
                          <a:solidFill>
                            <a:schemeClr val="bg1"/>
                          </a:solidFill>
                        </a:ln>
                      </wps:spPr>
                      <wps:txbx>
                        <w:txbxContent>
                          <w:p w14:paraId="31CEF931"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BF6E" id="Text Box 9" o:spid="_x0000_s1029" type="#_x0000_t202" style="position:absolute;left:0;text-align:left;margin-left:306pt;margin-top:230.4pt;width:150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" fillcolor="white [3201]" strokecolor="white [3212]" strokeweight=".5pt">
                <v:textbox>
                  <w:txbxContent>
                    <w:p w14:paraId="31CEF931"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03D0A24B" wp14:editId="75EED50F">
                <wp:simplePos x="0" y="0"/>
                <wp:positionH relativeFrom="column">
                  <wp:posOffset>62345</wp:posOffset>
                </wp:positionH>
                <wp:positionV relativeFrom="paragraph">
                  <wp:posOffset>2935663</wp:posOffset>
                </wp:positionV>
                <wp:extent cx="2209281" cy="484909"/>
                <wp:effectExtent l="0" t="0" r="19685" b="10795"/>
                <wp:wrapNone/>
                <wp:docPr id="7" name="Text Box 7"/>
                <wp:cNvGraphicFramePr/>
                <a:graphic xmlns:a="http://schemas.openxmlformats.org/drawingml/2006/main">
                  <a:graphicData uri="http://schemas.microsoft.com/office/word/2010/wordprocessingShape">
                    <wps:wsp>
                      <wps:cNvSpPr txBox="1"/>
                      <wps:spPr>
                        <a:xfrm>
                          <a:off x="0" y="0"/>
                          <a:ext cx="2209281" cy="484909"/>
                        </a:xfrm>
                        <a:prstGeom prst="rect">
                          <a:avLst/>
                        </a:prstGeom>
                        <a:solidFill>
                          <a:schemeClr val="lt1"/>
                        </a:solidFill>
                        <a:ln w="6350">
                          <a:solidFill>
                            <a:schemeClr val="bg1"/>
                          </a:solidFill>
                        </a:ln>
                      </wps:spPr>
                      <wps:txbx>
                        <w:txbxContent>
                          <w:p w14:paraId="1F968495"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A24B" id="Text Box 7" o:spid="_x0000_s1030" type="#_x0000_t202" style="position:absolute;left:0;text-align:left;margin-left:4.9pt;margin-top:231.15pt;width:173.95pt;height: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" fillcolor="white [3201]" strokecolor="white [3212]" strokeweight=".5pt">
                <v:textbox>
                  <w:txbxContent>
                    <w:p w14:paraId="1F968495"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66709B08" wp14:editId="08F8620B">
                <wp:simplePos x="0" y="0"/>
                <wp:positionH relativeFrom="margin">
                  <wp:posOffset>2098964</wp:posOffset>
                </wp:positionH>
                <wp:positionV relativeFrom="paragraph">
                  <wp:posOffset>2914881</wp:posOffset>
                </wp:positionV>
                <wp:extent cx="1684193" cy="283556"/>
                <wp:effectExtent l="0" t="0" r="11430" b="21590"/>
                <wp:wrapNone/>
                <wp:docPr id="8" name="Text Box 8"/>
                <wp:cNvGraphicFramePr/>
                <a:graphic xmlns:a="http://schemas.openxmlformats.org/drawingml/2006/main">
                  <a:graphicData uri="http://schemas.microsoft.com/office/word/2010/wordprocessingShape">
                    <wps:wsp>
                      <wps:cNvSpPr txBox="1"/>
                      <wps:spPr>
                        <a:xfrm>
                          <a:off x="0" y="0"/>
                          <a:ext cx="1684193" cy="283556"/>
                        </a:xfrm>
                        <a:prstGeom prst="rect">
                          <a:avLst/>
                        </a:prstGeom>
                        <a:solidFill>
                          <a:schemeClr val="lt1"/>
                        </a:solidFill>
                        <a:ln w="6350">
                          <a:solidFill>
                            <a:schemeClr val="bg1"/>
                          </a:solidFill>
                        </a:ln>
                      </wps:spPr>
                      <wps:txbx>
                        <w:txbxContent>
                          <w:p w14:paraId="14BCA1A3"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09B08" id="Text Box 8" o:spid="_x0000_s1031" type="#_x0000_t202" style="position:absolute;left:0;text-align:left;margin-left:165.25pt;margin-top:229.5pt;width:132.6pt;height:2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" fillcolor="white [3201]" strokecolor="white [3212]" strokeweight=".5pt">
                <v:textbox>
                  <w:txbxContent>
                    <w:p w14:paraId="14BCA1A3"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v:textbox>
                <w10:wrap anchorx="margin"/>
              </v:shape>
            </w:pict>
          </mc:Fallback>
        </mc:AlternateContent>
      </w:r>
      <w:r w:rsidRPr="00540795">
        <w:rPr>
          <w:rFonts w:asciiTheme="majorBidi" w:hAnsiTheme="majorBidi" w:cstheme="majorBidi"/>
          <w:noProof/>
        </w:rPr>
        <w:drawing>
          <wp:inline distT="0" distB="0" distL="0" distR="0" wp14:anchorId="3BD5F532" wp14:editId="1A2C57A8">
            <wp:extent cx="5791200" cy="3173633"/>
            <wp:effectExtent l="0" t="0" r="0" b="8255"/>
            <wp:docPr id="3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stretch>
                      <a:fillRect/>
                    </a:stretch>
                  </pic:blipFill>
                  <pic:spPr>
                    <a:xfrm>
                      <a:off x="0" y="0"/>
                      <a:ext cx="5806668" cy="3182109"/>
                    </a:xfrm>
                    <a:prstGeom prst="rect">
                      <a:avLst/>
                    </a:prstGeom>
                  </pic:spPr>
                </pic:pic>
              </a:graphicData>
            </a:graphic>
          </wp:inline>
        </w:drawing>
      </w:r>
    </w:p>
    <w:p w14:paraId="47DE7578" w14:textId="77777777" w:rsidR="00CD4D2B" w:rsidRDefault="00CD4D2B" w:rsidP="00CD4D2B">
      <w:pPr>
        <w:bidi w:val="0"/>
        <w:spacing w:line="360" w:lineRule="auto"/>
        <w:jc w:val="both"/>
        <w:rPr>
          <w:rFonts w:asciiTheme="majorBidi" w:hAnsiTheme="majorBidi" w:cstheme="majorBidi"/>
          <w:sz w:val="28"/>
          <w:szCs w:val="28"/>
          <w:rtl/>
        </w:rPr>
      </w:pPr>
    </w:p>
    <w:p w14:paraId="3C4D5A08" w14:textId="77777777" w:rsidR="00CD4D2B" w:rsidRPr="00540795" w:rsidRDefault="00CD4D2B" w:rsidP="00CD4D2B">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faculty staff button will open a page that enables the user to search for faculty staff and their information. By using the search bar, it'll provide the result of faculty information that has been searched for, See figure 7.</w:t>
      </w:r>
    </w:p>
    <w:p w14:paraId="7E83ABC9" w14:textId="77777777" w:rsidR="00CD4D2B" w:rsidRPr="00540795" w:rsidRDefault="00CD4D2B" w:rsidP="00CD4D2B">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Exams button will open the page that can let the user see and search for exams. On the exams page, there is two buttons that can add and remove exams. Faculty staff user is the only user that can add and delete exams, See figure 8.</w:t>
      </w:r>
      <w:r w:rsidRPr="00540795">
        <w:rPr>
          <w:rFonts w:asciiTheme="majorBidi" w:hAnsiTheme="majorBidi" w:cstheme="majorBidi"/>
          <w:noProof/>
        </w:rPr>
        <w:t xml:space="preserve"> </w:t>
      </w:r>
    </w:p>
    <w:p w14:paraId="1C6237C8" w14:textId="77777777" w:rsidR="00CD4D2B" w:rsidRDefault="00CD4D2B" w:rsidP="00CD4D2B">
      <w:pPr>
        <w:bidi w:val="0"/>
        <w:jc w:val="both"/>
        <w:rPr>
          <w:rFonts w:asciiTheme="majorBidi" w:hAnsiTheme="majorBidi" w:cstheme="majorBidi"/>
          <w:sz w:val="28"/>
          <w:szCs w:val="28"/>
          <w:rtl/>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65408" behindDoc="0" locked="0" layoutInCell="1" allowOverlap="1" wp14:anchorId="322B8F5D" wp14:editId="4C27B9A0">
                <wp:simplePos x="0" y="0"/>
                <wp:positionH relativeFrom="margin">
                  <wp:posOffset>259080</wp:posOffset>
                </wp:positionH>
                <wp:positionV relativeFrom="paragraph">
                  <wp:posOffset>2867660</wp:posOffset>
                </wp:positionV>
                <wp:extent cx="1800225" cy="531495"/>
                <wp:effectExtent l="0" t="0" r="28575" b="20955"/>
                <wp:wrapNone/>
                <wp:docPr id="15" name="Text Box 15"/>
                <wp:cNvGraphicFramePr/>
                <a:graphic xmlns:a="http://schemas.openxmlformats.org/drawingml/2006/main">
                  <a:graphicData uri="http://schemas.microsoft.com/office/word/2010/wordprocessingShape">
                    <wps:wsp>
                      <wps:cNvSpPr txBox="1"/>
                      <wps:spPr>
                        <a:xfrm>
                          <a:off x="0" y="0"/>
                          <a:ext cx="1800225" cy="531495"/>
                        </a:xfrm>
                        <a:prstGeom prst="rect">
                          <a:avLst/>
                        </a:prstGeom>
                        <a:solidFill>
                          <a:schemeClr val="lt1"/>
                        </a:solidFill>
                        <a:ln w="6350">
                          <a:solidFill>
                            <a:schemeClr val="bg1"/>
                          </a:solidFill>
                        </a:ln>
                      </wps:spPr>
                      <wps:txbx>
                        <w:txbxContent>
                          <w:p w14:paraId="23FF651D"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B8F5D" id="Text Box 15" o:spid="_x0000_s1032" type="#_x0000_t202" style="position:absolute;left:0;text-align:left;margin-left:20.4pt;margin-top:225.8pt;width:141.75pt;height:4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" fillcolor="white [3201]" strokecolor="white [3212]" strokeweight=".5pt">
                <v:textbox>
                  <w:txbxContent>
                    <w:p w14:paraId="23FF651D"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2B091CF9" wp14:editId="17A93AE0">
                <wp:simplePos x="0" y="0"/>
                <wp:positionH relativeFrom="margin">
                  <wp:posOffset>2189480</wp:posOffset>
                </wp:positionH>
                <wp:positionV relativeFrom="paragraph">
                  <wp:posOffset>2867660</wp:posOffset>
                </wp:positionV>
                <wp:extent cx="180022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6909192"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91CF9" id="Text Box 16" o:spid="_x0000_s1033" type="#_x0000_t202" style="position:absolute;left:0;text-align:left;margin-left:172.4pt;margin-top:225.8pt;width:141.7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" fillcolor="white [3201]" strokecolor="white [3212]" strokeweight=".5pt">
                <v:textbox>
                  <w:txbxContent>
                    <w:p w14:paraId="26909192"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v:textbox>
                <w10:wrap anchorx="margin"/>
              </v:shape>
            </w:pict>
          </mc:Fallback>
        </mc:AlternateContent>
      </w:r>
      <w:r w:rsidRPr="00540795">
        <w:rPr>
          <w:rFonts w:asciiTheme="majorBidi" w:hAnsiTheme="majorBidi" w:cstheme="majorBidi"/>
          <w:noProof/>
        </w:rPr>
        <w:drawing>
          <wp:inline distT="0" distB="0" distL="0" distR="0" wp14:anchorId="5244629D" wp14:editId="24880691">
            <wp:extent cx="4174375" cy="3314700"/>
            <wp:effectExtent l="0" t="0" r="3175" b="8890"/>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0" cstate="print"/>
                    <a:stretch>
                      <a:fillRect/>
                    </a:stretch>
                  </pic:blipFill>
                  <pic:spPr>
                    <a:xfrm>
                      <a:off x="0" y="0"/>
                      <a:ext cx="4174375" cy="3314700"/>
                    </a:xfrm>
                    <a:prstGeom prst="rect">
                      <a:avLst/>
                    </a:prstGeom>
                  </pic:spPr>
                </pic:pic>
              </a:graphicData>
            </a:graphic>
          </wp:inline>
        </w:drawing>
      </w:r>
    </w:p>
    <w:p w14:paraId="7F02AD93"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sz w:val="28"/>
          <w:szCs w:val="28"/>
        </w:rPr>
        <w:t>The add exam button opens a page that lets the user add exams and its information, See figure 9.</w:t>
      </w:r>
    </w:p>
    <w:p w14:paraId="24C9C9E7"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sz w:val="28"/>
          <w:szCs w:val="28"/>
        </w:rPr>
        <w:t>The remove exam button opens a page that lets the user remove exams, See figure 10.</w:t>
      </w:r>
    </w:p>
    <w:p w14:paraId="6C53732A" w14:textId="77777777" w:rsidR="00CD4D2B" w:rsidRPr="00540795" w:rsidRDefault="00CD4D2B" w:rsidP="00CD4D2B">
      <w:pPr>
        <w:bidi w:val="0"/>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1170A0E0" wp14:editId="28D86DB2">
                <wp:simplePos x="0" y="0"/>
                <wp:positionH relativeFrom="margin">
                  <wp:posOffset>2152650</wp:posOffset>
                </wp:positionH>
                <wp:positionV relativeFrom="paragraph">
                  <wp:posOffset>3381374</wp:posOffset>
                </wp:positionV>
                <wp:extent cx="1800225" cy="504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800225" cy="504825"/>
                        </a:xfrm>
                        <a:prstGeom prst="rect">
                          <a:avLst/>
                        </a:prstGeom>
                        <a:solidFill>
                          <a:schemeClr val="lt1"/>
                        </a:solidFill>
                        <a:ln w="6350">
                          <a:solidFill>
                            <a:schemeClr val="bg1"/>
                          </a:solidFill>
                        </a:ln>
                      </wps:spPr>
                      <wps:txbx>
                        <w:txbxContent>
                          <w:p w14:paraId="4D7E90DC"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0A0E0" id="Text Box 19" o:spid="_x0000_s1034" type="#_x0000_t202" style="position:absolute;margin-left:169.5pt;margin-top:266.25pt;width:141.75pt;height:3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" fillcolor="white [3201]" strokecolor="white [3212]" strokeweight=".5pt">
                <v:textbox>
                  <w:txbxContent>
                    <w:p w14:paraId="4D7E90DC"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11F5019C" wp14:editId="7F4B7D22">
                <wp:simplePos x="0" y="0"/>
                <wp:positionH relativeFrom="margin">
                  <wp:posOffset>352425</wp:posOffset>
                </wp:positionH>
                <wp:positionV relativeFrom="paragraph">
                  <wp:posOffset>3381375</wp:posOffset>
                </wp:positionV>
                <wp:extent cx="188595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885950" cy="304800"/>
                        </a:xfrm>
                        <a:prstGeom prst="rect">
                          <a:avLst/>
                        </a:prstGeom>
                        <a:solidFill>
                          <a:schemeClr val="lt1"/>
                        </a:solidFill>
                        <a:ln w="6350">
                          <a:solidFill>
                            <a:schemeClr val="bg1"/>
                          </a:solidFill>
                        </a:ln>
                      </wps:spPr>
                      <wps:txbx>
                        <w:txbxContent>
                          <w:p w14:paraId="04161E64"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019C" id="Text Box 18" o:spid="_x0000_s1035" type="#_x0000_t202" style="position:absolute;margin-left:27.75pt;margin-top:266.25pt;width:148.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" fillcolor="white [3201]" strokecolor="white [3212]" strokeweight=".5pt">
                <v:textbox>
                  <w:txbxContent>
                    <w:p w14:paraId="04161E64"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0E0C7BCA" wp14:editId="0FF5A05E">
                <wp:simplePos x="0" y="0"/>
                <wp:positionH relativeFrom="margin">
                  <wp:posOffset>4010025</wp:posOffset>
                </wp:positionH>
                <wp:positionV relativeFrom="paragraph">
                  <wp:posOffset>3371850</wp:posOffset>
                </wp:positionV>
                <wp:extent cx="180022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7ABADCE3"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7BCA" id="Text Box 20" o:spid="_x0000_s1036" type="#_x0000_t202" style="position:absolute;margin-left:315.75pt;margin-top:265.5pt;width:141.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" fillcolor="white [3201]" strokecolor="white [3212]" strokeweight=".5pt">
                <v:textbox>
                  <w:txbxContent>
                    <w:p w14:paraId="7ABADCE3"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v:textbox>
                <w10:wrap anchorx="margin"/>
              </v:shape>
            </w:pict>
          </mc:Fallback>
        </mc:AlternateContent>
      </w:r>
      <w:r w:rsidRPr="00540795">
        <w:rPr>
          <w:rFonts w:asciiTheme="majorBidi" w:hAnsiTheme="majorBidi" w:cstheme="majorBidi"/>
          <w:sz w:val="28"/>
          <w:szCs w:val="28"/>
        </w:rPr>
        <w:t>The News button on the home page opens a page that lets the user see the news, See figure 11.</w:t>
      </w:r>
      <w:r w:rsidRPr="00540795">
        <w:rPr>
          <w:rFonts w:asciiTheme="majorBidi" w:hAnsiTheme="majorBidi" w:cstheme="majorBidi"/>
          <w:noProof/>
        </w:rPr>
        <w:t xml:space="preserve"> </w:t>
      </w:r>
      <w:r w:rsidRPr="00540795">
        <w:rPr>
          <w:rFonts w:asciiTheme="majorBidi" w:hAnsiTheme="majorBidi" w:cstheme="majorBidi"/>
          <w:noProof/>
        </w:rPr>
        <w:drawing>
          <wp:inline distT="0" distB="0" distL="0" distR="0" wp14:anchorId="5D160186" wp14:editId="3045678B">
            <wp:extent cx="5943600" cy="3280929"/>
            <wp:effectExtent l="0" t="0" r="0" b="0"/>
            <wp:docPr id="17"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stretch>
                      <a:fillRect/>
                    </a:stretch>
                  </pic:blipFill>
                  <pic:spPr>
                    <a:xfrm>
                      <a:off x="0" y="0"/>
                      <a:ext cx="5943600" cy="3280929"/>
                    </a:xfrm>
                    <a:prstGeom prst="rect">
                      <a:avLst/>
                    </a:prstGeom>
                  </pic:spPr>
                </pic:pic>
              </a:graphicData>
            </a:graphic>
          </wp:inline>
        </w:drawing>
      </w:r>
    </w:p>
    <w:p w14:paraId="587600B3"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sz w:val="28"/>
          <w:szCs w:val="28"/>
        </w:rPr>
        <w:t>Schedule button opens a page that lets the user add, remove and see schedule courses. There are two buttons on this page, See figure 12.</w:t>
      </w:r>
    </w:p>
    <w:p w14:paraId="4205C957"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sz w:val="28"/>
          <w:szCs w:val="28"/>
        </w:rPr>
        <w:lastRenderedPageBreak/>
        <w:t>The first button is the add button. It enables the user to add course information and add it to schedule slut, See figure 13.</w:t>
      </w:r>
    </w:p>
    <w:p w14:paraId="7309E12C"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sz w:val="28"/>
          <w:szCs w:val="28"/>
        </w:rPr>
        <w:t>The second button is the remove button. It enables the user to remove a course by providing course code and course name, See figure 14.</w:t>
      </w:r>
    </w:p>
    <w:p w14:paraId="5D105BA1"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71A20E9E" wp14:editId="7117BC68">
                <wp:simplePos x="0" y="0"/>
                <wp:positionH relativeFrom="margin">
                  <wp:posOffset>3886200</wp:posOffset>
                </wp:positionH>
                <wp:positionV relativeFrom="paragraph">
                  <wp:posOffset>2847975</wp:posOffset>
                </wp:positionV>
                <wp:extent cx="1914525" cy="4953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14525" cy="495300"/>
                        </a:xfrm>
                        <a:prstGeom prst="rect">
                          <a:avLst/>
                        </a:prstGeom>
                        <a:solidFill>
                          <a:schemeClr val="lt1"/>
                        </a:solidFill>
                        <a:ln w="6350">
                          <a:solidFill>
                            <a:schemeClr val="bg1"/>
                          </a:solidFill>
                        </a:ln>
                      </wps:spPr>
                      <wps:txbx>
                        <w:txbxContent>
                          <w:p w14:paraId="67BF86DA"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39A5555A" w14:textId="77777777" w:rsidR="00CD4D2B" w:rsidRPr="004D74B8" w:rsidRDefault="00CD4D2B" w:rsidP="00CD4D2B">
                            <w:pPr>
                              <w:rPr>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20E9E" id="Text Box 24" o:spid="_x0000_s1037" type="#_x0000_t202" style="position:absolute;left:0;text-align:left;margin-left:306pt;margin-top:224.25pt;width:150.75pt;height:3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" fillcolor="white [3201]" strokecolor="white [3212]" strokeweight=".5pt">
                <v:textbox>
                  <w:txbxContent>
                    <w:p w14:paraId="67BF86DA"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39A5555A" w14:textId="77777777" w:rsidR="00CD4D2B" w:rsidRPr="004D74B8" w:rsidRDefault="00CD4D2B" w:rsidP="00CD4D2B">
                      <w:pPr>
                        <w:rPr>
                          <w:color w:val="0070C0"/>
                          <w:sz w:val="28"/>
                          <w:szCs w:val="28"/>
                        </w:rPr>
                      </w:pP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36A3C91C" wp14:editId="4466FD3B">
                <wp:simplePos x="0" y="0"/>
                <wp:positionH relativeFrom="margin">
                  <wp:posOffset>2057400</wp:posOffset>
                </wp:positionH>
                <wp:positionV relativeFrom="paragraph">
                  <wp:posOffset>2857499</wp:posOffset>
                </wp:positionV>
                <wp:extent cx="1895475" cy="4857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895475" cy="485775"/>
                        </a:xfrm>
                        <a:prstGeom prst="rect">
                          <a:avLst/>
                        </a:prstGeom>
                        <a:solidFill>
                          <a:schemeClr val="lt1"/>
                        </a:solidFill>
                        <a:ln w="6350">
                          <a:solidFill>
                            <a:schemeClr val="bg1"/>
                          </a:solidFill>
                        </a:ln>
                      </wps:spPr>
                      <wps:txbx>
                        <w:txbxContent>
                          <w:p w14:paraId="19E7B5DE"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3C91C" id="Text Box 23" o:spid="_x0000_s1038" type="#_x0000_t202" style="position:absolute;left:0;text-align:left;margin-left:162pt;margin-top:225pt;width:149.2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" fillcolor="white [3201]" strokecolor="white [3212]" strokeweight=".5pt">
                <v:textbox>
                  <w:txbxContent>
                    <w:p w14:paraId="19E7B5DE" w14:textId="77777777" w:rsidR="00CD4D2B" w:rsidRPr="00F90468" w:rsidRDefault="00CD4D2B" w:rsidP="00CD4D2B">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3E0D93E7" wp14:editId="29EFEC19">
                <wp:simplePos x="0" y="0"/>
                <wp:positionH relativeFrom="margin">
                  <wp:posOffset>257175</wp:posOffset>
                </wp:positionH>
                <wp:positionV relativeFrom="paragraph">
                  <wp:posOffset>2857500</wp:posOffset>
                </wp:positionV>
                <wp:extent cx="1838325" cy="304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411CE70C"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D93E7" id="Text Box 22" o:spid="_x0000_s1039" type="#_x0000_t202" style="position:absolute;left:0;text-align:left;margin-left:20.25pt;margin-top:225pt;width:144.7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w5Tw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" fillcolor="white [3201]" strokecolor="white [3212]" strokeweight=".5pt">
                <v:textbox>
                  <w:txbxContent>
                    <w:p w14:paraId="411CE70C"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v:textbox>
                <w10:wrap anchorx="margin"/>
              </v:shape>
            </w:pict>
          </mc:Fallback>
        </mc:AlternateContent>
      </w:r>
      <w:r w:rsidRPr="00540795">
        <w:rPr>
          <w:rFonts w:asciiTheme="majorBidi" w:hAnsiTheme="majorBidi" w:cstheme="majorBidi"/>
          <w:noProof/>
        </w:rPr>
        <w:drawing>
          <wp:inline distT="0" distB="0" distL="0" distR="0" wp14:anchorId="74413320" wp14:editId="04534DBC">
            <wp:extent cx="5943600" cy="3280929"/>
            <wp:effectExtent l="0" t="0" r="0" b="1270"/>
            <wp:docPr id="2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2" cstate="print"/>
                    <a:stretch>
                      <a:fillRect/>
                    </a:stretch>
                  </pic:blipFill>
                  <pic:spPr>
                    <a:xfrm>
                      <a:off x="0" y="0"/>
                      <a:ext cx="5943600" cy="3280929"/>
                    </a:xfrm>
                    <a:prstGeom prst="rect">
                      <a:avLst/>
                    </a:prstGeom>
                  </pic:spPr>
                </pic:pic>
              </a:graphicData>
            </a:graphic>
          </wp:inline>
        </w:drawing>
      </w:r>
    </w:p>
    <w:p w14:paraId="57981910" w14:textId="77777777" w:rsidR="00CD4D2B" w:rsidRPr="00540795" w:rsidRDefault="00CD4D2B" w:rsidP="00CD4D2B">
      <w:pPr>
        <w:bidi w:val="0"/>
        <w:jc w:val="both"/>
        <w:rPr>
          <w:rFonts w:asciiTheme="majorBidi" w:hAnsiTheme="majorBidi" w:cstheme="majorBidi"/>
          <w:sz w:val="28"/>
          <w:szCs w:val="28"/>
        </w:rPr>
      </w:pPr>
      <w:r w:rsidRPr="00540795">
        <w:rPr>
          <w:rFonts w:asciiTheme="majorBidi" w:hAnsiTheme="majorBidi" w:cstheme="majorBidi"/>
          <w:sz w:val="28"/>
          <w:szCs w:val="28"/>
        </w:rPr>
        <w:t>The Me button on the home page opens the profile page. The page contains user information. The user can edit the information by clicking the edit button and he can log-out by clicking the log-out button, See figure 15. Edit button opens a page</w:t>
      </w:r>
    </w:p>
    <w:p w14:paraId="6A85C0DD" w14:textId="0BE8BFBA" w:rsidR="00CD4D2B" w:rsidRPr="00CD4D2B" w:rsidRDefault="00CD4D2B" w:rsidP="00CD4D2B">
      <w:pPr>
        <w:bidi w:val="0"/>
        <w:jc w:val="both"/>
        <w:rPr>
          <w:rFonts w:asciiTheme="majorBidi" w:hAnsiTheme="majorBidi" w:cstheme="majorBidi"/>
          <w:noProof/>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74624" behindDoc="0" locked="0" layoutInCell="1" allowOverlap="1" wp14:anchorId="0AD9E98F" wp14:editId="64E1D8A1">
                <wp:simplePos x="0" y="0"/>
                <wp:positionH relativeFrom="margin">
                  <wp:posOffset>2324100</wp:posOffset>
                </wp:positionH>
                <wp:positionV relativeFrom="paragraph">
                  <wp:posOffset>3361690</wp:posOffset>
                </wp:positionV>
                <wp:extent cx="18383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69391ADD"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98F" id="Text Box 28" o:spid="_x0000_s1040" type="#_x0000_t202" style="position:absolute;left:0;text-align:left;margin-left:183pt;margin-top:264.7pt;width:144.75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MjTg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" fillcolor="white [3201]" strokecolor="white [3212]" strokeweight=".5pt">
                <v:textbox>
                  <w:txbxContent>
                    <w:p w14:paraId="69391ADD"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474095D8" wp14:editId="13C154E4">
                <wp:simplePos x="0" y="0"/>
                <wp:positionH relativeFrom="margin">
                  <wp:posOffset>342900</wp:posOffset>
                </wp:positionH>
                <wp:positionV relativeFrom="paragraph">
                  <wp:posOffset>3380740</wp:posOffset>
                </wp:positionV>
                <wp:extent cx="1838325" cy="3048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7D53947D"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095D8" id="Text Box 27" o:spid="_x0000_s1041" type="#_x0000_t202" style="position:absolute;left:0;text-align:left;margin-left:27pt;margin-top:266.2pt;width:144.7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" fillcolor="white [3201]" strokecolor="white [3212]" strokeweight=".5pt">
                <v:textbox>
                  <w:txbxContent>
                    <w:p w14:paraId="7D53947D" w14:textId="77777777" w:rsidR="00CD4D2B" w:rsidRPr="00F90468" w:rsidRDefault="00CD4D2B" w:rsidP="00CD4D2B">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v:textbox>
                <w10:wrap anchorx="margin"/>
              </v:shape>
            </w:pict>
          </mc:Fallback>
        </mc:AlternateContent>
      </w:r>
      <w:r w:rsidRPr="00540795">
        <w:rPr>
          <w:rFonts w:asciiTheme="majorBidi" w:hAnsiTheme="majorBidi" w:cstheme="majorBidi"/>
          <w:sz w:val="28"/>
          <w:szCs w:val="28"/>
        </w:rPr>
        <w:t>that enables the user to edit his information, See figure 16</w:t>
      </w:r>
      <w:r w:rsidRPr="00540795">
        <w:rPr>
          <w:rFonts w:asciiTheme="majorBidi" w:hAnsiTheme="majorBidi" w:cstheme="majorBidi"/>
          <w:noProof/>
        </w:rPr>
        <w:t>.</w:t>
      </w:r>
      <w:r w:rsidRPr="00540795">
        <w:rPr>
          <w:rFonts w:asciiTheme="majorBidi" w:hAnsiTheme="majorBidi" w:cstheme="majorBidi"/>
          <w:noProof/>
        </w:rPr>
        <w:drawing>
          <wp:inline distT="0" distB="0" distL="0" distR="0" wp14:anchorId="7AE264FF" wp14:editId="5A49975A">
            <wp:extent cx="5887110" cy="3838575"/>
            <wp:effectExtent l="0" t="0" r="0" b="0"/>
            <wp:docPr id="26"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cstate="print"/>
                    <a:stretch>
                      <a:fillRect/>
                    </a:stretch>
                  </pic:blipFill>
                  <pic:spPr>
                    <a:xfrm>
                      <a:off x="0" y="0"/>
                      <a:ext cx="5966949" cy="3890633"/>
                    </a:xfrm>
                    <a:prstGeom prst="rect">
                      <a:avLst/>
                    </a:prstGeom>
                  </pic:spPr>
                </pic:pic>
              </a:graphicData>
            </a:graphic>
          </wp:inline>
        </w:drawing>
      </w:r>
    </w:p>
    <w:p w14:paraId="2844D4D3" w14:textId="77777777" w:rsidR="00CD4D2B" w:rsidRPr="008A13DB" w:rsidRDefault="00CD4D2B" w:rsidP="00CD4D2B">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Hardware interfaces</w:t>
      </w:r>
    </w:p>
    <w:p w14:paraId="73A56F3A" w14:textId="77777777" w:rsidR="00CD4D2B" w:rsidRPr="00540795" w:rsidRDefault="00CD4D2B" w:rsidP="00CD4D2B">
      <w:pPr>
        <w:bidi w:val="0"/>
        <w:rPr>
          <w:rFonts w:asciiTheme="majorBidi" w:hAnsiTheme="majorBidi" w:cstheme="majorBidi"/>
          <w:b/>
          <w:bCs/>
          <w:sz w:val="40"/>
          <w:szCs w:val="40"/>
        </w:rPr>
      </w:pPr>
      <w:r w:rsidRPr="00540795">
        <w:rPr>
          <w:rFonts w:asciiTheme="majorBidi" w:hAnsiTheme="majorBidi" w:cstheme="majorBidi"/>
          <w:sz w:val="28"/>
          <w:szCs w:val="28"/>
        </w:rPr>
        <w:t>This application works on Android mobiles and Android tablets. No other hardware is required.</w:t>
      </w:r>
    </w:p>
    <w:p w14:paraId="2CA8F656" w14:textId="77777777" w:rsidR="00CD4D2B" w:rsidRPr="008A13DB" w:rsidRDefault="00CD4D2B" w:rsidP="00CD4D2B">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Software interfaces</w:t>
      </w:r>
    </w:p>
    <w:p w14:paraId="68FF1B3B" w14:textId="77777777" w:rsidR="00CD4D2B" w:rsidRPr="00540795" w:rsidRDefault="00CD4D2B" w:rsidP="00CD4D2B">
      <w:pPr>
        <w:bidi w:val="0"/>
        <w:rPr>
          <w:rFonts w:asciiTheme="majorBidi" w:hAnsiTheme="majorBidi" w:cstheme="majorBidi"/>
          <w:b/>
          <w:bCs/>
          <w:color w:val="0070C0"/>
          <w:sz w:val="40"/>
          <w:szCs w:val="40"/>
        </w:rPr>
      </w:pPr>
      <w:r w:rsidRPr="00540795">
        <w:rPr>
          <w:rFonts w:asciiTheme="majorBidi" w:hAnsiTheme="majorBidi" w:cstheme="majorBidi"/>
          <w:sz w:val="28"/>
          <w:szCs w:val="28"/>
        </w:rPr>
        <w:t>Since this application is a mobile application, it will only need an Android version 8.0 or higher in order to perform probably.</w:t>
      </w:r>
    </w:p>
    <w:p w14:paraId="1DC4860B" w14:textId="77777777" w:rsidR="00CD4D2B" w:rsidRPr="008A13DB" w:rsidRDefault="00CD4D2B" w:rsidP="00CD4D2B">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3.1.3 Communication interfaces</w:t>
      </w:r>
    </w:p>
    <w:p w14:paraId="185FB8AB" w14:textId="17572525" w:rsidR="00CD4D2B" w:rsidRPr="00540795" w:rsidRDefault="00CD4D2B" w:rsidP="00CD4D2B">
      <w:pPr>
        <w:bidi w:val="0"/>
        <w:rPr>
          <w:rFonts w:asciiTheme="majorBidi" w:hAnsiTheme="majorBidi" w:cstheme="majorBidi"/>
        </w:rPr>
      </w:pPr>
      <w:r w:rsidRPr="00540795">
        <w:rPr>
          <w:rFonts w:asciiTheme="majorBidi" w:hAnsiTheme="majorBidi" w:cstheme="majorBidi"/>
          <w:sz w:val="28"/>
          <w:szCs w:val="28"/>
        </w:rPr>
        <w:t>The application communicates with the GPS application to provide a geographical information about the user location and to direct user to it destination.</w:t>
      </w:r>
      <w:bookmarkStart w:id="3" w:name="_GoBack"/>
      <w:bookmarkEnd w:id="3"/>
    </w:p>
    <w:sectPr w:rsidR="00CD4D2B" w:rsidRPr="00540795" w:rsidSect="002C3EA4">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C5C74" w14:textId="77777777" w:rsidR="006D15CB" w:rsidRDefault="006D15CB" w:rsidP="00B8466F">
      <w:pPr>
        <w:spacing w:after="0" w:line="240" w:lineRule="auto"/>
      </w:pPr>
      <w:r>
        <w:separator/>
      </w:r>
    </w:p>
  </w:endnote>
  <w:endnote w:type="continuationSeparator" w:id="0">
    <w:p w14:paraId="792AED32" w14:textId="77777777" w:rsidR="006D15CB" w:rsidRDefault="006D15CB"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Footer"/>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C5352" w14:textId="77777777" w:rsidR="006D15CB" w:rsidRDefault="006D15CB" w:rsidP="00B8466F">
      <w:pPr>
        <w:spacing w:after="0" w:line="240" w:lineRule="auto"/>
      </w:pPr>
      <w:r>
        <w:separator/>
      </w:r>
    </w:p>
  </w:footnote>
  <w:footnote w:type="continuationSeparator" w:id="0">
    <w:p w14:paraId="6BB9D32E" w14:textId="77777777" w:rsidR="006D15CB" w:rsidRDefault="006D15CB"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2493C"/>
    <w:rsid w:val="001300B7"/>
    <w:rsid w:val="001A5ECF"/>
    <w:rsid w:val="001D46BC"/>
    <w:rsid w:val="001E1112"/>
    <w:rsid w:val="00227245"/>
    <w:rsid w:val="0027064C"/>
    <w:rsid w:val="00272E59"/>
    <w:rsid w:val="0028396F"/>
    <w:rsid w:val="002A6276"/>
    <w:rsid w:val="002B3CE4"/>
    <w:rsid w:val="002B75A5"/>
    <w:rsid w:val="002C3EA4"/>
    <w:rsid w:val="00364E71"/>
    <w:rsid w:val="003A4435"/>
    <w:rsid w:val="003C300C"/>
    <w:rsid w:val="003C6AA1"/>
    <w:rsid w:val="00432C81"/>
    <w:rsid w:val="00437A2A"/>
    <w:rsid w:val="004D4D82"/>
    <w:rsid w:val="00526167"/>
    <w:rsid w:val="00540795"/>
    <w:rsid w:val="00543569"/>
    <w:rsid w:val="00596E7F"/>
    <w:rsid w:val="005F73E9"/>
    <w:rsid w:val="006B4D62"/>
    <w:rsid w:val="006D15CB"/>
    <w:rsid w:val="00715B90"/>
    <w:rsid w:val="00732B11"/>
    <w:rsid w:val="007A678E"/>
    <w:rsid w:val="007E45FB"/>
    <w:rsid w:val="0084060E"/>
    <w:rsid w:val="0087025F"/>
    <w:rsid w:val="008A13DB"/>
    <w:rsid w:val="008E6464"/>
    <w:rsid w:val="00907133"/>
    <w:rsid w:val="00907372"/>
    <w:rsid w:val="009150CB"/>
    <w:rsid w:val="0092098D"/>
    <w:rsid w:val="00922561"/>
    <w:rsid w:val="00957662"/>
    <w:rsid w:val="00A00AFD"/>
    <w:rsid w:val="00A449AD"/>
    <w:rsid w:val="00A51A92"/>
    <w:rsid w:val="00A756BE"/>
    <w:rsid w:val="00AC30D7"/>
    <w:rsid w:val="00B32804"/>
    <w:rsid w:val="00B33EDD"/>
    <w:rsid w:val="00B8466F"/>
    <w:rsid w:val="00BD5C32"/>
    <w:rsid w:val="00C02A7B"/>
    <w:rsid w:val="00C85C10"/>
    <w:rsid w:val="00CA02E6"/>
    <w:rsid w:val="00CD4D2B"/>
    <w:rsid w:val="00D543B7"/>
    <w:rsid w:val="00DC30CD"/>
    <w:rsid w:val="00E11D65"/>
    <w:rsid w:val="00E16160"/>
    <w:rsid w:val="00E37F43"/>
    <w:rsid w:val="00E73C2A"/>
    <w:rsid w:val="00EB1760"/>
    <w:rsid w:val="00F31FD0"/>
    <w:rsid w:val="00F620B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DD"/>
    <w:pPr>
      <w:ind w:left="720"/>
      <w:contextualSpacing/>
    </w:pPr>
  </w:style>
  <w:style w:type="character" w:customStyle="1" w:styleId="Heading1Char">
    <w:name w:val="Heading 1 Char"/>
    <w:basedOn w:val="DefaultParagraphFont"/>
    <w:link w:val="Heading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C30C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DC30CD"/>
    <w:rPr>
      <w:rFonts w:ascii="Times" w:eastAsia="Times" w:hAnsi="Times" w:cs="Times New Roman"/>
      <w:i/>
      <w:sz w:val="24"/>
      <w:szCs w:val="20"/>
    </w:rPr>
  </w:style>
  <w:style w:type="table" w:styleId="PlainTable1">
    <w:name w:val="Plain Table 1"/>
    <w:basedOn w:val="TableNormal"/>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8466F"/>
    <w:pPr>
      <w:tabs>
        <w:tab w:val="center" w:pos="4320"/>
        <w:tab w:val="right" w:pos="8640"/>
      </w:tabs>
      <w:spacing w:after="0" w:line="240" w:lineRule="auto"/>
    </w:pPr>
  </w:style>
  <w:style w:type="character" w:customStyle="1" w:styleId="HeaderChar">
    <w:name w:val="Header Char"/>
    <w:basedOn w:val="DefaultParagraphFont"/>
    <w:link w:val="Header"/>
    <w:rsid w:val="00B8466F"/>
  </w:style>
  <w:style w:type="paragraph" w:styleId="Footer">
    <w:name w:val="footer"/>
    <w:basedOn w:val="Normal"/>
    <w:link w:val="FooterChar"/>
    <w:uiPriority w:val="99"/>
    <w:unhideWhenUsed/>
    <w:rsid w:val="00B846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466F"/>
  </w:style>
  <w:style w:type="paragraph" w:styleId="TOC1">
    <w:name w:val="toc 1"/>
    <w:basedOn w:val="Normal"/>
    <w:next w:val="Normal"/>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11</Pages>
  <Words>1299</Words>
  <Characters>7406</Characters>
  <Application>Microsoft Office Word</Application>
  <DocSecurity>0</DocSecurity>
  <Lines>61</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Khaled Alotaibi</cp:lastModifiedBy>
  <cp:revision>29</cp:revision>
  <cp:lastPrinted>2020-02-22T13:07:00Z</cp:lastPrinted>
  <dcterms:created xsi:type="dcterms:W3CDTF">2020-02-20T20:17:00Z</dcterms:created>
  <dcterms:modified xsi:type="dcterms:W3CDTF">2020-02-25T03:14:00Z</dcterms:modified>
</cp:coreProperties>
</file>