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TA.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Heba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Tallah</w:t>
      </w:r>
      <w:proofErr w:type="spellEnd"/>
      <w:r>
        <w:rPr>
          <w:rFonts w:ascii="Cambria-Italic" w:hAnsi="Cambria-Italic" w:cs="Cambria-Italic"/>
          <w:i/>
          <w:iCs/>
          <w:sz w:val="40"/>
          <w:szCs w:val="40"/>
        </w:rPr>
        <w:t xml:space="preserve"> Youssef </w:t>
      </w:r>
      <w:proofErr w:type="spellStart"/>
      <w:r>
        <w:rPr>
          <w:rFonts w:ascii="Cambria-Italic" w:hAnsi="Cambria-Italic" w:cs="Cambria-Italic"/>
          <w:i/>
          <w:iCs/>
          <w:sz w:val="40"/>
          <w:szCs w:val="40"/>
        </w:rPr>
        <w:t>Mahgoub</w:t>
      </w:r>
      <w:proofErr w:type="spellEnd"/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 xml:space="preserve">Ahmed Hussein </w:t>
            </w:r>
            <w:proofErr w:type="spellStart"/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Karam</w:t>
            </w:r>
            <w:proofErr w:type="spellEnd"/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 xml:space="preserve">Mariam Ashraf </w:t>
            </w:r>
            <w:proofErr w:type="spellStart"/>
            <w:r>
              <w:rPr>
                <w:rFonts w:ascii="Cambria" w:hAnsi="Cambria" w:cs="Cambria"/>
                <w:sz w:val="36"/>
                <w:szCs w:val="36"/>
              </w:rPr>
              <w:t>Fekry</w:t>
            </w:r>
            <w:proofErr w:type="spellEnd"/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43CA3C5F" w14:textId="77777777" w:rsidR="00A173F8" w:rsidRDefault="00A173F8" w:rsidP="00CE47F8">
      <w:pPr>
        <w:rPr>
          <w:rFonts w:ascii="Cambria" w:hAnsi="Cambria" w:cs="Cambria"/>
          <w:sz w:val="56"/>
          <w:szCs w:val="56"/>
        </w:rPr>
        <w:sectPr w:rsidR="00A173F8" w:rsidSect="0072596B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905978" w14:textId="56A4D078" w:rsidR="001B73B2" w:rsidRDefault="001B73B2">
      <w:pPr>
        <w:pStyle w:val="TOC3"/>
        <w:ind w:left="446"/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B59B7F0" w14:textId="2E508B10" w:rsidR="005D2549" w:rsidRDefault="005D2549" w:rsidP="005D2549">
      <w:pPr>
        <w:rPr>
          <w:rFonts w:ascii="Cambria" w:hAnsi="Cambria" w:cs="Cambria"/>
          <w:sz w:val="56"/>
          <w:szCs w:val="56"/>
        </w:rPr>
      </w:pPr>
    </w:p>
    <w:p w14:paraId="62F39E0E" w14:textId="02D5F817" w:rsidR="00403C7C" w:rsidRDefault="00403C7C" w:rsidP="005D2549">
      <w:pPr>
        <w:rPr>
          <w:rFonts w:ascii="Cambria" w:hAnsi="Cambria" w:cs="Cambria"/>
          <w:sz w:val="56"/>
          <w:szCs w:val="56"/>
        </w:rPr>
      </w:pPr>
    </w:p>
    <w:p w14:paraId="1F5AB4D5" w14:textId="23903C2E" w:rsid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6F617C20" w14:textId="77777777" w:rsidR="00403C7C" w:rsidRPr="00403C7C" w:rsidRDefault="00403C7C" w:rsidP="005D2549">
      <w:pPr>
        <w:rPr>
          <w:rFonts w:ascii="Cambria" w:hAnsi="Cambria" w:cs="Cambria"/>
          <w:sz w:val="44"/>
          <w:szCs w:val="44"/>
        </w:rPr>
      </w:pPr>
    </w:p>
    <w:p w14:paraId="716437CB" w14:textId="08EAA7CE" w:rsidR="003651F1" w:rsidRPr="005826AA" w:rsidRDefault="003651F1" w:rsidP="00F225FE">
      <w:pPr>
        <w:pStyle w:val="Heading1"/>
        <w:rPr>
          <w:rFonts w:ascii="Cambria" w:hAnsi="Cambria"/>
        </w:rPr>
      </w:pPr>
      <w:r w:rsidRPr="005826AA">
        <w:rPr>
          <w:rFonts w:ascii="Cambria" w:hAnsi="Cambria"/>
        </w:rPr>
        <w:lastRenderedPageBreak/>
        <w:t>List of Figures</w:t>
      </w:r>
    </w:p>
    <w:p w14:paraId="2D343166" w14:textId="77777777" w:rsidR="003651F1" w:rsidRPr="00922802" w:rsidRDefault="003651F1" w:rsidP="003651F1">
      <w:pPr>
        <w:rPr>
          <w:sz w:val="2"/>
          <w:szCs w:val="2"/>
        </w:rPr>
      </w:pPr>
    </w:p>
    <w:p w14:paraId="10436CD7" w14:textId="0A476EEF" w:rsidR="00A36BBB" w:rsidRPr="003124A8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begin"/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instrText xml:space="preserve"> TOC \h \z \c "Figure" </w:instrText>
      </w:r>
      <w:r w:rsidRPr="003124A8">
        <w:rPr>
          <w:rFonts w:ascii="Cambria" w:hAnsi="Cambria" w:cs="Cambria"/>
          <w:b w:val="0"/>
          <w:bCs w:val="0"/>
          <w:smallCaps/>
          <w:sz w:val="72"/>
          <w:szCs w:val="72"/>
        </w:rPr>
        <w:fldChar w:fldCharType="separate"/>
      </w:r>
      <w:hyperlink w:anchor="_Toc506359776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Figure 1:</w:t>
        </w:r>
        <w:r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Gantt Chart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_Toc506359776 \h </w:instrText>
        </w:r>
        <w:r w:rsidRPr="003124A8">
          <w:rPr>
            <w:b w:val="0"/>
            <w:bCs w:val="0"/>
            <w:noProof/>
            <w:webHidden/>
            <w:sz w:val="22"/>
            <w:szCs w:val="22"/>
          </w:rPr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3124A8">
          <w:rPr>
            <w:b w:val="0"/>
            <w:bCs w:val="0"/>
            <w:noProof/>
            <w:webHidden/>
            <w:sz w:val="22"/>
            <w:szCs w:val="22"/>
          </w:rPr>
          <w:t>5</w:t>
        </w:r>
        <w:r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5B327CF" w14:textId="7BADD5FB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Human Dx home page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7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50AF06A" w14:textId="55CA24AB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3: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Vezeeta sample screens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_Toc506359778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8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FB5DF89" w14:textId="120842BB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7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4: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_Toc506359779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F4D5A1F" w14:textId="3FA014F4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5: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medical organization administrator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_Toc506359780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5871874" w14:textId="71773962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1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6: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use cases for doctor and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_Toc506359781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12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AC1CEAA" w14:textId="3AAFC5FD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2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7: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prgnosis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_Toc506359782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8223643" w14:textId="353966B4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3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8: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SOS sequence diagram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_Toc506359783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13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23886E66" w14:textId="2445B73D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4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9: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emergency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_Toc506359784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44001286" w14:textId="7DF2C078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5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10: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Conceptual design of medical history domain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_Toc506359785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15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51D385DB" w14:textId="7191F054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6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11: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 point home page for guest user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_Toc506359786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AC300F8" w14:textId="51625DA7" w:rsidR="00A36BBB" w:rsidRPr="003124A8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787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Figure 12:</w:t>
        </w:r>
        <w:r w:rsidR="00A36BBB" w:rsidRPr="003124A8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Carepoint home page for regular citizen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instrText xml:space="preserve"> PAGEREF _Toc506359787 \h </w:instrTex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t>16</w:t>
        </w:r>
        <w:r w:rsidR="00A36BBB" w:rsidRPr="003124A8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981F865" w14:textId="2769A3E7" w:rsidR="00E83FEF" w:rsidRDefault="00A36BBB" w:rsidP="005D2549">
      <w:pPr>
        <w:rPr>
          <w:rFonts w:ascii="Cambria" w:hAnsi="Cambria" w:cs="Cambria"/>
          <w:sz w:val="56"/>
          <w:szCs w:val="56"/>
        </w:rPr>
      </w:pPr>
      <w:r w:rsidRPr="003124A8">
        <w:rPr>
          <w:rFonts w:ascii="Cambria" w:hAnsi="Cambria" w:cs="Cambria"/>
          <w:smallCaps/>
          <w:sz w:val="72"/>
          <w:szCs w:val="72"/>
        </w:rPr>
        <w:fldChar w:fldCharType="end"/>
      </w:r>
    </w:p>
    <w:p w14:paraId="7EC7B3C8" w14:textId="77777777" w:rsidR="00E83FEF" w:rsidRDefault="00E83FEF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br w:type="page"/>
      </w:r>
    </w:p>
    <w:p w14:paraId="75BE60E2" w14:textId="4C459C18" w:rsidR="00922802" w:rsidRPr="00551C57" w:rsidRDefault="00922802" w:rsidP="00F225FE">
      <w:pPr>
        <w:pStyle w:val="Heading1"/>
        <w:rPr>
          <w:rFonts w:ascii="Cambria" w:hAnsi="Cambria"/>
        </w:rPr>
      </w:pPr>
      <w:r w:rsidRPr="00551C57">
        <w:rPr>
          <w:rFonts w:ascii="Cambria" w:hAnsi="Cambria"/>
        </w:rPr>
        <w:lastRenderedPageBreak/>
        <w:t>List of Tables</w:t>
      </w:r>
    </w:p>
    <w:p w14:paraId="4B4DA2A2" w14:textId="77777777" w:rsidR="00922802" w:rsidRPr="00922802" w:rsidRDefault="00922802">
      <w:pPr>
        <w:pStyle w:val="TableofFigures"/>
        <w:tabs>
          <w:tab w:val="right" w:leader="dot" w:pos="9016"/>
        </w:tabs>
        <w:rPr>
          <w:rFonts w:ascii="Cambria" w:hAnsi="Cambria" w:cs="Cambria"/>
          <w:sz w:val="2"/>
          <w:szCs w:val="2"/>
        </w:rPr>
      </w:pPr>
    </w:p>
    <w:p w14:paraId="6213F732" w14:textId="1B03BEF7" w:rsidR="00A36BBB" w:rsidRPr="00C3416D" w:rsidRDefault="00A36BBB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begin"/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instrText xml:space="preserve"> TOC \h \z \c "Table" </w:instrText>
      </w:r>
      <w:r>
        <w:rPr>
          <w:rFonts w:ascii="Cambria" w:hAnsi="Cambria" w:cs="Cambria"/>
          <w:b w:val="0"/>
          <w:bCs w:val="0"/>
          <w:smallCaps/>
          <w:sz w:val="56"/>
          <w:szCs w:val="56"/>
        </w:rPr>
        <w:fldChar w:fldCharType="separate"/>
      </w:r>
      <w:hyperlink w:anchor="_Toc506359887" w:history="1">
        <w:r w:rsidRPr="003124A8">
          <w:rPr>
            <w:rStyle w:val="Hyperlink"/>
            <w:rFonts w:ascii="Cambria" w:hAnsi="Cambria"/>
            <w:noProof/>
            <w:sz w:val="22"/>
            <w:szCs w:val="22"/>
          </w:rPr>
          <w:t>Table 1:</w:t>
        </w:r>
        <w:r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project tasks and milestones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_Toc506359887 \h </w:instrText>
        </w:r>
        <w:r w:rsidRPr="00C3416D">
          <w:rPr>
            <w:b w:val="0"/>
            <w:bCs w:val="0"/>
            <w:noProof/>
            <w:webHidden/>
            <w:sz w:val="22"/>
            <w:szCs w:val="22"/>
          </w:rPr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Pr="00C3416D">
          <w:rPr>
            <w:b w:val="0"/>
            <w:bCs w:val="0"/>
            <w:noProof/>
            <w:webHidden/>
            <w:sz w:val="22"/>
            <w:szCs w:val="22"/>
          </w:rPr>
          <w:t>4</w:t>
        </w:r>
        <w:r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2FF3180" w14:textId="3E3422EF" w:rsidR="00A36BBB" w:rsidRPr="00C3416D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8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2: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System notifications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_Toc506359888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10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31ACA67" w14:textId="68198755" w:rsidR="00A36BBB" w:rsidRPr="00C3416D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89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3: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1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_Toc506359889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35D38F29" w14:textId="5E73F0CE" w:rsidR="00A36BBB" w:rsidRPr="00C3416D" w:rsidRDefault="004C6626">
      <w:pPr>
        <w:pStyle w:val="TableofFigures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06359890" w:history="1">
        <w:r w:rsidR="00A36BBB" w:rsidRPr="003124A8">
          <w:rPr>
            <w:rStyle w:val="Hyperlink"/>
            <w:rFonts w:ascii="Cambria" w:hAnsi="Cambria"/>
            <w:noProof/>
            <w:sz w:val="22"/>
            <w:szCs w:val="22"/>
          </w:rPr>
          <w:t>Table 4:</w:t>
        </w:r>
        <w:r w:rsidR="00A36BBB" w:rsidRPr="00C3416D">
          <w:rPr>
            <w:rStyle w:val="Hyperlink"/>
            <w:rFonts w:ascii="Cambria" w:hAnsi="Cambria"/>
            <w:b w:val="0"/>
            <w:bCs w:val="0"/>
            <w:noProof/>
            <w:sz w:val="22"/>
            <w:szCs w:val="22"/>
          </w:rPr>
          <w:t xml:space="preserve"> Sample test case 2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ab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begin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instrText xml:space="preserve"> PAGEREF _Toc506359890 \h </w:instrTex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separate"/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t>14</w:t>
        </w:r>
        <w:r w:rsidR="00A36BBB" w:rsidRPr="00C3416D">
          <w:rPr>
            <w:b w:val="0"/>
            <w:bCs w:val="0"/>
            <w:noProof/>
            <w:webHidden/>
            <w:sz w:val="22"/>
            <w:szCs w:val="22"/>
          </w:rPr>
          <w:fldChar w:fldCharType="end"/>
        </w:r>
      </w:hyperlink>
    </w:p>
    <w:p w14:paraId="0BB29B4B" w14:textId="038CDF71" w:rsidR="00D60400" w:rsidRDefault="00A36BBB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b/>
          <w:bCs/>
          <w:smallCaps/>
          <w:sz w:val="56"/>
          <w:szCs w:val="56"/>
        </w:rPr>
        <w:fldChar w:fldCharType="end"/>
      </w: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4FB6BA0" w14:textId="77777777" w:rsidR="009229CB" w:rsidRDefault="009229CB" w:rsidP="002040A2">
      <w:pPr>
        <w:rPr>
          <w:rFonts w:ascii="Cambria" w:hAnsi="Cambria" w:cs="Cambria"/>
          <w:sz w:val="56"/>
          <w:szCs w:val="56"/>
        </w:rPr>
      </w:pPr>
    </w:p>
    <w:p w14:paraId="3E0BE994" w14:textId="03468F7D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abbreviations</w:t>
      </w:r>
      <w:r w:rsidR="005E3656">
        <w:rPr>
          <w:rFonts w:ascii="Cambria" w:hAnsi="Cambria" w:cs="Cambria"/>
          <w:sz w:val="56"/>
          <w:szCs w:val="56"/>
        </w:rPr>
        <w:t xml:space="preserve"> </w:t>
      </w:r>
      <w:r>
        <w:rPr>
          <w:rFonts w:ascii="Cambria" w:hAnsi="Cambria" w:cs="Cambria"/>
          <w:sz w:val="56"/>
          <w:szCs w:val="56"/>
        </w:rPr>
        <w:t>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7420C046" w14:textId="77777777" w:rsidR="0072596B" w:rsidRDefault="0072596B" w:rsidP="00CA4592">
      <w:pPr>
        <w:rPr>
          <w:rFonts w:ascii="Cambria" w:hAnsi="Cambria" w:cs="Cambria"/>
          <w:b/>
          <w:bCs/>
          <w:sz w:val="52"/>
          <w:szCs w:val="52"/>
        </w:rPr>
        <w:sectPr w:rsidR="0072596B" w:rsidSect="0072596B">
          <w:pgSz w:w="11906" w:h="16838" w:code="9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</w:p>
    <w:p w14:paraId="11279E42" w14:textId="73573888" w:rsidR="00CA4592" w:rsidRPr="00F225FE" w:rsidRDefault="00CA4592" w:rsidP="00F225FE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225FE">
        <w:rPr>
          <w:rFonts w:ascii="Cambria" w:hAnsi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1.1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A4592" w:rsidRPr="00F225FE">
        <w:rPr>
          <w:rFonts w:ascii="Cambria" w:hAnsi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1.2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DB53DC" w:rsidRPr="00F225FE">
        <w:rPr>
          <w:rFonts w:ascii="Cambria" w:hAnsi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CC42050" w:rsidR="00DB53DC" w:rsidRPr="001C10F4" w:rsidRDefault="00DB53DC" w:rsidP="008B3E23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2011, an Egyptian Medical Board Officer said that </w:t>
      </w:r>
      <w:r w:rsidR="008B3E23">
        <w:rPr>
          <w:rFonts w:ascii="Cambria" w:hAnsi="Cambria"/>
          <w:sz w:val="26"/>
          <w:szCs w:val="26"/>
          <w:lang w:bidi="ar-EG"/>
        </w:rPr>
        <w:t xml:space="preserve">they received 114 complaints, in one year, because of diagnosis mistakes. </w:t>
      </w:r>
      <w:r w:rsidRPr="001C10F4">
        <w:rPr>
          <w:rFonts w:ascii="Cambria" w:hAnsi="Cambria"/>
          <w:sz w:val="26"/>
          <w:szCs w:val="26"/>
          <w:lang w:bidi="ar-EG"/>
        </w:rPr>
        <w:t xml:space="preserve">30% of </w:t>
      </w:r>
      <w:r w:rsidR="008B3E23">
        <w:rPr>
          <w:rFonts w:ascii="Cambria" w:hAnsi="Cambria"/>
          <w:sz w:val="26"/>
          <w:szCs w:val="26"/>
          <w:lang w:bidi="ar-EG"/>
        </w:rPr>
        <w:t>those mistakes were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Private Sector</w:t>
      </w:r>
      <w:r w:rsidR="008B3E23">
        <w:rPr>
          <w:rFonts w:ascii="Cambria" w:hAnsi="Cambria"/>
          <w:sz w:val="26"/>
          <w:szCs w:val="26"/>
          <w:lang w:bidi="ar-EG"/>
        </w:rPr>
        <w:t xml:space="preserve"> </w:t>
      </w:r>
      <w:r w:rsidRPr="001C10F4">
        <w:rPr>
          <w:rFonts w:ascii="Cambria" w:hAnsi="Cambria"/>
          <w:sz w:val="26"/>
          <w:szCs w:val="26"/>
          <w:lang w:bidi="ar-EG"/>
        </w:rPr>
        <w:t>and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8B3E23">
        <w:rPr>
          <w:rFonts w:ascii="Cambria" w:hAnsi="Cambria"/>
          <w:sz w:val="26"/>
          <w:szCs w:val="26"/>
          <w:lang w:bidi="ar-EG"/>
        </w:rPr>
        <w:t>were from</w:t>
      </w:r>
      <w:r w:rsidRPr="001C10F4">
        <w:rPr>
          <w:rFonts w:ascii="Cambria" w:hAnsi="Cambria"/>
          <w:sz w:val="26"/>
          <w:szCs w:val="26"/>
          <w:lang w:bidi="ar-EG"/>
        </w:rPr>
        <w:t xml:space="preserve"> the Public Sector</w:t>
      </w:r>
      <w:r w:rsidR="008B3E23">
        <w:rPr>
          <w:rFonts w:ascii="Cambria" w:hAnsi="Cambria"/>
          <w:sz w:val="26"/>
          <w:szCs w:val="26"/>
          <w:lang w:bidi="ar-EG"/>
        </w:rPr>
        <w:t>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1.3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51611" w:rsidRPr="00F225FE">
        <w:rPr>
          <w:rFonts w:ascii="Cambria" w:hAnsi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F225FE" w:rsidRDefault="000306B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lastRenderedPageBreak/>
        <w:t>1.4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A42FC1" w:rsidRPr="00F225FE">
        <w:rPr>
          <w:rFonts w:ascii="Cambria" w:hAnsi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489DA84C" w14:textId="12A12CBA" w:rsidR="00D75DC4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1.5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791D22" w:rsidRPr="00F225FE">
        <w:rPr>
          <w:rFonts w:ascii="Cambria" w:hAnsi="Cambria"/>
          <w:b/>
          <w:bCs/>
          <w:sz w:val="36"/>
          <w:szCs w:val="36"/>
        </w:rPr>
        <w:t>Project time plan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4545FCE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related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projects, determine the pros and cons for each one</w:t>
            </w:r>
            <w:r w:rsidR="0016582F">
              <w:rPr>
                <w:rFonts w:ascii="Cambria" w:hAnsi="Cambria"/>
                <w:sz w:val="26"/>
                <w:szCs w:val="26"/>
              </w:rPr>
              <w:t xml:space="preserve"> and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567235D6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61316B5C" w14:textId="77777777" w:rsid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  <w:p w14:paraId="459DBF6A" w14:textId="2512E6EA" w:rsidR="00D0065E" w:rsidRPr="00FE19C5" w:rsidRDefault="00D0065E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</w:p>
        </w:tc>
        <w:tc>
          <w:tcPr>
            <w:tcW w:w="1551" w:type="dxa"/>
          </w:tcPr>
          <w:p w14:paraId="4FC53021" w14:textId="73B5026D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04D4F1F0" w:rsidR="00FE19C5" w:rsidRPr="00FE19C5" w:rsidRDefault="001C526A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5012F8C7" w:rsidR="0060214E" w:rsidRPr="0052566E" w:rsidRDefault="000B3BFB" w:rsidP="0052566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0" w:name="_Toc506359887"/>
      <w:r w:rsidRPr="0052566E">
        <w:rPr>
          <w:rFonts w:ascii="Cambria" w:hAnsi="Cambria"/>
          <w:b/>
          <w:bCs/>
          <w:sz w:val="22"/>
          <w:szCs w:val="22"/>
        </w:rPr>
        <w:t xml:space="preserve">Table </w:t>
      </w:r>
      <w:r w:rsidRPr="0052566E">
        <w:rPr>
          <w:rFonts w:ascii="Cambria" w:hAnsi="Cambria"/>
          <w:b/>
          <w:bCs/>
          <w:sz w:val="22"/>
          <w:szCs w:val="22"/>
        </w:rPr>
        <w:fldChar w:fldCharType="begin"/>
      </w:r>
      <w:r w:rsidRPr="0052566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52566E">
        <w:rPr>
          <w:rFonts w:ascii="Cambria" w:hAnsi="Cambria"/>
          <w:b/>
          <w:bCs/>
          <w:sz w:val="22"/>
          <w:szCs w:val="22"/>
        </w:rPr>
        <w:fldChar w:fldCharType="separate"/>
      </w:r>
      <w:r w:rsidRPr="0052566E">
        <w:rPr>
          <w:rFonts w:ascii="Cambria" w:hAnsi="Cambria"/>
          <w:b/>
          <w:bCs/>
          <w:sz w:val="22"/>
          <w:szCs w:val="22"/>
        </w:rPr>
        <w:t>1</w:t>
      </w:r>
      <w:r w:rsidRPr="0052566E">
        <w:rPr>
          <w:rFonts w:ascii="Cambria" w:hAnsi="Cambria"/>
          <w:b/>
          <w:bCs/>
          <w:sz w:val="22"/>
          <w:szCs w:val="22"/>
        </w:rPr>
        <w:fldChar w:fldCharType="end"/>
      </w:r>
      <w:r w:rsidRPr="0052566E">
        <w:rPr>
          <w:rFonts w:ascii="Cambria" w:hAnsi="Cambria"/>
          <w:b/>
          <w:bCs/>
          <w:sz w:val="22"/>
          <w:szCs w:val="22"/>
        </w:rPr>
        <w:t xml:space="preserve">: </w:t>
      </w:r>
      <w:r w:rsidRPr="0052566E">
        <w:rPr>
          <w:rFonts w:ascii="Cambria" w:hAnsi="Cambria"/>
          <w:sz w:val="22"/>
          <w:szCs w:val="22"/>
        </w:rPr>
        <w:t>project tasks and milestones</w:t>
      </w:r>
      <w:bookmarkEnd w:id="0"/>
    </w:p>
    <w:p w14:paraId="40175C46" w14:textId="3471D232" w:rsidR="00012415" w:rsidRDefault="0001241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0D99A1A2" w14:textId="59DA72AE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2C6E6B35" w14:textId="23139C9C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426BC3AB" w14:textId="3B3E5D66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291E992" w14:textId="12BA65E0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65AE286C" w14:textId="058A4762" w:rsidR="00962E65" w:rsidRDefault="00962E65" w:rsidP="00CE47F8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31FE6760" w14:textId="77777777" w:rsidR="0008799B" w:rsidRDefault="0008799B">
      <w:pPr>
        <w:rPr>
          <w:rFonts w:ascii="Cambria" w:hAnsi="Cambria"/>
          <w:b/>
          <w:bCs/>
          <w:sz w:val="36"/>
          <w:szCs w:val="36"/>
          <w:lang w:bidi="ar-EG"/>
        </w:rPr>
        <w:sectPr w:rsidR="0008799B" w:rsidSect="0072596B"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B87570" w14:textId="77777777" w:rsidR="009D5F2C" w:rsidRDefault="009D5F2C">
      <w:pPr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noProof/>
        </w:rPr>
        <w:lastRenderedPageBreak/>
        <w:drawing>
          <wp:inline distT="0" distB="0" distL="0" distR="0" wp14:anchorId="7469233E" wp14:editId="57C82320">
            <wp:extent cx="8857558" cy="5408762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410" cy="54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4661" w14:textId="5956995C" w:rsidR="0008799B" w:rsidRPr="00940FB2" w:rsidRDefault="006E2EC3" w:rsidP="00CD78A1">
      <w:pPr>
        <w:pStyle w:val="Caption"/>
        <w:jc w:val="center"/>
        <w:rPr>
          <w:rFonts w:ascii="Cambria" w:hAnsi="Cambria"/>
          <w:b/>
          <w:bCs/>
          <w:sz w:val="22"/>
          <w:szCs w:val="22"/>
          <w:lang w:bidi="ar-EG"/>
        </w:rPr>
        <w:sectPr w:rsidR="0008799B" w:rsidRPr="00940FB2" w:rsidSect="00136EBB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1" w:name="_Toc506357971"/>
      <w:bookmarkStart w:id="2" w:name="_Toc506359776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1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Gantt Chart</w:t>
      </w:r>
      <w:bookmarkEnd w:id="1"/>
      <w:bookmarkEnd w:id="2"/>
    </w:p>
    <w:p w14:paraId="44B6536D" w14:textId="07D096C9" w:rsidR="00201805" w:rsidRPr="00BF4160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1.7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6B5BAD" w:rsidRPr="00F225FE">
        <w:rPr>
          <w:rFonts w:ascii="Cambria" w:hAnsi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1B386BAC" w:rsidR="005335DD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5E876087" w14:textId="1356A12F" w:rsidR="00BD457A" w:rsidRPr="00BF4160" w:rsidRDefault="00BD457A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bookmarkStart w:id="3" w:name="_GoBack"/>
      <w:r>
        <w:rPr>
          <w:rFonts w:ascii="Cambria" w:hAnsi="Cambria"/>
          <w:b/>
          <w:bCs/>
          <w:sz w:val="26"/>
          <w:szCs w:val="26"/>
          <w:lang w:bidi="ar-EG"/>
        </w:rPr>
        <w:t>Entity framework:</w:t>
      </w:r>
      <w:r>
        <w:rPr>
          <w:rFonts w:ascii="Cambria" w:hAnsi="Cambria"/>
          <w:sz w:val="26"/>
          <w:szCs w:val="26"/>
          <w:lang w:bidi="ar-EG"/>
        </w:rPr>
        <w:t xml:space="preserve"> used for ORM</w:t>
      </w:r>
    </w:p>
    <w:bookmarkEnd w:id="3"/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proofErr w:type="spellStart"/>
      <w:r w:rsidRPr="00BF4160">
        <w:rPr>
          <w:rFonts w:ascii="Cambria" w:hAnsi="Cambria"/>
          <w:b/>
          <w:bCs/>
          <w:sz w:val="26"/>
          <w:szCs w:val="26"/>
          <w:lang w:bidi="ar-EG"/>
        </w:rPr>
        <w:t>Moqups</w:t>
      </w:r>
      <w:proofErr w:type="spellEnd"/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F225FE">
        <w:rPr>
          <w:rFonts w:ascii="Cambria" w:hAnsi="Cambria"/>
          <w:b/>
          <w:bCs/>
          <w:sz w:val="36"/>
          <w:szCs w:val="36"/>
        </w:rPr>
        <w:t>1.8</w:t>
      </w:r>
      <w:r w:rsidRPr="00F225FE">
        <w:rPr>
          <w:rFonts w:ascii="Cambria" w:hAnsi="Cambria"/>
          <w:b/>
          <w:bCs/>
          <w:sz w:val="36"/>
          <w:szCs w:val="36"/>
        </w:rPr>
        <w:tab/>
      </w:r>
      <w:r w:rsidR="00C43BBE" w:rsidRPr="00F225FE">
        <w:rPr>
          <w:rFonts w:ascii="Cambria" w:hAnsi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764A26" w14:textId="77777777" w:rsidR="00962E65" w:rsidRDefault="00962E65" w:rsidP="00D96C6D">
      <w:pPr>
        <w:rPr>
          <w:rFonts w:ascii="Cambria" w:hAnsi="Cambria" w:cs="Cambria"/>
          <w:sz w:val="28"/>
          <w:szCs w:val="28"/>
        </w:rPr>
      </w:pPr>
    </w:p>
    <w:p w14:paraId="3869C21E" w14:textId="692682D6" w:rsidR="00D96C6D" w:rsidRPr="00891AF6" w:rsidRDefault="00D96C6D" w:rsidP="00891AF6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891AF6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F23895" w:rsidRPr="00891AF6">
        <w:rPr>
          <w:rFonts w:ascii="Cambria" w:hAnsi="Cambria"/>
          <w:b/>
          <w:bCs/>
          <w:sz w:val="52"/>
          <w:szCs w:val="52"/>
        </w:rPr>
        <w:t>2</w:t>
      </w:r>
      <w:r w:rsidRPr="00891AF6">
        <w:rPr>
          <w:rFonts w:ascii="Cambria" w:hAnsi="Cambria"/>
          <w:b/>
          <w:bCs/>
          <w:sz w:val="52"/>
          <w:szCs w:val="52"/>
        </w:rPr>
        <w:t xml:space="preserve">: </w:t>
      </w:r>
      <w:r w:rsidR="00F23895" w:rsidRPr="00891AF6">
        <w:rPr>
          <w:rFonts w:ascii="Cambria" w:hAnsi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2.1</w:t>
      </w:r>
      <w:r>
        <w:rPr>
          <w:rFonts w:ascii="Cambria" w:hAnsi="Cambria"/>
          <w:b/>
          <w:bCs/>
          <w:sz w:val="36"/>
          <w:szCs w:val="36"/>
        </w:rPr>
        <w:tab/>
      </w:r>
      <w:r w:rsidR="009454EA" w:rsidRPr="005311C7">
        <w:rPr>
          <w:rFonts w:ascii="Cambria" w:hAnsi="Cambria"/>
          <w:b/>
          <w:bCs/>
          <w:sz w:val="36"/>
          <w:szCs w:val="36"/>
        </w:rPr>
        <w:t xml:space="preserve">Human </w:t>
      </w:r>
      <w:proofErr w:type="spellStart"/>
      <w:r w:rsidR="009454EA" w:rsidRPr="005311C7">
        <w:rPr>
          <w:rFonts w:ascii="Cambria" w:hAnsi="Cambria"/>
          <w:b/>
          <w:bCs/>
          <w:sz w:val="36"/>
          <w:szCs w:val="36"/>
        </w:rPr>
        <w:t>Dx</w:t>
      </w:r>
      <w:proofErr w:type="spellEnd"/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4DE6A4D6" w:rsidR="0092005D" w:rsidRPr="00940FB2" w:rsidRDefault="00437616" w:rsidP="00437616">
      <w:pPr>
        <w:pStyle w:val="Caption"/>
        <w:jc w:val="center"/>
        <w:rPr>
          <w:rFonts w:ascii="Cambria" w:hAnsi="Cambria" w:cstheme="majorBidi"/>
          <w:b/>
          <w:bCs/>
          <w:sz w:val="22"/>
          <w:szCs w:val="22"/>
        </w:rPr>
      </w:pPr>
      <w:bookmarkStart w:id="4" w:name="_Toc506357972"/>
      <w:bookmarkStart w:id="5" w:name="_Toc506359777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noProof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Human </w:t>
      </w:r>
      <w:proofErr w:type="spellStart"/>
      <w:r w:rsidRPr="00940FB2">
        <w:rPr>
          <w:rFonts w:ascii="Cambria" w:hAnsi="Cambria"/>
          <w:sz w:val="22"/>
          <w:szCs w:val="22"/>
        </w:rPr>
        <w:t>Dx</w:t>
      </w:r>
      <w:proofErr w:type="spellEnd"/>
      <w:r w:rsidRPr="00940FB2">
        <w:rPr>
          <w:rFonts w:ascii="Cambria" w:hAnsi="Cambria"/>
          <w:sz w:val="22"/>
          <w:szCs w:val="22"/>
        </w:rPr>
        <w:t xml:space="preserve"> home page</w:t>
      </w:r>
      <w:bookmarkEnd w:id="4"/>
      <w:bookmarkEnd w:id="5"/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6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6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F225FE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2.2</w:t>
      </w:r>
      <w:r>
        <w:rPr>
          <w:rFonts w:ascii="Cambria" w:hAnsi="Cambria"/>
          <w:b/>
          <w:bCs/>
          <w:sz w:val="36"/>
          <w:szCs w:val="36"/>
        </w:rPr>
        <w:tab/>
      </w:r>
      <w:proofErr w:type="spellStart"/>
      <w:r w:rsidR="002D7807" w:rsidRPr="000A4A39">
        <w:rPr>
          <w:rFonts w:ascii="Cambria" w:hAnsi="Cambria"/>
          <w:b/>
          <w:bCs/>
          <w:sz w:val="36"/>
          <w:szCs w:val="36"/>
        </w:rPr>
        <w:t>V</w:t>
      </w:r>
      <w:r w:rsidR="00F6357B" w:rsidRPr="000A4A39">
        <w:rPr>
          <w:rFonts w:ascii="Cambria" w:hAnsi="Cambria"/>
          <w:b/>
          <w:bCs/>
          <w:sz w:val="36"/>
          <w:szCs w:val="36"/>
        </w:rPr>
        <w:t>ezeeta</w:t>
      </w:r>
      <w:proofErr w:type="spellEnd"/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32C92CE7" w:rsidR="00170E4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7" w:name="_Toc506357973"/>
      <w:bookmarkStart w:id="8" w:name="_Toc506359778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3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Vezeeta</w:t>
      </w:r>
      <w:proofErr w:type="spellEnd"/>
      <w:r w:rsidRPr="00940FB2">
        <w:rPr>
          <w:rFonts w:ascii="Cambria" w:hAnsi="Cambria"/>
          <w:sz w:val="22"/>
          <w:szCs w:val="22"/>
        </w:rPr>
        <w:t xml:space="preserve"> sample screens</w:t>
      </w:r>
      <w:bookmarkEnd w:id="7"/>
      <w:bookmarkEnd w:id="8"/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9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 xml:space="preserve">Provides a website, an application for android phones and an application for </w:t>
      </w:r>
      <w:proofErr w:type="spellStart"/>
      <w:r>
        <w:rPr>
          <w:rFonts w:ascii="Cambria" w:hAnsi="Cambria" w:cstheme="majorBidi"/>
          <w:sz w:val="26"/>
          <w:szCs w:val="26"/>
        </w:rPr>
        <w:t>iphones</w:t>
      </w:r>
      <w:proofErr w:type="spellEnd"/>
      <w:r>
        <w:rPr>
          <w:rFonts w:ascii="Cambria" w:hAnsi="Cambria" w:cstheme="majorBidi"/>
          <w:sz w:val="26"/>
          <w:szCs w:val="26"/>
        </w:rPr>
        <w:t xml:space="preserve"> and </w:t>
      </w:r>
      <w:proofErr w:type="spellStart"/>
      <w:r>
        <w:rPr>
          <w:rFonts w:ascii="Cambria" w:hAnsi="Cambria" w:cstheme="majorBidi"/>
          <w:sz w:val="26"/>
          <w:szCs w:val="26"/>
        </w:rPr>
        <w:t>ipads</w:t>
      </w:r>
      <w:proofErr w:type="spellEnd"/>
      <w:r>
        <w:rPr>
          <w:rFonts w:ascii="Cambria" w:hAnsi="Cambria" w:cstheme="majorBidi"/>
          <w:sz w:val="26"/>
          <w:szCs w:val="26"/>
        </w:rPr>
        <w:t>.</w:t>
      </w:r>
    </w:p>
    <w:bookmarkEnd w:id="9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10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10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Profile” to publish his profile to patients, while he needs to install “</w:t>
      </w:r>
      <w:proofErr w:type="spellStart"/>
      <w:r w:rsidR="007119D1" w:rsidRPr="00D077AC">
        <w:rPr>
          <w:rFonts w:ascii="Cambria" w:hAnsi="Cambria" w:cstheme="majorBidi"/>
          <w:sz w:val="26"/>
          <w:szCs w:val="26"/>
        </w:rPr>
        <w:t>Vezeeta</w:t>
      </w:r>
      <w:proofErr w:type="spellEnd"/>
      <w:r w:rsidR="007119D1" w:rsidRPr="00D077AC">
        <w:rPr>
          <w:rFonts w:ascii="Cambria" w:hAnsi="Cambria" w:cstheme="majorBidi"/>
          <w:sz w:val="26"/>
          <w:szCs w:val="26"/>
        </w:rPr>
        <w:t xml:space="preserve">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CF1F70" w:rsidRDefault="00DA68CF" w:rsidP="00CF1F70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CF1F70">
        <w:rPr>
          <w:rFonts w:ascii="Cambria" w:hAnsi="Cambria"/>
          <w:b/>
          <w:bCs/>
          <w:sz w:val="52"/>
          <w:szCs w:val="52"/>
        </w:rPr>
        <w:lastRenderedPageBreak/>
        <w:t xml:space="preserve">Chapter </w:t>
      </w:r>
      <w:r w:rsidR="005067A2" w:rsidRPr="00CF1F70">
        <w:rPr>
          <w:rFonts w:ascii="Cambria" w:hAnsi="Cambria"/>
          <w:b/>
          <w:bCs/>
          <w:sz w:val="52"/>
          <w:szCs w:val="52"/>
        </w:rPr>
        <w:t>3</w:t>
      </w:r>
      <w:r w:rsidRPr="00CF1F70">
        <w:rPr>
          <w:rFonts w:ascii="Cambria" w:hAnsi="Cambria"/>
          <w:b/>
          <w:bCs/>
          <w:sz w:val="52"/>
          <w:szCs w:val="52"/>
        </w:rPr>
        <w:t xml:space="preserve">: </w:t>
      </w:r>
      <w:r w:rsidR="005067A2" w:rsidRPr="00CF1F70">
        <w:rPr>
          <w:rFonts w:ascii="Cambria" w:hAnsi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225FE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CF1F70" w:rsidRDefault="00F70F85" w:rsidP="00CF1F70">
      <w:pPr>
        <w:pStyle w:val="Heading3"/>
        <w:rPr>
          <w:rFonts w:ascii="Cambria" w:hAnsi="Cambria"/>
          <w:b/>
          <w:bCs/>
          <w:sz w:val="28"/>
          <w:szCs w:val="28"/>
          <w:rtl/>
        </w:rPr>
      </w:pPr>
      <w:r w:rsidRPr="00CF1F70">
        <w:rPr>
          <w:rFonts w:ascii="Cambria" w:hAnsi="Cambria"/>
          <w:b/>
          <w:bCs/>
          <w:sz w:val="28"/>
          <w:szCs w:val="28"/>
        </w:rPr>
        <w:t>3.1.1</w:t>
      </w:r>
      <w:r w:rsidRPr="00CF1F70">
        <w:rPr>
          <w:rFonts w:ascii="Cambria" w:hAnsi="Cambria"/>
          <w:b/>
          <w:bCs/>
          <w:sz w:val="28"/>
          <w:szCs w:val="28"/>
        </w:rPr>
        <w:tab/>
      </w:r>
      <w:r w:rsidR="00EC2CB0" w:rsidRPr="00CF1F70">
        <w:rPr>
          <w:rFonts w:ascii="Cambria" w:hAnsi="Cambria"/>
          <w:b/>
          <w:bCs/>
          <w:sz w:val="28"/>
          <w:szCs w:val="28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1D2950B2" w:rsidR="0016242E" w:rsidRPr="00940FB2" w:rsidRDefault="000B3BFB" w:rsidP="00940FB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1" w:name="_Toc506359888"/>
      <w:r w:rsidRPr="00940FB2">
        <w:rPr>
          <w:rFonts w:ascii="Cambria" w:hAnsi="Cambria"/>
          <w:b/>
          <w:bCs/>
          <w:sz w:val="22"/>
          <w:szCs w:val="22"/>
        </w:rPr>
        <w:t xml:space="preserve">Table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Pr="00940FB2">
        <w:rPr>
          <w:rFonts w:ascii="Cambria" w:hAnsi="Cambria"/>
          <w:b/>
          <w:bCs/>
          <w:sz w:val="22"/>
          <w:szCs w:val="22"/>
        </w:rPr>
        <w:t>2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System notifications</w:t>
      </w:r>
      <w:bookmarkEnd w:id="11"/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E306C1" w:rsidRDefault="00845A3D" w:rsidP="00E306C1">
      <w:pPr>
        <w:pStyle w:val="Heading3"/>
        <w:rPr>
          <w:rFonts w:ascii="Cambria" w:hAnsi="Cambria"/>
          <w:b/>
          <w:bCs/>
          <w:sz w:val="28"/>
          <w:szCs w:val="28"/>
        </w:rPr>
      </w:pPr>
      <w:r w:rsidRPr="00E306C1"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5DBA1428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C50EEC">
        <w:rPr>
          <w:rFonts w:ascii="Cambria" w:hAnsi="Cambria"/>
          <w:sz w:val="26"/>
          <w:szCs w:val="26"/>
        </w:rPr>
        <w:t xml:space="preserve">be </w:t>
      </w:r>
      <w:r w:rsidR="005B2BB4">
        <w:rPr>
          <w:rFonts w:ascii="Cambria" w:hAnsi="Cambria"/>
          <w:sz w:val="26"/>
          <w:szCs w:val="26"/>
        </w:rPr>
        <w:t xml:space="preserve">chargeable </w:t>
      </w:r>
      <w:r w:rsidR="00A52CC0" w:rsidRPr="005F5DDD">
        <w:rPr>
          <w:rFonts w:ascii="Cambria" w:hAnsi="Cambria"/>
          <w:b/>
          <w:bCs/>
          <w:i/>
          <w:iCs/>
          <w:sz w:val="26"/>
          <w:szCs w:val="26"/>
          <w:u w:val="single"/>
        </w:rPr>
        <w:t>in the future</w:t>
      </w:r>
      <w:r w:rsidR="00A52CC0">
        <w:rPr>
          <w:rFonts w:ascii="Cambria" w:hAnsi="Cambria"/>
          <w:sz w:val="26"/>
          <w:szCs w:val="26"/>
        </w:rPr>
        <w:t xml:space="preserve"> </w:t>
      </w:r>
      <w:r w:rsidR="005B2BB4">
        <w:rPr>
          <w:rFonts w:ascii="Cambria" w:hAnsi="Cambria"/>
          <w:sz w:val="26"/>
          <w:szCs w:val="26"/>
        </w:rPr>
        <w:t xml:space="preserve">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3B7122" w:rsidRDefault="00AD4870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 w:rsidRPr="003B7122">
        <w:rPr>
          <w:rFonts w:ascii="Cambria" w:hAnsi="Cambria"/>
          <w:b/>
          <w:bCs/>
          <w:sz w:val="36"/>
          <w:szCs w:val="36"/>
        </w:rPr>
        <w:lastRenderedPageBreak/>
        <w:t>3.2</w:t>
      </w:r>
      <w:r w:rsidRPr="003B7122"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2EC05ED" w:rsidR="00AD4870" w:rsidRDefault="00E755A0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13AC335C" wp14:editId="3588AF93">
            <wp:extent cx="5731510" cy="1343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56F3A0C9" w:rsidR="005939BA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2" w:name="_Toc506357974"/>
      <w:bookmarkStart w:id="13" w:name="_Toc506359779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4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>:</w:t>
      </w:r>
      <w:r w:rsidRPr="00940FB2">
        <w:rPr>
          <w:rFonts w:ascii="Cambria" w:hAnsi="Cambria"/>
          <w:sz w:val="22"/>
          <w:szCs w:val="22"/>
        </w:rPr>
        <w:t xml:space="preserve"> Sample use cases for regular citizen</w:t>
      </w:r>
      <w:bookmarkEnd w:id="12"/>
      <w:bookmarkEnd w:id="13"/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59D7254D">
            <wp:extent cx="5729770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2665" cy="266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3875D577" w:rsidR="00AD4870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4" w:name="_Toc506357975"/>
      <w:bookmarkStart w:id="15" w:name="_Toc506359780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5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medical organization administrator</w:t>
      </w:r>
      <w:bookmarkEnd w:id="14"/>
      <w:bookmarkEnd w:id="15"/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53FBD877" w:rsidR="00986718" w:rsidRDefault="007A15B5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FAC2891" wp14:editId="307C6EFE">
            <wp:extent cx="5731510" cy="2200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A4F4" w14:textId="5ABE0060" w:rsidR="00D56B29" w:rsidRPr="00940FB2" w:rsidRDefault="003E54E6" w:rsidP="003E54E6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6" w:name="_Toc506357976"/>
      <w:bookmarkStart w:id="17" w:name="_Toc506359781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6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Sample use cases for doctor and regular citizen</w:t>
      </w:r>
      <w:bookmarkEnd w:id="16"/>
      <w:bookmarkEnd w:id="17"/>
    </w:p>
    <w:p w14:paraId="226CB9BC" w14:textId="401E294E" w:rsidR="00231013" w:rsidRPr="00231013" w:rsidRDefault="00CB66A6" w:rsidP="003B7122">
      <w:pPr>
        <w:pStyle w:val="Heading2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10FA2F58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18" w:name="_Toc506357977"/>
      <w:bookmarkStart w:id="19" w:name="_Toc506359782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7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940FB2">
        <w:rPr>
          <w:rFonts w:ascii="Cambria" w:hAnsi="Cambria"/>
          <w:sz w:val="22"/>
          <w:szCs w:val="22"/>
        </w:rPr>
        <w:t>prgnosis</w:t>
      </w:r>
      <w:proofErr w:type="spellEnd"/>
      <w:r w:rsidRPr="00940FB2">
        <w:rPr>
          <w:rFonts w:ascii="Cambria" w:hAnsi="Cambria"/>
          <w:sz w:val="22"/>
          <w:szCs w:val="22"/>
        </w:rPr>
        <w:t xml:space="preserve"> sequence diagram</w:t>
      </w:r>
      <w:bookmarkEnd w:id="18"/>
      <w:bookmarkEnd w:id="19"/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1E9328CE" w:rsidR="00AD4870" w:rsidRPr="00940FB2" w:rsidRDefault="00D1296F" w:rsidP="00D1296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0" w:name="_Toc506357978"/>
      <w:bookmarkStart w:id="21" w:name="_Toc506359783"/>
      <w:r w:rsidRPr="00940FB2">
        <w:rPr>
          <w:rFonts w:ascii="Cambria" w:hAnsi="Cambria"/>
          <w:b/>
          <w:bCs/>
          <w:sz w:val="22"/>
          <w:szCs w:val="22"/>
        </w:rPr>
        <w:t xml:space="preserve">Figure </w:t>
      </w:r>
      <w:r w:rsidRPr="00940FB2">
        <w:rPr>
          <w:rFonts w:ascii="Cambria" w:hAnsi="Cambria"/>
          <w:b/>
          <w:bCs/>
          <w:sz w:val="22"/>
          <w:szCs w:val="22"/>
        </w:rPr>
        <w:fldChar w:fldCharType="begin"/>
      </w:r>
      <w:r w:rsidRPr="00940FB2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940FB2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940FB2">
        <w:rPr>
          <w:rFonts w:ascii="Cambria" w:hAnsi="Cambria"/>
          <w:b/>
          <w:bCs/>
          <w:sz w:val="22"/>
          <w:szCs w:val="22"/>
        </w:rPr>
        <w:t>8</w:t>
      </w:r>
      <w:r w:rsidRPr="00940FB2">
        <w:rPr>
          <w:rFonts w:ascii="Cambria" w:hAnsi="Cambria"/>
          <w:b/>
          <w:bCs/>
          <w:sz w:val="22"/>
          <w:szCs w:val="22"/>
        </w:rPr>
        <w:fldChar w:fldCharType="end"/>
      </w:r>
      <w:r w:rsidRPr="00940FB2">
        <w:rPr>
          <w:rFonts w:ascii="Cambria" w:hAnsi="Cambria"/>
          <w:b/>
          <w:bCs/>
          <w:sz w:val="22"/>
          <w:szCs w:val="22"/>
        </w:rPr>
        <w:t xml:space="preserve">: </w:t>
      </w:r>
      <w:r w:rsidRPr="00940FB2">
        <w:rPr>
          <w:rFonts w:ascii="Cambria" w:hAnsi="Cambria"/>
          <w:sz w:val="22"/>
          <w:szCs w:val="22"/>
        </w:rPr>
        <w:t>SOS sequence diagram</w:t>
      </w:r>
      <w:bookmarkEnd w:id="20"/>
      <w:bookmarkEnd w:id="21"/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3B7122">
      <w:pPr>
        <w:pStyle w:val="Heading2"/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Middle Name: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Jony</w:t>
            </w:r>
            <w:proofErr w:type="spellEnd"/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30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776C644D" w:rsidR="00C46CBF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2" w:name="_Toc506359889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3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1</w:t>
      </w:r>
      <w:bookmarkEnd w:id="22"/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E-mail: </w:t>
            </w:r>
            <w:proofErr w:type="spellStart"/>
            <w:r w:rsidRPr="00107C9E">
              <w:rPr>
                <w:rFonts w:ascii="Cambria" w:hAnsi="Cambria" w:cstheme="majorBidi"/>
                <w:sz w:val="26"/>
                <w:szCs w:val="26"/>
              </w:rPr>
              <w:t>user@y.c</w:t>
            </w:r>
            <w:proofErr w:type="spellEnd"/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6D3D1E33" w:rsidR="00AD6D6D" w:rsidRPr="003A1FEE" w:rsidRDefault="000B3BFB" w:rsidP="003A1FEE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3" w:name="_Toc506359890"/>
      <w:r w:rsidRPr="003A1FEE">
        <w:rPr>
          <w:rFonts w:ascii="Cambria" w:hAnsi="Cambria"/>
          <w:b/>
          <w:bCs/>
          <w:sz w:val="22"/>
          <w:szCs w:val="22"/>
        </w:rPr>
        <w:t xml:space="preserve">Table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Table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4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Sample test case 2</w:t>
      </w:r>
      <w:bookmarkEnd w:id="23"/>
    </w:p>
    <w:p w14:paraId="71070702" w14:textId="7482D8D4" w:rsidR="00347B7A" w:rsidRPr="003B7122" w:rsidRDefault="00347B7A" w:rsidP="003B7122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3B7122">
        <w:rPr>
          <w:rFonts w:ascii="Cambria" w:hAnsi="Cambria"/>
          <w:b/>
          <w:bCs/>
          <w:sz w:val="52"/>
          <w:szCs w:val="52"/>
        </w:rPr>
        <w:lastRenderedPageBreak/>
        <w:t>Chapter 4: 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119CD4B5" w:rsidR="00460A2F" w:rsidRPr="003B7122" w:rsidRDefault="00460A2F" w:rsidP="00460A2F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4.1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1A47F1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ERD</w:t>
      </w:r>
      <w:r w:rsidR="008A0755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d</w:t>
      </w:r>
      <w:r w:rsidR="001B73B2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omains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6B2ACDE9" w:rsidR="00347B7A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4" w:name="_Toc506357979"/>
      <w:bookmarkStart w:id="25" w:name="_Toc506359784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9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emergency domain</w:t>
      </w:r>
      <w:bookmarkEnd w:id="24"/>
      <w:bookmarkEnd w:id="25"/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558F381" w:rsidR="00AD4870" w:rsidRPr="003A1FEE" w:rsidRDefault="005756FF" w:rsidP="005756FF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6" w:name="_Toc506357980"/>
      <w:bookmarkStart w:id="27" w:name="_Toc506359785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="00E80BC2" w:rsidRPr="003A1FEE">
        <w:rPr>
          <w:rFonts w:ascii="Cambria" w:hAnsi="Cambria"/>
          <w:b/>
          <w:bCs/>
          <w:sz w:val="22"/>
          <w:szCs w:val="22"/>
        </w:rPr>
        <w:t>10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Conceptual design of medical history domain</w:t>
      </w:r>
      <w:bookmarkEnd w:id="26"/>
      <w:bookmarkEnd w:id="27"/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76327991" w:rsidR="001A47F1" w:rsidRPr="003B7122" w:rsidRDefault="001A47F1" w:rsidP="00E90702">
      <w:pPr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</w:pP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lastRenderedPageBreak/>
        <w:t>4.2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ab/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Sample</w:t>
      </w:r>
      <w:r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 xml:space="preserve"> </w:t>
      </w:r>
      <w:r w:rsidR="00207DA7" w:rsidRPr="003B7122">
        <w:rPr>
          <w:rFonts w:ascii="Cambria" w:eastAsiaTheme="majorEastAsia" w:hAnsi="Cambria" w:cstheme="majorBidi"/>
          <w:b/>
          <w:bCs/>
          <w:color w:val="2F5496" w:themeColor="accent1" w:themeShade="BF"/>
          <w:sz w:val="36"/>
          <w:szCs w:val="36"/>
        </w:rPr>
        <w:t>UI designs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54DC0617" w:rsidR="00E90702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28" w:name="_Toc506357981"/>
      <w:bookmarkStart w:id="29" w:name="_Toc506359786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11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r w:rsidRPr="003A1FEE">
        <w:rPr>
          <w:rFonts w:ascii="Cambria" w:hAnsi="Cambria"/>
          <w:sz w:val="22"/>
          <w:szCs w:val="22"/>
        </w:rPr>
        <w:t>Care point home page for guest user</w:t>
      </w:r>
      <w:bookmarkEnd w:id="28"/>
      <w:bookmarkEnd w:id="29"/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15A1039D" w:rsidR="001809A7" w:rsidRPr="003A1FEE" w:rsidRDefault="00E80BC2" w:rsidP="00E80BC2">
      <w:pPr>
        <w:pStyle w:val="Caption"/>
        <w:jc w:val="center"/>
        <w:rPr>
          <w:rFonts w:ascii="Cambria" w:hAnsi="Cambria"/>
          <w:sz w:val="22"/>
          <w:szCs w:val="22"/>
        </w:rPr>
      </w:pPr>
      <w:bookmarkStart w:id="30" w:name="_Toc506357982"/>
      <w:bookmarkStart w:id="31" w:name="_Toc506359787"/>
      <w:r w:rsidRPr="003A1FEE">
        <w:rPr>
          <w:rFonts w:ascii="Cambria" w:hAnsi="Cambria"/>
          <w:b/>
          <w:bCs/>
          <w:sz w:val="22"/>
          <w:szCs w:val="22"/>
        </w:rPr>
        <w:t xml:space="preserve">Figure </w:t>
      </w:r>
      <w:r w:rsidRPr="003A1FEE">
        <w:rPr>
          <w:rFonts w:ascii="Cambria" w:hAnsi="Cambria"/>
          <w:b/>
          <w:bCs/>
          <w:sz w:val="22"/>
          <w:szCs w:val="22"/>
        </w:rPr>
        <w:fldChar w:fldCharType="begin"/>
      </w:r>
      <w:r w:rsidRPr="003A1FEE">
        <w:rPr>
          <w:rFonts w:ascii="Cambria" w:hAnsi="Cambria"/>
          <w:b/>
          <w:bCs/>
          <w:sz w:val="22"/>
          <w:szCs w:val="22"/>
        </w:rPr>
        <w:instrText xml:space="preserve"> SEQ Figure \* ARABIC </w:instrText>
      </w:r>
      <w:r w:rsidRPr="003A1FEE">
        <w:rPr>
          <w:rFonts w:ascii="Cambria" w:hAnsi="Cambria"/>
          <w:b/>
          <w:bCs/>
          <w:sz w:val="22"/>
          <w:szCs w:val="22"/>
        </w:rPr>
        <w:fldChar w:fldCharType="separate"/>
      </w:r>
      <w:r w:rsidRPr="003A1FEE">
        <w:rPr>
          <w:rFonts w:ascii="Cambria" w:hAnsi="Cambria"/>
          <w:b/>
          <w:bCs/>
          <w:sz w:val="22"/>
          <w:szCs w:val="22"/>
        </w:rPr>
        <w:t>12</w:t>
      </w:r>
      <w:r w:rsidRPr="003A1FEE">
        <w:rPr>
          <w:rFonts w:ascii="Cambria" w:hAnsi="Cambria"/>
          <w:b/>
          <w:bCs/>
          <w:sz w:val="22"/>
          <w:szCs w:val="22"/>
        </w:rPr>
        <w:fldChar w:fldCharType="end"/>
      </w:r>
      <w:r w:rsidRPr="003A1FEE">
        <w:rPr>
          <w:rFonts w:ascii="Cambria" w:hAnsi="Cambria"/>
          <w:b/>
          <w:bCs/>
          <w:sz w:val="22"/>
          <w:szCs w:val="22"/>
        </w:rPr>
        <w:t xml:space="preserve">: </w:t>
      </w:r>
      <w:proofErr w:type="spellStart"/>
      <w:r w:rsidRPr="003A1FEE">
        <w:rPr>
          <w:rFonts w:ascii="Cambria" w:hAnsi="Cambria"/>
          <w:sz w:val="22"/>
          <w:szCs w:val="22"/>
        </w:rPr>
        <w:t>Carepoint</w:t>
      </w:r>
      <w:proofErr w:type="spellEnd"/>
      <w:r w:rsidRPr="003A1FEE">
        <w:rPr>
          <w:rFonts w:ascii="Cambria" w:hAnsi="Cambria"/>
          <w:sz w:val="22"/>
          <w:szCs w:val="22"/>
        </w:rPr>
        <w:t xml:space="preserve"> home page for regular citizen</w:t>
      </w:r>
      <w:bookmarkEnd w:id="30"/>
      <w:bookmarkEnd w:id="31"/>
    </w:p>
    <w:p w14:paraId="3213A835" w14:textId="5C30FB97" w:rsidR="00CF23FC" w:rsidRPr="00FC0B53" w:rsidRDefault="00CF23FC" w:rsidP="00FC0B53">
      <w:pPr>
        <w:pStyle w:val="Heading1"/>
        <w:rPr>
          <w:rFonts w:ascii="Cambria" w:hAnsi="Cambria"/>
          <w:b/>
          <w:bCs/>
          <w:sz w:val="52"/>
          <w:szCs w:val="52"/>
        </w:rPr>
      </w:pPr>
      <w:r w:rsidRPr="00FC0B53">
        <w:rPr>
          <w:rFonts w:ascii="Cambria" w:hAnsi="Cambria"/>
          <w:b/>
          <w:bCs/>
          <w:sz w:val="52"/>
          <w:szCs w:val="52"/>
        </w:rPr>
        <w:lastRenderedPageBreak/>
        <w:t>References:</w:t>
      </w:r>
    </w:p>
    <w:p w14:paraId="30330C4D" w14:textId="6BA78845" w:rsidR="00FB1DCB" w:rsidRPr="00994083" w:rsidRDefault="00FB1DCB" w:rsidP="00FB1DCB">
      <w:pPr>
        <w:pStyle w:val="ListParagraph"/>
        <w:numPr>
          <w:ilvl w:val="0"/>
          <w:numId w:val="9"/>
        </w:numPr>
        <w:rPr>
          <w:rStyle w:val="Hyperlink"/>
          <w:rFonts w:ascii="Cambria" w:hAnsi="Cambria"/>
          <w:color w:val="auto"/>
          <w:sz w:val="26"/>
          <w:szCs w:val="26"/>
          <w:u w:val="none"/>
        </w:rPr>
      </w:pPr>
      <w:r w:rsidRPr="00994083">
        <w:rPr>
          <w:rFonts w:ascii="Cambria" w:hAnsi="Cambria"/>
          <w:sz w:val="26"/>
          <w:szCs w:val="26"/>
        </w:rPr>
        <w:t>Washington Institute of Medicine (IOM) report, 2006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January 2017], available from </w:t>
      </w:r>
      <w:hyperlink r:id="rId39" w:history="1">
        <w:r w:rsidRPr="00994083">
          <w:rPr>
            <w:rStyle w:val="Hyperlink"/>
            <w:rFonts w:ascii="Cambria" w:hAnsi="Cambria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994083" w:rsidRDefault="00915A1D" w:rsidP="00915A1D">
      <w:pPr>
        <w:pStyle w:val="ListParagraph"/>
        <w:numPr>
          <w:ilvl w:val="0"/>
          <w:numId w:val="9"/>
        </w:numPr>
        <w:rPr>
          <w:rFonts w:ascii="Cambria" w:hAnsi="Cambria"/>
          <w:sz w:val="26"/>
          <w:szCs w:val="26"/>
        </w:rPr>
      </w:pPr>
      <w:r w:rsidRPr="00994083">
        <w:rPr>
          <w:rFonts w:ascii="Cambria" w:hAnsi="Cambria"/>
          <w:sz w:val="26"/>
          <w:szCs w:val="26"/>
        </w:rPr>
        <w:t xml:space="preserve">Article by </w:t>
      </w:r>
      <w:proofErr w:type="spellStart"/>
      <w:r w:rsidRPr="00994083">
        <w:rPr>
          <w:rFonts w:ascii="Cambria" w:hAnsi="Cambria"/>
          <w:sz w:val="26"/>
          <w:szCs w:val="26"/>
        </w:rPr>
        <w:t>Entisar</w:t>
      </w:r>
      <w:proofErr w:type="spellEnd"/>
      <w:r w:rsidRPr="00994083">
        <w:rPr>
          <w:rFonts w:ascii="Cambria" w:hAnsi="Cambria"/>
          <w:sz w:val="26"/>
          <w:szCs w:val="26"/>
        </w:rPr>
        <w:t xml:space="preserve"> El-</w:t>
      </w:r>
      <w:proofErr w:type="spellStart"/>
      <w:r w:rsidRPr="00994083">
        <w:rPr>
          <w:rFonts w:ascii="Cambria" w:hAnsi="Cambria"/>
          <w:sz w:val="26"/>
          <w:szCs w:val="26"/>
        </w:rPr>
        <w:t>Samany</w:t>
      </w:r>
      <w:proofErr w:type="spellEnd"/>
      <w:r w:rsidRPr="00994083">
        <w:rPr>
          <w:rFonts w:ascii="Cambria" w:hAnsi="Cambria"/>
          <w:sz w:val="26"/>
          <w:szCs w:val="26"/>
        </w:rPr>
        <w:t>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December 2011], available from </w:t>
      </w:r>
      <w:hyperlink r:id="rId40" w:history="1">
        <w:r w:rsidRPr="00994083">
          <w:rPr>
            <w:rStyle w:val="Hyperlink"/>
            <w:rFonts w:ascii="Cambria" w:hAnsi="Cambria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994083" w:rsidRDefault="00915A1D" w:rsidP="001F74A3">
      <w:pPr>
        <w:pStyle w:val="ListParagraph"/>
        <w:numPr>
          <w:ilvl w:val="0"/>
          <w:numId w:val="9"/>
        </w:numPr>
        <w:rPr>
          <w:rFonts w:ascii="Cambria" w:hAnsi="Cambria"/>
          <w:sz w:val="28"/>
          <w:szCs w:val="28"/>
        </w:rPr>
      </w:pPr>
      <w:r w:rsidRPr="00994083">
        <w:rPr>
          <w:rFonts w:ascii="Cambria" w:hAnsi="Cambria"/>
          <w:sz w:val="26"/>
          <w:szCs w:val="26"/>
        </w:rPr>
        <w:t>El-</w:t>
      </w:r>
      <w:proofErr w:type="spellStart"/>
      <w:r w:rsidRPr="00994083">
        <w:rPr>
          <w:rFonts w:ascii="Cambria" w:hAnsi="Cambria"/>
          <w:sz w:val="26"/>
          <w:szCs w:val="26"/>
        </w:rPr>
        <w:t>Bawaba</w:t>
      </w:r>
      <w:proofErr w:type="spellEnd"/>
      <w:r w:rsidRPr="00994083">
        <w:rPr>
          <w:rFonts w:ascii="Cambria" w:hAnsi="Cambria"/>
          <w:sz w:val="26"/>
          <w:szCs w:val="26"/>
        </w:rPr>
        <w:t xml:space="preserve"> News report, [Internet]</w:t>
      </w:r>
      <w:r w:rsidR="00455A50" w:rsidRPr="00994083">
        <w:rPr>
          <w:rFonts w:ascii="Cambria" w:hAnsi="Cambria"/>
          <w:sz w:val="26"/>
          <w:szCs w:val="26"/>
        </w:rPr>
        <w:t xml:space="preserve"> </w:t>
      </w:r>
      <w:r w:rsidRPr="00994083">
        <w:rPr>
          <w:rFonts w:ascii="Cambria" w:hAnsi="Cambria"/>
          <w:sz w:val="26"/>
          <w:szCs w:val="26"/>
        </w:rPr>
        <w:t xml:space="preserve">[Uploaded in September 2017], available from </w:t>
      </w:r>
      <w:hyperlink r:id="rId41" w:history="1">
        <w:r w:rsidRPr="00994083">
          <w:rPr>
            <w:rStyle w:val="Hyperlink"/>
            <w:rFonts w:ascii="Cambria" w:hAnsi="Cambria"/>
            <w:sz w:val="26"/>
            <w:szCs w:val="26"/>
          </w:rPr>
          <w:t>http://www.albawabhnews.com/1504049</w:t>
        </w:r>
      </w:hyperlink>
    </w:p>
    <w:sectPr w:rsidR="00CF23FC" w:rsidRPr="00994083" w:rsidSect="0072596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B81C2" w14:textId="77777777" w:rsidR="004C6626" w:rsidRDefault="004C6626" w:rsidP="00D01C42">
      <w:pPr>
        <w:spacing w:after="0" w:line="240" w:lineRule="auto"/>
      </w:pPr>
      <w:r>
        <w:separator/>
      </w:r>
    </w:p>
  </w:endnote>
  <w:endnote w:type="continuationSeparator" w:id="0">
    <w:p w14:paraId="6B193222" w14:textId="77777777" w:rsidR="004C6626" w:rsidRDefault="004C6626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197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4802C" w14:textId="1926A14B" w:rsidR="00C50EEC" w:rsidRDefault="00C50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457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76C561D9" w14:textId="77777777" w:rsidR="00C50EEC" w:rsidRDefault="00C50E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FB836" w14:textId="77777777" w:rsidR="004C6626" w:rsidRDefault="004C6626" w:rsidP="00D01C42">
      <w:pPr>
        <w:spacing w:after="0" w:line="240" w:lineRule="auto"/>
      </w:pPr>
      <w:r>
        <w:separator/>
      </w:r>
    </w:p>
  </w:footnote>
  <w:footnote w:type="continuationSeparator" w:id="0">
    <w:p w14:paraId="1E1E7D20" w14:textId="77777777" w:rsidR="004C6626" w:rsidRDefault="004C6626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8F74E558"/>
    <w:lvl w:ilvl="0" w:tplc="2326D3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2415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3648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8799B"/>
    <w:rsid w:val="0009013A"/>
    <w:rsid w:val="000937F1"/>
    <w:rsid w:val="000A1FA5"/>
    <w:rsid w:val="000A4A39"/>
    <w:rsid w:val="000A6DA7"/>
    <w:rsid w:val="000A7EAC"/>
    <w:rsid w:val="000B0C7F"/>
    <w:rsid w:val="000B3BFB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0746"/>
    <w:rsid w:val="00112D4D"/>
    <w:rsid w:val="001151C8"/>
    <w:rsid w:val="00116DB1"/>
    <w:rsid w:val="001261C2"/>
    <w:rsid w:val="001347AC"/>
    <w:rsid w:val="0013540A"/>
    <w:rsid w:val="0013643D"/>
    <w:rsid w:val="001368A7"/>
    <w:rsid w:val="00136EBB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6582F"/>
    <w:rsid w:val="00170E4A"/>
    <w:rsid w:val="00171A2A"/>
    <w:rsid w:val="00172157"/>
    <w:rsid w:val="00172B08"/>
    <w:rsid w:val="00173CAB"/>
    <w:rsid w:val="0017630F"/>
    <w:rsid w:val="001808C8"/>
    <w:rsid w:val="001809A7"/>
    <w:rsid w:val="00184224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B73B2"/>
    <w:rsid w:val="001B7A9E"/>
    <w:rsid w:val="001C10F4"/>
    <w:rsid w:val="001C3DBF"/>
    <w:rsid w:val="001C4DD9"/>
    <w:rsid w:val="001C526A"/>
    <w:rsid w:val="001C5DC4"/>
    <w:rsid w:val="001C7CB2"/>
    <w:rsid w:val="001D09B4"/>
    <w:rsid w:val="001D1268"/>
    <w:rsid w:val="001D1E14"/>
    <w:rsid w:val="001E0BA2"/>
    <w:rsid w:val="001E0E1A"/>
    <w:rsid w:val="001E4636"/>
    <w:rsid w:val="001F21ED"/>
    <w:rsid w:val="001F55AC"/>
    <w:rsid w:val="001F74A3"/>
    <w:rsid w:val="00200167"/>
    <w:rsid w:val="00201805"/>
    <w:rsid w:val="002040A2"/>
    <w:rsid w:val="0020492E"/>
    <w:rsid w:val="002055D2"/>
    <w:rsid w:val="00207DA7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87785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E1D5D"/>
    <w:rsid w:val="002F42FE"/>
    <w:rsid w:val="002F6D09"/>
    <w:rsid w:val="002F7096"/>
    <w:rsid w:val="003117CD"/>
    <w:rsid w:val="003118D0"/>
    <w:rsid w:val="003124A8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651F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A1FEE"/>
    <w:rsid w:val="003A337E"/>
    <w:rsid w:val="003B3AB2"/>
    <w:rsid w:val="003B7122"/>
    <w:rsid w:val="003C07A2"/>
    <w:rsid w:val="003C4CD6"/>
    <w:rsid w:val="003D66C7"/>
    <w:rsid w:val="003E3CE9"/>
    <w:rsid w:val="003E54E6"/>
    <w:rsid w:val="003E7B64"/>
    <w:rsid w:val="003F166C"/>
    <w:rsid w:val="003F1694"/>
    <w:rsid w:val="003F1A50"/>
    <w:rsid w:val="003F313F"/>
    <w:rsid w:val="004008D8"/>
    <w:rsid w:val="00403C7C"/>
    <w:rsid w:val="0040569A"/>
    <w:rsid w:val="004110BC"/>
    <w:rsid w:val="00412F05"/>
    <w:rsid w:val="004130DD"/>
    <w:rsid w:val="0042232B"/>
    <w:rsid w:val="00422552"/>
    <w:rsid w:val="00425C52"/>
    <w:rsid w:val="0043150A"/>
    <w:rsid w:val="00432EF9"/>
    <w:rsid w:val="00435431"/>
    <w:rsid w:val="00437616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C6626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566E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1C57"/>
    <w:rsid w:val="00556DF5"/>
    <w:rsid w:val="00560E3A"/>
    <w:rsid w:val="00562419"/>
    <w:rsid w:val="005640C6"/>
    <w:rsid w:val="00565E57"/>
    <w:rsid w:val="00573D4A"/>
    <w:rsid w:val="005756FF"/>
    <w:rsid w:val="005770A5"/>
    <w:rsid w:val="005826AA"/>
    <w:rsid w:val="00587800"/>
    <w:rsid w:val="005939BA"/>
    <w:rsid w:val="00593AD8"/>
    <w:rsid w:val="0059527C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549"/>
    <w:rsid w:val="005D28CD"/>
    <w:rsid w:val="005D2DDF"/>
    <w:rsid w:val="005D51D2"/>
    <w:rsid w:val="005E087F"/>
    <w:rsid w:val="005E3656"/>
    <w:rsid w:val="005F4A7C"/>
    <w:rsid w:val="005F5507"/>
    <w:rsid w:val="005F5DDD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184"/>
    <w:rsid w:val="006D05AD"/>
    <w:rsid w:val="006D1846"/>
    <w:rsid w:val="006D225E"/>
    <w:rsid w:val="006D3587"/>
    <w:rsid w:val="006D5210"/>
    <w:rsid w:val="006D7EC7"/>
    <w:rsid w:val="006E2EC3"/>
    <w:rsid w:val="006E70FE"/>
    <w:rsid w:val="006F00B6"/>
    <w:rsid w:val="00700900"/>
    <w:rsid w:val="007010BC"/>
    <w:rsid w:val="007057EA"/>
    <w:rsid w:val="007119D1"/>
    <w:rsid w:val="007153E0"/>
    <w:rsid w:val="007235C7"/>
    <w:rsid w:val="0072596B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77FBF"/>
    <w:rsid w:val="007910A1"/>
    <w:rsid w:val="00791D22"/>
    <w:rsid w:val="00792343"/>
    <w:rsid w:val="007943A3"/>
    <w:rsid w:val="007958A1"/>
    <w:rsid w:val="007A1325"/>
    <w:rsid w:val="007A15B5"/>
    <w:rsid w:val="007A21DA"/>
    <w:rsid w:val="007B0ADE"/>
    <w:rsid w:val="007C0B65"/>
    <w:rsid w:val="007C2E44"/>
    <w:rsid w:val="007C3C02"/>
    <w:rsid w:val="007C462C"/>
    <w:rsid w:val="007C73FC"/>
    <w:rsid w:val="007D51E1"/>
    <w:rsid w:val="007F3172"/>
    <w:rsid w:val="007F372B"/>
    <w:rsid w:val="007F4447"/>
    <w:rsid w:val="007F6B94"/>
    <w:rsid w:val="00807965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91AF6"/>
    <w:rsid w:val="008A0755"/>
    <w:rsid w:val="008A1113"/>
    <w:rsid w:val="008A434A"/>
    <w:rsid w:val="008A49F5"/>
    <w:rsid w:val="008B3E23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639"/>
    <w:rsid w:val="00915A1D"/>
    <w:rsid w:val="0091710B"/>
    <w:rsid w:val="009176D0"/>
    <w:rsid w:val="00917D30"/>
    <w:rsid w:val="0092005D"/>
    <w:rsid w:val="00922802"/>
    <w:rsid w:val="009229CB"/>
    <w:rsid w:val="00923185"/>
    <w:rsid w:val="0092335B"/>
    <w:rsid w:val="009324F6"/>
    <w:rsid w:val="009350EB"/>
    <w:rsid w:val="009400B1"/>
    <w:rsid w:val="0094015E"/>
    <w:rsid w:val="00940FB2"/>
    <w:rsid w:val="00942291"/>
    <w:rsid w:val="009430D7"/>
    <w:rsid w:val="00944BEE"/>
    <w:rsid w:val="009454EA"/>
    <w:rsid w:val="00945F61"/>
    <w:rsid w:val="00946B5F"/>
    <w:rsid w:val="00953758"/>
    <w:rsid w:val="0095465E"/>
    <w:rsid w:val="0095525B"/>
    <w:rsid w:val="00956F03"/>
    <w:rsid w:val="0096093D"/>
    <w:rsid w:val="0096113F"/>
    <w:rsid w:val="009620FE"/>
    <w:rsid w:val="00962E65"/>
    <w:rsid w:val="0096349A"/>
    <w:rsid w:val="00966C7C"/>
    <w:rsid w:val="0098334E"/>
    <w:rsid w:val="00986718"/>
    <w:rsid w:val="00991B34"/>
    <w:rsid w:val="0099299D"/>
    <w:rsid w:val="00994083"/>
    <w:rsid w:val="00994DDA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5F2C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BB1"/>
    <w:rsid w:val="00A14E33"/>
    <w:rsid w:val="00A173F8"/>
    <w:rsid w:val="00A17D72"/>
    <w:rsid w:val="00A2373F"/>
    <w:rsid w:val="00A25DB9"/>
    <w:rsid w:val="00A260D8"/>
    <w:rsid w:val="00A27F93"/>
    <w:rsid w:val="00A33DB4"/>
    <w:rsid w:val="00A35A49"/>
    <w:rsid w:val="00A36BBB"/>
    <w:rsid w:val="00A42FC1"/>
    <w:rsid w:val="00A478B4"/>
    <w:rsid w:val="00A52CC0"/>
    <w:rsid w:val="00A5302B"/>
    <w:rsid w:val="00A54205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0B5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8C9"/>
    <w:rsid w:val="00AF2CAE"/>
    <w:rsid w:val="00AF37FE"/>
    <w:rsid w:val="00B015DD"/>
    <w:rsid w:val="00B01863"/>
    <w:rsid w:val="00B019D8"/>
    <w:rsid w:val="00B01C5C"/>
    <w:rsid w:val="00B044FA"/>
    <w:rsid w:val="00B05A84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45D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457A"/>
    <w:rsid w:val="00BD7720"/>
    <w:rsid w:val="00BE2085"/>
    <w:rsid w:val="00BF06BE"/>
    <w:rsid w:val="00BF3548"/>
    <w:rsid w:val="00BF4160"/>
    <w:rsid w:val="00C07F97"/>
    <w:rsid w:val="00C11141"/>
    <w:rsid w:val="00C12FC2"/>
    <w:rsid w:val="00C21A9D"/>
    <w:rsid w:val="00C27824"/>
    <w:rsid w:val="00C30A34"/>
    <w:rsid w:val="00C30DDC"/>
    <w:rsid w:val="00C32B29"/>
    <w:rsid w:val="00C3416D"/>
    <w:rsid w:val="00C3697B"/>
    <w:rsid w:val="00C4102B"/>
    <w:rsid w:val="00C43BBE"/>
    <w:rsid w:val="00C44A6A"/>
    <w:rsid w:val="00C46CBF"/>
    <w:rsid w:val="00C50EEC"/>
    <w:rsid w:val="00C51552"/>
    <w:rsid w:val="00C51611"/>
    <w:rsid w:val="00C5437D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1EA4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C7A1A"/>
    <w:rsid w:val="00CD4482"/>
    <w:rsid w:val="00CD66EE"/>
    <w:rsid w:val="00CD6A2A"/>
    <w:rsid w:val="00CD6A3B"/>
    <w:rsid w:val="00CD78A1"/>
    <w:rsid w:val="00CD7E50"/>
    <w:rsid w:val="00CE1C1D"/>
    <w:rsid w:val="00CE47F8"/>
    <w:rsid w:val="00CF1365"/>
    <w:rsid w:val="00CF1F70"/>
    <w:rsid w:val="00CF23FC"/>
    <w:rsid w:val="00D0065E"/>
    <w:rsid w:val="00D01C42"/>
    <w:rsid w:val="00D0292A"/>
    <w:rsid w:val="00D02EF2"/>
    <w:rsid w:val="00D077AC"/>
    <w:rsid w:val="00D07C5C"/>
    <w:rsid w:val="00D1296F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06C1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755A0"/>
    <w:rsid w:val="00E80BC2"/>
    <w:rsid w:val="00E83FEF"/>
    <w:rsid w:val="00E84B20"/>
    <w:rsid w:val="00E85274"/>
    <w:rsid w:val="00E90702"/>
    <w:rsid w:val="00E915A2"/>
    <w:rsid w:val="00E91D98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C64DE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065F6"/>
    <w:rsid w:val="00F107D5"/>
    <w:rsid w:val="00F12C5C"/>
    <w:rsid w:val="00F225FE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B53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5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E2E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E4636"/>
    <w:pPr>
      <w:spacing w:after="0"/>
      <w:ind w:left="440" w:hanging="440"/>
    </w:pPr>
    <w:rPr>
      <w:rFonts w:cs="Times New Roman"/>
      <w:b/>
      <w:bCs/>
      <w:sz w:val="20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25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1F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content.time.com/time/health/article/0,8599,1578074,00.html" TargetMode="External"/><Relationship Id="rId21" Type="http://schemas.microsoft.com/office/2007/relationships/hdphoto" Target="media/hdphoto6.wdp"/><Relationship Id="rId34" Type="http://schemas.microsoft.com/office/2007/relationships/hdphoto" Target="media/hdphoto12.wd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41" Type="http://schemas.openxmlformats.org/officeDocument/2006/relationships/hyperlink" Target="http://www.albawabhnews.com/15040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1.wdp"/><Relationship Id="rId37" Type="http://schemas.openxmlformats.org/officeDocument/2006/relationships/image" Target="media/image15.png"/><Relationship Id="rId40" Type="http://schemas.openxmlformats.org/officeDocument/2006/relationships/hyperlink" Target="https://www.sudaress.com/alintibaha/6247" TargetMode="Externa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microsoft.com/office/2007/relationships/hdphoto" Target="media/hdphoto13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hyperlink" Target="mailto:user1@y.c" TargetMode="External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image" Target="media/image13.png"/><Relationship Id="rId38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Was06</b:Tag>
    <b:SourceType>Report</b:SourceType>
    <b:Guid>{B9BFF586-F3A6-4244-828D-47580EA50A88}</b:Guid>
    <b:Title>Cause of Death: Sloppy Doctors</b:Title>
    <b:Year>2006</b:Year>
    <b:LCID>en-US</b:LCID>
    <b:Author>
      <b:Author>
        <b:Corporate>Washington IOM</b:Corporate>
      </b:Author>
    </b:Author>
    <b:RefOrder>1</b:RefOrder>
  </b:Source>
  <b:Source>
    <b:Tag>Was061</b:Tag>
    <b:SourceType>Report</b:SourceType>
    <b:Guid>{6AF1C150-1A1E-4AC9-BB16-7EF55AEBF3F6}</b:Guid>
    <b:Author>
      <b:Author>
        <b:Corporate>Washington IOM</b:Corporate>
      </b:Author>
    </b:Author>
    <b:Title>Cause of Death: Sloppy Doctors</b:Title>
    <b:Year>2006</b:Year>
    <b:RefOrder>2</b:RefOrder>
  </b:Source>
</b:Sources>
</file>

<file path=customXml/itemProps1.xml><?xml version="1.0" encoding="utf-8"?>
<ds:datastoreItem xmlns:ds="http://schemas.openxmlformats.org/officeDocument/2006/customXml" ds:itemID="{0A8FB672-4128-4928-9AE9-EC2B53A19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3716</TotalTime>
  <Pages>22</Pages>
  <Words>3022</Words>
  <Characters>17226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664</cp:revision>
  <dcterms:created xsi:type="dcterms:W3CDTF">2018-01-24T01:20:00Z</dcterms:created>
  <dcterms:modified xsi:type="dcterms:W3CDTF">2018-02-19T01:29:00Z</dcterms:modified>
</cp:coreProperties>
</file>