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 and its alternatives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  <w:r w:rsidR="00705311">
        <w:t xml:space="preserve"> break</w:t>
      </w:r>
      <w:bookmarkStart w:id="0" w:name="_GoBack"/>
      <w:bookmarkEnd w:id="0"/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SOS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Advertisements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Ratings</w:t>
      </w:r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</w:p>
    <w:p w:rsidR="00A80346" w:rsidRDefault="00A80346" w:rsidP="00A80346">
      <w:r>
        <w:t xml:space="preserve">5/12: </w:t>
      </w:r>
      <w:r w:rsidR="0083629D">
        <w:t>8/12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</w:p>
    <w:p w:rsidR="0083629D" w:rsidRDefault="0083629D" w:rsidP="00F649FC">
      <w:pPr>
        <w:pStyle w:val="ListParagraph"/>
        <w:numPr>
          <w:ilvl w:val="0"/>
          <w:numId w:val="4"/>
        </w:numPr>
      </w:pPr>
      <w:r>
        <w:t>SWOT analysis and PEST analysis</w:t>
      </w:r>
    </w:p>
    <w:p w:rsidR="00F22D87" w:rsidRDefault="00F22D87" w:rsidP="00F22D87">
      <w:r>
        <w:t>9/12: ----- =&gt;</w:t>
      </w:r>
    </w:p>
    <w:p w:rsidR="003C4BAA" w:rsidRDefault="00F22D87" w:rsidP="00F22D87">
      <w:pPr>
        <w:pStyle w:val="ListParagraph"/>
        <w:numPr>
          <w:ilvl w:val="0"/>
          <w:numId w:val="4"/>
        </w:numPr>
      </w:pPr>
      <w:r>
        <w:t xml:space="preserve">Design </w:t>
      </w:r>
      <w:r w:rsidR="002718FF">
        <w:t>notification subsystem</w:t>
      </w:r>
    </w:p>
    <w:p w:rsidR="002718FF" w:rsidRDefault="002718FF" w:rsidP="00F22D87">
      <w:pPr>
        <w:pStyle w:val="ListParagraph"/>
        <w:numPr>
          <w:ilvl w:val="0"/>
          <w:numId w:val="4"/>
        </w:numPr>
      </w:pPr>
      <w:r>
        <w:t>Design ERD</w:t>
      </w:r>
    </w:p>
    <w:p w:rsidR="00692DE0" w:rsidRDefault="00692DE0" w:rsidP="00F22D87">
      <w:pPr>
        <w:pStyle w:val="ListParagraph"/>
        <w:numPr>
          <w:ilvl w:val="0"/>
          <w:numId w:val="4"/>
        </w:numPr>
      </w:pPr>
      <w:r>
        <w:t>Preparing the database schema</w:t>
      </w:r>
    </w:p>
    <w:p w:rsidR="002718FF" w:rsidRDefault="002718FF" w:rsidP="002718FF">
      <w:pPr>
        <w:pStyle w:val="ListParagraph"/>
        <w:numPr>
          <w:ilvl w:val="0"/>
          <w:numId w:val="4"/>
        </w:numPr>
      </w:pPr>
      <w:r>
        <w:t>Create a plan for implementation and testing phases</w:t>
      </w:r>
    </w:p>
    <w:sectPr w:rsidR="002718FF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F4B75"/>
    <w:rsid w:val="0013621B"/>
    <w:rsid w:val="00162820"/>
    <w:rsid w:val="001808C8"/>
    <w:rsid w:val="00182AC2"/>
    <w:rsid w:val="00196215"/>
    <w:rsid w:val="0026068D"/>
    <w:rsid w:val="002718FF"/>
    <w:rsid w:val="002A76C4"/>
    <w:rsid w:val="002C2A79"/>
    <w:rsid w:val="002C50D5"/>
    <w:rsid w:val="00341B2A"/>
    <w:rsid w:val="003C4BA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40556"/>
    <w:rsid w:val="00692DE0"/>
    <w:rsid w:val="006D225E"/>
    <w:rsid w:val="00705311"/>
    <w:rsid w:val="00737B9A"/>
    <w:rsid w:val="008008ED"/>
    <w:rsid w:val="00834073"/>
    <w:rsid w:val="0083629D"/>
    <w:rsid w:val="00846F67"/>
    <w:rsid w:val="00855CC9"/>
    <w:rsid w:val="008A49F5"/>
    <w:rsid w:val="008F17FD"/>
    <w:rsid w:val="009752DB"/>
    <w:rsid w:val="009E77E4"/>
    <w:rsid w:val="009F0E20"/>
    <w:rsid w:val="00A045C8"/>
    <w:rsid w:val="00A14E33"/>
    <w:rsid w:val="00A80346"/>
    <w:rsid w:val="00A90783"/>
    <w:rsid w:val="00B22901"/>
    <w:rsid w:val="00C861B6"/>
    <w:rsid w:val="00CD6A3B"/>
    <w:rsid w:val="00D07C5C"/>
    <w:rsid w:val="00E57FA0"/>
    <w:rsid w:val="00F22D87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894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20</cp:revision>
  <dcterms:created xsi:type="dcterms:W3CDTF">2017-10-12T19:16:00Z</dcterms:created>
  <dcterms:modified xsi:type="dcterms:W3CDTF">2017-12-11T22:55:00Z</dcterms:modified>
</cp:coreProperties>
</file>