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34" w:rsidRPr="00EE0534" w:rsidRDefault="00EE0534" w:rsidP="00EE053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24"/>
        </w:rPr>
      </w:pPr>
      <w:bookmarkStart w:id="0" w:name="_GoBack"/>
      <w:bookmarkEnd w:id="0"/>
      <w:r w:rsidRPr="00EE0534">
        <w:rPr>
          <w:rFonts w:ascii="Georgia" w:eastAsia="Times New Roman" w:hAnsi="Georgia" w:cs="Times New Roman"/>
          <w:b/>
          <w:bCs/>
          <w:color w:val="4E443C"/>
          <w:szCs w:val="24"/>
        </w:rPr>
        <w:t>Installing on Windows</w:t>
      </w:r>
    </w:p>
    <w:p w:rsidR="00EE0534" w:rsidRPr="00EE0534" w:rsidRDefault="00EE0534" w:rsidP="00EE053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There are also a few ways to install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on Windows. The most official build is available for download on the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website. Just go to </w:t>
      </w:r>
      <w:hyperlink r:id="rId6" w:history="1">
        <w:r w:rsidRPr="00EE0534">
          <w:rPr>
            <w:rFonts w:ascii="Arial" w:eastAsia="Times New Roman" w:hAnsi="Arial" w:cs="Arial"/>
            <w:color w:val="0388A6"/>
            <w:sz w:val="21"/>
            <w:szCs w:val="21"/>
          </w:rPr>
          <w:t>http://git-scm.com/download/win</w:t>
        </w:r>
      </w:hyperlink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 and the download will start automatically. Note that this is a project called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for Windows, which is separate from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itself; for more information on it, go to </w:t>
      </w:r>
      <w:hyperlink r:id="rId7" w:history="1">
        <w:r w:rsidRPr="00EE0534">
          <w:rPr>
            <w:rFonts w:ascii="Arial" w:eastAsia="Times New Roman" w:hAnsi="Arial" w:cs="Arial"/>
            <w:color w:val="0388A6"/>
            <w:sz w:val="21"/>
            <w:szCs w:val="21"/>
          </w:rPr>
          <w:t>https://git-for-windows.github.io/</w:t>
        </w:r>
      </w:hyperlink>
      <w:r w:rsidRPr="00EE0534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:rsidR="00EE0534" w:rsidRPr="00EE0534" w:rsidRDefault="00EE0534" w:rsidP="00EE053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EE0534">
        <w:rPr>
          <w:rFonts w:ascii="Arial" w:eastAsia="Times New Roman" w:hAnsi="Arial" w:cs="Arial"/>
          <w:color w:val="4E443C"/>
          <w:sz w:val="21"/>
          <w:szCs w:val="21"/>
        </w:rPr>
        <w:t>To get an automated installation you can use the 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fldChar w:fldCharType="begin"/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instrText xml:space="preserve"> HYPERLINK "https://chocolatey.org/packages/git" </w:instrText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fldChar w:fldCharType="separate"/>
      </w:r>
      <w:r w:rsidRPr="00EE0534">
        <w:rPr>
          <w:rFonts w:ascii="Arial" w:eastAsia="Times New Roman" w:hAnsi="Arial" w:cs="Arial"/>
          <w:color w:val="0388A6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0388A6"/>
          <w:sz w:val="21"/>
          <w:szCs w:val="21"/>
        </w:rPr>
        <w:t xml:space="preserve"> Chocolatey package</w:t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fldChar w:fldCharType="end"/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t>. Note that the Chocolatey package is community maintained.</w:t>
      </w:r>
    </w:p>
    <w:p w:rsidR="00EE0534" w:rsidRPr="00EE0534" w:rsidRDefault="00EE0534" w:rsidP="00EE053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Another easy way to get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installed is by installing GitHub for Windows. The installer includes a command line version of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as well as the GUI. It also works well with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Powershell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>, and sets up solid credential caching and sane CRLF settings. We’ll learn more about those things a little later, but suffice it to say they’re things you want. You can download this from the GitHub for Windows website, at </w:t>
      </w:r>
      <w:hyperlink r:id="rId8" w:history="1">
        <w:r w:rsidRPr="00EE0534">
          <w:rPr>
            <w:rFonts w:ascii="Arial" w:eastAsia="Times New Roman" w:hAnsi="Arial" w:cs="Arial"/>
            <w:color w:val="0388A6"/>
            <w:sz w:val="21"/>
            <w:szCs w:val="21"/>
          </w:rPr>
          <w:t>http://windows.github.com</w:t>
        </w:r>
      </w:hyperlink>
      <w:r w:rsidRPr="00EE0534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:rsidR="00EE0534" w:rsidRPr="008232DF" w:rsidRDefault="00EE0534" w:rsidP="00C31973"/>
    <w:sectPr w:rsidR="00EE0534" w:rsidRPr="0082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403F"/>
    <w:multiLevelType w:val="multilevel"/>
    <w:tmpl w:val="F11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34"/>
    <w:rsid w:val="00553CCF"/>
    <w:rsid w:val="005A68B9"/>
    <w:rsid w:val="00692EE5"/>
    <w:rsid w:val="008232DF"/>
    <w:rsid w:val="00A14C96"/>
    <w:rsid w:val="00A3153D"/>
    <w:rsid w:val="00BE63BA"/>
    <w:rsid w:val="00C31973"/>
    <w:rsid w:val="00E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B9"/>
    <w:rPr>
      <w:rFonts w:ascii="Avenir LT Std 35 Light" w:hAnsi="Avenir LT Std 35 Light"/>
      <w:color w:val="231F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8B9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B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23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B9"/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8B9"/>
    <w:rPr>
      <w:rFonts w:ascii="Avenir LT Std 35 Light" w:eastAsiaTheme="majorEastAsia" w:hAnsi="Avenir LT Std 35 Light" w:cstheme="majorBidi"/>
      <w:b/>
      <w:bCs/>
      <w:color w:val="231F20"/>
      <w:sz w:val="26"/>
      <w:szCs w:val="26"/>
    </w:rPr>
  </w:style>
  <w:style w:type="paragraph" w:styleId="NoSpacing">
    <w:name w:val="No Spacing"/>
    <w:uiPriority w:val="1"/>
    <w:qFormat/>
    <w:rsid w:val="005A68B9"/>
    <w:pPr>
      <w:spacing w:after="0" w:line="240" w:lineRule="auto"/>
    </w:pPr>
    <w:rPr>
      <w:rFonts w:ascii="Avenir LT Std 35 Light" w:hAnsi="Avenir LT Std 35 Light"/>
      <w:color w:val="231F2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3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3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A68B9"/>
    <w:pPr>
      <w:spacing w:after="300" w:line="240" w:lineRule="auto"/>
      <w:contextualSpacing/>
    </w:pPr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8B9"/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paragraph" w:styleId="NormalWeb">
    <w:name w:val="Normal (Web)"/>
    <w:basedOn w:val="Normal"/>
    <w:uiPriority w:val="99"/>
    <w:semiHidden/>
    <w:unhideWhenUsed/>
    <w:rsid w:val="00EE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E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E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B9"/>
    <w:rPr>
      <w:rFonts w:ascii="Avenir LT Std 35 Light" w:hAnsi="Avenir LT Std 35 Light"/>
      <w:color w:val="231F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8B9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B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23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B9"/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8B9"/>
    <w:rPr>
      <w:rFonts w:ascii="Avenir LT Std 35 Light" w:eastAsiaTheme="majorEastAsia" w:hAnsi="Avenir LT Std 35 Light" w:cstheme="majorBidi"/>
      <w:b/>
      <w:bCs/>
      <w:color w:val="231F20"/>
      <w:sz w:val="26"/>
      <w:szCs w:val="26"/>
    </w:rPr>
  </w:style>
  <w:style w:type="paragraph" w:styleId="NoSpacing">
    <w:name w:val="No Spacing"/>
    <w:uiPriority w:val="1"/>
    <w:qFormat/>
    <w:rsid w:val="005A68B9"/>
    <w:pPr>
      <w:spacing w:after="0" w:line="240" w:lineRule="auto"/>
    </w:pPr>
    <w:rPr>
      <w:rFonts w:ascii="Avenir LT Std 35 Light" w:hAnsi="Avenir LT Std 35 Light"/>
      <w:color w:val="231F2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3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3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A68B9"/>
    <w:pPr>
      <w:spacing w:after="300" w:line="240" w:lineRule="auto"/>
      <w:contextualSpacing/>
    </w:pPr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8B9"/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paragraph" w:styleId="NormalWeb">
    <w:name w:val="Normal (Web)"/>
    <w:basedOn w:val="Normal"/>
    <w:uiPriority w:val="99"/>
    <w:semiHidden/>
    <w:unhideWhenUsed/>
    <w:rsid w:val="00EE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E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Malik</dc:creator>
  <cp:lastModifiedBy>Ahmed Malik</cp:lastModifiedBy>
  <cp:revision>3</cp:revision>
  <dcterms:created xsi:type="dcterms:W3CDTF">2017-12-13T15:20:00Z</dcterms:created>
  <dcterms:modified xsi:type="dcterms:W3CDTF">2017-12-13T15:49:00Z</dcterms:modified>
</cp:coreProperties>
</file>