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Cloud Computing Spring 2026</w:t>
        <w:br/>
        <w:t>Standard Project Idea Proposal Template</w:t>
        <w:br/>
        <w:t>and Supervisor Scoring Checklist</w:t>
      </w:r>
    </w:p>
    <w:p>
      <w:pPr>
        <w:pStyle w:val="Normal"/>
        <w:jc w:val="center"/>
        <w:rPr/>
      </w:pPr>
      <w:r>
        <w:rPr>
          <w:i/>
        </w:rPr>
        <w:t xml:space="preserve">Use this document in two stages: </w:t>
      </w:r>
      <w:r>
        <w:rPr>
          <w:b/>
          <w:bCs/>
          <w:i/>
          <w:color w:val="EE0000"/>
        </w:rPr>
        <w:t>students fill in Part I, then supervisors review Part II</w:t>
      </w:r>
      <w:r>
        <w:rPr>
          <w:i/>
        </w:rPr>
        <w:t xml:space="preserve"> against the same submission.</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250"/>
        <w:gridCol w:w="8108"/>
      </w:tblGrid>
      <w:tr>
        <w:trPr>
          <w:trHeight w:val="400" w:hRule="atLeast"/>
        </w:trPr>
        <w:tc>
          <w:tcPr>
            <w:tcW w:w="2250"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Who uses it</w:t>
            </w:r>
          </w:p>
        </w:tc>
        <w:tc>
          <w:tcPr>
            <w:tcW w:w="810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bCs/>
                <w:color w:val="EE0000"/>
                <w:kern w:val="0"/>
                <w:szCs w:val="22"/>
                <w:lang w:val="en-US" w:eastAsia="en-US" w:bidi="ar-SA"/>
              </w:rPr>
              <w:t>Students complete Part I</w:t>
            </w:r>
            <w:r>
              <w:rPr>
                <w:rFonts w:cs="Arial"/>
                <w:color w:val="EE0000"/>
                <w:kern w:val="0"/>
                <w:szCs w:val="22"/>
                <w:lang w:val="en-US" w:eastAsia="en-US" w:bidi="ar-SA"/>
              </w:rPr>
              <w:t xml:space="preserve"> </w:t>
            </w:r>
            <w:r>
              <w:rPr>
                <w:rFonts w:cs="Arial"/>
                <w:kern w:val="0"/>
                <w:szCs w:val="22"/>
                <w:lang w:val="en-US" w:eastAsia="en-US" w:bidi="ar-SA"/>
              </w:rPr>
              <w:t>before idea approval. Supervisors complete Part II after reviewing the proposal.</w:t>
            </w:r>
          </w:p>
        </w:tc>
      </w:tr>
      <w:tr>
        <w:trPr>
          <w:trHeight w:val="400" w:hRule="atLeast"/>
        </w:trPr>
        <w:tc>
          <w:tcPr>
            <w:tcW w:w="2250"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Submission rule</w:t>
            </w:r>
          </w:p>
        </w:tc>
        <w:tc>
          <w:tcPr>
            <w:tcW w:w="810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Ideas should be approved only when the problem is clear, the scope is realistic, the course mapping is genuine, the evaluation plan is measurable, and the team can demonstrate a working end-to-end deliverable.</w:t>
            </w:r>
          </w:p>
        </w:tc>
      </w:tr>
    </w:tbl>
    <w:p>
      <w:pPr>
        <w:pStyle w:val="Normal"/>
        <w:rPr/>
      </w:pPr>
      <w:r>
        <w:rPr/>
      </w:r>
    </w:p>
    <w:p>
      <w:pPr>
        <w:pStyle w:val="Heading1"/>
        <w:rPr/>
      </w:pPr>
      <w:r>
        <w:rPr/>
        <w:t>Part I — Student Project Idea Proposal Template</w:t>
      </w:r>
    </w:p>
    <w:p>
      <w:pPr>
        <w:pStyle w:val="Normal"/>
        <w:spacing w:before="0" w:after="120"/>
        <w:rPr/>
      </w:pPr>
      <w:r>
        <w:rPr/>
        <w:t>Students should submit all fields below in the same order. If a field does not apply, write “Not Applicable” and justify briefly.</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204"/>
        <w:gridCol w:w="7154"/>
      </w:tblGrid>
      <w:tr>
        <w:trPr>
          <w:trHeight w:val="400" w:hRule="atLeast"/>
        </w:trPr>
        <w:tc>
          <w:tcPr>
            <w:tcW w:w="3204"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name / ID</w:t>
            </w:r>
          </w:p>
        </w:tc>
        <w:tc>
          <w:tcPr>
            <w:tcW w:w="7154"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type</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AI-only</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Course mapping</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Cloud + </w:t>
            </w:r>
            <w:r>
              <w:rPr>
                <w:rFonts w:cs="Arial"/>
                <w:kern w:val="0"/>
                <w:szCs w:val="22"/>
                <w:lang w:val="en-US" w:eastAsia="en-US" w:bidi="ar-SA"/>
              </w:rPr>
              <w:t>NLP</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Proposed project title</w:t>
            </w:r>
          </w:p>
        </w:tc>
        <w:tc>
          <w:tcPr>
            <w:tcW w:w="7154" w:type="dxa"/>
            <w:tcBorders/>
            <w:vAlign w:val="center"/>
          </w:tcPr>
          <w:p>
            <w:pPr>
              <w:pStyle w:val="BodyText"/>
              <w:widowControl/>
              <w:spacing w:lineRule="auto" w:line="240" w:before="0" w:after="0"/>
              <w:jc w:val="start"/>
              <w:rPr/>
            </w:pPr>
            <w:r>
              <w:rPr>
                <w:rFonts w:cs="Arial"/>
                <w:kern w:val="0"/>
                <w:szCs w:val="22"/>
                <w:lang w:val="en-US" w:eastAsia="en-US" w:bidi="ar-SA"/>
              </w:rPr>
              <w:t xml:space="preserve">Resume </w:t>
            </w:r>
            <w:r>
              <w:rPr/>
              <w:t>Information Extraction System</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members and IDs</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عبدالله حسين سيد  </w:t>
            </w:r>
            <w:r>
              <w:rPr>
                <w:rFonts w:cs="Arial"/>
                <w:kern w:val="0"/>
                <w:szCs w:val="22"/>
                <w:lang w:val="en-US" w:eastAsia="en-US" w:bidi="ar-SA"/>
              </w:rPr>
              <w:t>20230334</w:t>
            </w:r>
          </w:p>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يوسف ناصر سيد  </w:t>
            </w:r>
            <w:r>
              <w:rPr>
                <w:rFonts w:cs="Arial"/>
                <w:kern w:val="0"/>
                <w:szCs w:val="22"/>
                <w:lang w:val="en-US" w:eastAsia="en-US" w:bidi="ar-SA"/>
              </w:rPr>
              <w:t>20230697</w:t>
            </w: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عمر اشرف عبدالهادي  </w:t>
            </w:r>
            <w:r>
              <w:rPr>
                <w:rFonts w:cs="Arial"/>
                <w:kern w:val="0"/>
                <w:szCs w:val="22"/>
                <w:lang w:val="en-US" w:eastAsia="en-US" w:bidi="ar-SA"/>
              </w:rPr>
              <w:t>20220315</w:t>
            </w:r>
          </w:p>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احمد محمد رمضان  </w:t>
            </w:r>
            <w:r>
              <w:rPr>
                <w:rFonts w:cs="Arial"/>
                <w:kern w:val="0"/>
                <w:szCs w:val="22"/>
                <w:lang w:val="en-US" w:eastAsia="en-US" w:bidi="ar-SA"/>
              </w:rPr>
              <w:t>20230041</w:t>
            </w:r>
          </w:p>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عمر تامر صبحي  </w:t>
            </w:r>
            <w:r>
              <w:rPr>
                <w:rFonts w:cs="Arial"/>
                <w:kern w:val="0"/>
                <w:szCs w:val="22"/>
                <w:lang w:val="en-US" w:eastAsia="en-US" w:bidi="ar-SA"/>
              </w:rPr>
              <w:t>20230368</w:t>
            </w:r>
          </w:p>
          <w:p>
            <w:pPr>
              <w:pStyle w:val="Normal"/>
              <w:widowControl/>
              <w:spacing w:lineRule="auto" w:line="240" w:before="0" w:after="0"/>
              <w:jc w:val="start"/>
              <w:rPr>
                <w:rFonts w:cs="Arial"/>
                <w:kern w:val="0"/>
                <w:szCs w:val="22"/>
                <w:lang w:val="en-US" w:eastAsia="en-US" w:bidi="ar-SA"/>
              </w:rPr>
            </w:pPr>
            <w:r>
              <w:rPr>
                <w:kern w:val="0"/>
                <w:szCs w:val="22"/>
                <w:rtl w:val="true"/>
                <w:lang w:val="en-US" w:eastAsia="en-US" w:bidi="ar-SA"/>
              </w:rPr>
              <w:t xml:space="preserve">ياسين وليد صفوت  </w:t>
            </w:r>
            <w:r>
              <w:rPr>
                <w:rFonts w:cs="Arial"/>
                <w:kern w:val="0"/>
                <w:szCs w:val="22"/>
                <w:lang w:val="en-US" w:eastAsia="en-US" w:bidi="ar-SA"/>
              </w:rPr>
              <w:t>20230661</w:t>
            </w:r>
            <w:r>
              <w:rPr>
                <w:rFonts w:cs="Arial"/>
                <w:kern w:val="0"/>
                <w:szCs w:val="22"/>
                <w:lang w:val="en-US" w:eastAsia="en-US" w:bidi="ar-SA"/>
              </w:rPr>
              <w:br/>
            </w:r>
            <w:r>
              <w:rPr>
                <w:kern w:val="0"/>
                <w:szCs w:val="22"/>
                <w:rtl w:val="true"/>
                <w:lang w:val="en-US" w:eastAsia="en-US" w:bidi="ar-SA"/>
              </w:rPr>
              <w:t xml:space="preserve">محمد محمد عبد العظيم زكي  </w:t>
            </w:r>
            <w:r>
              <w:rPr>
                <w:rFonts w:cs="Arial"/>
                <w:kern w:val="0"/>
                <w:szCs w:val="22"/>
                <w:lang w:val="en-US" w:eastAsia="en-US" w:bidi="ar-SA"/>
              </w:rPr>
              <w:t>20230503</w:t>
            </w:r>
          </w:p>
        </w:tc>
      </w:tr>
    </w:tbl>
    <w:p>
      <w:pPr>
        <w:pStyle w:val="Normal"/>
        <w:rPr/>
      </w:pPr>
      <w:r>
        <w:rPr/>
      </w:r>
    </w:p>
    <w:p>
      <w:pPr>
        <w:pStyle w:val="Heading2"/>
        <w:rPr/>
      </w:pPr>
      <w:r>
        <w:rPr/>
        <w:t>1. Problem statement and target users</w:t>
      </w:r>
    </w:p>
    <w:p>
      <w:pPr>
        <w:pStyle w:val="ListBullet"/>
        <w:numPr>
          <w:ilvl w:val="0"/>
          <w:numId w:val="1"/>
        </w:numPr>
        <w:rPr/>
      </w:pPr>
      <w:r>
        <w:rPr/>
        <w:t>What problem are you solving?</w:t>
      </w:r>
    </w:p>
    <w:p>
      <w:pPr>
        <w:pStyle w:val="ListBullet"/>
        <w:numPr>
          <w:ilvl w:val="0"/>
          <w:numId w:val="1"/>
        </w:numPr>
        <w:rPr/>
      </w:pPr>
      <w:r>
        <w:rPr/>
        <w:t>Who are the target users or stakeholders?</w:t>
      </w:r>
    </w:p>
    <w:p>
      <w:pPr>
        <w:pStyle w:val="ListBullet"/>
        <w:numPr>
          <w:ilvl w:val="0"/>
          <w:numId w:val="1"/>
        </w:numPr>
        <w:rPr/>
      </w:pPr>
      <w:r>
        <w:rPr/>
        <w:t>Why is this problem worth solving in this semester project?</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BodyText"/>
              <w:widowControl/>
              <w:spacing w:lineRule="auto" w:line="240" w:before="0" w:after="0"/>
              <w:jc w:val="start"/>
              <w:rPr>
                <w:rFonts w:cs="Arial"/>
                <w:b w:val="false"/>
                <w:i w:val="false"/>
                <w:caps w:val="false"/>
                <w:smallCaps w:val="false"/>
                <w:color w:val="C9211E"/>
                <w:spacing w:val="0"/>
                <w:kern w:val="0"/>
                <w:szCs w:val="22"/>
                <w:lang w:val="en-US" w:eastAsia="en-US" w:bidi="ar-SA"/>
              </w:rPr>
            </w:pPr>
            <w:r>
              <w:rPr>
                <w:rFonts w:cs="Arial"/>
                <w:b w:val="false"/>
                <w:i w:val="false"/>
                <w:caps w:val="false"/>
                <w:smallCaps w:val="false"/>
                <w:color w:val="C9211E"/>
                <w:spacing w:val="0"/>
                <w:kern w:val="0"/>
                <w:szCs w:val="22"/>
                <w:lang w:val="en-US" w:eastAsia="en-US" w:bidi="ar-SA"/>
              </w:rPr>
              <w:t>Many resumes are unstructured and vary widely in format, making it difficult to automatically extract useful information such as skills, education, and experience. This creates challenges for recruiters and automated hiring systems, especially when processing large volumes of resumes.</w:t>
            </w:r>
          </w:p>
          <w:p>
            <w:pPr>
              <w:pStyle w:val="BodyText"/>
              <w:widowControl/>
              <w:spacing w:lineRule="auto" w:line="240"/>
              <w:ind w:hanging="0" w:start="0" w:end="0"/>
              <w:rPr>
                <w:b w:val="false"/>
                <w:i w:val="false"/>
                <w:caps w:val="false"/>
                <w:smallCaps w:val="false"/>
                <w:color w:val="C9211E"/>
                <w:spacing w:val="0"/>
              </w:rPr>
            </w:pPr>
            <w:r>
              <w:rPr>
                <w:b w:val="false"/>
                <w:i w:val="false"/>
                <w:caps w:val="false"/>
                <w:smallCaps w:val="false"/>
                <w:color w:val="C9211E"/>
                <w:spacing w:val="0"/>
              </w:rPr>
              <w:t>The target users are recruiters, HR systems, and companies that need a scalable solution to handle resume processing efficiently.</w:t>
            </w:r>
          </w:p>
          <w:p>
            <w:pPr>
              <w:pStyle w:val="BodyText"/>
              <w:widowControl/>
              <w:spacing w:lineRule="auto" w:line="240" w:before="0" w:after="120"/>
              <w:ind w:hanging="0" w:start="0" w:end="0"/>
              <w:rPr/>
            </w:pPr>
            <w:r>
              <w:rPr>
                <w:b w:val="false"/>
                <w:i w:val="false"/>
                <w:caps w:val="false"/>
                <w:smallCaps w:val="false"/>
                <w:color w:val="C9211E"/>
                <w:spacing w:val="0"/>
              </w:rPr>
              <w:t>This problem is suitable for this project because it combines a clear </w:t>
            </w:r>
            <w:r>
              <w:rPr>
                <w:rStyle w:val="Strong"/>
                <w:b w:val="false"/>
                <w:i w:val="false"/>
                <w:caps w:val="false"/>
                <w:smallCaps w:val="false"/>
                <w:color w:val="C9211E"/>
                <w:spacing w:val="0"/>
              </w:rPr>
              <w:t>cloud-based system design</w:t>
            </w:r>
            <w:r>
              <w:rPr>
                <w:b w:val="false"/>
                <w:i w:val="false"/>
                <w:caps w:val="false"/>
                <w:smallCaps w:val="false"/>
                <w:color w:val="C9211E"/>
                <w:spacing w:val="0"/>
              </w:rPr>
              <w:t> with a supporting Natural Language Processing (NLP) component. The cloud enables scalable deployment and remote access to the service, while the NLP model performs the information extraction. The system can be implemented and evaluated within the semester using available datasets and cloud infrastructure.</w:t>
            </w:r>
          </w:p>
        </w:tc>
      </w:tr>
    </w:tbl>
    <w:p>
      <w:pPr>
        <w:pStyle w:val="Normal"/>
        <w:rPr/>
      </w:pPr>
      <w:r>
        <w:rPr/>
      </w:r>
    </w:p>
    <w:p>
      <w:pPr>
        <w:pStyle w:val="Normal"/>
        <w:rPr/>
      </w:pPr>
      <w:r>
        <w:rPr/>
      </w:r>
      <w:r>
        <w:br w:type="page"/>
      </w:r>
    </w:p>
    <w:p>
      <w:pPr>
        <w:pStyle w:val="Heading2"/>
        <w:spacing w:before="0" w:after="0"/>
        <w:rPr/>
      </w:pPr>
      <w:r>
        <w:rPr/>
        <w:t>2. Project summary in plain language</w:t>
      </w:r>
    </w:p>
    <w:p>
      <w:pPr>
        <w:pStyle w:val="ListBullet"/>
        <w:numPr>
          <w:ilvl w:val="0"/>
          <w:numId w:val="1"/>
        </w:numPr>
        <w:rPr/>
      </w:pPr>
      <w:r>
        <w:rPr/>
        <w:t>Describe the idea in 4–6 clear sentences without buzzwords.</w:t>
      </w:r>
    </w:p>
    <w:p>
      <w:pPr>
        <w:pStyle w:val="ListBullet"/>
        <w:numPr>
          <w:ilvl w:val="0"/>
          <w:numId w:val="1"/>
        </w:numPr>
        <w:rPr/>
      </w:pPr>
      <w:r>
        <w:rPr/>
        <w:t>State what the system will do from the user’s point of view.</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color w:val="C9211E"/>
              </w:rPr>
            </w:pPr>
            <w:r>
              <w:rPr>
                <w:b w:val="false"/>
                <w:i w:val="false"/>
                <w:caps w:val="false"/>
                <w:smallCaps w:val="false"/>
                <w:color w:val="C9211E"/>
                <w:spacing w:val="0"/>
              </w:rPr>
              <w:t>The system will take a resume in PDF format as input and automatically extract important information such as name, skills, and education.</w:t>
              <w:br/>
              <w:t>The PDF will first be converted into text, then processed by an AI model.</w:t>
            </w:r>
          </w:p>
          <w:p>
            <w:pPr>
              <w:pStyle w:val="BodyText"/>
              <w:widowControl/>
              <w:spacing w:lineRule="auto" w:line="240"/>
              <w:ind w:hanging="0" w:start="0" w:end="0"/>
              <w:rPr>
                <w:b w:val="false"/>
                <w:i w:val="false"/>
                <w:caps w:val="false"/>
                <w:smallCaps w:val="false"/>
                <w:color w:val="C9211E"/>
                <w:spacing w:val="0"/>
              </w:rPr>
            </w:pPr>
            <w:r>
              <w:rPr>
                <w:b w:val="false"/>
                <w:i w:val="false"/>
                <w:caps w:val="false"/>
                <w:smallCaps w:val="false"/>
                <w:color w:val="C9211E"/>
                <w:spacing w:val="0"/>
              </w:rPr>
              <w:t>The model will analyze the text and generate a structured JSON output containing the extracted information. Users will interact with the system through an API and receive results instantly.</w:t>
            </w:r>
          </w:p>
          <w:p>
            <w:pPr>
              <w:pStyle w:val="BodyText"/>
              <w:widowControl/>
              <w:spacing w:lineRule="auto" w:line="240" w:before="0" w:after="120"/>
              <w:ind w:hanging="0" w:start="0" w:end="0"/>
              <w:rPr>
                <w:color w:val="C9211E"/>
              </w:rPr>
            </w:pPr>
            <w:r>
              <w:rPr>
                <w:b w:val="false"/>
                <w:i w:val="false"/>
                <w:caps w:val="false"/>
                <w:smallCaps w:val="false"/>
                <w:color w:val="C9211E"/>
                <w:spacing w:val="0"/>
              </w:rPr>
              <w:t>The goal is to turn messy resume documents into clean, structured data that can be easily used.</w:t>
            </w:r>
          </w:p>
        </w:tc>
      </w:tr>
    </w:tbl>
    <w:p>
      <w:pPr>
        <w:pStyle w:val="Normal"/>
        <w:rPr/>
      </w:pPr>
      <w:r>
        <w:rPr/>
      </w:r>
    </w:p>
    <w:p>
      <w:pPr>
        <w:pStyle w:val="Heading2"/>
        <w:rPr/>
      </w:pPr>
      <w:r>
        <w:rPr/>
        <w:t>3. Core features or modules</w:t>
      </w:r>
    </w:p>
    <w:p>
      <w:pPr>
        <w:pStyle w:val="ListBullet"/>
        <w:numPr>
          <w:ilvl w:val="0"/>
          <w:numId w:val="1"/>
        </w:numPr>
        <w:rPr/>
      </w:pPr>
      <w:r>
        <w:rPr/>
        <w:t>List the planned modules or subsystems.</w:t>
      </w:r>
    </w:p>
    <w:p>
      <w:pPr>
        <w:pStyle w:val="ListBullet"/>
        <w:numPr>
          <w:ilvl w:val="0"/>
          <w:numId w:val="1"/>
        </w:numPr>
        <w:rPr/>
      </w:pPr>
      <w:r>
        <w:rPr/>
        <w:t>For software-heavy teams, show at least four meaningful functional modules.</w:t>
      </w:r>
    </w:p>
    <w:p>
      <w:pPr>
        <w:pStyle w:val="ListBullet"/>
        <w:numPr>
          <w:ilvl w:val="0"/>
          <w:numId w:val="1"/>
        </w:numPr>
        <w:rPr/>
      </w:pPr>
      <w:r>
        <w:rPr/>
        <w:t>Mark which modules are essential for the minimum viable version.</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color w:val="C9211E"/>
              </w:rPr>
            </w:pPr>
            <w:r>
              <w:rPr>
                <w:rFonts w:cs="Arial"/>
                <w:b/>
                <w:kern w:val="0"/>
                <w:szCs w:val="22"/>
                <w:lang w:val="en-US" w:eastAsia="en-US" w:bidi="ar-SA"/>
              </w:rPr>
              <w:t>Team response:</w:t>
            </w:r>
          </w:p>
          <w:p>
            <w:pPr>
              <w:pStyle w:val="BodyText"/>
              <w:widowControl/>
              <w:numPr>
                <w:ilvl w:val="0"/>
                <w:numId w:val="7"/>
              </w:numPr>
              <w:spacing w:lineRule="auto" w:line="240" w:before="0" w:after="0"/>
              <w:jc w:val="start"/>
              <w:rPr/>
            </w:pPr>
            <w:r>
              <w:rPr>
                <w:rStyle w:val="Strong"/>
                <w:b w:val="false"/>
                <w:i w:val="false"/>
                <w:caps w:val="false"/>
                <w:smallCaps w:val="false"/>
                <w:color w:val="C9211E"/>
                <w:spacing w:val="0"/>
              </w:rPr>
              <w:t>PDF Text Extraction Module (Essential)</w:t>
            </w:r>
          </w:p>
          <w:p>
            <w:pPr>
              <w:pStyle w:val="BodyText"/>
              <w:widowControl/>
              <w:numPr>
                <w:ilvl w:val="0"/>
                <w:numId w:val="7"/>
              </w:numPr>
              <w:spacing w:lineRule="auto" w:line="240" w:before="0" w:after="0"/>
              <w:rPr/>
            </w:pPr>
            <w:r>
              <w:rPr>
                <w:rStyle w:val="Strong"/>
                <w:b w:val="false"/>
                <w:i w:val="false"/>
                <w:caps w:val="false"/>
                <w:smallCaps w:val="false"/>
                <w:color w:val="C9211E"/>
                <w:spacing w:val="0"/>
              </w:rPr>
              <w:t>Data Preprocessing Module (Essential)</w:t>
            </w:r>
          </w:p>
          <w:p>
            <w:pPr>
              <w:pStyle w:val="BodyText"/>
              <w:widowControl/>
              <w:numPr>
                <w:ilvl w:val="0"/>
                <w:numId w:val="7"/>
              </w:numPr>
              <w:spacing w:lineRule="auto" w:line="240" w:before="0" w:after="0"/>
              <w:rPr/>
            </w:pPr>
            <w:r>
              <w:rPr>
                <w:rStyle w:val="Strong"/>
                <w:b w:val="false"/>
                <w:i w:val="false"/>
                <w:caps w:val="false"/>
                <w:smallCaps w:val="false"/>
                <w:color w:val="C9211E"/>
                <w:spacing w:val="0"/>
              </w:rPr>
              <w:t>AI Model Inference Module (Essential)</w:t>
            </w:r>
          </w:p>
          <w:p>
            <w:pPr>
              <w:pStyle w:val="BodyText"/>
              <w:widowControl/>
              <w:numPr>
                <w:ilvl w:val="0"/>
                <w:numId w:val="7"/>
              </w:numPr>
              <w:spacing w:lineRule="auto" w:line="240" w:before="0" w:after="0"/>
              <w:rPr>
                <w:b/>
                <w:bCs/>
                <w:color w:val="C9211E"/>
              </w:rPr>
            </w:pPr>
            <w:r>
              <w:rPr>
                <w:rStyle w:val="Strong"/>
                <w:b w:val="false"/>
                <w:i w:val="false"/>
                <w:caps w:val="false"/>
                <w:smallCaps w:val="false"/>
                <w:color w:val="C9211E"/>
                <w:spacing w:val="0"/>
              </w:rPr>
              <w:t>Structured Output Generation (JSON) (Essential)</w:t>
            </w:r>
          </w:p>
          <w:p>
            <w:pPr>
              <w:pStyle w:val="BodyText"/>
              <w:widowControl/>
              <w:numPr>
                <w:ilvl w:val="0"/>
                <w:numId w:val="7"/>
              </w:numPr>
              <w:spacing w:lineRule="auto" w:line="240" w:before="0" w:after="0"/>
              <w:rPr/>
            </w:pPr>
            <w:r>
              <w:rPr>
                <w:rStyle w:val="Strong"/>
                <w:b w:val="false"/>
                <w:i w:val="false"/>
                <w:caps w:val="false"/>
                <w:smallCaps w:val="false"/>
                <w:color w:val="C9211E"/>
                <w:spacing w:val="0"/>
              </w:rPr>
              <w:t>API Interaction &amp; Testing Module (Postman) (Essential)</w:t>
            </w:r>
          </w:p>
          <w:p>
            <w:pPr>
              <w:pStyle w:val="BodyText"/>
              <w:widowControl/>
              <w:numPr>
                <w:ilvl w:val="0"/>
                <w:numId w:val="7"/>
              </w:numPr>
              <w:spacing w:lineRule="auto" w:line="240" w:before="0" w:after="0"/>
              <w:rPr/>
            </w:pPr>
            <w:r>
              <w:rPr>
                <w:rStyle w:val="Strong"/>
                <w:b w:val="false"/>
                <w:i w:val="false"/>
                <w:caps w:val="false"/>
                <w:smallCaps w:val="false"/>
                <w:color w:val="C9211E"/>
                <w:spacing w:val="0"/>
              </w:rPr>
              <w:t>Model Evaluation Module (Essential)</w:t>
            </w:r>
          </w:p>
          <w:p>
            <w:pPr>
              <w:pStyle w:val="BodyText"/>
              <w:widowControl/>
              <w:numPr>
                <w:ilvl w:val="0"/>
                <w:numId w:val="7"/>
              </w:numPr>
              <w:spacing w:lineRule="auto" w:line="240" w:before="0" w:after="0"/>
              <w:rPr/>
            </w:pPr>
            <w:r>
              <w:rPr>
                <w:rStyle w:val="Strong"/>
                <w:b w:val="false"/>
                <w:i w:val="false"/>
                <w:caps w:val="false"/>
                <w:smallCaps w:val="false"/>
                <w:color w:val="C9211E"/>
                <w:spacing w:val="0"/>
              </w:rPr>
              <w:t>Data Storage Module (Optional)</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4. Course mapping and academic contribution</w:t>
      </w:r>
    </w:p>
    <w:p>
      <w:pPr>
        <w:pStyle w:val="ListBullet"/>
        <w:numPr>
          <w:ilvl w:val="0"/>
          <w:numId w:val="1"/>
        </w:numPr>
        <w:rPr/>
      </w:pPr>
      <w:r>
        <w:rPr/>
        <w:t>State which course(s) the project maps to.</w:t>
      </w:r>
    </w:p>
    <w:p>
      <w:pPr>
        <w:pStyle w:val="ListBullet"/>
        <w:numPr>
          <w:ilvl w:val="0"/>
          <w:numId w:val="1"/>
        </w:numPr>
        <w:rPr/>
      </w:pPr>
      <w:r>
        <w:rPr/>
        <w:t>Explain what each course contributes to the project.</w:t>
      </w:r>
    </w:p>
    <w:p>
      <w:pPr>
        <w:pStyle w:val="ListBullet"/>
        <w:numPr>
          <w:ilvl w:val="0"/>
          <w:numId w:val="1"/>
        </w:numPr>
        <w:rPr/>
      </w:pPr>
      <w:r>
        <w:rPr/>
        <w:t>For mixed teams, clearly separate the CS layer, AI/algorithm layer, and cloud layer.</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BodyText"/>
              <w:widowControl/>
              <w:spacing w:lineRule="auto" w:line="240" w:before="0" w:after="0"/>
              <w:jc w:val="start"/>
              <w:rPr>
                <w:rFonts w:cs="Arial"/>
                <w:kern w:val="0"/>
                <w:szCs w:val="22"/>
                <w:lang w:val="en-US" w:eastAsia="en-US" w:bidi="ar-SA"/>
              </w:rPr>
            </w:pPr>
            <w:r>
              <w:rPr>
                <w:rFonts w:cs="Arial"/>
                <w:b w:val="false"/>
                <w:i w:val="false"/>
                <w:caps w:val="false"/>
                <w:smallCaps w:val="false"/>
                <w:color w:val="C9211E"/>
                <w:spacing w:val="0"/>
                <w:kern w:val="0"/>
                <w:szCs w:val="22"/>
                <w:lang w:val="en-US" w:eastAsia="en-US" w:bidi="ar-SA"/>
              </w:rPr>
              <w:t>This project primarily maps to </w:t>
            </w:r>
            <w:r>
              <w:rPr>
                <w:rStyle w:val="Strong"/>
                <w:rFonts w:cs="Arial"/>
                <w:b w:val="false"/>
                <w:i w:val="false"/>
                <w:caps w:val="false"/>
                <w:smallCaps w:val="false"/>
                <w:color w:val="C9211E"/>
                <w:spacing w:val="0"/>
                <w:kern w:val="0"/>
                <w:szCs w:val="22"/>
                <w:lang w:val="en-US" w:eastAsia="en-US" w:bidi="ar-SA"/>
              </w:rPr>
              <w:t>Cloud Computing</w:t>
            </w:r>
            <w:r>
              <w:rPr>
                <w:rFonts w:cs="Arial"/>
                <w:b w:val="false"/>
                <w:i w:val="false"/>
                <w:caps w:val="false"/>
                <w:smallCaps w:val="false"/>
                <w:color w:val="C9211E"/>
                <w:spacing w:val="0"/>
                <w:kern w:val="0"/>
                <w:szCs w:val="22"/>
                <w:lang w:val="en-US" w:eastAsia="en-US" w:bidi="ar-SA"/>
              </w:rPr>
              <w:t>, with support from </w:t>
            </w:r>
            <w:r>
              <w:rPr>
                <w:rStyle w:val="Strong"/>
                <w:rFonts w:cs="Arial"/>
                <w:b w:val="false"/>
                <w:i w:val="false"/>
                <w:caps w:val="false"/>
                <w:smallCaps w:val="false"/>
                <w:color w:val="C9211E"/>
                <w:spacing w:val="0"/>
                <w:kern w:val="0"/>
                <w:szCs w:val="22"/>
                <w:lang w:val="en-US" w:eastAsia="en-US" w:bidi="ar-SA"/>
              </w:rPr>
              <w:t>Natural Language Processing (NLP)</w:t>
            </w:r>
            <w:r>
              <w:rPr>
                <w:rFonts w:cs="Arial"/>
                <w:b w:val="false"/>
                <w:i w:val="false"/>
                <w:caps w:val="false"/>
                <w:smallCaps w:val="false"/>
                <w:color w:val="C9211E"/>
                <w:spacing w:val="0"/>
                <w:kern w:val="0"/>
                <w:szCs w:val="22"/>
                <w:lang w:val="en-US" w:eastAsia="en-US" w:bidi="ar-SA"/>
              </w:rPr>
              <w:t>.</w:t>
            </w:r>
          </w:p>
          <w:p>
            <w:pPr>
              <w:pStyle w:val="BodyText"/>
              <w:widowControl/>
              <w:numPr>
                <w:ilvl w:val="0"/>
                <w:numId w:val="8"/>
              </w:numPr>
              <w:tabs>
                <w:tab w:val="clear" w:pos="720"/>
                <w:tab w:val="left" w:pos="0" w:leader="none"/>
              </w:tabs>
              <w:spacing w:lineRule="auto" w:line="240" w:before="0" w:after="0"/>
              <w:ind w:hanging="0" w:start="709" w:end="0"/>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Cloud Computing (Main Contribution):</w:t>
            </w:r>
            <w:r>
              <w:rPr>
                <w:b w:val="false"/>
                <w:i w:val="false"/>
                <w:caps w:val="false"/>
                <w:smallCaps w:val="false"/>
                <w:color w:val="C9211E"/>
                <w:spacing w:val="0"/>
              </w:rPr>
              <w:br/>
              <w:t>The system will be deployed on AWS using services such as EC2 for hosting the backend API and S3 for storing uploaded resumes. Docker will be used for containerization to ensure portability and reproducibility. The project demonstrates cloud concepts such as scalable deployment, remote access to AI services, and system reliability.</w:t>
            </w:r>
          </w:p>
          <w:p>
            <w:pPr>
              <w:pStyle w:val="BodyText"/>
              <w:widowControl/>
              <w:numPr>
                <w:ilvl w:val="0"/>
                <w:numId w:val="8"/>
              </w:numPr>
              <w:tabs>
                <w:tab w:val="clear" w:pos="720"/>
                <w:tab w:val="left" w:pos="0" w:leader="none"/>
              </w:tabs>
              <w:spacing w:lineRule="auto" w:line="240" w:before="0" w:after="120"/>
              <w:ind w:hanging="0" w:start="709"/>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NLP (Supporting Contribution):</w:t>
            </w:r>
            <w:r>
              <w:rPr>
                <w:b w:val="false"/>
                <w:i w:val="false"/>
                <w:caps w:val="false"/>
                <w:smallCaps w:val="false"/>
                <w:color w:val="C9211E"/>
                <w:spacing w:val="0"/>
              </w:rPr>
              <w:br/>
              <w:t>The project applies NLP techniques using Hugging Face Transformers and fine-tuning with LoRA to extract structured information from resumes.</w:t>
            </w:r>
          </w:p>
        </w:tc>
      </w:tr>
    </w:tbl>
    <w:p>
      <w:pPr>
        <w:pStyle w:val="Normal"/>
        <w:rPr/>
      </w:pPr>
      <w:r>
        <w:rPr/>
      </w:r>
    </w:p>
    <w:p>
      <w:pPr>
        <w:pStyle w:val="Normal"/>
        <w:rPr/>
      </w:pPr>
      <w:r>
        <w:rPr/>
      </w:r>
      <w:r>
        <w:br w:type="page"/>
      </w:r>
    </w:p>
    <w:p>
      <w:pPr>
        <w:pStyle w:val="Heading2"/>
        <w:spacing w:before="0" w:after="0"/>
        <w:rPr/>
      </w:pPr>
      <w:r>
        <w:rPr/>
        <w:t>5. Technical approach and stack</w:t>
      </w:r>
    </w:p>
    <w:p>
      <w:pPr>
        <w:pStyle w:val="ListBullet"/>
        <w:numPr>
          <w:ilvl w:val="0"/>
          <w:numId w:val="1"/>
        </w:numPr>
        <w:rPr/>
      </w:pPr>
      <w:r>
        <w:rPr/>
        <w:t>List the main technologies, frameworks, languages, libraries, and databases.</w:t>
      </w:r>
    </w:p>
    <w:p>
      <w:pPr>
        <w:pStyle w:val="ListBullet"/>
        <w:numPr>
          <w:ilvl w:val="0"/>
          <w:numId w:val="1"/>
        </w:numPr>
        <w:rPr/>
      </w:pPr>
      <w:r>
        <w:rPr/>
        <w:t>State whether the solution is monolithic, modular, or microservices-based.</w:t>
      </w:r>
    </w:p>
    <w:p>
      <w:pPr>
        <w:pStyle w:val="ListBullet"/>
        <w:numPr>
          <w:ilvl w:val="0"/>
          <w:numId w:val="1"/>
        </w:numPr>
        <w:rPr/>
      </w:pPr>
      <w:r>
        <w:rPr/>
        <w:t>Identify which parts will be implemented in Spring Boot, Python, or other tools.</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color w:val="C9211E"/>
                <w:kern w:val="0"/>
                <w:szCs w:val="22"/>
                <w:lang w:val="en-US" w:eastAsia="en-US" w:bidi="ar-SA"/>
              </w:rPr>
            </w:pPr>
            <w:r>
              <w:rPr>
                <w:rFonts w:cs="Arial"/>
                <w:color w:val="C9211E"/>
                <w:kern w:val="0"/>
                <w:szCs w:val="22"/>
                <w:lang w:val="en-US" w:eastAsia="en-US" w:bidi="ar-SA"/>
              </w:rPr>
              <w:t xml:space="preserve"> </w:t>
            </w:r>
          </w:p>
          <w:p>
            <w:pPr>
              <w:pStyle w:val="Normal"/>
              <w:widowControl/>
              <w:spacing w:lineRule="auto" w:line="240" w:before="0" w:after="0"/>
              <w:jc w:val="start"/>
              <w:rPr>
                <w:color w:val="C9211E"/>
              </w:rPr>
            </w:pPr>
            <w:r>
              <w:rPr>
                <w:rFonts w:cs="Arial"/>
                <w:color w:val="C9211E"/>
                <w:kern w:val="0"/>
                <w:szCs w:val="22"/>
                <w:lang w:val="en-US" w:eastAsia="en-US" w:bidi="ar-SA"/>
              </w:rPr>
              <w:t xml:space="preserve"> </w:t>
            </w:r>
            <w:r>
              <w:rPr>
                <w:b w:val="false"/>
                <w:i w:val="false"/>
                <w:caps w:val="false"/>
                <w:smallCaps w:val="false"/>
                <w:color w:val="C9211E"/>
                <w:spacing w:val="0"/>
              </w:rPr>
              <w:t>Backend: Python (FastAPI)</w:t>
            </w:r>
          </w:p>
          <w:p>
            <w:pPr>
              <w:pStyle w:val="BodyText"/>
              <w:widowControl/>
              <w:numPr>
                <w:ilvl w:val="0"/>
                <w:numId w:val="9"/>
              </w:numPr>
              <w:tabs>
                <w:tab w:val="clear" w:pos="720"/>
                <w:tab w:val="left" w:pos="0" w:leader="none"/>
              </w:tabs>
              <w:spacing w:lineRule="auto" w:line="240" w:before="0" w:after="0"/>
              <w:ind w:hanging="0" w:start="709"/>
              <w:rPr>
                <w:b w:val="false"/>
                <w:i w:val="false"/>
                <w:caps w:val="false"/>
                <w:smallCaps w:val="false"/>
                <w:color w:val="C9211E"/>
                <w:spacing w:val="0"/>
              </w:rPr>
            </w:pPr>
            <w:r>
              <w:rPr>
                <w:b w:val="false"/>
                <w:i w:val="false"/>
                <w:caps w:val="false"/>
                <w:smallCaps w:val="false"/>
                <w:color w:val="C9211E"/>
                <w:spacing w:val="0"/>
              </w:rPr>
              <w:t>AI/ML: Hugging Face Transformers, PyTorch, LoRA</w:t>
            </w:r>
          </w:p>
          <w:p>
            <w:pPr>
              <w:pStyle w:val="BodyText"/>
              <w:widowControl/>
              <w:numPr>
                <w:ilvl w:val="0"/>
                <w:numId w:val="9"/>
              </w:numPr>
              <w:tabs>
                <w:tab w:val="clear" w:pos="720"/>
                <w:tab w:val="left" w:pos="0" w:leader="none"/>
              </w:tabs>
              <w:spacing w:lineRule="auto" w:line="240" w:before="0" w:after="0"/>
              <w:ind w:hanging="0" w:start="709"/>
              <w:rPr>
                <w:b w:val="false"/>
                <w:i w:val="false"/>
                <w:caps w:val="false"/>
                <w:smallCaps w:val="false"/>
                <w:color w:val="C9211E"/>
                <w:spacing w:val="0"/>
              </w:rPr>
            </w:pPr>
            <w:r>
              <w:rPr>
                <w:b w:val="false"/>
                <w:i w:val="false"/>
                <w:caps w:val="false"/>
                <w:smallCaps w:val="false"/>
                <w:color w:val="C9211E"/>
                <w:spacing w:val="0"/>
              </w:rPr>
              <w:t>PDF Processing: pdfplumber / PyMuPDF</w:t>
            </w:r>
          </w:p>
          <w:p>
            <w:pPr>
              <w:pStyle w:val="BodyText"/>
              <w:widowControl/>
              <w:numPr>
                <w:ilvl w:val="0"/>
                <w:numId w:val="9"/>
              </w:numPr>
              <w:tabs>
                <w:tab w:val="clear" w:pos="720"/>
                <w:tab w:val="left" w:pos="0" w:leader="none"/>
              </w:tabs>
              <w:spacing w:lineRule="auto" w:line="240" w:before="0" w:after="0"/>
              <w:ind w:hanging="0" w:start="709"/>
              <w:rPr>
                <w:b w:val="false"/>
                <w:i w:val="false"/>
                <w:caps w:val="false"/>
                <w:smallCaps w:val="false"/>
                <w:color w:val="C9211E"/>
                <w:spacing w:val="0"/>
              </w:rPr>
            </w:pPr>
            <w:r>
              <w:rPr>
                <w:b w:val="false"/>
                <w:i w:val="false"/>
                <w:caps w:val="false"/>
                <w:smallCaps w:val="false"/>
                <w:color w:val="C9211E"/>
                <w:spacing w:val="0"/>
              </w:rPr>
              <w:t>Database: SQLite</w:t>
            </w:r>
          </w:p>
          <w:p>
            <w:pPr>
              <w:pStyle w:val="BodyText"/>
              <w:widowControl/>
              <w:numPr>
                <w:ilvl w:val="0"/>
                <w:numId w:val="9"/>
              </w:numPr>
              <w:tabs>
                <w:tab w:val="clear" w:pos="720"/>
                <w:tab w:val="left" w:pos="0" w:leader="none"/>
              </w:tabs>
              <w:spacing w:lineRule="auto" w:line="240"/>
              <w:ind w:hanging="0" w:start="709"/>
              <w:rPr>
                <w:b w:val="false"/>
                <w:i w:val="false"/>
                <w:caps w:val="false"/>
                <w:smallCaps w:val="false"/>
                <w:color w:val="C9211E"/>
                <w:spacing w:val="0"/>
              </w:rPr>
            </w:pPr>
            <w:r>
              <w:rPr>
                <w:b w:val="false"/>
                <w:i w:val="false"/>
                <w:caps w:val="false"/>
                <w:smallCaps w:val="false"/>
                <w:color w:val="C9211E"/>
                <w:spacing w:val="0"/>
              </w:rPr>
              <w:t>Deployment: Docker + AWS EC2</w:t>
            </w:r>
          </w:p>
          <w:p>
            <w:pPr>
              <w:pStyle w:val="BodyText"/>
              <w:widowControl/>
              <w:spacing w:lineRule="auto" w:line="240" w:before="0" w:after="120"/>
              <w:ind w:hanging="0" w:start="0" w:end="0"/>
              <w:rPr/>
            </w:pPr>
            <w:r>
              <w:rPr>
                <w:b w:val="false"/>
                <w:i w:val="false"/>
                <w:caps w:val="false"/>
                <w:smallCaps w:val="false"/>
                <w:color w:val="C9211E"/>
                <w:spacing w:val="0"/>
              </w:rPr>
              <w:t>The system follows a </w:t>
            </w:r>
            <w:r>
              <w:rPr>
                <w:rStyle w:val="Strong"/>
                <w:b w:val="false"/>
                <w:i w:val="false"/>
                <w:caps w:val="false"/>
                <w:smallCaps w:val="false"/>
                <w:color w:val="C9211E"/>
                <w:spacing w:val="0"/>
              </w:rPr>
              <w:t>modular architecture</w:t>
            </w:r>
            <w:r>
              <w:rPr>
                <w:b w:val="false"/>
                <w:i w:val="false"/>
                <w:caps w:val="false"/>
                <w:smallCaps w:val="false"/>
                <w:color w:val="C9211E"/>
                <w:spacing w:val="0"/>
              </w:rPr>
              <w:t>:</w:t>
              <w:br/>
              <w:t>PDF → text extraction → preprocessing → model → JSON output</w:t>
            </w:r>
          </w:p>
        </w:tc>
      </w:tr>
    </w:tbl>
    <w:p>
      <w:pPr>
        <w:pStyle w:val="Normal"/>
        <w:rPr/>
      </w:pPr>
      <w:r>
        <w:rPr/>
      </w:r>
    </w:p>
    <w:p>
      <w:pPr>
        <w:pStyle w:val="Heading2"/>
        <w:rPr/>
      </w:pPr>
      <w:r>
        <w:rPr/>
        <w:t>6. Data, inputs, or test scenarios</w:t>
      </w:r>
    </w:p>
    <w:p>
      <w:pPr>
        <w:pStyle w:val="ListBullet"/>
        <w:numPr>
          <w:ilvl w:val="0"/>
          <w:numId w:val="1"/>
        </w:numPr>
        <w:rPr/>
      </w:pPr>
      <w:r>
        <w:rPr/>
        <w:t>Identify the dataset, input source, simulated scenarios, or sample cases you will use.</w:t>
      </w:r>
    </w:p>
    <w:p>
      <w:pPr>
        <w:pStyle w:val="ListBullet"/>
        <w:numPr>
          <w:ilvl w:val="0"/>
          <w:numId w:val="1"/>
        </w:numPr>
        <w:rPr/>
      </w:pPr>
      <w:r>
        <w:rPr/>
        <w:t>State how you will obtain or prepare them.</w:t>
      </w:r>
    </w:p>
    <w:p>
      <w:pPr>
        <w:pStyle w:val="ListBullet"/>
        <w:numPr>
          <w:ilvl w:val="0"/>
          <w:numId w:val="1"/>
        </w:numPr>
        <w:rPr/>
      </w:pPr>
      <w:r>
        <w:rPr/>
        <w:t>Note any data limitations, privacy concerns, or access restrictions.</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color w:val="C9211E"/>
              </w:rPr>
            </w:pPr>
            <w:r>
              <w:rPr>
                <w:rFonts w:cs="Arial"/>
                <w:color w:val="C9211E"/>
                <w:kern w:val="0"/>
                <w:szCs w:val="22"/>
                <w:lang w:val="en-US" w:eastAsia="en-US" w:bidi="ar-SA"/>
              </w:rPr>
              <w:t xml:space="preserve"> </w:t>
            </w:r>
            <w:r>
              <w:rPr>
                <w:b w:val="false"/>
                <w:i w:val="false"/>
                <w:caps w:val="false"/>
                <w:smallCaps w:val="false"/>
                <w:color w:val="C9211E"/>
                <w:spacing w:val="0"/>
              </w:rPr>
              <w:t>The project will use publicly available resume datasets from Kaggle, along with additional synthetic resumes.</w:t>
            </w:r>
          </w:p>
          <w:p>
            <w:pPr>
              <w:pStyle w:val="BodyText"/>
              <w:widowControl/>
              <w:spacing w:lineRule="auto" w:line="240"/>
              <w:ind w:hanging="0" w:start="0" w:end="0"/>
              <w:rPr>
                <w:b w:val="false"/>
                <w:i w:val="false"/>
                <w:caps w:val="false"/>
                <w:smallCaps w:val="false"/>
                <w:color w:val="C9211E"/>
                <w:spacing w:val="0"/>
              </w:rPr>
            </w:pPr>
            <w:r>
              <w:rPr>
                <w:b w:val="false"/>
                <w:i w:val="false"/>
                <w:caps w:val="false"/>
                <w:smallCaps w:val="false"/>
                <w:color w:val="C9211E"/>
                <w:spacing w:val="0"/>
              </w:rPr>
              <w:t>Input will be PDF resumes, which will be converted into text using PDF parsing tools. The text will then be cleaned and mapped into structured JSON format.</w:t>
            </w:r>
          </w:p>
          <w:p>
            <w:pPr>
              <w:pStyle w:val="BodyText"/>
              <w:widowControl/>
              <w:spacing w:lineRule="auto" w:line="240"/>
              <w:ind w:hanging="0" w:start="0" w:end="0"/>
              <w:rPr>
                <w:color w:val="C9211E"/>
              </w:rPr>
            </w:pPr>
            <w:r>
              <w:rPr>
                <w:b w:val="false"/>
                <w:i w:val="false"/>
                <w:caps w:val="false"/>
                <w:smallCaps w:val="false"/>
                <w:color w:val="C9211E"/>
                <w:spacing w:val="0"/>
              </w:rPr>
              <w:t>Limitations include inconsistent formatting in resumes and possible noise in extracted text.</w:t>
            </w:r>
          </w:p>
          <w:p>
            <w:pPr>
              <w:pStyle w:val="Normal"/>
              <w:widowControl/>
              <w:spacing w:lineRule="auto" w:line="240" w:before="0" w:after="0"/>
              <w:jc w:val="start"/>
              <w:rPr>
                <w:rFonts w:cs="Arial"/>
                <w:color w:val="C9211E"/>
                <w:kern w:val="0"/>
                <w:szCs w:val="22"/>
                <w:lang w:val="en-US" w:eastAsia="en-US" w:bidi="ar-SA"/>
              </w:rPr>
            </w:pPr>
            <w:r>
              <w:rPr>
                <w:rFonts w:cs="Arial"/>
                <w:color w:val="C9211E"/>
                <w:kern w:val="0"/>
                <w:szCs w:val="22"/>
                <w:lang w:val="en-US" w:eastAsia="en-US" w:bidi="ar-SA"/>
              </w:rPr>
              <w:t xml:space="preserve"> </w:t>
            </w:r>
          </w:p>
        </w:tc>
      </w:tr>
    </w:tbl>
    <w:p>
      <w:pPr>
        <w:pStyle w:val="Normal"/>
        <w:rPr/>
      </w:pPr>
      <w:r>
        <w:rPr/>
      </w:r>
    </w:p>
    <w:p>
      <w:pPr>
        <w:pStyle w:val="Heading2"/>
        <w:rPr/>
      </w:pPr>
      <w:r>
        <w:rPr/>
        <w:t>7. AI / model / algorithm plan (complete if applicable)</w:t>
      </w:r>
    </w:p>
    <w:p>
      <w:pPr>
        <w:pStyle w:val="ListBullet"/>
        <w:numPr>
          <w:ilvl w:val="0"/>
          <w:numId w:val="1"/>
        </w:numPr>
        <w:rPr/>
      </w:pPr>
      <w:r>
        <w:rPr/>
        <w:t>State the baseline model or baseline algorithm.</w:t>
      </w:r>
    </w:p>
    <w:p>
      <w:pPr>
        <w:pStyle w:val="ListBullet"/>
        <w:numPr>
          <w:ilvl w:val="0"/>
          <w:numId w:val="1"/>
        </w:numPr>
        <w:rPr/>
      </w:pPr>
      <w:r>
        <w:rPr/>
        <w:t>State the intended improvement, optimization, or experimental comparison.</w:t>
      </w:r>
    </w:p>
    <w:p>
      <w:pPr>
        <w:pStyle w:val="ListBullet"/>
        <w:numPr>
          <w:ilvl w:val="0"/>
          <w:numId w:val="1"/>
        </w:numPr>
        <w:rPr/>
      </w:pPr>
      <w:r>
        <w:rPr/>
        <w:t>For NLU-like ideas: identify the base model, LoRA plan, and structured output format.</w:t>
      </w:r>
    </w:p>
    <w:p>
      <w:pPr>
        <w:pStyle w:val="ListBullet"/>
        <w:numPr>
          <w:ilvl w:val="0"/>
          <w:numId w:val="1"/>
        </w:numPr>
        <w:rPr/>
      </w:pPr>
      <w:r>
        <w:rPr/>
        <w:t>For EA-like ideas: define representation, fitness function, operators, and experiment settings.</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color w:val="000000"/>
                <w:kern w:val="0"/>
                <w:szCs w:val="22"/>
                <w:lang w:val="en-US" w:eastAsia="en-US" w:bidi="ar-SA"/>
              </w:rPr>
            </w:pPr>
            <w:r>
              <w:rPr>
                <w:rFonts w:cs="Arial"/>
                <w:b/>
                <w:color w:val="000000"/>
                <w:kern w:val="0"/>
                <w:szCs w:val="22"/>
                <w:lang w:val="en-US" w:eastAsia="en-US" w:bidi="ar-SA"/>
              </w:rPr>
              <w:t>Team response:</w:t>
            </w:r>
          </w:p>
          <w:p>
            <w:pPr>
              <w:pStyle w:val="Normal"/>
              <w:widowControl/>
              <w:spacing w:lineRule="auto" w:line="240" w:before="0" w:after="0"/>
              <w:jc w:val="start"/>
              <w:rPr/>
            </w:pPr>
            <w:r>
              <w:rPr>
                <w:rFonts w:cs="Arial"/>
                <w:color w:val="C9211E"/>
                <w:kern w:val="0"/>
                <w:szCs w:val="22"/>
                <w:lang w:val="en-US" w:eastAsia="en-US" w:bidi="ar-SA"/>
              </w:rPr>
              <w:t xml:space="preserve"> </w:t>
            </w:r>
            <w:r>
              <w:rPr>
                <w:rStyle w:val="Strong"/>
                <w:b w:val="false"/>
                <w:i w:val="false"/>
                <w:caps w:val="false"/>
                <w:smallCaps w:val="false"/>
                <w:color w:val="C9211E"/>
                <w:spacing w:val="0"/>
              </w:rPr>
              <w:t>Team response:</w:t>
            </w:r>
          </w:p>
          <w:p>
            <w:pPr>
              <w:pStyle w:val="BodyText"/>
              <w:widowControl/>
              <w:numPr>
                <w:ilvl w:val="0"/>
                <w:numId w:val="10"/>
              </w:numPr>
              <w:tabs>
                <w:tab w:val="clear" w:pos="720"/>
                <w:tab w:val="left" w:pos="0" w:leader="none"/>
              </w:tabs>
              <w:spacing w:lineRule="auto" w:line="240" w:before="0" w:after="0"/>
              <w:ind w:hanging="0" w:start="709" w:end="0"/>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Baseline Model:</w:t>
            </w:r>
            <w:r>
              <w:rPr>
                <w:b w:val="false"/>
                <w:i w:val="false"/>
                <w:caps w:val="false"/>
                <w:smallCaps w:val="false"/>
                <w:color w:val="C9211E"/>
                <w:spacing w:val="0"/>
              </w:rPr>
              <w:t> Pretrained transformer model from Hugging Face Transformers</w:t>
            </w:r>
          </w:p>
          <w:p>
            <w:pPr>
              <w:pStyle w:val="BodyText"/>
              <w:widowControl/>
              <w:numPr>
                <w:ilvl w:val="0"/>
                <w:numId w:val="10"/>
              </w:numPr>
              <w:tabs>
                <w:tab w:val="clear" w:pos="720"/>
                <w:tab w:val="left" w:pos="0" w:leader="none"/>
              </w:tabs>
              <w:spacing w:lineRule="auto" w:line="240" w:before="0" w:after="0"/>
              <w:ind w:hanging="0" w:start="709"/>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Improvement:</w:t>
            </w:r>
            <w:r>
              <w:rPr>
                <w:b w:val="false"/>
                <w:i w:val="false"/>
                <w:caps w:val="false"/>
                <w:smallCaps w:val="false"/>
                <w:color w:val="C9211E"/>
                <w:spacing w:val="0"/>
              </w:rPr>
              <w:t> Fine-tuning using LoRA</w:t>
            </w:r>
          </w:p>
          <w:p>
            <w:pPr>
              <w:pStyle w:val="BodyText"/>
              <w:widowControl/>
              <w:numPr>
                <w:ilvl w:val="0"/>
                <w:numId w:val="10"/>
              </w:numPr>
              <w:tabs>
                <w:tab w:val="clear" w:pos="720"/>
                <w:tab w:val="left" w:pos="0" w:leader="none"/>
              </w:tabs>
              <w:spacing w:lineRule="auto" w:line="240" w:before="0" w:after="0"/>
              <w:ind w:hanging="0" w:start="709"/>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Approach:</w:t>
            </w:r>
            <w:r>
              <w:rPr>
                <w:b w:val="false"/>
                <w:i w:val="false"/>
                <w:caps w:val="false"/>
                <w:smallCaps w:val="false"/>
                <w:color w:val="C9211E"/>
                <w:spacing w:val="0"/>
              </w:rPr>
              <w:t> Instruction-based learning (text → structured JSON)</w:t>
            </w:r>
          </w:p>
          <w:p>
            <w:pPr>
              <w:pStyle w:val="BodyText"/>
              <w:widowControl/>
              <w:numPr>
                <w:ilvl w:val="0"/>
                <w:numId w:val="10"/>
              </w:numPr>
              <w:tabs>
                <w:tab w:val="clear" w:pos="720"/>
                <w:tab w:val="left" w:pos="0" w:leader="none"/>
              </w:tabs>
              <w:spacing w:lineRule="auto" w:line="240"/>
              <w:ind w:hanging="0" w:start="709"/>
              <w:rPr/>
            </w:pPr>
            <w:r>
              <w:rPr>
                <w:rStyle w:val="Strong"/>
                <w:b w:val="false"/>
                <w:i w:val="false"/>
                <w:caps w:val="false"/>
                <w:smallCaps w:val="false"/>
                <w:color w:val="C9211E"/>
                <w:spacing w:val="0"/>
              </w:rPr>
              <w:t xml:space="preserve"> </w:t>
            </w:r>
            <w:r>
              <w:rPr>
                <w:rStyle w:val="Strong"/>
                <w:b w:val="false"/>
                <w:i w:val="false"/>
                <w:caps w:val="false"/>
                <w:smallCaps w:val="false"/>
                <w:color w:val="C9211E"/>
                <w:spacing w:val="0"/>
              </w:rPr>
              <w:t>Output Format:</w:t>
            </w:r>
          </w:p>
          <w:p>
            <w:pPr>
              <w:pStyle w:val="PreformattedText"/>
              <w:spacing w:lineRule="auto" w:line="240"/>
              <w:ind w:hanging="0" w:start="0" w:end="0"/>
              <w:rPr>
                <w:rFonts w:ascii="Aptos" w:hAnsi="Aptos" w:eastAsia="Aptos" w:cs="Arial"/>
                <w:color w:val="000000"/>
                <w:sz w:val="21"/>
                <w:szCs w:val="22"/>
              </w:rPr>
            </w:pPr>
            <w:r>
              <w:rPr>
                <w:rFonts w:eastAsia="Aptos" w:cs="Arial" w:ascii="Aptos" w:hAnsi="Aptos"/>
                <w:color w:val="000000"/>
                <w:sz w:val="21"/>
                <w:szCs w:val="22"/>
              </w:rPr>
              <w:t>{</w:t>
            </w:r>
          </w:p>
          <w:p>
            <w:pPr>
              <w:pStyle w:val="PreformattedText"/>
              <w:spacing w:lineRule="auto" w:line="240"/>
              <w:rPr>
                <w:rFonts w:ascii="Aptos" w:hAnsi="Aptos" w:eastAsia="Aptos" w:cs="Arial"/>
                <w:caps w:val="false"/>
                <w:smallCaps w:val="false"/>
                <w:color w:val="000000"/>
                <w:spacing w:val="0"/>
                <w:sz w:val="21"/>
                <w:szCs w:val="22"/>
              </w:rPr>
            </w:pPr>
            <w:r>
              <w:rPr>
                <w:rFonts w:eastAsia="Aptos" w:cs="Arial" w:ascii="Aptos" w:hAnsi="Aptos"/>
                <w:caps w:val="false"/>
                <w:smallCaps w:val="false"/>
                <w:color w:val="000000"/>
                <w:spacing w:val="0"/>
                <w:sz w:val="21"/>
                <w:szCs w:val="22"/>
              </w:rPr>
              <w:t xml:space="preserve">  </w:t>
            </w:r>
            <w:r>
              <w:rPr>
                <w:rFonts w:eastAsia="Aptos" w:cs="Arial" w:ascii="Aptos" w:hAnsi="Aptos"/>
                <w:b w:val="false"/>
                <w:i w:val="false"/>
                <w:caps w:val="false"/>
                <w:smallCaps w:val="false"/>
                <w:color w:val="000000"/>
                <w:spacing w:val="0"/>
                <w:sz w:val="21"/>
                <w:szCs w:val="22"/>
              </w:rPr>
              <w:t>"name": "...",</w:t>
            </w:r>
          </w:p>
          <w:p>
            <w:pPr>
              <w:pStyle w:val="PreformattedText"/>
              <w:spacing w:lineRule="auto" w:line="240"/>
              <w:rPr>
                <w:rFonts w:ascii="Aptos" w:hAnsi="Aptos" w:eastAsia="Aptos" w:cs="Arial"/>
                <w:caps w:val="false"/>
                <w:smallCaps w:val="false"/>
                <w:color w:val="000000"/>
                <w:spacing w:val="0"/>
                <w:sz w:val="21"/>
                <w:szCs w:val="22"/>
              </w:rPr>
            </w:pPr>
            <w:r>
              <w:rPr>
                <w:rFonts w:eastAsia="Aptos" w:cs="Arial" w:ascii="Aptos" w:hAnsi="Aptos"/>
                <w:caps w:val="false"/>
                <w:smallCaps w:val="false"/>
                <w:color w:val="000000"/>
                <w:spacing w:val="0"/>
                <w:sz w:val="21"/>
                <w:szCs w:val="22"/>
              </w:rPr>
              <w:t xml:space="preserve">  </w:t>
            </w:r>
            <w:r>
              <w:rPr>
                <w:rFonts w:eastAsia="Aptos" w:cs="Arial" w:ascii="Aptos" w:hAnsi="Aptos"/>
                <w:b w:val="false"/>
                <w:i w:val="false"/>
                <w:caps w:val="false"/>
                <w:smallCaps w:val="false"/>
                <w:color w:val="000000"/>
                <w:spacing w:val="0"/>
                <w:sz w:val="21"/>
                <w:szCs w:val="22"/>
              </w:rPr>
              <w:t>"skills": [...],</w:t>
            </w:r>
          </w:p>
          <w:p>
            <w:pPr>
              <w:pStyle w:val="PreformattedText"/>
              <w:spacing w:lineRule="auto" w:line="240"/>
              <w:rPr>
                <w:rFonts w:ascii="Aptos" w:hAnsi="Aptos" w:eastAsia="Aptos" w:cs="Arial"/>
                <w:caps w:val="false"/>
                <w:smallCaps w:val="false"/>
                <w:color w:val="000000"/>
                <w:spacing w:val="0"/>
                <w:sz w:val="21"/>
                <w:szCs w:val="22"/>
              </w:rPr>
            </w:pPr>
            <w:r>
              <w:rPr>
                <w:rFonts w:eastAsia="Aptos" w:cs="Arial" w:ascii="Aptos" w:hAnsi="Aptos"/>
                <w:caps w:val="false"/>
                <w:smallCaps w:val="false"/>
                <w:color w:val="000000"/>
                <w:spacing w:val="0"/>
                <w:sz w:val="21"/>
                <w:szCs w:val="22"/>
              </w:rPr>
              <w:t xml:space="preserve">  </w:t>
            </w:r>
            <w:r>
              <w:rPr>
                <w:rFonts w:eastAsia="Aptos" w:cs="Arial" w:ascii="Aptos" w:hAnsi="Aptos"/>
                <w:b w:val="false"/>
                <w:i w:val="false"/>
                <w:caps w:val="false"/>
                <w:smallCaps w:val="false"/>
                <w:color w:val="000000"/>
                <w:spacing w:val="0"/>
                <w:sz w:val="21"/>
                <w:szCs w:val="22"/>
              </w:rPr>
              <w:t>"education": "..."</w:t>
            </w:r>
          </w:p>
          <w:p>
            <w:pPr>
              <w:pStyle w:val="PreformattedText"/>
              <w:spacing w:lineRule="auto" w:line="240"/>
              <w:rPr>
                <w:rFonts w:ascii="Aptos" w:hAnsi="Aptos" w:eastAsia="Aptos" w:cs="Arial"/>
                <w:b w:val="false"/>
                <w:i w:val="false"/>
                <w:caps w:val="false"/>
                <w:smallCaps w:val="false"/>
                <w:color w:val="000000"/>
                <w:spacing w:val="0"/>
                <w:sz w:val="21"/>
                <w:szCs w:val="22"/>
              </w:rPr>
            </w:pPr>
            <w:r>
              <w:rPr>
                <w:rFonts w:eastAsia="Aptos" w:cs="Arial" w:ascii="Aptos" w:hAnsi="Aptos"/>
                <w:b w:val="false"/>
                <w:i w:val="false"/>
                <w:caps w:val="false"/>
                <w:smallCaps w:val="false"/>
                <w:color w:val="000000"/>
                <w:spacing w:val="0"/>
                <w:sz w:val="21"/>
                <w:szCs w:val="22"/>
              </w:rPr>
              <w:t>}</w:t>
            </w:r>
          </w:p>
          <w:p>
            <w:pPr>
              <w:pStyle w:val="BodyText"/>
              <w:widowControl/>
              <w:spacing w:lineRule="auto" w:line="240" w:before="0" w:after="120"/>
              <w:ind w:hanging="0" w:start="0" w:end="0"/>
              <w:rPr>
                <w:color w:val="C9211E"/>
              </w:rPr>
            </w:pPr>
            <w:r>
              <w:rPr>
                <w:b w:val="false"/>
                <w:i w:val="false"/>
                <w:caps w:val="false"/>
                <w:smallCaps w:val="false"/>
                <w:color w:val="C9211E"/>
                <w:spacing w:val="0"/>
              </w:rPr>
              <w:t>The model will be evaluated before and after fine-tuning.</w:t>
            </w:r>
          </w:p>
        </w:tc>
      </w:tr>
    </w:tbl>
    <w:p>
      <w:pPr>
        <w:pStyle w:val="Normal"/>
        <w:rPr/>
      </w:pPr>
      <w:r>
        <w:rPr/>
      </w:r>
    </w:p>
    <w:p>
      <w:pPr>
        <w:pStyle w:val="Normal"/>
        <w:rPr/>
      </w:pPr>
      <w:r>
        <w:rPr/>
      </w:r>
      <w:r>
        <w:br w:type="page"/>
      </w:r>
    </w:p>
    <w:p>
      <w:pPr>
        <w:pStyle w:val="Heading2"/>
        <w:spacing w:before="0" w:after="0"/>
        <w:rPr/>
      </w:pPr>
      <w:r>
        <w:rPr/>
        <w:t>8. Cloud and deployment plan</w:t>
      </w:r>
    </w:p>
    <w:p>
      <w:pPr>
        <w:pStyle w:val="ListBullet"/>
        <w:numPr>
          <w:ilvl w:val="0"/>
          <w:numId w:val="1"/>
        </w:numPr>
        <w:rPr/>
      </w:pPr>
      <w:r>
        <w:rPr/>
        <w:t>State how the project will use cloud resources.</w:t>
      </w:r>
    </w:p>
    <w:p>
      <w:pPr>
        <w:pStyle w:val="ListBullet"/>
        <w:numPr>
          <w:ilvl w:val="0"/>
          <w:numId w:val="1"/>
        </w:numPr>
        <w:rPr/>
      </w:pPr>
      <w:r>
        <w:rPr/>
        <w:t>Identify deployment targets, storage needs, monitoring/logging needs, and security considerations.</w:t>
      </w:r>
    </w:p>
    <w:p>
      <w:pPr>
        <w:pStyle w:val="ListBullet"/>
        <w:numPr>
          <w:ilvl w:val="0"/>
          <w:numId w:val="1"/>
        </w:numPr>
        <w:rPr/>
      </w:pPr>
      <w:r>
        <w:rPr/>
        <w:t>Explain why the cloud contribution is meaningful, not decorative.</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pPr>
            <w:r>
              <w:rPr>
                <w:rFonts w:cs="Arial"/>
                <w:color w:val="FF0000"/>
                <w:kern w:val="0"/>
                <w:szCs w:val="22"/>
                <w:lang w:val="en-US" w:eastAsia="en-US" w:bidi="ar-SA"/>
              </w:rPr>
              <w:t xml:space="preserve"> </w:t>
            </w:r>
            <w:r>
              <w:rPr>
                <w:b w:val="false"/>
                <w:i w:val="false"/>
                <w:caps w:val="false"/>
                <w:smallCaps w:val="false"/>
                <w:color w:val="FF0000"/>
                <w:spacing w:val="0"/>
              </w:rPr>
              <w:t>The project is designed with </w:t>
            </w:r>
            <w:r>
              <w:rPr>
                <w:rStyle w:val="Strong"/>
                <w:b w:val="false"/>
                <w:i w:val="false"/>
                <w:caps w:val="false"/>
                <w:smallCaps w:val="false"/>
                <w:color w:val="FF0000"/>
                <w:spacing w:val="0"/>
              </w:rPr>
              <w:t>cloud deployment as a core component</w:t>
            </w:r>
            <w:r>
              <w:rPr>
                <w:b w:val="false"/>
                <w:i w:val="false"/>
                <w:caps w:val="false"/>
                <w:smallCaps w:val="false"/>
                <w:color w:val="FF0000"/>
                <w:spacing w:val="0"/>
              </w:rPr>
              <w:t>.</w:t>
            </w:r>
          </w:p>
          <w:p>
            <w:pPr>
              <w:pStyle w:val="BodyText"/>
              <w:widowControl/>
              <w:spacing w:lineRule="auto" w:line="240"/>
              <w:ind w:hanging="0" w:start="0" w:end="0"/>
              <w:rPr>
                <w:b w:val="false"/>
                <w:i w:val="false"/>
                <w:caps w:val="false"/>
                <w:smallCaps w:val="false"/>
                <w:color w:val="FF0000"/>
                <w:spacing w:val="0"/>
              </w:rPr>
            </w:pPr>
            <w:r>
              <w:rPr>
                <w:b w:val="false"/>
                <w:i w:val="false"/>
                <w:caps w:val="false"/>
                <w:smallCaps w:val="false"/>
                <w:color w:val="FF0000"/>
                <w:spacing w:val="0"/>
              </w:rPr>
              <w:t>The system will be containerized using Docker and deployed on AWS. The FastAPI backend (including the trained model) will run on an EC2 instance, exposing a public API for resume processing.</w:t>
            </w:r>
          </w:p>
          <w:p>
            <w:pPr>
              <w:pStyle w:val="BodyText"/>
              <w:widowControl/>
              <w:spacing w:lineRule="auto" w:line="240"/>
              <w:ind w:hanging="0" w:start="0" w:end="0"/>
              <w:rPr>
                <w:b w:val="false"/>
                <w:i w:val="false"/>
                <w:caps w:val="false"/>
                <w:smallCaps w:val="false"/>
                <w:color w:val="FF0000"/>
                <w:spacing w:val="0"/>
              </w:rPr>
            </w:pPr>
            <w:r>
              <w:rPr>
                <w:b w:val="false"/>
                <w:i w:val="false"/>
                <w:caps w:val="false"/>
                <w:smallCaps w:val="false"/>
                <w:color w:val="FF0000"/>
                <w:spacing w:val="0"/>
              </w:rPr>
              <w:t>Uploaded resumes can be stored in S3, while results are stored locally or in a lightweight database. The cloud enables remote access, scalability, and reliable system operation.</w:t>
            </w:r>
          </w:p>
          <w:p>
            <w:pPr>
              <w:pStyle w:val="BodyText"/>
              <w:widowControl/>
              <w:spacing w:lineRule="auto" w:line="240" w:before="0" w:after="120"/>
              <w:ind w:hanging="0" w:start="0" w:end="0"/>
              <w:rPr/>
            </w:pPr>
            <w:r>
              <w:rPr>
                <w:b w:val="false"/>
                <w:i w:val="false"/>
                <w:caps w:val="false"/>
                <w:smallCaps w:val="false"/>
                <w:color w:val="FF0000"/>
                <w:spacing w:val="0"/>
              </w:rPr>
              <w:t>This ensures the cloud component is </w:t>
            </w:r>
            <w:r>
              <w:rPr>
                <w:rStyle w:val="Strong"/>
                <w:b w:val="false"/>
                <w:i w:val="false"/>
                <w:caps w:val="false"/>
                <w:smallCaps w:val="false"/>
                <w:color w:val="FF0000"/>
                <w:spacing w:val="0"/>
              </w:rPr>
              <w:t>essential to system functionality</w:t>
            </w:r>
            <w:r>
              <w:rPr>
                <w:b w:val="false"/>
                <w:i w:val="false"/>
                <w:caps w:val="false"/>
                <w:smallCaps w:val="false"/>
                <w:color w:val="FF0000"/>
                <w:spacing w:val="0"/>
              </w:rPr>
              <w:t>, not just an add-on.</w:t>
            </w:r>
          </w:p>
        </w:tc>
      </w:tr>
    </w:tbl>
    <w:p>
      <w:pPr>
        <w:pStyle w:val="Normal"/>
        <w:rPr/>
      </w:pPr>
      <w:r>
        <w:rPr/>
      </w:r>
    </w:p>
    <w:p>
      <w:pPr>
        <w:pStyle w:val="Heading2"/>
        <w:rPr/>
      </w:pPr>
      <w:r>
        <w:rPr/>
        <w:t>9. Evaluation plan</w:t>
      </w:r>
    </w:p>
    <w:p>
      <w:pPr>
        <w:pStyle w:val="ListBullet"/>
        <w:numPr>
          <w:ilvl w:val="0"/>
          <w:numId w:val="1"/>
        </w:numPr>
        <w:rPr/>
      </w:pPr>
      <w:r>
        <w:rPr/>
        <w:t>List the success criteria and metrics.</w:t>
      </w:r>
    </w:p>
    <w:p>
      <w:pPr>
        <w:pStyle w:val="ListBullet"/>
        <w:numPr>
          <w:ilvl w:val="0"/>
          <w:numId w:val="1"/>
        </w:numPr>
        <w:rPr/>
      </w:pPr>
      <w:r>
        <w:rPr/>
        <w:t>Include both functional metrics and technical/model metrics where relevant.</w:t>
      </w:r>
    </w:p>
    <w:p>
      <w:pPr>
        <w:pStyle w:val="ListBullet"/>
        <w:numPr>
          <w:ilvl w:val="0"/>
          <w:numId w:val="1"/>
        </w:numPr>
        <w:rPr/>
      </w:pPr>
      <w:r>
        <w:rPr/>
        <w:t>State what you will compare against: baseline, ablation, heuristic, or previous version.</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numPr>
                <w:ilvl w:val="0"/>
                <w:numId w:val="11"/>
              </w:numPr>
              <w:spacing w:lineRule="auto" w:line="240" w:before="0" w:after="0"/>
              <w:jc w:val="start"/>
              <w:rPr/>
            </w:pPr>
            <w:r>
              <w:rPr>
                <w:rStyle w:val="Strong"/>
                <w:b w:val="false"/>
                <w:i w:val="false"/>
                <w:caps w:val="false"/>
                <w:smallCaps w:val="false"/>
                <w:color w:val="FF0000"/>
                <w:spacing w:val="0"/>
              </w:rPr>
              <w:t>Model Metrics:</w:t>
            </w:r>
            <w:r>
              <w:rPr>
                <w:b w:val="false"/>
                <w:i w:val="false"/>
                <w:caps w:val="false"/>
                <w:smallCaps w:val="false"/>
                <w:color w:val="FF0000"/>
                <w:spacing w:val="0"/>
              </w:rPr>
              <w:t> Precision, Recall, F1-score</w:t>
            </w:r>
          </w:p>
          <w:p>
            <w:pPr>
              <w:pStyle w:val="BodyText"/>
              <w:widowControl/>
              <w:numPr>
                <w:ilvl w:val="0"/>
                <w:numId w:val="11"/>
              </w:numPr>
              <w:spacing w:lineRule="auto" w:line="240" w:before="0" w:after="0"/>
              <w:rPr/>
            </w:pPr>
            <w:r>
              <w:rPr>
                <w:rStyle w:val="Strong"/>
                <w:b w:val="false"/>
                <w:i w:val="false"/>
                <w:caps w:val="false"/>
                <w:smallCaps w:val="false"/>
                <w:color w:val="FF0000"/>
                <w:spacing w:val="0"/>
              </w:rPr>
              <w:t>Output Quality:</w:t>
            </w:r>
            <w:r>
              <w:rPr>
                <w:b w:val="false"/>
                <w:i w:val="false"/>
                <w:caps w:val="false"/>
                <w:smallCaps w:val="false"/>
                <w:color w:val="FF0000"/>
                <w:spacing w:val="0"/>
              </w:rPr>
              <w:t> Correct JSON structure and completeness</w:t>
            </w:r>
          </w:p>
          <w:p>
            <w:pPr>
              <w:pStyle w:val="BodyText"/>
              <w:widowControl/>
              <w:numPr>
                <w:ilvl w:val="0"/>
                <w:numId w:val="11"/>
              </w:numPr>
              <w:spacing w:lineRule="auto" w:line="240" w:before="0" w:after="0"/>
              <w:rPr/>
            </w:pPr>
            <w:r>
              <w:rPr>
                <w:rStyle w:val="Strong"/>
                <w:b w:val="false"/>
                <w:i w:val="false"/>
                <w:caps w:val="false"/>
                <w:smallCaps w:val="false"/>
                <w:color w:val="FF0000"/>
                <w:spacing w:val="0"/>
              </w:rPr>
              <w:t>Latency:</w:t>
            </w:r>
            <w:r>
              <w:rPr>
                <w:b w:val="false"/>
                <w:i w:val="false"/>
                <w:caps w:val="false"/>
                <w:smallCaps w:val="false"/>
                <w:color w:val="FF0000"/>
                <w:spacing w:val="0"/>
              </w:rPr>
              <w:t> API response time</w:t>
            </w:r>
          </w:p>
          <w:p>
            <w:pPr>
              <w:pStyle w:val="BodyText"/>
              <w:widowControl/>
              <w:numPr>
                <w:ilvl w:val="0"/>
                <w:numId w:val="11"/>
              </w:numPr>
              <w:spacing w:lineRule="auto" w:line="240" w:before="0" w:after="0"/>
              <w:rPr/>
            </w:pPr>
            <w:r>
              <w:rPr>
                <w:rStyle w:val="Strong"/>
                <w:b w:val="false"/>
                <w:i w:val="false"/>
                <w:caps w:val="false"/>
                <w:smallCaps w:val="false"/>
                <w:color w:val="FF0000"/>
                <w:spacing w:val="0"/>
              </w:rPr>
              <w:t>Comparison:</w:t>
            </w:r>
            <w:r>
              <w:rPr>
                <w:b w:val="false"/>
                <w:i w:val="false"/>
                <w:caps w:val="false"/>
                <w:smallCaps w:val="false"/>
                <w:color w:val="FF0000"/>
                <w:spacing w:val="0"/>
              </w:rPr>
              <w:t> Base model vs fine-tuned model</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10. Scope control and minimum viable version</w:t>
      </w:r>
    </w:p>
    <w:p>
      <w:pPr>
        <w:pStyle w:val="ListBullet"/>
        <w:numPr>
          <w:ilvl w:val="0"/>
          <w:numId w:val="1"/>
        </w:numPr>
        <w:rPr/>
      </w:pPr>
      <w:r>
        <w:rPr/>
        <w:t>State the minimum viable version that must work by the final demo.</w:t>
      </w:r>
    </w:p>
    <w:p>
      <w:pPr>
        <w:pStyle w:val="ListBullet"/>
        <w:numPr>
          <w:ilvl w:val="0"/>
          <w:numId w:val="1"/>
        </w:numPr>
        <w:rPr/>
      </w:pPr>
      <w:r>
        <w:rPr/>
        <w:t>List optional stretch features separately.</w:t>
      </w:r>
    </w:p>
    <w:p>
      <w:pPr>
        <w:pStyle w:val="ListBullet"/>
        <w:numPr>
          <w:ilvl w:val="0"/>
          <w:numId w:val="1"/>
        </w:numPr>
        <w:rPr/>
      </w:pPr>
      <w:r>
        <w:rPr/>
        <w:t>State what you will cut first if time becomes tight.</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pPr>
            <w:r>
              <w:rPr>
                <w:rFonts w:cs="Arial"/>
                <w:color w:val="FF0000"/>
                <w:kern w:val="0"/>
                <w:szCs w:val="22"/>
                <w:lang w:val="en-US" w:eastAsia="en-US" w:bidi="ar-SA"/>
              </w:rPr>
              <w:t xml:space="preserve"> </w:t>
            </w:r>
            <w:r>
              <w:rPr>
                <w:rStyle w:val="Strong"/>
                <w:b w:val="false"/>
                <w:i w:val="false"/>
                <w:caps w:val="false"/>
                <w:smallCaps w:val="false"/>
                <w:color w:val="FF0000"/>
                <w:spacing w:val="0"/>
              </w:rPr>
              <w:t>MVP:</w:t>
            </w:r>
          </w:p>
          <w:p>
            <w:pPr>
              <w:pStyle w:val="BodyText"/>
              <w:widowControl/>
              <w:numPr>
                <w:ilvl w:val="0"/>
                <w:numId w:val="12"/>
              </w:numPr>
              <w:tabs>
                <w:tab w:val="clear" w:pos="720"/>
                <w:tab w:val="left" w:pos="0" w:leader="none"/>
              </w:tabs>
              <w:spacing w:lineRule="auto" w:line="240" w:before="0" w:after="0"/>
              <w:ind w:hanging="0" w:start="709" w:end="0"/>
              <w:rPr>
                <w:b w:val="false"/>
                <w:i w:val="false"/>
                <w:caps w:val="false"/>
                <w:smallCaps w:val="false"/>
                <w:color w:val="FF0000"/>
                <w:spacing w:val="0"/>
              </w:rPr>
            </w:pPr>
            <w:r>
              <w:rPr>
                <w:b w:val="false"/>
                <w:i w:val="false"/>
                <w:caps w:val="false"/>
                <w:smallCaps w:val="false"/>
                <w:color w:val="FF0000"/>
                <w:spacing w:val="0"/>
              </w:rPr>
              <w:t xml:space="preserve"> </w:t>
            </w:r>
            <w:r>
              <w:rPr>
                <w:b w:val="false"/>
                <w:i w:val="false"/>
                <w:caps w:val="false"/>
                <w:smallCaps w:val="false"/>
                <w:color w:val="FF0000"/>
                <w:spacing w:val="0"/>
              </w:rPr>
              <w:t>Input: PDF resume</w:t>
            </w:r>
          </w:p>
          <w:p>
            <w:pPr>
              <w:pStyle w:val="BodyText"/>
              <w:widowControl/>
              <w:numPr>
                <w:ilvl w:val="0"/>
                <w:numId w:val="12"/>
              </w:numPr>
              <w:tabs>
                <w:tab w:val="clear" w:pos="720"/>
                <w:tab w:val="left" w:pos="0" w:leader="none"/>
              </w:tabs>
              <w:spacing w:lineRule="auto" w:line="240" w:before="0" w:after="0"/>
              <w:ind w:hanging="0" w:start="709"/>
              <w:rPr>
                <w:b w:val="false"/>
                <w:i w:val="false"/>
                <w:caps w:val="false"/>
                <w:smallCaps w:val="false"/>
                <w:color w:val="FF0000"/>
                <w:spacing w:val="0"/>
              </w:rPr>
            </w:pPr>
            <w:r>
              <w:rPr>
                <w:b w:val="false"/>
                <w:i w:val="false"/>
                <w:caps w:val="false"/>
                <w:smallCaps w:val="false"/>
                <w:color w:val="FF0000"/>
                <w:spacing w:val="0"/>
              </w:rPr>
              <w:t xml:space="preserve"> </w:t>
            </w:r>
            <w:r>
              <w:rPr>
                <w:b w:val="false"/>
                <w:i w:val="false"/>
                <w:caps w:val="false"/>
                <w:smallCaps w:val="false"/>
                <w:color w:val="FF0000"/>
                <w:spacing w:val="0"/>
              </w:rPr>
              <w:t>Output: JSON with name, skills, education</w:t>
            </w:r>
          </w:p>
          <w:p>
            <w:pPr>
              <w:pStyle w:val="BodyText"/>
              <w:widowControl/>
              <w:numPr>
                <w:ilvl w:val="0"/>
                <w:numId w:val="12"/>
              </w:numPr>
              <w:tabs>
                <w:tab w:val="clear" w:pos="720"/>
                <w:tab w:val="left" w:pos="0" w:leader="none"/>
              </w:tabs>
              <w:spacing w:lineRule="auto" w:line="240"/>
              <w:ind w:hanging="0" w:start="709"/>
              <w:rPr>
                <w:b w:val="false"/>
                <w:i w:val="false"/>
                <w:caps w:val="false"/>
                <w:smallCaps w:val="false"/>
                <w:color w:val="FF0000"/>
                <w:spacing w:val="0"/>
              </w:rPr>
            </w:pPr>
            <w:r>
              <w:rPr>
                <w:b w:val="false"/>
                <w:i w:val="false"/>
                <w:caps w:val="false"/>
                <w:smallCaps w:val="false"/>
                <w:color w:val="FF0000"/>
                <w:spacing w:val="0"/>
              </w:rPr>
              <w:t xml:space="preserve"> </w:t>
            </w:r>
            <w:r>
              <w:rPr>
                <w:b w:val="false"/>
                <w:i w:val="false"/>
                <w:caps w:val="false"/>
                <w:smallCaps w:val="false"/>
                <w:color w:val="FF0000"/>
                <w:spacing w:val="0"/>
              </w:rPr>
              <w:t>Working end-to-end pipeline</w:t>
            </w:r>
          </w:p>
          <w:p>
            <w:pPr>
              <w:pStyle w:val="BodyText"/>
              <w:widowControl/>
              <w:spacing w:lineRule="auto" w:line="240"/>
              <w:ind w:hanging="0" w:start="0" w:end="0"/>
              <w:rPr/>
            </w:pPr>
            <w:r>
              <w:rPr>
                <w:rStyle w:val="Strong"/>
                <w:b w:val="false"/>
                <w:i w:val="false"/>
                <w:caps w:val="false"/>
                <w:smallCaps w:val="false"/>
                <w:color w:val="FF0000"/>
                <w:spacing w:val="0"/>
              </w:rPr>
              <w:t>Optional:</w:t>
            </w:r>
          </w:p>
          <w:p>
            <w:pPr>
              <w:pStyle w:val="BodyText"/>
              <w:widowControl/>
              <w:numPr>
                <w:ilvl w:val="0"/>
                <w:numId w:val="13"/>
              </w:numPr>
              <w:spacing w:lineRule="auto" w:line="240" w:before="0" w:after="0"/>
              <w:rPr>
                <w:b w:val="false"/>
                <w:i w:val="false"/>
                <w:caps w:val="false"/>
                <w:smallCaps w:val="false"/>
                <w:color w:val="FF0000"/>
                <w:spacing w:val="0"/>
              </w:rPr>
            </w:pPr>
            <w:r>
              <w:rPr>
                <w:b w:val="false"/>
                <w:i w:val="false"/>
                <w:caps w:val="false"/>
                <w:smallCaps w:val="false"/>
                <w:color w:val="FF0000"/>
                <w:spacing w:val="0"/>
              </w:rPr>
              <w:t>More fields (experience, projects)</w:t>
            </w:r>
          </w:p>
          <w:p>
            <w:pPr>
              <w:pStyle w:val="BodyText"/>
              <w:widowControl/>
              <w:numPr>
                <w:ilvl w:val="0"/>
                <w:numId w:val="13"/>
              </w:numPr>
              <w:spacing w:lineRule="auto" w:line="240" w:before="0" w:after="0"/>
              <w:rPr>
                <w:b w:val="false"/>
                <w:i w:val="false"/>
                <w:caps w:val="false"/>
                <w:smallCaps w:val="false"/>
                <w:color w:val="FF0000"/>
                <w:spacing w:val="0"/>
              </w:rPr>
            </w:pPr>
            <w:r>
              <w:rPr>
                <w:b w:val="false"/>
                <w:i w:val="false"/>
                <w:caps w:val="false"/>
                <w:smallCaps w:val="false"/>
                <w:color w:val="FF0000"/>
                <w:spacing w:val="0"/>
              </w:rPr>
              <w:t>Better parsing for complex layouts</w:t>
            </w:r>
          </w:p>
          <w:p>
            <w:pPr>
              <w:pStyle w:val="BodyText"/>
              <w:widowControl/>
              <w:numPr>
                <w:ilvl w:val="0"/>
                <w:numId w:val="13"/>
              </w:numPr>
              <w:spacing w:lineRule="auto" w:line="240" w:before="0" w:after="120"/>
              <w:rPr>
                <w:color w:val="FF0000"/>
              </w:rPr>
            </w:pPr>
            <w:r>
              <w:rPr>
                <w:b w:val="false"/>
                <w:i w:val="false"/>
                <w:caps w:val="false"/>
                <w:smallCaps w:val="false"/>
                <w:color w:val="FF0000"/>
                <w:spacing w:val="0"/>
              </w:rPr>
              <w:t>Cloud optimization</w:t>
            </w:r>
          </w:p>
        </w:tc>
      </w:tr>
    </w:tbl>
    <w:p>
      <w:pPr>
        <w:pStyle w:val="Normal"/>
        <w:rPr/>
      </w:pPr>
      <w:r>
        <w:rPr/>
      </w:r>
    </w:p>
    <w:p>
      <w:pPr>
        <w:pStyle w:val="Normal"/>
        <w:rPr/>
      </w:pPr>
      <w:r>
        <w:rPr/>
      </w:r>
      <w:r>
        <w:br w:type="page"/>
      </w:r>
    </w:p>
    <w:p>
      <w:pPr>
        <w:pStyle w:val="Heading2"/>
        <w:spacing w:before="0" w:after="0"/>
        <w:rPr/>
      </w:pPr>
      <w:r>
        <w:rPr/>
        <w:t>11. Team role split</w:t>
      </w:r>
    </w:p>
    <w:p>
      <w:pPr>
        <w:pStyle w:val="ListBullet"/>
        <w:numPr>
          <w:ilvl w:val="0"/>
          <w:numId w:val="1"/>
        </w:numPr>
        <w:rPr/>
      </w:pPr>
      <w:r>
        <w:rPr/>
        <w:t>List each team member’s main responsibility.</w:t>
      </w:r>
    </w:p>
    <w:p>
      <w:pPr>
        <w:pStyle w:val="ListBullet"/>
        <w:numPr>
          <w:ilvl w:val="0"/>
          <w:numId w:val="1"/>
        </w:numPr>
        <w:rPr/>
      </w:pPr>
      <w:r>
        <w:rPr/>
        <w:t>Show how the workload is divided fairly.</w:t>
      </w:r>
    </w:p>
    <w:p>
      <w:pPr>
        <w:pStyle w:val="ListBullet"/>
        <w:numPr>
          <w:ilvl w:val="0"/>
          <w:numId w:val="1"/>
        </w:numPr>
        <w:rPr/>
      </w:pPr>
      <w:r>
        <w:rPr/>
        <w:t>Identify integration points between members or subteams.</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b/>
                <w:kern w:val="0"/>
                <w:szCs w:val="22"/>
                <w:lang w:val="en-US" w:eastAsia="en-US" w:bidi="ar-SA"/>
              </w:rPr>
            </w:pPr>
            <w:r>
              <w:rPr>
                <w:rFonts w:cs="Arial"/>
                <w:b/>
                <w:kern w:val="0"/>
                <w:szCs w:val="22"/>
                <w:lang w:val="en-US" w:eastAsia="en-US" w:bidi="ar-SA"/>
              </w:rPr>
              <w:t>Team response:</w:t>
            </w:r>
          </w:p>
          <w:p>
            <w:pPr>
              <w:pStyle w:val="Normal"/>
              <w:widowControl/>
              <w:numPr>
                <w:ilvl w:val="0"/>
                <w:numId w:val="23"/>
              </w:numPr>
              <w:spacing w:lineRule="auto" w:line="240" w:before="0" w:after="0"/>
              <w:jc w:val="start"/>
              <w:rPr>
                <w:color w:val="FF0000"/>
              </w:rPr>
            </w:pPr>
            <w:r>
              <w:rPr>
                <w:b w:val="false"/>
                <w:i w:val="false"/>
                <w:caps w:val="false"/>
                <w:smallCaps w:val="false"/>
                <w:color w:val="FF0000"/>
                <w:spacing w:val="0"/>
              </w:rPr>
              <w:t>Member 1: AI Lead + Integration</w:t>
            </w:r>
          </w:p>
          <w:p>
            <w:pPr>
              <w:pStyle w:val="BodyText"/>
              <w:widowControl/>
              <w:numPr>
                <w:ilvl w:val="0"/>
                <w:numId w:val="14"/>
              </w:numPr>
              <w:tabs>
                <w:tab w:val="clear" w:pos="720"/>
                <w:tab w:val="left" w:pos="0" w:leader="none"/>
              </w:tabs>
              <w:spacing w:lineRule="auto" w:line="240" w:before="0" w:after="0"/>
              <w:ind w:hanging="283" w:start="720" w:end="0"/>
              <w:rPr>
                <w:b w:val="false"/>
                <w:i w:val="false"/>
                <w:caps w:val="false"/>
                <w:smallCaps w:val="false"/>
                <w:color w:val="FF0000"/>
                <w:spacing w:val="0"/>
              </w:rPr>
            </w:pPr>
            <w:r>
              <w:rPr>
                <w:b w:val="false"/>
                <w:i w:val="false"/>
                <w:caps w:val="false"/>
                <w:smallCaps w:val="false"/>
                <w:color w:val="FF0000"/>
                <w:spacing w:val="0"/>
              </w:rPr>
              <w:t>Member 2: Data collection</w:t>
            </w:r>
          </w:p>
          <w:p>
            <w:pPr>
              <w:pStyle w:val="BodyText"/>
              <w:widowControl/>
              <w:numPr>
                <w:ilvl w:val="0"/>
                <w:numId w:val="15"/>
              </w:numPr>
              <w:tabs>
                <w:tab w:val="clear" w:pos="720"/>
                <w:tab w:val="left" w:pos="0" w:leader="none"/>
              </w:tabs>
              <w:spacing w:lineRule="auto" w:line="240" w:before="0" w:after="0"/>
              <w:ind w:hanging="283" w:start="720" w:end="0"/>
              <w:rPr>
                <w:b w:val="false"/>
                <w:i w:val="false"/>
                <w:caps w:val="false"/>
                <w:smallCaps w:val="false"/>
                <w:color w:val="FF0000"/>
                <w:spacing w:val="0"/>
              </w:rPr>
            </w:pPr>
            <w:r>
              <w:rPr>
                <w:b w:val="false"/>
                <w:i w:val="false"/>
                <w:caps w:val="false"/>
                <w:smallCaps w:val="false"/>
                <w:color w:val="FF0000"/>
                <w:spacing w:val="0"/>
              </w:rPr>
              <w:t>Member 3: PDF processing</w:t>
            </w:r>
          </w:p>
          <w:p>
            <w:pPr>
              <w:pStyle w:val="BodyText"/>
              <w:widowControl/>
              <w:numPr>
                <w:ilvl w:val="0"/>
                <w:numId w:val="16"/>
              </w:numPr>
              <w:tabs>
                <w:tab w:val="clear" w:pos="720"/>
                <w:tab w:val="left" w:pos="0" w:leader="none"/>
              </w:tabs>
              <w:spacing w:lineRule="auto" w:line="240" w:before="0" w:after="0"/>
              <w:ind w:hanging="283" w:start="720" w:end="0"/>
              <w:rPr>
                <w:b w:val="false"/>
                <w:i w:val="false"/>
                <w:caps w:val="false"/>
                <w:smallCaps w:val="false"/>
                <w:color w:val="FF0000"/>
                <w:spacing w:val="0"/>
              </w:rPr>
            </w:pPr>
            <w:r>
              <w:rPr>
                <w:b w:val="false"/>
                <w:i w:val="false"/>
                <w:caps w:val="false"/>
                <w:smallCaps w:val="false"/>
                <w:color w:val="FF0000"/>
                <w:spacing w:val="0"/>
              </w:rPr>
              <w:t>Member 4: Data preprocessing</w:t>
            </w:r>
          </w:p>
          <w:p>
            <w:pPr>
              <w:pStyle w:val="BodyText"/>
              <w:widowControl/>
              <w:numPr>
                <w:ilvl w:val="0"/>
                <w:numId w:val="17"/>
              </w:numPr>
              <w:tabs>
                <w:tab w:val="clear" w:pos="720"/>
                <w:tab w:val="left" w:pos="0" w:leader="none"/>
              </w:tabs>
              <w:spacing w:lineRule="auto" w:line="240" w:before="0" w:after="0"/>
              <w:ind w:hanging="283" w:start="720" w:end="0"/>
              <w:rPr>
                <w:b w:val="false"/>
                <w:i w:val="false"/>
                <w:caps w:val="false"/>
                <w:smallCaps w:val="false"/>
                <w:color w:val="FF0000"/>
                <w:spacing w:val="0"/>
              </w:rPr>
            </w:pPr>
            <w:r>
              <w:rPr>
                <w:b w:val="false"/>
                <w:i w:val="false"/>
                <w:caps w:val="false"/>
                <w:smallCaps w:val="false"/>
                <w:color w:val="FF0000"/>
                <w:spacing w:val="0"/>
              </w:rPr>
              <w:t>Member 5: Model training</w:t>
            </w:r>
          </w:p>
          <w:p>
            <w:pPr>
              <w:pStyle w:val="BodyText"/>
              <w:widowControl/>
              <w:numPr>
                <w:ilvl w:val="0"/>
                <w:numId w:val="18"/>
              </w:numPr>
              <w:tabs>
                <w:tab w:val="clear" w:pos="720"/>
                <w:tab w:val="left" w:pos="0" w:leader="none"/>
              </w:tabs>
              <w:spacing w:lineRule="auto" w:line="240" w:before="0" w:after="0"/>
              <w:ind w:hanging="283" w:start="720" w:end="0"/>
              <w:rPr>
                <w:b w:val="false"/>
                <w:i w:val="false"/>
                <w:caps w:val="false"/>
                <w:smallCaps w:val="false"/>
                <w:color w:val="FF0000"/>
                <w:spacing w:val="0"/>
              </w:rPr>
            </w:pPr>
            <w:r>
              <w:rPr>
                <w:b w:val="false"/>
                <w:i w:val="false"/>
                <w:caps w:val="false"/>
                <w:smallCaps w:val="false"/>
                <w:color w:val="FF0000"/>
                <w:spacing w:val="0"/>
              </w:rPr>
              <w:t>Member 6: Model evaluation</w:t>
            </w:r>
          </w:p>
          <w:p>
            <w:pPr>
              <w:pStyle w:val="BodyText"/>
              <w:widowControl/>
              <w:numPr>
                <w:ilvl w:val="0"/>
                <w:numId w:val="19"/>
              </w:numPr>
              <w:tabs>
                <w:tab w:val="clear" w:pos="720"/>
                <w:tab w:val="left" w:pos="0" w:leader="none"/>
              </w:tabs>
              <w:spacing w:lineRule="auto" w:line="240" w:before="0" w:after="0"/>
              <w:ind w:hanging="283" w:start="720" w:end="0"/>
              <w:rPr>
                <w:color w:val="FF0000"/>
              </w:rPr>
            </w:pPr>
            <w:r>
              <w:rPr>
                <w:b w:val="false"/>
                <w:i w:val="false"/>
                <w:caps w:val="false"/>
                <w:smallCaps w:val="false"/>
                <w:color w:val="FF0000"/>
                <w:spacing w:val="0"/>
              </w:rPr>
              <w:t>Member 7: Testing &amp; validation</w:t>
            </w:r>
          </w:p>
          <w:p>
            <w:pPr>
              <w:pStyle w:val="Normal"/>
              <w:widowControl/>
              <w:spacing w:lineRule="auto" w:line="240" w:before="0" w:after="0"/>
              <w:jc w:val="start"/>
              <w:rPr>
                <w:rFonts w:cs="Arial"/>
                <w:kern w:val="0"/>
                <w:szCs w:val="22"/>
                <w:lang w:val="en-US" w:eastAsia="en-US" w:bidi="ar-SA"/>
              </w:rPr>
            </w:pPr>
            <w:r>
              <w:rPr>
                <w:rFonts w:cs="Arial"/>
                <w:color w:val="FF0000"/>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12. Demo scenario</w:t>
      </w:r>
    </w:p>
    <w:p>
      <w:pPr>
        <w:pStyle w:val="ListBullet"/>
        <w:numPr>
          <w:ilvl w:val="0"/>
          <w:numId w:val="1"/>
        </w:numPr>
        <w:rPr/>
      </w:pPr>
      <w:r>
        <w:rPr/>
        <w:t>Describe the exact end-to-end demo flow in 5–10 steps.</w:t>
      </w:r>
    </w:p>
    <w:p>
      <w:pPr>
        <w:pStyle w:val="ListBullet"/>
        <w:numPr>
          <w:ilvl w:val="0"/>
          <w:numId w:val="1"/>
        </w:numPr>
        <w:rPr/>
      </w:pPr>
      <w:r>
        <w:rPr/>
        <w:t>State what input the examiner will provide, what the system will do, and what output will be shown.</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b/>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b/>
                <w:kern w:val="0"/>
                <w:szCs w:val="22"/>
                <w:lang w:val="en-US" w:eastAsia="en-US" w:bidi="ar-SA"/>
              </w:rPr>
            </w:pPr>
            <w:r>
              <w:rPr>
                <w:rFonts w:cs="Arial"/>
                <w:b/>
                <w:kern w:val="0"/>
                <w:szCs w:val="22"/>
                <w:lang w:val="en-US" w:eastAsia="en-US" w:bidi="ar-SA"/>
              </w:rPr>
            </w:r>
          </w:p>
          <w:p>
            <w:pPr>
              <w:pStyle w:val="Normal"/>
              <w:widowControl/>
              <w:numPr>
                <w:ilvl w:val="0"/>
                <w:numId w:val="20"/>
              </w:numPr>
              <w:spacing w:lineRule="auto" w:line="240" w:before="0" w:after="0"/>
              <w:jc w:val="start"/>
              <w:rPr>
                <w:color w:val="FF0000"/>
              </w:rPr>
            </w:pPr>
            <w:r>
              <w:rPr>
                <w:b w:val="false"/>
                <w:i w:val="false"/>
                <w:caps w:val="false"/>
                <w:smallCaps w:val="false"/>
                <w:color w:val="FF0000"/>
                <w:spacing w:val="0"/>
              </w:rPr>
              <w:t>Examiner uploads a PDF resume</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System extracts text from PDF</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Text is cleaned and preprocessed</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Model processes the text</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System generates structured JSON</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Output is displayed via API response</w:t>
            </w:r>
          </w:p>
          <w:p>
            <w:pPr>
              <w:pStyle w:val="BodyText"/>
              <w:widowControl/>
              <w:numPr>
                <w:ilvl w:val="0"/>
                <w:numId w:val="20"/>
              </w:numPr>
              <w:spacing w:lineRule="auto" w:line="240" w:before="0" w:after="0"/>
              <w:rPr>
                <w:b w:val="false"/>
                <w:i w:val="false"/>
                <w:caps w:val="false"/>
                <w:smallCaps w:val="false"/>
                <w:color w:val="FF0000"/>
                <w:spacing w:val="0"/>
              </w:rPr>
            </w:pPr>
            <w:r>
              <w:rPr>
                <w:b w:val="false"/>
                <w:i w:val="false"/>
                <w:caps w:val="false"/>
                <w:smallCaps w:val="false"/>
                <w:color w:val="FF0000"/>
                <w:spacing w:val="0"/>
              </w:rPr>
              <w:t>Results are validated for correctness</w:t>
            </w:r>
          </w:p>
          <w:p>
            <w:pPr>
              <w:pStyle w:val="BodyText"/>
              <w:widowControl/>
              <w:spacing w:lineRule="auto" w:line="240" w:before="0" w:after="0"/>
              <w:rPr>
                <w:b w:val="false"/>
                <w:i w:val="false"/>
                <w:caps w:val="false"/>
                <w:smallCaps w:val="false"/>
                <w:color w:val="FF0000"/>
                <w:spacing w:val="0"/>
              </w:rPr>
            </w:pPr>
            <w:r>
              <w:rPr>
                <w:b w:val="false"/>
                <w:i w:val="false"/>
                <w:caps w:val="false"/>
                <w:smallCaps w:val="false"/>
                <w:color w:val="FF0000"/>
                <w:spacing w:val="0"/>
              </w:rPr>
            </w:r>
          </w:p>
        </w:tc>
      </w:tr>
    </w:tbl>
    <w:p>
      <w:pPr>
        <w:pStyle w:val="Normal"/>
        <w:rPr/>
      </w:pPr>
      <w:r>
        <w:rPr/>
      </w:r>
    </w:p>
    <w:p>
      <w:pPr>
        <w:pStyle w:val="Heading2"/>
        <w:rPr/>
      </w:pPr>
      <w:r>
        <w:rPr/>
        <w:t>13. Risks, ethics, and constraints</w:t>
      </w:r>
    </w:p>
    <w:p>
      <w:pPr>
        <w:pStyle w:val="ListBullet"/>
        <w:numPr>
          <w:ilvl w:val="0"/>
          <w:numId w:val="1"/>
        </w:numPr>
        <w:rPr/>
      </w:pPr>
      <w:r>
        <w:rPr/>
        <w:t>List the top risks: data risk, integration risk, compute cost, timeline risk, or dependency risk.</w:t>
      </w:r>
    </w:p>
    <w:p>
      <w:pPr>
        <w:pStyle w:val="ListBullet"/>
        <w:numPr>
          <w:ilvl w:val="0"/>
          <w:numId w:val="1"/>
        </w:numPr>
        <w:rPr/>
      </w:pPr>
      <w:r>
        <w:rPr/>
        <w:t>State how you will reduce each risk.</w:t>
      </w:r>
    </w:p>
    <w:p>
      <w:pPr>
        <w:pStyle w:val="ListBullet"/>
        <w:numPr>
          <w:ilvl w:val="0"/>
          <w:numId w:val="1"/>
        </w:numPr>
        <w:rPr/>
      </w:pPr>
      <w:r>
        <w:rPr/>
        <w:t>Note any ethical, legal, privacy, or safety concerns.</w:t>
      </w:r>
    </w:p>
    <w:tbl>
      <w:tblPr>
        <w:tblStyle w:val="TableGrid"/>
        <w:tblW w:w="10358"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color w:val="FF0000"/>
              </w:rPr>
            </w:pPr>
            <w:r>
              <w:rPr>
                <w:rFonts w:cs="Arial"/>
                <w:color w:val="FF0000"/>
                <w:kern w:val="0"/>
                <w:szCs w:val="22"/>
                <w:lang w:val="en-US" w:eastAsia="en-US" w:bidi="ar-SA"/>
              </w:rPr>
              <w:t xml:space="preserve"> </w:t>
            </w:r>
          </w:p>
          <w:p>
            <w:pPr>
              <w:pStyle w:val="Normal"/>
              <w:widowControl/>
              <w:spacing w:lineRule="auto" w:line="240" w:before="0" w:after="0"/>
              <w:jc w:val="start"/>
              <w:rPr/>
            </w:pPr>
            <w:r>
              <w:rPr>
                <w:rStyle w:val="Strong"/>
                <w:b w:val="false"/>
                <w:i w:val="false"/>
                <w:caps w:val="false"/>
                <w:smallCaps w:val="false"/>
                <w:color w:val="FF0000"/>
                <w:spacing w:val="0"/>
              </w:rPr>
              <w:t>Model accuracy risk:</w:t>
            </w:r>
            <w:r>
              <w:rPr>
                <w:b w:val="false"/>
                <w:i w:val="false"/>
                <w:caps w:val="false"/>
                <w:smallCaps w:val="false"/>
                <w:color w:val="FF0000"/>
                <w:spacing w:val="0"/>
              </w:rPr>
              <w:t> improve via fine-tuning and evaluation</w:t>
            </w:r>
          </w:p>
          <w:p>
            <w:pPr>
              <w:pStyle w:val="Normal"/>
              <w:widowControl/>
              <w:spacing w:lineRule="auto" w:line="240" w:before="0" w:after="0"/>
              <w:jc w:val="start"/>
              <w:rPr>
                <w:b w:val="false"/>
                <w:i w:val="false"/>
                <w:caps w:val="false"/>
                <w:smallCaps w:val="false"/>
                <w:color w:val="FF0000"/>
                <w:spacing w:val="0"/>
              </w:rPr>
            </w:pPr>
            <w:r>
              <w:rPr>
                <w:b w:val="false"/>
                <w:i w:val="false"/>
                <w:caps w:val="false"/>
                <w:smallCaps w:val="false"/>
                <w:color w:val="FF0000"/>
                <w:spacing w:val="0"/>
              </w:rPr>
            </w:r>
          </w:p>
          <w:p>
            <w:pPr>
              <w:pStyle w:val="BodyText"/>
              <w:widowControl/>
              <w:numPr>
                <w:ilvl w:val="0"/>
                <w:numId w:val="22"/>
              </w:numPr>
              <w:spacing w:lineRule="auto" w:line="240" w:before="0" w:after="0"/>
              <w:rPr/>
            </w:pPr>
            <w:r>
              <w:rPr>
                <w:rStyle w:val="Strong"/>
                <w:b w:val="false"/>
                <w:i w:val="false"/>
                <w:caps w:val="false"/>
                <w:smallCaps w:val="false"/>
                <w:color w:val="FF0000"/>
                <w:spacing w:val="0"/>
              </w:rPr>
              <w:t>PDF parsing issues:</w:t>
            </w:r>
            <w:r>
              <w:rPr>
                <w:b w:val="false"/>
                <w:i w:val="false"/>
                <w:caps w:val="false"/>
                <w:smallCaps w:val="false"/>
                <w:color w:val="FF0000"/>
                <w:spacing w:val="0"/>
              </w:rPr>
              <w:t> test multiple tools</w:t>
            </w:r>
          </w:p>
          <w:p>
            <w:pPr>
              <w:pStyle w:val="BodyText"/>
              <w:widowControl/>
              <w:numPr>
                <w:ilvl w:val="0"/>
                <w:numId w:val="22"/>
              </w:numPr>
              <w:spacing w:lineRule="auto" w:line="240"/>
              <w:rPr/>
            </w:pPr>
            <w:r>
              <w:rPr>
                <w:rStyle w:val="Strong"/>
                <w:b w:val="false"/>
                <w:i w:val="false"/>
                <w:caps w:val="false"/>
                <w:smallCaps w:val="false"/>
                <w:color w:val="FF0000"/>
                <w:spacing w:val="0"/>
              </w:rPr>
              <w:t>Time constraints:</w:t>
            </w:r>
            <w:r>
              <w:rPr>
                <w:b w:val="false"/>
                <w:i w:val="false"/>
                <w:caps w:val="false"/>
                <w:smallCaps w:val="false"/>
                <w:color w:val="FF0000"/>
                <w:spacing w:val="0"/>
              </w:rPr>
              <w:t> limit MVP scope</w:t>
            </w:r>
          </w:p>
          <w:p>
            <w:pPr>
              <w:pStyle w:val="BodyText"/>
              <w:widowControl/>
              <w:spacing w:lineRule="auto" w:line="240"/>
              <w:ind w:hanging="0" w:start="0" w:end="0"/>
              <w:rPr/>
            </w:pPr>
            <w:r>
              <w:rPr>
                <w:rStyle w:val="Strong"/>
                <w:b w:val="false"/>
                <w:i w:val="false"/>
                <w:caps w:val="false"/>
                <w:smallCaps w:val="false"/>
                <w:color w:val="FF0000"/>
                <w:spacing w:val="0"/>
              </w:rPr>
              <w:t>Ethical concerns:</w:t>
            </w:r>
          </w:p>
          <w:p>
            <w:pPr>
              <w:pStyle w:val="BodyText"/>
              <w:widowControl/>
              <w:numPr>
                <w:ilvl w:val="0"/>
                <w:numId w:val="21"/>
              </w:numPr>
              <w:tabs>
                <w:tab w:val="clear" w:pos="720"/>
                <w:tab w:val="left" w:pos="0" w:leader="none"/>
              </w:tabs>
              <w:spacing w:lineRule="auto" w:line="240" w:before="0" w:after="0"/>
              <w:ind w:hanging="0" w:start="709" w:end="0"/>
              <w:rPr>
                <w:b w:val="false"/>
                <w:i w:val="false"/>
                <w:caps w:val="false"/>
                <w:smallCaps w:val="false"/>
                <w:color w:val="FF0000"/>
                <w:spacing w:val="0"/>
              </w:rPr>
            </w:pPr>
            <w:r>
              <w:rPr>
                <w:b w:val="false"/>
                <w:i w:val="false"/>
                <w:caps w:val="false"/>
                <w:smallCaps w:val="false"/>
                <w:color w:val="FF0000"/>
                <w:spacing w:val="0"/>
              </w:rPr>
              <w:t xml:space="preserve"> </w:t>
            </w:r>
            <w:r>
              <w:rPr>
                <w:b w:val="false"/>
                <w:i w:val="false"/>
                <w:caps w:val="false"/>
                <w:smallCaps w:val="false"/>
                <w:color w:val="FF0000"/>
                <w:spacing w:val="0"/>
              </w:rPr>
              <w:t>Avoid using sensitive personal data</w:t>
            </w:r>
          </w:p>
          <w:p>
            <w:pPr>
              <w:pStyle w:val="BodyText"/>
              <w:widowControl/>
              <w:numPr>
                <w:ilvl w:val="0"/>
                <w:numId w:val="21"/>
              </w:numPr>
              <w:tabs>
                <w:tab w:val="clear" w:pos="720"/>
                <w:tab w:val="left" w:pos="0" w:leader="none"/>
              </w:tabs>
              <w:spacing w:lineRule="auto" w:line="240"/>
              <w:ind w:hanging="0" w:start="709"/>
              <w:rPr>
                <w:color w:val="FF0000"/>
              </w:rPr>
            </w:pPr>
            <w:r>
              <w:rPr>
                <w:b w:val="false"/>
                <w:i w:val="false"/>
                <w:caps w:val="false"/>
                <w:smallCaps w:val="false"/>
                <w:color w:val="FF0000"/>
                <w:spacing w:val="0"/>
              </w:rPr>
              <w:t xml:space="preserve"> </w:t>
            </w:r>
            <w:r>
              <w:rPr>
                <w:b w:val="false"/>
                <w:i w:val="false"/>
                <w:caps w:val="false"/>
                <w:smallCaps w:val="false"/>
                <w:color w:val="FF0000"/>
                <w:spacing w:val="0"/>
              </w:rPr>
              <w:t>Use only public or synthetic datasets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Student submission package checklist</w:t>
      </w:r>
    </w:p>
    <w:p>
      <w:pPr>
        <w:pStyle w:val="Normal"/>
        <w:ind w:start="216"/>
        <w:rPr/>
      </w:pPr>
      <w:r>
        <w:rPr/>
        <w:t>[</w:t>
      </w:r>
      <w:r>
        <w:rPr>
          <w:caps w:val="false"/>
          <w:smallCaps w:val="false"/>
          <w:color w:val="000000"/>
          <w:spacing w:val="0"/>
        </w:rPr>
        <w:t>✓</w:t>
      </w:r>
      <w:r>
        <w:rPr/>
        <w:t>] Completed Part I in full</w:t>
      </w:r>
    </w:p>
    <w:p>
      <w:pPr>
        <w:pStyle w:val="Normal"/>
        <w:ind w:start="216"/>
        <w:rPr/>
      </w:pPr>
      <w:r>
        <w:rPr>
          <w:u w:val="none"/>
        </w:rPr>
        <w:t>[</w:t>
      </w:r>
      <w:r>
        <w:rPr>
          <w:caps w:val="false"/>
          <w:smallCaps w:val="false"/>
          <w:color w:val="000000"/>
          <w:spacing w:val="0"/>
          <w:u w:val="none"/>
        </w:rPr>
        <w:t>✓</w:t>
      </w:r>
      <w:r>
        <w:rPr>
          <w:u w:val="none"/>
        </w:rPr>
        <w:t>]</w:t>
      </w:r>
      <w:r>
        <w:rPr/>
        <w:t xml:space="preserve"> Proposed project title and clear problem statement</w:t>
      </w:r>
    </w:p>
    <w:p>
      <w:pPr>
        <w:pStyle w:val="Normal"/>
        <w:ind w:start="216"/>
        <w:rPr/>
      </w:pPr>
      <w:r>
        <w:rPr/>
        <w:t>[</w:t>
      </w:r>
      <w:r>
        <w:rPr>
          <w:caps w:val="false"/>
          <w:smallCaps w:val="false"/>
          <w:color w:val="000000"/>
          <w:spacing w:val="0"/>
        </w:rPr>
        <w:t>✓</w:t>
      </w:r>
      <w:r>
        <w:rPr/>
        <w:t>] Course mapping explained</w:t>
      </w:r>
    </w:p>
    <w:p>
      <w:pPr>
        <w:pStyle w:val="Normal"/>
        <w:ind w:start="216"/>
        <w:rPr/>
      </w:pPr>
      <w:r>
        <w:rPr/>
        <w:t>[</w:t>
      </w:r>
      <w:r>
        <w:rPr>
          <w:caps w:val="false"/>
          <w:smallCaps w:val="false"/>
          <w:color w:val="000000"/>
          <w:spacing w:val="0"/>
        </w:rPr>
        <w:t>✓</w:t>
      </w:r>
      <w:r>
        <w:rPr/>
        <w:t>] Dataset / input source identified</w:t>
      </w:r>
    </w:p>
    <w:p>
      <w:pPr>
        <w:pStyle w:val="Normal"/>
        <w:ind w:start="216"/>
        <w:rPr/>
      </w:pPr>
      <w:r>
        <w:rPr/>
        <w:t>[</w:t>
      </w:r>
      <w:r>
        <w:rPr>
          <w:caps w:val="false"/>
          <w:smallCaps w:val="false"/>
          <w:color w:val="000000"/>
          <w:spacing w:val="0"/>
        </w:rPr>
        <w:t>✓</w:t>
      </w:r>
      <w:r>
        <w:rPr/>
        <w:t>] Evaluation plan with metrics</w:t>
      </w:r>
    </w:p>
    <w:p>
      <w:pPr>
        <w:pStyle w:val="Normal"/>
        <w:ind w:start="216"/>
        <w:rPr/>
      </w:pPr>
      <w:r>
        <w:rPr/>
        <w:t>[</w:t>
      </w:r>
      <w:r>
        <w:rPr>
          <w:caps w:val="false"/>
          <w:smallCaps w:val="false"/>
          <w:color w:val="000000"/>
          <w:spacing w:val="0"/>
        </w:rPr>
        <w:t>✓</w:t>
      </w:r>
      <w:r>
        <w:rPr/>
        <w:t>] MVP scope clearly stated</w:t>
      </w:r>
    </w:p>
    <w:p>
      <w:pPr>
        <w:pStyle w:val="Normal"/>
        <w:ind w:start="216"/>
        <w:rPr/>
      </w:pPr>
      <w:r>
        <w:rPr/>
        <w:t>[</w:t>
      </w:r>
      <w:r>
        <w:rPr>
          <w:caps w:val="false"/>
          <w:smallCaps w:val="false"/>
          <w:color w:val="000000"/>
          <w:spacing w:val="0"/>
        </w:rPr>
        <w:t>✓</w:t>
      </w:r>
      <w:r>
        <w:rPr/>
        <w:t>] Team role split included</w:t>
      </w:r>
    </w:p>
    <w:p>
      <w:pPr>
        <w:pStyle w:val="Normal"/>
        <w:ind w:start="216"/>
        <w:rPr/>
      </w:pPr>
      <w:r>
        <w:rPr/>
        <w:t>[</w:t>
      </w:r>
      <w:r>
        <w:rPr>
          <w:caps w:val="false"/>
          <w:smallCaps w:val="false"/>
          <w:color w:val="000000"/>
          <w:spacing w:val="0"/>
        </w:rPr>
        <w:t>✓</w:t>
      </w:r>
      <w:r>
        <w:rPr/>
        <w:t>] Demo scenario included</w:t>
      </w:r>
    </w:p>
    <w:p>
      <w:pPr>
        <w:pStyle w:val="Normal"/>
        <w:rPr/>
      </w:pPr>
      <w:r>
        <w:rPr/>
      </w:r>
      <w:r>
        <w:br w:type="page"/>
      </w:r>
    </w:p>
    <w:p>
      <w:pPr>
        <w:pStyle w:val="Heading1"/>
        <w:spacing w:before="0" w:after="0"/>
        <w:rPr/>
      </w:pPr>
      <w:r>
        <w:rPr/>
        <w:t>Part II — Supervisor Scoring Checklist</w:t>
      </w:r>
    </w:p>
    <w:p>
      <w:pPr>
        <w:pStyle w:val="Normal"/>
        <w:spacing w:before="0" w:after="120"/>
        <w:rPr/>
      </w:pPr>
      <w:r>
        <w:rPr/>
        <w:t>Use the gate checklist first. Then complete the scoring rubric and final decision block.</w:t>
      </w:r>
    </w:p>
    <w:p>
      <w:pPr>
        <w:pStyle w:val="Heading2"/>
        <w:rPr/>
      </w:pPr>
      <w:r>
        <w:rPr/>
        <w:t>A. Approval gate checklist</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4582"/>
        <w:gridCol w:w="1853"/>
        <w:gridCol w:w="1825"/>
        <w:gridCol w:w="2098"/>
      </w:tblGrid>
      <w:tr>
        <w:trPr>
          <w:trHeight w:val="400" w:hRule="atLeast"/>
        </w:trPr>
        <w:tc>
          <w:tcPr>
            <w:tcW w:w="4582"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Approval condition</w:t>
            </w:r>
          </w:p>
        </w:tc>
        <w:tc>
          <w:tcPr>
            <w:tcW w:w="1853"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Yes</w:t>
            </w:r>
          </w:p>
        </w:tc>
        <w:tc>
          <w:tcPr>
            <w:tcW w:w="1825"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No</w:t>
            </w:r>
          </w:p>
        </w:tc>
        <w:tc>
          <w:tcPr>
            <w:tcW w:w="209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Notes / conditions</w:t>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Problem is clearly defined and user value is understandable.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Scope is realistic for the timeline and team size.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Project has enough technical depth for the team type.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Inputs / dataset / scenarios are available and usable.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Evaluation metrics and comparison plan are clear.</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Work can be divided fairly across team members.</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project supports a stable end-to-end demo.</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Course mapping is natural and academically defensible.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Documentation requirements can be satisfied.</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proposal avoids obvious ethical, legal, or privacy problems.</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Cloud contribution is meaningful and not merely decorative.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team has a clear minimum viable version and fallback plan.</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rPr/>
      </w:pPr>
      <w:r>
        <w:rPr/>
      </w:r>
    </w:p>
    <w:p>
      <w:pPr>
        <w:pStyle w:val="Heading2"/>
        <w:rPr/>
      </w:pPr>
      <w:r>
        <w:rPr/>
        <w:t>B. Suggested scoring rubric (100 marks)</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872"/>
        <w:gridCol w:w="1915"/>
        <w:gridCol w:w="1865"/>
        <w:gridCol w:w="2706"/>
      </w:tblGrid>
      <w:tr>
        <w:trPr>
          <w:trHeight w:val="400" w:hRule="atLeast"/>
        </w:trPr>
        <w:tc>
          <w:tcPr>
            <w:tcW w:w="3872"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Criterion</w:t>
            </w:r>
          </w:p>
        </w:tc>
        <w:tc>
          <w:tcPr>
            <w:tcW w:w="1915"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Weight</w:t>
            </w:r>
          </w:p>
        </w:tc>
        <w:tc>
          <w:tcPr>
            <w:tcW w:w="1865"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Score</w:t>
            </w:r>
          </w:p>
        </w:tc>
        <w:tc>
          <w:tcPr>
            <w:tcW w:w="2706"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Supervisor notes</w:t>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Problem definition and scope</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Technical depth and course alignment</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System or model design quality</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Data / inputs / preprocessing quality</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Evaluation plan and measurable success criteria</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Feasibility and timeline realism</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Team role distribution and fairness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Cloud architecture / deployment relevance</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Documentation readiness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Demo readiness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rPr/>
      </w:pPr>
      <w:r>
        <w:rPr/>
      </w:r>
    </w:p>
    <w:p>
      <w:pPr>
        <w:pStyle w:val="Heading2"/>
        <w:rPr/>
      </w:pPr>
      <w:r>
        <w:rPr/>
        <w:t>C. Team-type checks</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238"/>
        <w:gridCol w:w="8120"/>
      </w:tblGrid>
      <w:tr>
        <w:trPr>
          <w:trHeight w:val="400" w:hRule="atLeast"/>
        </w:trPr>
        <w:tc>
          <w:tcPr>
            <w:tcW w:w="223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CS-only teams</w:t>
            </w:r>
          </w:p>
        </w:tc>
        <w:tc>
          <w:tcPr>
            <w:tcW w:w="8120"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include a real software system with backend logic, APIs, persistence, modular architecture, Dockerization, and meaningful workflows. Reject ideas that are only a basic CRUD app or only a wrapper around external AI APIs.</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AI-only teams</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include a defined modeling or optimization problem, a baseline, measurable evaluation, experiments, and analysis. Reject ideas that are only prompt engineering, only a UI around a ready-made model, or only a literature survey.</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Mixed teams</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show three visible layers: product/system layer, AI or algorithm layer, and cloud/deployment layer. Reject ideas where one layer is only cosmetic or where the work split is clearly unbalanced.</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note</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If the core idea is promising but too broad, use “Approve with conditions” and require a narrower MVP, clearer data plan, or simpler integration scope.</w:t>
            </w:r>
          </w:p>
        </w:tc>
      </w:tr>
    </w:tbl>
    <w:p>
      <w:pPr>
        <w:pStyle w:val="Normal"/>
        <w:rPr/>
      </w:pPr>
      <w:r>
        <w:rPr/>
      </w:r>
    </w:p>
    <w:p>
      <w:pPr>
        <w:pStyle w:val="Heading2"/>
        <w:rPr/>
      </w:pPr>
      <w:r>
        <w:rPr/>
        <w:t>D. Final decision</w:t>
      </w:r>
    </w:p>
    <w:tbl>
      <w:tblPr>
        <w:tblStyle w:val="TableGrid"/>
        <w:tblW w:w="10358"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062"/>
        <w:gridCol w:w="7296"/>
      </w:tblGrid>
      <w:tr>
        <w:trPr>
          <w:trHeight w:val="400" w:hRule="atLeast"/>
        </w:trPr>
        <w:tc>
          <w:tcPr>
            <w:tcW w:w="3062"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Decision</w:t>
            </w:r>
          </w:p>
        </w:tc>
        <w:tc>
          <w:tcPr>
            <w:tcW w:w="7296"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 Approve   [ ] Approve with conditions   [ ] Revise and resubmit   [ ] Reject</w:t>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Required conditions</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Most important scope correction</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comments</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name / signature / date</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widowControl/>
        <w:bidi w:val="0"/>
        <w:spacing w:lineRule="auto" w:line="276" w:before="0" w:after="200"/>
        <w:jc w:val="start"/>
        <w:rPr/>
      </w:pPr>
      <w:r>
        <w:rPr/>
      </w:r>
    </w:p>
    <w:sectPr>
      <w:type w:val="nextPage"/>
      <w:pgSz w:w="12240" w:h="15840"/>
      <w:pgMar w:left="936" w:right="936"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78"/>
        </w:tabs>
        <w:ind w:start="778" w:hanging="360"/>
      </w:pPr>
      <w:rPr>
        <w:rFonts w:ascii="Symbol" w:hAnsi="Symbol" w:cs="Symbol" w:hint="default"/>
      </w:rPr>
    </w:lvl>
    <w:lvl w:ilvl="1">
      <w:start w:val="1"/>
      <w:numFmt w:val="bullet"/>
      <w:lvlText w:val="◦"/>
      <w:lvlJc w:val="start"/>
      <w:pPr>
        <w:tabs>
          <w:tab w:val="num" w:pos="1138"/>
        </w:tabs>
        <w:ind w:start="1138" w:hanging="360"/>
      </w:pPr>
      <w:rPr>
        <w:rFonts w:ascii="OpenSymbol" w:hAnsi="OpenSymbol" w:cs="OpenSymbol" w:hint="default"/>
      </w:rPr>
    </w:lvl>
    <w:lvl w:ilvl="2">
      <w:start w:val="1"/>
      <w:numFmt w:val="bullet"/>
      <w:lvlText w:val="▪"/>
      <w:lvlJc w:val="start"/>
      <w:pPr>
        <w:tabs>
          <w:tab w:val="num" w:pos="1498"/>
        </w:tabs>
        <w:ind w:start="1498" w:hanging="360"/>
      </w:pPr>
      <w:rPr>
        <w:rFonts w:ascii="OpenSymbol" w:hAnsi="OpenSymbol" w:cs="OpenSymbol" w:hint="default"/>
      </w:rPr>
    </w:lvl>
    <w:lvl w:ilvl="3">
      <w:start w:val="1"/>
      <w:numFmt w:val="bullet"/>
      <w:lvlText w:val=""/>
      <w:lvlJc w:val="start"/>
      <w:pPr>
        <w:tabs>
          <w:tab w:val="num" w:pos="1858"/>
        </w:tabs>
        <w:ind w:start="1858" w:hanging="360"/>
      </w:pPr>
      <w:rPr>
        <w:rFonts w:ascii="Symbol" w:hAnsi="Symbol" w:cs="Symbol" w:hint="default"/>
      </w:rPr>
    </w:lvl>
    <w:lvl w:ilvl="4">
      <w:start w:val="1"/>
      <w:numFmt w:val="bullet"/>
      <w:lvlText w:val="◦"/>
      <w:lvlJc w:val="start"/>
      <w:pPr>
        <w:tabs>
          <w:tab w:val="num" w:pos="2218"/>
        </w:tabs>
        <w:ind w:start="2218" w:hanging="360"/>
      </w:pPr>
      <w:rPr>
        <w:rFonts w:ascii="OpenSymbol" w:hAnsi="OpenSymbol" w:cs="OpenSymbol" w:hint="default"/>
      </w:rPr>
    </w:lvl>
    <w:lvl w:ilvl="5">
      <w:start w:val="1"/>
      <w:numFmt w:val="bullet"/>
      <w:lvlText w:val="▪"/>
      <w:lvlJc w:val="start"/>
      <w:pPr>
        <w:tabs>
          <w:tab w:val="num" w:pos="2578"/>
        </w:tabs>
        <w:ind w:start="2578" w:hanging="360"/>
      </w:pPr>
      <w:rPr>
        <w:rFonts w:ascii="OpenSymbol" w:hAnsi="OpenSymbol" w:cs="OpenSymbol" w:hint="default"/>
      </w:rPr>
    </w:lvl>
    <w:lvl w:ilvl="6">
      <w:start w:val="1"/>
      <w:numFmt w:val="bullet"/>
      <w:lvlText w:val=""/>
      <w:lvlJc w:val="start"/>
      <w:pPr>
        <w:tabs>
          <w:tab w:val="num" w:pos="2938"/>
        </w:tabs>
        <w:ind w:start="2938" w:hanging="360"/>
      </w:pPr>
      <w:rPr>
        <w:rFonts w:ascii="Symbol" w:hAnsi="Symbol" w:cs="Symbol" w:hint="default"/>
      </w:rPr>
    </w:lvl>
    <w:lvl w:ilvl="7">
      <w:start w:val="1"/>
      <w:numFmt w:val="bullet"/>
      <w:lvlText w:val="◦"/>
      <w:lvlJc w:val="start"/>
      <w:pPr>
        <w:tabs>
          <w:tab w:val="num" w:pos="3298"/>
        </w:tabs>
        <w:ind w:start="3298" w:hanging="360"/>
      </w:pPr>
      <w:rPr>
        <w:rFonts w:ascii="OpenSymbol" w:hAnsi="OpenSymbol" w:cs="OpenSymbol" w:hint="default"/>
      </w:rPr>
    </w:lvl>
    <w:lvl w:ilvl="8">
      <w:start w:val="1"/>
      <w:numFmt w:val="bullet"/>
      <w:lvlText w:val="▪"/>
      <w:lvlJc w:val="start"/>
      <w:pPr>
        <w:tabs>
          <w:tab w:val="num" w:pos="3658"/>
        </w:tabs>
        <w:ind w:start="3658"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78"/>
        </w:tabs>
        <w:ind w:start="778" w:hanging="360"/>
      </w:pPr>
      <w:rPr>
        <w:rFonts w:ascii="Symbol" w:hAnsi="Symbol" w:cs="Symbol" w:hint="default"/>
      </w:rPr>
    </w:lvl>
    <w:lvl w:ilvl="1">
      <w:start w:val="1"/>
      <w:numFmt w:val="bullet"/>
      <w:lvlText w:val="◦"/>
      <w:lvlJc w:val="start"/>
      <w:pPr>
        <w:tabs>
          <w:tab w:val="num" w:pos="1138"/>
        </w:tabs>
        <w:ind w:start="1138" w:hanging="360"/>
      </w:pPr>
      <w:rPr>
        <w:rFonts w:ascii="OpenSymbol" w:hAnsi="OpenSymbol" w:cs="OpenSymbol" w:hint="default"/>
      </w:rPr>
    </w:lvl>
    <w:lvl w:ilvl="2">
      <w:start w:val="1"/>
      <w:numFmt w:val="bullet"/>
      <w:lvlText w:val="▪"/>
      <w:lvlJc w:val="start"/>
      <w:pPr>
        <w:tabs>
          <w:tab w:val="num" w:pos="1498"/>
        </w:tabs>
        <w:ind w:start="1498" w:hanging="360"/>
      </w:pPr>
      <w:rPr>
        <w:rFonts w:ascii="OpenSymbol" w:hAnsi="OpenSymbol" w:cs="OpenSymbol" w:hint="default"/>
      </w:rPr>
    </w:lvl>
    <w:lvl w:ilvl="3">
      <w:start w:val="1"/>
      <w:numFmt w:val="bullet"/>
      <w:lvlText w:val=""/>
      <w:lvlJc w:val="start"/>
      <w:pPr>
        <w:tabs>
          <w:tab w:val="num" w:pos="1858"/>
        </w:tabs>
        <w:ind w:start="1858" w:hanging="360"/>
      </w:pPr>
      <w:rPr>
        <w:rFonts w:ascii="Symbol" w:hAnsi="Symbol" w:cs="Symbol" w:hint="default"/>
      </w:rPr>
    </w:lvl>
    <w:lvl w:ilvl="4">
      <w:start w:val="1"/>
      <w:numFmt w:val="bullet"/>
      <w:lvlText w:val="◦"/>
      <w:lvlJc w:val="start"/>
      <w:pPr>
        <w:tabs>
          <w:tab w:val="num" w:pos="2218"/>
        </w:tabs>
        <w:ind w:start="2218" w:hanging="360"/>
      </w:pPr>
      <w:rPr>
        <w:rFonts w:ascii="OpenSymbol" w:hAnsi="OpenSymbol" w:cs="OpenSymbol" w:hint="default"/>
      </w:rPr>
    </w:lvl>
    <w:lvl w:ilvl="5">
      <w:start w:val="1"/>
      <w:numFmt w:val="bullet"/>
      <w:lvlText w:val="▪"/>
      <w:lvlJc w:val="start"/>
      <w:pPr>
        <w:tabs>
          <w:tab w:val="num" w:pos="2578"/>
        </w:tabs>
        <w:ind w:start="2578" w:hanging="360"/>
      </w:pPr>
      <w:rPr>
        <w:rFonts w:ascii="OpenSymbol" w:hAnsi="OpenSymbol" w:cs="OpenSymbol" w:hint="default"/>
      </w:rPr>
    </w:lvl>
    <w:lvl w:ilvl="6">
      <w:start w:val="1"/>
      <w:numFmt w:val="bullet"/>
      <w:lvlText w:val=""/>
      <w:lvlJc w:val="start"/>
      <w:pPr>
        <w:tabs>
          <w:tab w:val="num" w:pos="2938"/>
        </w:tabs>
        <w:ind w:start="2938" w:hanging="360"/>
      </w:pPr>
      <w:rPr>
        <w:rFonts w:ascii="Symbol" w:hAnsi="Symbol" w:cs="Symbol" w:hint="default"/>
      </w:rPr>
    </w:lvl>
    <w:lvl w:ilvl="7">
      <w:start w:val="1"/>
      <w:numFmt w:val="bullet"/>
      <w:lvlText w:val="◦"/>
      <w:lvlJc w:val="start"/>
      <w:pPr>
        <w:tabs>
          <w:tab w:val="num" w:pos="3298"/>
        </w:tabs>
        <w:ind w:start="3298" w:hanging="360"/>
      </w:pPr>
      <w:rPr>
        <w:rFonts w:ascii="OpenSymbol" w:hAnsi="OpenSymbol" w:cs="OpenSymbol" w:hint="default"/>
      </w:rPr>
    </w:lvl>
    <w:lvl w:ilvl="8">
      <w:start w:val="1"/>
      <w:numFmt w:val="bullet"/>
      <w:lvlText w:val="▪"/>
      <w:lvlJc w:val="start"/>
      <w:pPr>
        <w:tabs>
          <w:tab w:val="num" w:pos="3658"/>
        </w:tabs>
        <w:ind w:start="3658" w:hanging="360"/>
      </w:pPr>
      <w:rPr>
        <w:rFonts w:ascii="OpenSymbol" w:hAnsi="OpenSymbol" w:cs="OpenSymbol" w:hint="default"/>
      </w:rPr>
    </w:lvl>
  </w:abstractNum>
  <w:abstractNum w:abstractNumId="2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78"/>
        </w:tabs>
        <w:ind w:start="778" w:hanging="360"/>
      </w:pPr>
      <w:rPr>
        <w:rFonts w:ascii="Symbol" w:hAnsi="Symbol" w:cs="Symbol" w:hint="default"/>
      </w:rPr>
    </w:lvl>
    <w:lvl w:ilvl="1">
      <w:start w:val="1"/>
      <w:numFmt w:val="bullet"/>
      <w:lvlText w:val="◦"/>
      <w:lvlJc w:val="start"/>
      <w:pPr>
        <w:tabs>
          <w:tab w:val="num" w:pos="1138"/>
        </w:tabs>
        <w:ind w:start="1138" w:hanging="360"/>
      </w:pPr>
      <w:rPr>
        <w:rFonts w:ascii="OpenSymbol" w:hAnsi="OpenSymbol" w:cs="OpenSymbol" w:hint="default"/>
      </w:rPr>
    </w:lvl>
    <w:lvl w:ilvl="2">
      <w:start w:val="1"/>
      <w:numFmt w:val="bullet"/>
      <w:lvlText w:val="▪"/>
      <w:lvlJc w:val="start"/>
      <w:pPr>
        <w:tabs>
          <w:tab w:val="num" w:pos="1498"/>
        </w:tabs>
        <w:ind w:start="1498" w:hanging="360"/>
      </w:pPr>
      <w:rPr>
        <w:rFonts w:ascii="OpenSymbol" w:hAnsi="OpenSymbol" w:cs="OpenSymbol" w:hint="default"/>
      </w:rPr>
    </w:lvl>
    <w:lvl w:ilvl="3">
      <w:start w:val="1"/>
      <w:numFmt w:val="bullet"/>
      <w:lvlText w:val=""/>
      <w:lvlJc w:val="start"/>
      <w:pPr>
        <w:tabs>
          <w:tab w:val="num" w:pos="1858"/>
        </w:tabs>
        <w:ind w:start="1858" w:hanging="360"/>
      </w:pPr>
      <w:rPr>
        <w:rFonts w:ascii="Symbol" w:hAnsi="Symbol" w:cs="Symbol" w:hint="default"/>
      </w:rPr>
    </w:lvl>
    <w:lvl w:ilvl="4">
      <w:start w:val="1"/>
      <w:numFmt w:val="bullet"/>
      <w:lvlText w:val="◦"/>
      <w:lvlJc w:val="start"/>
      <w:pPr>
        <w:tabs>
          <w:tab w:val="num" w:pos="2218"/>
        </w:tabs>
        <w:ind w:start="2218" w:hanging="360"/>
      </w:pPr>
      <w:rPr>
        <w:rFonts w:ascii="OpenSymbol" w:hAnsi="OpenSymbol" w:cs="OpenSymbol" w:hint="default"/>
      </w:rPr>
    </w:lvl>
    <w:lvl w:ilvl="5">
      <w:start w:val="1"/>
      <w:numFmt w:val="bullet"/>
      <w:lvlText w:val="▪"/>
      <w:lvlJc w:val="start"/>
      <w:pPr>
        <w:tabs>
          <w:tab w:val="num" w:pos="2578"/>
        </w:tabs>
        <w:ind w:start="2578" w:hanging="360"/>
      </w:pPr>
      <w:rPr>
        <w:rFonts w:ascii="OpenSymbol" w:hAnsi="OpenSymbol" w:cs="OpenSymbol" w:hint="default"/>
      </w:rPr>
    </w:lvl>
    <w:lvl w:ilvl="6">
      <w:start w:val="1"/>
      <w:numFmt w:val="bullet"/>
      <w:lvlText w:val=""/>
      <w:lvlJc w:val="start"/>
      <w:pPr>
        <w:tabs>
          <w:tab w:val="num" w:pos="2938"/>
        </w:tabs>
        <w:ind w:start="2938" w:hanging="360"/>
      </w:pPr>
      <w:rPr>
        <w:rFonts w:ascii="Symbol" w:hAnsi="Symbol" w:cs="Symbol" w:hint="default"/>
      </w:rPr>
    </w:lvl>
    <w:lvl w:ilvl="7">
      <w:start w:val="1"/>
      <w:numFmt w:val="bullet"/>
      <w:lvlText w:val="◦"/>
      <w:lvlJc w:val="start"/>
      <w:pPr>
        <w:tabs>
          <w:tab w:val="num" w:pos="3298"/>
        </w:tabs>
        <w:ind w:start="3298" w:hanging="360"/>
      </w:pPr>
      <w:rPr>
        <w:rFonts w:ascii="OpenSymbol" w:hAnsi="OpenSymbol" w:cs="OpenSymbol" w:hint="default"/>
      </w:rPr>
    </w:lvl>
    <w:lvl w:ilvl="8">
      <w:start w:val="1"/>
      <w:numFmt w:val="bullet"/>
      <w:lvlText w:val="▪"/>
      <w:lvlJc w:val="start"/>
      <w:pPr>
        <w:tabs>
          <w:tab w:val="num" w:pos="3658"/>
        </w:tabs>
        <w:ind w:start="3658" w:hanging="360"/>
      </w:pPr>
      <w:rPr>
        <w:rFonts w:ascii="OpenSymbol" w:hAnsi="OpenSymbol" w:cs="Open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Aptos" w:cs="Arial"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ages>9</Pages>
  <Words>1844</Words>
  <Characters>9944</Characters>
  <CharactersWithSpaces>11499</CharactersWithSpaces>
  <Paragraphs>260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en-EG</dc:language>
  <cp:lastModifiedBy/>
  <dcterms:modified xsi:type="dcterms:W3CDTF">2026-04-16T11:52:27Z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