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AE5" w:rsidRPr="00644088" w:rsidRDefault="00644088" w:rsidP="00644088">
      <w:pPr>
        <w:jc w:val="center"/>
        <w:rPr>
          <w:rFonts w:asciiTheme="majorBidi" w:hAnsiTheme="majorBidi" w:cstheme="majorBidi"/>
          <w:color w:val="365F91" w:themeColor="accent1" w:themeShade="BF"/>
          <w:sz w:val="48"/>
          <w:szCs w:val="48"/>
        </w:rPr>
      </w:pPr>
      <w:r w:rsidRPr="00644088">
        <w:rPr>
          <w:rFonts w:asciiTheme="majorBidi" w:hAnsiTheme="majorBidi" w:cstheme="majorBidi"/>
          <w:color w:val="365F91" w:themeColor="accent1" w:themeShade="BF"/>
          <w:sz w:val="48"/>
          <w:szCs w:val="48"/>
        </w:rPr>
        <w:t>1. FUNCTIONAL REQUIREMENTS</w:t>
      </w:r>
    </w:p>
    <w:p w:rsidR="00907AE5" w:rsidRDefault="0050314D" w:rsidP="00644088">
      <w:pPr>
        <w:pStyle w:val="ListParagraph"/>
        <w:numPr>
          <w:ilvl w:val="0"/>
          <w:numId w:val="12"/>
        </w:numPr>
      </w:pPr>
      <w:r>
        <w:t xml:space="preserve">Register on the Platform </w:t>
      </w:r>
    </w:p>
    <w:p w:rsidR="00FA1905" w:rsidRDefault="00FA1905" w:rsidP="00FA1905">
      <w:pPr>
        <w:pStyle w:val="ListParagraph"/>
        <w:numPr>
          <w:ilvl w:val="0"/>
          <w:numId w:val="31"/>
        </w:numPr>
      </w:pPr>
      <w:r>
        <w:t>The system shall permit users to securely create new accounts.</w:t>
      </w:r>
    </w:p>
    <w:p w:rsidR="00FA1905" w:rsidRDefault="00FA1905" w:rsidP="00FA1905">
      <w:pPr>
        <w:pStyle w:val="ListParagraph"/>
        <w:numPr>
          <w:ilvl w:val="0"/>
          <w:numId w:val="31"/>
        </w:numPr>
      </w:pPr>
      <w:r>
        <w:t>User registration shall necessitate the provision of a valid, unique email address, the creation of a distinctive username, and the establishment of a secure password (meeting a minimum entropy score).</w:t>
      </w:r>
    </w:p>
    <w:p w:rsidR="00FA1905" w:rsidRDefault="00FA1905" w:rsidP="00FA1905">
      <w:pPr>
        <w:pStyle w:val="ListParagraph"/>
        <w:numPr>
          <w:ilvl w:val="0"/>
          <w:numId w:val="31"/>
        </w:numPr>
      </w:pPr>
      <w:r>
        <w:t>The registration form shall incorporate real-time validation checks to verify the format of the provided email address and assess the strength of the chosen password, offering contextual feedback to the user.</w:t>
      </w:r>
    </w:p>
    <w:p w:rsidR="00644088" w:rsidRDefault="00FA1905" w:rsidP="00FA1905">
      <w:pPr>
        <w:pStyle w:val="ListParagraph"/>
        <w:numPr>
          <w:ilvl w:val="0"/>
          <w:numId w:val="31"/>
        </w:numPr>
      </w:pPr>
      <w:r>
        <w:t>The system shall send an account verification link to the provided email address before granting full access to the platform's features.</w:t>
      </w:r>
    </w:p>
    <w:p w:rsidR="00FA1905" w:rsidRDefault="00FA1905" w:rsidP="00FA1905">
      <w:pPr>
        <w:pStyle w:val="ListParagraph"/>
      </w:pPr>
    </w:p>
    <w:p w:rsidR="00FA1905" w:rsidRDefault="00FA1905" w:rsidP="00FA1905">
      <w:pPr>
        <w:pStyle w:val="ListParagraph"/>
      </w:pPr>
    </w:p>
    <w:p w:rsidR="00907AE5" w:rsidRDefault="0050314D" w:rsidP="00644088">
      <w:pPr>
        <w:pStyle w:val="ListParagraph"/>
        <w:numPr>
          <w:ilvl w:val="0"/>
          <w:numId w:val="12"/>
        </w:numPr>
      </w:pPr>
      <w:r>
        <w:t xml:space="preserve">Sign In Securely </w:t>
      </w:r>
    </w:p>
    <w:p w:rsidR="00FA1905" w:rsidRDefault="00FA1905" w:rsidP="00FA1905">
      <w:pPr>
        <w:pStyle w:val="ListParagraph"/>
        <w:numPr>
          <w:ilvl w:val="0"/>
          <w:numId w:val="32"/>
        </w:numPr>
      </w:pPr>
      <w:r>
        <w:t>The system shall facilitate user access to the platform s</w:t>
      </w:r>
      <w:r>
        <w:t>ubsequent to account activation</w:t>
      </w:r>
    </w:p>
    <w:p w:rsidR="00FA1905" w:rsidRDefault="00FA1905" w:rsidP="00FA1905">
      <w:pPr>
        <w:pStyle w:val="ListParagraph"/>
        <w:numPr>
          <w:ilvl w:val="0"/>
          <w:numId w:val="32"/>
        </w:numPr>
      </w:pPr>
      <w:r>
        <w:t>Users are mandated to securely log in by entering their registered</w:t>
      </w:r>
      <w:r>
        <w:t xml:space="preserve"> username or email and password</w:t>
      </w:r>
    </w:p>
    <w:p w:rsidR="00FA1905" w:rsidRDefault="00FA1905" w:rsidP="00FA1905">
      <w:pPr>
        <w:pStyle w:val="ListParagraph"/>
        <w:numPr>
          <w:ilvl w:val="0"/>
          <w:numId w:val="32"/>
        </w:numPr>
      </w:pPr>
      <w:r>
        <w:t>The platform shall implement rate-limiting on login attempts to mitigate brute-force attacks.</w:t>
      </w:r>
    </w:p>
    <w:p w:rsidR="00907AE5" w:rsidRDefault="00FA1905" w:rsidP="00FA1905">
      <w:pPr>
        <w:pStyle w:val="ListParagraph"/>
        <w:numPr>
          <w:ilvl w:val="0"/>
          <w:numId w:val="32"/>
        </w:numPr>
      </w:pPr>
      <w:r>
        <w:t>The system shall offer a "Forgot Password" function that securely resets the password via an authenticated email link.</w:t>
      </w:r>
    </w:p>
    <w:p w:rsidR="00FA1905" w:rsidRDefault="00FA1905" w:rsidP="00FA1905">
      <w:pPr>
        <w:pStyle w:val="ListParagraph"/>
      </w:pPr>
    </w:p>
    <w:p w:rsidR="00FA1905" w:rsidRDefault="00FA1905" w:rsidP="00FA1905">
      <w:pPr>
        <w:pStyle w:val="ListParagraph"/>
      </w:pPr>
    </w:p>
    <w:p w:rsidR="00907AE5" w:rsidRDefault="00644088" w:rsidP="00644088">
      <w:pPr>
        <w:pStyle w:val="ListParagraph"/>
        <w:numPr>
          <w:ilvl w:val="0"/>
          <w:numId w:val="12"/>
        </w:numPr>
      </w:pPr>
      <w:r>
        <w:t xml:space="preserve">Manage User Accounts </w:t>
      </w:r>
    </w:p>
    <w:p w:rsidR="00907AE5" w:rsidRDefault="0050314D" w:rsidP="00644088">
      <w:pPr>
        <w:pStyle w:val="ListParagraph"/>
        <w:numPr>
          <w:ilvl w:val="0"/>
          <w:numId w:val="17"/>
        </w:numPr>
      </w:pPr>
      <w:r>
        <w:t>The system shall grant administrators the authority to ove</w:t>
      </w:r>
      <w:r>
        <w:t>rsee and manage user accounts with role-based access control (RBAC).</w:t>
      </w:r>
    </w:p>
    <w:p w:rsidR="00907AE5" w:rsidRDefault="0050314D" w:rsidP="00644088">
      <w:pPr>
        <w:pStyle w:val="ListParagraph"/>
        <w:numPr>
          <w:ilvl w:val="0"/>
          <w:numId w:val="17"/>
        </w:numPr>
      </w:pPr>
      <w:r>
        <w:t>An administrative interface shall afford administrators the capability to search, filter, view details, modify profile information, reset passwords, deactivate, or permanently remove user</w:t>
      </w:r>
      <w:r>
        <w:t xml:space="preserve"> accounts, ensuring comprehensive oversight and administrative control.</w:t>
      </w:r>
    </w:p>
    <w:p w:rsidR="00907AE5" w:rsidRDefault="0050314D" w:rsidP="00644088">
      <w:pPr>
        <w:pStyle w:val="ListParagraph"/>
        <w:numPr>
          <w:ilvl w:val="0"/>
          <w:numId w:val="17"/>
        </w:numPr>
      </w:pPr>
      <w:r>
        <w:t>The system shall log all administrative actions performed on user accounts.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t xml:space="preserve">Verify User Identity </w:t>
      </w:r>
    </w:p>
    <w:p w:rsidR="00907AE5" w:rsidRDefault="0050314D" w:rsidP="00644088">
      <w:pPr>
        <w:pStyle w:val="ListParagraph"/>
        <w:numPr>
          <w:ilvl w:val="0"/>
          <w:numId w:val="18"/>
        </w:numPr>
      </w:pPr>
      <w:r>
        <w:t>The system shall request additional identity verification</w:t>
      </w:r>
      <w:r>
        <w:t xml:space="preserve"> from users in cases involving sensitive or high-risk emotional alerts.</w:t>
      </w:r>
    </w:p>
    <w:p w:rsidR="00907AE5" w:rsidRDefault="0050314D" w:rsidP="00644088">
      <w:pPr>
        <w:pStyle w:val="ListParagraph"/>
        <w:numPr>
          <w:ilvl w:val="0"/>
          <w:numId w:val="18"/>
        </w:numPr>
      </w:pPr>
      <w:r>
        <w:t xml:space="preserve">Verification methods shall include email confirmation, </w:t>
      </w:r>
      <w:r w:rsidR="00FA1905">
        <w:t xml:space="preserve">(OTP) </w:t>
      </w:r>
      <w:r>
        <w:t>via SMS or email, or two-step authentication (2FA).</w:t>
      </w:r>
    </w:p>
    <w:p w:rsidR="00907AE5" w:rsidRDefault="0050314D" w:rsidP="00644088">
      <w:pPr>
        <w:pStyle w:val="ListParagraph"/>
        <w:numPr>
          <w:ilvl w:val="0"/>
          <w:numId w:val="18"/>
        </w:numPr>
      </w:pPr>
      <w:r>
        <w:t xml:space="preserve">This ensures the validity and accuracy of user-related emotional history </w:t>
      </w:r>
      <w:r>
        <w:t>and alert notifications.</w:t>
      </w:r>
    </w:p>
    <w:p w:rsidR="00644088" w:rsidRDefault="00644088" w:rsidP="00644088"/>
    <w:p w:rsidR="00907AE5" w:rsidRDefault="0050314D" w:rsidP="00644088">
      <w:pPr>
        <w:pStyle w:val="ListParagraph"/>
        <w:numPr>
          <w:ilvl w:val="0"/>
          <w:numId w:val="12"/>
        </w:numPr>
      </w:pPr>
      <w:r>
        <w:t xml:space="preserve">Perform Text-Based Emotion Detection </w:t>
      </w:r>
    </w:p>
    <w:p w:rsidR="00907AE5" w:rsidRDefault="0050314D" w:rsidP="00644088">
      <w:pPr>
        <w:pStyle w:val="ListParagraph"/>
        <w:numPr>
          <w:ilvl w:val="0"/>
          <w:numId w:val="20"/>
        </w:numPr>
      </w:pPr>
      <w:r>
        <w:t>The system shall permit users to input textual content up to 10,000 characters for emotional analysis.</w:t>
      </w:r>
    </w:p>
    <w:p w:rsidR="006C6B2B" w:rsidRDefault="0050314D" w:rsidP="006C6B2B">
      <w:pPr>
        <w:pStyle w:val="ListParagraph"/>
        <w:numPr>
          <w:ilvl w:val="0"/>
          <w:numId w:val="20"/>
        </w:numPr>
      </w:pPr>
      <w:r>
        <w:t xml:space="preserve">The AI engine shall evaluate the </w:t>
      </w:r>
      <w:r>
        <w:t>submitted text and determine the corresponding emotional state, providing dominant emotion, secondary emotions, and confidence levels.</w:t>
      </w:r>
    </w:p>
    <w:p w:rsidR="00907AE5" w:rsidRDefault="006C6B2B" w:rsidP="006C6B2B">
      <w:pPr>
        <w:pStyle w:val="ListParagraph"/>
        <w:numPr>
          <w:ilvl w:val="0"/>
          <w:numId w:val="20"/>
        </w:numPr>
      </w:pPr>
      <w:r w:rsidRPr="006C6B2B">
        <w:t>Users shall be afforded the option to save the analysis results, along with the input text and an optional user note/context, into their personal emotional timeline.</w:t>
      </w:r>
    </w:p>
    <w:p w:rsidR="006C6B2B" w:rsidRDefault="006C6B2B" w:rsidP="006C6B2B">
      <w:pPr>
        <w:pStyle w:val="ListParagraph"/>
      </w:pPr>
    </w:p>
    <w:p w:rsidR="006C6B2B" w:rsidRDefault="006C6B2B" w:rsidP="006C6B2B">
      <w:pPr>
        <w:pStyle w:val="ListParagraph"/>
      </w:pPr>
    </w:p>
    <w:p w:rsidR="00907AE5" w:rsidRDefault="0050314D" w:rsidP="00644088">
      <w:pPr>
        <w:pStyle w:val="ListParagraph"/>
        <w:numPr>
          <w:ilvl w:val="0"/>
          <w:numId w:val="12"/>
        </w:numPr>
      </w:pPr>
      <w:r>
        <w:t>Perform Audio-Based Emoti</w:t>
      </w:r>
      <w:r>
        <w:t xml:space="preserve">on Detection </w:t>
      </w:r>
    </w:p>
    <w:p w:rsidR="00907AE5" w:rsidRDefault="0050314D" w:rsidP="00644088">
      <w:pPr>
        <w:pStyle w:val="ListParagraph"/>
        <w:numPr>
          <w:ilvl w:val="0"/>
          <w:numId w:val="21"/>
        </w:numPr>
      </w:pPr>
      <w:r>
        <w:t>The system shall allow users to upload or record audio up to 5 minutes.</w:t>
      </w:r>
    </w:p>
    <w:p w:rsidR="00907AE5" w:rsidRDefault="0050314D" w:rsidP="00644088">
      <w:pPr>
        <w:pStyle w:val="ListParagraph"/>
        <w:numPr>
          <w:ilvl w:val="0"/>
          <w:numId w:val="21"/>
        </w:numPr>
      </w:pPr>
      <w:r>
        <w:t>The system shall extract vocal features and classify emotional states, providing a time-stamped emotional chart.</w:t>
      </w:r>
    </w:p>
    <w:p w:rsidR="00907AE5" w:rsidRDefault="006C6B2B" w:rsidP="006C6B2B">
      <w:pPr>
        <w:pStyle w:val="ListParagraph"/>
        <w:numPr>
          <w:ilvl w:val="0"/>
          <w:numId w:val="21"/>
        </w:numPr>
      </w:pPr>
      <w:r w:rsidRPr="006C6B2B">
        <w:t>An interface shall be implemented enabling users to play back the audio, view the analysis results overlaid on the playback timeline, and store outcomes within their emotional timeline.</w:t>
      </w:r>
    </w:p>
    <w:p w:rsidR="00907AE5" w:rsidRDefault="00907AE5"/>
    <w:p w:rsidR="00907AE5" w:rsidRDefault="0050314D" w:rsidP="00FA1905">
      <w:pPr>
        <w:pStyle w:val="ListParagraph"/>
        <w:numPr>
          <w:ilvl w:val="0"/>
          <w:numId w:val="12"/>
        </w:numPr>
      </w:pPr>
      <w:r>
        <w:t xml:space="preserve">Perform Image-Based Emotion Detection </w:t>
      </w:r>
    </w:p>
    <w:p w:rsidR="00907AE5" w:rsidRDefault="0050314D" w:rsidP="00FA1905">
      <w:pPr>
        <w:pStyle w:val="ListParagraph"/>
        <w:numPr>
          <w:ilvl w:val="0"/>
          <w:numId w:val="22"/>
        </w:numPr>
      </w:pPr>
      <w:r>
        <w:t>The system shall enable users to upload images with one or more human faces.</w:t>
      </w:r>
    </w:p>
    <w:p w:rsidR="00907AE5" w:rsidRDefault="0050314D" w:rsidP="00FA1905">
      <w:pPr>
        <w:pStyle w:val="ListParagraph"/>
        <w:numPr>
          <w:ilvl w:val="0"/>
          <w:numId w:val="22"/>
        </w:numPr>
      </w:pPr>
      <w:r>
        <w:t>The AI module shall detect faces, classify emotions per face, and al</w:t>
      </w:r>
      <w:r>
        <w:t>low saving results to the timeline.</w:t>
      </w:r>
    </w:p>
    <w:p w:rsidR="00907AE5" w:rsidRDefault="0050314D" w:rsidP="00FA1905">
      <w:pPr>
        <w:pStyle w:val="ListParagraph"/>
        <w:numPr>
          <w:ilvl w:val="0"/>
          <w:numId w:val="22"/>
        </w:numPr>
      </w:pPr>
      <w:r>
        <w:t>The system shall redact or blur previews depending on privacy settings.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t>Perform Video-Ba</w:t>
      </w:r>
      <w:r w:rsidR="00FA1905">
        <w:t xml:space="preserve">sed Emotion Detection </w:t>
      </w:r>
    </w:p>
    <w:p w:rsidR="00907AE5" w:rsidRDefault="006C6B2B" w:rsidP="006C6B2B">
      <w:pPr>
        <w:pStyle w:val="ListParagraph"/>
        <w:numPr>
          <w:ilvl w:val="0"/>
          <w:numId w:val="23"/>
        </w:numPr>
      </w:pPr>
      <w:r w:rsidRPr="006C6B2B">
        <w:t>The system shall permit users to upload video recordings for comprehensive emotional evaluation, supporting standard</w:t>
      </w:r>
      <w:r>
        <w:t xml:space="preserve"> formats like MP4, MOV, and AVI</w:t>
      </w:r>
      <w:r w:rsidR="0050314D">
        <w:t>.</w:t>
      </w:r>
    </w:p>
    <w:p w:rsidR="00907AE5" w:rsidRDefault="0050314D" w:rsidP="00FA1905">
      <w:pPr>
        <w:pStyle w:val="ListParagraph"/>
        <w:numPr>
          <w:ilvl w:val="0"/>
          <w:numId w:val="23"/>
        </w:numPr>
      </w:pPr>
      <w:r>
        <w:t>The system shall analyze frame</w:t>
      </w:r>
      <w:r>
        <w:t>s for emotional patterns and generate summaries and heat maps.</w:t>
      </w:r>
    </w:p>
    <w:p w:rsidR="00907AE5" w:rsidRDefault="0050314D" w:rsidP="006C6B2B">
      <w:pPr>
        <w:pStyle w:val="ListParagraph"/>
        <w:numPr>
          <w:ilvl w:val="0"/>
          <w:numId w:val="23"/>
        </w:numPr>
      </w:pPr>
      <w:r>
        <w:t xml:space="preserve">Users may </w:t>
      </w:r>
      <w:r w:rsidR="006C6B2B" w:rsidRPr="006C6B2B">
        <w:t>set specific start/end timestamps within the video for analysis and store the summarized emotional insights into their timeline.</w:t>
      </w:r>
    </w:p>
    <w:p w:rsidR="006C6B2B" w:rsidRDefault="006C6B2B" w:rsidP="006C6B2B">
      <w:pPr>
        <w:pStyle w:val="ListParagraph"/>
      </w:pPr>
    </w:p>
    <w:p w:rsidR="006C6B2B" w:rsidRDefault="006C6B2B" w:rsidP="006C6B2B">
      <w:pPr>
        <w:pStyle w:val="ListParagraph"/>
      </w:pPr>
    </w:p>
    <w:p w:rsidR="00907AE5" w:rsidRDefault="0050314D" w:rsidP="00644088">
      <w:pPr>
        <w:pStyle w:val="ListParagraph"/>
        <w:numPr>
          <w:ilvl w:val="0"/>
          <w:numId w:val="12"/>
        </w:numPr>
      </w:pPr>
      <w:r>
        <w:t>Mana</w:t>
      </w:r>
      <w:r w:rsidR="00FA1905">
        <w:t xml:space="preserve">ge Emotional Timeline </w:t>
      </w:r>
    </w:p>
    <w:p w:rsidR="006C6B2B" w:rsidRDefault="006C6B2B" w:rsidP="006C6B2B">
      <w:pPr>
        <w:pStyle w:val="ListParagraph"/>
        <w:numPr>
          <w:ilvl w:val="0"/>
          <w:numId w:val="24"/>
        </w:numPr>
      </w:pPr>
      <w:r w:rsidRPr="006C6B2B">
        <w:t>The system shall maintain a chronological, auditable record of all user emotion analyses across all input types (text, audio, image, and video)</w:t>
      </w:r>
      <w:r w:rsidR="0050314D">
        <w:t>.</w:t>
      </w:r>
    </w:p>
    <w:p w:rsidR="00907AE5" w:rsidRDefault="0050314D" w:rsidP="00FA1905">
      <w:pPr>
        <w:pStyle w:val="ListParagraph"/>
        <w:numPr>
          <w:ilvl w:val="0"/>
          <w:numId w:val="24"/>
        </w:numPr>
      </w:pPr>
      <w:r>
        <w:t>Users may view, soft-delete, filter, or update entries.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lastRenderedPageBreak/>
        <w:t>Analyze Long-</w:t>
      </w:r>
      <w:r w:rsidR="00FA1905">
        <w:t xml:space="preserve">Term Emotional Trends </w:t>
      </w:r>
    </w:p>
    <w:p w:rsidR="00907AE5" w:rsidRDefault="006C6B2B" w:rsidP="006C6B2B">
      <w:pPr>
        <w:pStyle w:val="ListParagraph"/>
        <w:numPr>
          <w:ilvl w:val="0"/>
          <w:numId w:val="25"/>
        </w:numPr>
      </w:pPr>
      <w:r w:rsidRPr="006C6B2B">
        <w:t>The system shall aggregate user emotional data to detect statistically significant behavioral and emotional trends over tim</w:t>
      </w:r>
      <w:r>
        <w:t>e</w:t>
      </w:r>
      <w:r w:rsidR="0050314D">
        <w:t>.</w:t>
      </w:r>
    </w:p>
    <w:p w:rsidR="00907AE5" w:rsidRDefault="006C6B2B" w:rsidP="006C6B2B">
      <w:pPr>
        <w:pStyle w:val="ListParagraph"/>
        <w:numPr>
          <w:ilvl w:val="0"/>
          <w:numId w:val="25"/>
        </w:numPr>
      </w:pPr>
      <w:r w:rsidRPr="006C6B2B">
        <w:t>The platform shall generate interactive, exportable visual charts and graphs (e.g., line graphs, scatter plots) that represent emotional changes across weeks, months</w:t>
      </w:r>
      <w:r>
        <w:t>, or custom date ranges</w:t>
      </w:r>
      <w:r w:rsidR="0050314D">
        <w:t>.</w:t>
      </w:r>
    </w:p>
    <w:p w:rsidR="00907AE5" w:rsidRDefault="0050314D" w:rsidP="00FA1905">
      <w:pPr>
        <w:pStyle w:val="ListParagraph"/>
        <w:numPr>
          <w:ilvl w:val="0"/>
          <w:numId w:val="25"/>
        </w:numPr>
      </w:pPr>
      <w:r>
        <w:t>Users may filter trends by input type, timeframe, emotional category, and compare periods.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t>Generate Alerts for Abnorm</w:t>
      </w:r>
      <w:r w:rsidR="00FA1905">
        <w:t xml:space="preserve">al Emotional Patterns </w:t>
      </w:r>
    </w:p>
    <w:p w:rsidR="00907AE5" w:rsidRDefault="0050314D" w:rsidP="00FA1905">
      <w:pPr>
        <w:pStyle w:val="ListParagraph"/>
        <w:numPr>
          <w:ilvl w:val="0"/>
          <w:numId w:val="26"/>
        </w:numPr>
      </w:pPr>
      <w:r>
        <w:t xml:space="preserve">The system shall detect concerning emotional patterns such as increased </w:t>
      </w:r>
      <w:r>
        <w:t>stress or prolonged negative emotions.</w:t>
      </w:r>
    </w:p>
    <w:p w:rsidR="00907AE5" w:rsidRDefault="0050314D" w:rsidP="00FA1905">
      <w:pPr>
        <w:pStyle w:val="ListParagraph"/>
        <w:numPr>
          <w:ilvl w:val="0"/>
          <w:numId w:val="26"/>
        </w:numPr>
      </w:pPr>
      <w:r>
        <w:t>A severity algorithm shall classify risk levels as Low, Medium, or High.</w:t>
      </w:r>
    </w:p>
    <w:p w:rsidR="00907AE5" w:rsidRDefault="0050314D" w:rsidP="00FA1905">
      <w:pPr>
        <w:pStyle w:val="ListParagraph"/>
        <w:numPr>
          <w:ilvl w:val="0"/>
          <w:numId w:val="26"/>
        </w:numPr>
      </w:pPr>
      <w:r>
        <w:t>Users shall be notified via email, push notifications, and in-app alerts with supportive resources.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t xml:space="preserve">Manage </w:t>
      </w:r>
      <w:r w:rsidR="00FA1905">
        <w:t xml:space="preserve">System Alerts </w:t>
      </w:r>
    </w:p>
    <w:p w:rsidR="00907AE5" w:rsidRDefault="00F230ED" w:rsidP="00F230ED">
      <w:pPr>
        <w:pStyle w:val="ListParagraph"/>
        <w:numPr>
          <w:ilvl w:val="0"/>
          <w:numId w:val="27"/>
        </w:numPr>
      </w:pPr>
      <w:r w:rsidRPr="00F230ED">
        <w:t>The system shall empower administrators to create, modify, activate, or disable system-wide alert rules and thresholds</w:t>
      </w:r>
      <w:r>
        <w:t>.</w:t>
      </w:r>
    </w:p>
    <w:p w:rsidR="00907AE5" w:rsidRDefault="00F230ED" w:rsidP="00F230ED">
      <w:pPr>
        <w:pStyle w:val="ListParagraph"/>
        <w:numPr>
          <w:ilvl w:val="0"/>
          <w:numId w:val="27"/>
        </w:numPr>
      </w:pPr>
      <w:r w:rsidRPr="00F230ED">
        <w:t>An administrative interface shall grant administrators the capability to adjust sensitivity levels per emotion, review and close high-risk user cases, and monitor global alert activity and false positive rates.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t>Man</w:t>
      </w:r>
      <w:r w:rsidR="00FA1905">
        <w:t xml:space="preserve">age AI Models </w:t>
      </w:r>
    </w:p>
    <w:p w:rsidR="00907AE5" w:rsidRDefault="0050314D" w:rsidP="00FA1905">
      <w:pPr>
        <w:pStyle w:val="ListParagraph"/>
        <w:numPr>
          <w:ilvl w:val="0"/>
          <w:numId w:val="28"/>
        </w:numPr>
      </w:pPr>
      <w:r>
        <w:t>Admins shall oversee deployed AI models.</w:t>
      </w:r>
    </w:p>
    <w:p w:rsidR="00907AE5" w:rsidRDefault="0050314D" w:rsidP="00FA1905">
      <w:pPr>
        <w:pStyle w:val="ListParagraph"/>
        <w:numPr>
          <w:ilvl w:val="0"/>
          <w:numId w:val="28"/>
        </w:numPr>
      </w:pPr>
      <w:r>
        <w:t>Admin</w:t>
      </w:r>
      <w:r>
        <w:t>s may upload new models, retrain models, or switch active versions.</w:t>
      </w:r>
    </w:p>
    <w:p w:rsidR="00907AE5" w:rsidRDefault="0050314D" w:rsidP="00FA1905">
      <w:pPr>
        <w:pStyle w:val="ListParagraph"/>
        <w:numPr>
          <w:ilvl w:val="0"/>
          <w:numId w:val="28"/>
        </w:numPr>
      </w:pPr>
      <w:r>
        <w:t>A dashboard shall show performance metrics.</w:t>
      </w:r>
    </w:p>
    <w:p w:rsidR="00907AE5" w:rsidRDefault="00907AE5"/>
    <w:p w:rsidR="00907AE5" w:rsidRDefault="00FA1905" w:rsidP="00644088">
      <w:pPr>
        <w:pStyle w:val="ListParagraph"/>
        <w:numPr>
          <w:ilvl w:val="0"/>
          <w:numId w:val="12"/>
        </w:numPr>
      </w:pPr>
      <w:r>
        <w:t xml:space="preserve">Manage Media Inputs </w:t>
      </w:r>
    </w:p>
    <w:p w:rsidR="00907AE5" w:rsidRDefault="0050314D" w:rsidP="00FA1905">
      <w:pPr>
        <w:pStyle w:val="ListParagraph"/>
        <w:numPr>
          <w:ilvl w:val="0"/>
          <w:numId w:val="29"/>
        </w:numPr>
      </w:pPr>
      <w:r>
        <w:t>The system shall allow users to upload, preview, and delete media.</w:t>
      </w:r>
    </w:p>
    <w:p w:rsidR="00907AE5" w:rsidRDefault="00F230ED" w:rsidP="00F230ED">
      <w:pPr>
        <w:pStyle w:val="ListParagraph"/>
        <w:numPr>
          <w:ilvl w:val="0"/>
          <w:numId w:val="29"/>
        </w:numPr>
      </w:pPr>
      <w:r w:rsidRPr="00F230ED">
        <w:t>The platform shall ensure that unsupported file types, corrupted files, or files exceeding size limits</w:t>
      </w:r>
      <w:r>
        <w:t xml:space="preserve"> </w:t>
      </w:r>
      <w:r w:rsidRPr="00F230ED">
        <w:t>trigger user-friendly error messages that guide the user to resolution.</w:t>
      </w:r>
    </w:p>
    <w:p w:rsidR="00907AE5" w:rsidRDefault="00F230ED" w:rsidP="00F230ED">
      <w:pPr>
        <w:pStyle w:val="ListParagraph"/>
        <w:numPr>
          <w:ilvl w:val="0"/>
          <w:numId w:val="29"/>
        </w:numPr>
      </w:pPr>
      <w:r w:rsidRPr="00F230ED">
        <w:t>The system shall securely store media inputs with appropriate encryption before and after processing</w:t>
      </w:r>
      <w:r>
        <w:t>.</w:t>
      </w:r>
    </w:p>
    <w:p w:rsidR="00907AE5" w:rsidRDefault="00907AE5"/>
    <w:p w:rsidR="00F230ED" w:rsidRDefault="0050314D" w:rsidP="00F230ED">
      <w:pPr>
        <w:pStyle w:val="ListParagraph"/>
        <w:numPr>
          <w:ilvl w:val="0"/>
          <w:numId w:val="12"/>
        </w:numPr>
      </w:pPr>
      <w:r>
        <w:lastRenderedPageBreak/>
        <w:t>Co</w:t>
      </w:r>
      <w:r w:rsidR="00FA1905">
        <w:t xml:space="preserve">nfigure User Settings </w:t>
      </w:r>
    </w:p>
    <w:p w:rsidR="00F230ED" w:rsidRDefault="00F230ED" w:rsidP="00F230ED">
      <w:pPr>
        <w:pStyle w:val="ListParagraph"/>
        <w:numPr>
          <w:ilvl w:val="0"/>
          <w:numId w:val="30"/>
        </w:numPr>
      </w:pPr>
      <w:r>
        <w:t>The system shall provide users with the capability to customize various settings, including granular notification preferences (by alert type/severity), privacy controls (e.g., data retention policies, timeline visibility), language options, and account configuration details (e.g., username, 2FA setup).</w:t>
      </w:r>
    </w:p>
    <w:p w:rsidR="00907AE5" w:rsidRDefault="00907AE5"/>
    <w:p w:rsidR="00907AE5" w:rsidRDefault="0050314D" w:rsidP="00644088">
      <w:pPr>
        <w:pStyle w:val="ListParagraph"/>
        <w:numPr>
          <w:ilvl w:val="0"/>
          <w:numId w:val="12"/>
        </w:numPr>
      </w:pPr>
      <w:r>
        <w:t>Synchroniz</w:t>
      </w:r>
      <w:r w:rsidR="00FA1905">
        <w:t xml:space="preserve">e Data Across Devices </w:t>
      </w:r>
    </w:p>
    <w:p w:rsidR="0050314D" w:rsidRPr="0050314D" w:rsidRDefault="0050314D" w:rsidP="0050314D">
      <w:pPr>
        <w:pStyle w:val="ListParagraph"/>
        <w:numPr>
          <w:ilvl w:val="0"/>
          <w:numId w:val="30"/>
        </w:numPr>
        <w:rPr>
          <w:rFonts w:ascii="Times New Roman" w:eastAsia="Times New Roman" w:hAnsi="Symbol" w:cs="Times New Roman"/>
          <w:sz w:val="24"/>
          <w:szCs w:val="24"/>
        </w:rPr>
      </w:pPr>
      <w:r w:rsidRPr="0050314D">
        <w:rPr>
          <w:rFonts w:ascii="Times New Roman" w:eastAsia="Times New Roman" w:hAnsi="Symbol" w:cs="Times New Roman"/>
          <w:sz w:val="24"/>
          <w:szCs w:val="24"/>
        </w:rPr>
        <w:t>The system shall automatically synchronize all user data, including emotional timelines, settings, and pending alerts, across web and mobile applications using a timestamp-based conflict resolution strategy.</w:t>
      </w:r>
    </w:p>
    <w:p w:rsidR="00907AE5" w:rsidRPr="0050314D" w:rsidRDefault="0050314D" w:rsidP="0050314D">
      <w:pPr>
        <w:pStyle w:val="ListParagraph"/>
        <w:numPr>
          <w:ilvl w:val="0"/>
          <w:numId w:val="30"/>
        </w:numPr>
      </w:pPr>
      <w:r w:rsidRPr="0050314D">
        <w:rPr>
          <w:rFonts w:ascii="Times New Roman" w:eastAsia="Times New Roman" w:hAnsi="Symbol" w:cs="Times New Roman"/>
          <w:sz w:val="24"/>
          <w:szCs w:val="24"/>
        </w:rPr>
        <w:t>Updates made on one platform shall be immediately reflected on the other upon next login/sync, ensuring a consistent and uninterrupted user experience.</w:t>
      </w:r>
    </w:p>
    <w:p w:rsidR="0050314D" w:rsidRDefault="0050314D" w:rsidP="0050314D"/>
    <w:p w:rsidR="00907AE5" w:rsidRDefault="0050314D" w:rsidP="00644088">
      <w:pPr>
        <w:pStyle w:val="ListParagraph"/>
        <w:numPr>
          <w:ilvl w:val="0"/>
          <w:numId w:val="12"/>
        </w:numPr>
      </w:pPr>
      <w:r>
        <w:t xml:space="preserve">Maintain Comprehensive Activity Logs </w:t>
      </w:r>
    </w:p>
    <w:p w:rsidR="00907AE5" w:rsidRDefault="0050314D" w:rsidP="00644088">
      <w:pPr>
        <w:pStyle w:val="ListParagraph"/>
        <w:numPr>
          <w:ilvl w:val="0"/>
          <w:numId w:val="19"/>
        </w:numPr>
      </w:pPr>
      <w:r>
        <w:t>The system shall maintain immutable audit logs for login attempts, analyses, alerts, and admin actions.</w:t>
      </w:r>
    </w:p>
    <w:p w:rsidR="00907AE5" w:rsidRDefault="00F230ED" w:rsidP="00F230ED">
      <w:pPr>
        <w:pStyle w:val="ListParagraph"/>
        <w:numPr>
          <w:ilvl w:val="0"/>
          <w:numId w:val="19"/>
        </w:numPr>
      </w:pPr>
      <w:r w:rsidRPr="00F230ED">
        <w:t>Administrators shall be granted access to searchable and filterable audit trails to support monitoring, security compliance, and diagnostic operations</w:t>
      </w:r>
      <w:r>
        <w:t>.</w:t>
      </w:r>
    </w:p>
    <w:p w:rsidR="00907AE5" w:rsidRDefault="00907AE5">
      <w:bookmarkStart w:id="0" w:name="_GoBack"/>
      <w:bookmarkEnd w:id="0"/>
    </w:p>
    <w:sectPr w:rsidR="00907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00ECC"/>
    <w:multiLevelType w:val="hybridMultilevel"/>
    <w:tmpl w:val="BF0CE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A864E3"/>
    <w:multiLevelType w:val="hybridMultilevel"/>
    <w:tmpl w:val="407EA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173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349164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3CF3051"/>
    <w:multiLevelType w:val="hybridMultilevel"/>
    <w:tmpl w:val="9DF67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A3C16"/>
    <w:multiLevelType w:val="hybridMultilevel"/>
    <w:tmpl w:val="A9E89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41EAE"/>
    <w:multiLevelType w:val="multilevel"/>
    <w:tmpl w:val="3E4EC5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6" w15:restartNumberingAfterBreak="0">
    <w:nsid w:val="2FFA4CAE"/>
    <w:multiLevelType w:val="hybridMultilevel"/>
    <w:tmpl w:val="F6A4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F974E9"/>
    <w:multiLevelType w:val="hybridMultilevel"/>
    <w:tmpl w:val="CD20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164C2"/>
    <w:multiLevelType w:val="hybridMultilevel"/>
    <w:tmpl w:val="80722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E16FA"/>
    <w:multiLevelType w:val="hybridMultilevel"/>
    <w:tmpl w:val="4F0E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E7AB5"/>
    <w:multiLevelType w:val="hybridMultilevel"/>
    <w:tmpl w:val="A4A28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3AF9"/>
    <w:multiLevelType w:val="hybridMultilevel"/>
    <w:tmpl w:val="4B22E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818D5"/>
    <w:multiLevelType w:val="hybridMultilevel"/>
    <w:tmpl w:val="CA50F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B64AE8"/>
    <w:multiLevelType w:val="hybridMultilevel"/>
    <w:tmpl w:val="DC3A2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A5743"/>
    <w:multiLevelType w:val="hybridMultilevel"/>
    <w:tmpl w:val="FEF8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72FF2"/>
    <w:multiLevelType w:val="hybridMultilevel"/>
    <w:tmpl w:val="088E8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5D42DF"/>
    <w:multiLevelType w:val="hybridMultilevel"/>
    <w:tmpl w:val="4810F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E06C93"/>
    <w:multiLevelType w:val="hybridMultilevel"/>
    <w:tmpl w:val="3CB6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02ECB"/>
    <w:multiLevelType w:val="hybridMultilevel"/>
    <w:tmpl w:val="667C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05DB4"/>
    <w:multiLevelType w:val="hybridMultilevel"/>
    <w:tmpl w:val="34365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A959A1"/>
    <w:multiLevelType w:val="hybridMultilevel"/>
    <w:tmpl w:val="57EEB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6652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9"/>
  </w:num>
  <w:num w:numId="12">
    <w:abstractNumId w:val="11"/>
  </w:num>
  <w:num w:numId="13">
    <w:abstractNumId w:val="12"/>
  </w:num>
  <w:num w:numId="14">
    <w:abstractNumId w:val="15"/>
  </w:num>
  <w:num w:numId="15">
    <w:abstractNumId w:val="31"/>
  </w:num>
  <w:num w:numId="16">
    <w:abstractNumId w:val="19"/>
  </w:num>
  <w:num w:numId="17">
    <w:abstractNumId w:val="14"/>
  </w:num>
  <w:num w:numId="18">
    <w:abstractNumId w:val="30"/>
  </w:num>
  <w:num w:numId="19">
    <w:abstractNumId w:val="26"/>
  </w:num>
  <w:num w:numId="20">
    <w:abstractNumId w:val="24"/>
  </w:num>
  <w:num w:numId="21">
    <w:abstractNumId w:val="22"/>
  </w:num>
  <w:num w:numId="22">
    <w:abstractNumId w:val="10"/>
  </w:num>
  <w:num w:numId="23">
    <w:abstractNumId w:val="13"/>
  </w:num>
  <w:num w:numId="24">
    <w:abstractNumId w:val="16"/>
  </w:num>
  <w:num w:numId="25">
    <w:abstractNumId w:val="20"/>
  </w:num>
  <w:num w:numId="26">
    <w:abstractNumId w:val="9"/>
  </w:num>
  <w:num w:numId="27">
    <w:abstractNumId w:val="27"/>
  </w:num>
  <w:num w:numId="28">
    <w:abstractNumId w:val="25"/>
  </w:num>
  <w:num w:numId="29">
    <w:abstractNumId w:val="18"/>
  </w:num>
  <w:num w:numId="30">
    <w:abstractNumId w:val="28"/>
  </w:num>
  <w:num w:numId="31">
    <w:abstractNumId w:val="21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14D"/>
    <w:rsid w:val="00644088"/>
    <w:rsid w:val="006C6B2B"/>
    <w:rsid w:val="00907AE5"/>
    <w:rsid w:val="00AA1D8D"/>
    <w:rsid w:val="00B47730"/>
    <w:rsid w:val="00CB0664"/>
    <w:rsid w:val="00F230ED"/>
    <w:rsid w:val="00FA1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4C31A81-38CA-4325-9DC2-75FF1C11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2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0B27C6-6CBD-4C38-A800-152EA7CB9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ahmedmedhat336@outlook.com</cp:lastModifiedBy>
  <cp:revision>2</cp:revision>
  <dcterms:created xsi:type="dcterms:W3CDTF">2013-12-23T23:15:00Z</dcterms:created>
  <dcterms:modified xsi:type="dcterms:W3CDTF">2025-11-18T13:36:00Z</dcterms:modified>
  <cp:category/>
</cp:coreProperties>
</file>