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422E" w:rsidRDefault="00AC389D" w14:paraId="0000000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Verdana" w:hAnsi="Verdana" w:eastAsia="Verdana" w:cs="Verdana"/>
          <w:b/>
          <w:color w:val="000000"/>
          <w:sz w:val="24"/>
          <w:szCs w:val="24"/>
        </w:rPr>
      </w:pP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Day </w:t>
      </w:r>
      <w:r>
        <w:rPr>
          <w:rFonts w:ascii="Verdana" w:hAnsi="Verdana" w:eastAsia="Verdana" w:cs="Verdana"/>
          <w:b/>
          <w:sz w:val="24"/>
          <w:szCs w:val="24"/>
        </w:rPr>
        <w:t>3</w:t>
      </w:r>
      <w:r>
        <w:rPr>
          <w:rFonts w:ascii="Verdana" w:hAnsi="Verdana" w:eastAsia="Verdana" w:cs="Verdana"/>
          <w:b/>
          <w:color w:val="000000"/>
          <w:sz w:val="24"/>
          <w:szCs w:val="24"/>
        </w:rPr>
        <w:t xml:space="preserve"> Lab Assignments </w:t>
      </w:r>
    </w:p>
    <w:p w:rsidR="0071422E" w:rsidRDefault="00AC389D" w14:paraId="0000000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3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1. </w:t>
      </w:r>
      <w:r>
        <w:rPr>
          <w:rFonts w:ascii="Verdana" w:hAnsi="Verdana" w:eastAsia="Verdana" w:cs="Verdana"/>
          <w:sz w:val="24"/>
          <w:szCs w:val="24"/>
        </w:rPr>
        <w:t>Make a custom pipe “CheckImage” to use it with [src] attribute binding for images, that takes a parameter “DefaultImgURL”, if the original image URL is empty string, and use it with the products images. It should be used like the following:</w:t>
      </w:r>
    </w:p>
    <w:p w:rsidR="0071422E" w:rsidRDefault="00AC389D" w14:paraId="00000003" w14:textId="77777777">
      <w:pPr>
        <w:spacing w:after="20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ascii="Verdana" w:hAnsi="Verdana" w:eastAsia="Verdana" w:cs="Verdana"/>
          <w:sz w:val="24"/>
          <w:szCs w:val="24"/>
        </w:rPr>
        <w:t xml:space="preserve">                  </w:t>
      </w:r>
      <w:r>
        <w:rPr>
          <w:rFonts w:ascii="Verdana" w:hAnsi="Verdana" w:eastAsia="Verdana" w:cs="Verdana"/>
          <w:sz w:val="24"/>
          <w:szCs w:val="24"/>
        </w:rPr>
        <w:tab/>
      </w:r>
      <w:r>
        <w:rPr>
          <w:rFonts w:ascii="Verdana" w:hAnsi="Verdana" w:eastAsia="Verdana" w:cs="Verdana"/>
          <w:sz w:val="24"/>
          <w:szCs w:val="24"/>
        </w:rPr>
        <w:t>&lt;Img [src]=”imageURL | CheckImage” \&gt;</w:t>
      </w:r>
    </w:p>
    <w:p w:rsidR="0071422E" w:rsidRDefault="00AC389D" w14:paraId="00000004" w14:textId="77777777">
      <w:pPr>
        <w:numPr>
          <w:ilvl w:val="0"/>
          <w:numId w:val="1"/>
        </w:numPr>
        <w:jc w:val="both"/>
        <w:rPr>
          <w:rFonts w:ascii="Verdana" w:hAnsi="Verdana" w:eastAsia="Verdana" w:cs="Verdana"/>
          <w:sz w:val="24"/>
          <w:szCs w:val="24"/>
        </w:rPr>
      </w:pPr>
      <w:bookmarkStart w:name="_gjdgxs" w:colFirst="0" w:colLast="0" w:id="0"/>
      <w:bookmarkEnd w:id="0"/>
      <w:r>
        <w:rPr>
          <w:rFonts w:ascii="Verdana" w:hAnsi="Verdana" w:eastAsia="Verdana" w:cs="Verdana"/>
          <w:sz w:val="24"/>
          <w:szCs w:val="24"/>
        </w:rPr>
        <w:t>Make a custom pipe “CutText” that can be applied to text ‘long string’ and take a number of characters to display and return the new text.</w:t>
      </w:r>
    </w:p>
    <w:p w:rsidR="0071422E" w:rsidRDefault="00AC389D" w14:paraId="00000005" w14:textId="6BD31837">
      <w:pPr>
        <w:ind w:left="360"/>
        <w:jc w:val="both"/>
        <w:rPr>
          <w:rFonts w:ascii="Verdana" w:hAnsi="Verdana" w:eastAsia="Verdana" w:cs="Verdana"/>
          <w:sz w:val="24"/>
          <w:szCs w:val="24"/>
        </w:rPr>
      </w:pPr>
      <w:bookmarkStart w:name="_uz7bkhgv2q5" w:colFirst="0" w:colLast="0" w:id="1"/>
      <w:bookmarkEnd w:id="1"/>
      <w:r>
        <w:rPr>
          <w:rFonts w:ascii="Verdana" w:hAnsi="Verdana" w:eastAsia="Verdana" w:cs="Verdana"/>
          <w:sz w:val="24"/>
          <w:szCs w:val="24"/>
        </w:rPr>
        <w:tab/>
      </w:r>
      <w:r>
        <w:rPr>
          <w:rFonts w:ascii="Verdana" w:hAnsi="Verdana" w:eastAsia="Verdana" w:cs="Verdana"/>
          <w:sz w:val="24"/>
          <w:szCs w:val="24"/>
        </w:rPr>
        <w:tab/>
      </w:r>
      <w:r w:rsidR="00AC389D">
        <w:rPr>
          <w:rFonts w:ascii="Verdana" w:hAnsi="Verdana" w:eastAsia="Verdana" w:cs="Verdana"/>
          <w:sz w:val="24"/>
          <w:szCs w:val="24"/>
        </w:rPr>
        <w:t>&lt;p</w:t>
      </w:r>
      <w:r w:rsidR="2A3A24E2">
        <w:rPr>
          <w:rFonts w:ascii="Verdana" w:hAnsi="Verdana" w:eastAsia="Verdana" w:cs="Verdana"/>
          <w:sz w:val="24"/>
          <w:szCs w:val="24"/>
        </w:rPr>
        <w:t>&gt; {</w:t>
      </w:r>
      <w:r w:rsidR="00AC389D">
        <w:rPr>
          <w:rFonts w:ascii="Verdana" w:hAnsi="Verdana" w:eastAsia="Verdana" w:cs="Verdana"/>
          <w:sz w:val="24"/>
          <w:szCs w:val="24"/>
        </w:rPr>
        <w:t xml:space="preserve">{description | </w:t>
      </w:r>
      <w:r w:rsidR="00AC389D">
        <w:rPr>
          <w:rFonts w:ascii="Verdana" w:hAnsi="Verdana" w:eastAsia="Verdana" w:cs="Verdana"/>
          <w:sz w:val="24"/>
          <w:szCs w:val="24"/>
        </w:rPr>
        <w:t>CutText</w:t>
      </w:r>
      <w:r w:rsidR="00AC389D">
        <w:rPr>
          <w:rFonts w:ascii="Verdana" w:hAnsi="Verdana" w:eastAsia="Verdana" w:cs="Verdana"/>
          <w:sz w:val="24"/>
          <w:szCs w:val="24"/>
        </w:rPr>
        <w:t xml:space="preserve"> : 20}}</w:t>
      </w:r>
    </w:p>
    <w:p w:rsidR="0071422E" w:rsidRDefault="00AC389D" w14:paraId="0000000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2. Add routing to your Project: </w:t>
      </w:r>
    </w:p>
    <w:p w:rsidR="0071422E" w:rsidRDefault="00AC389D" w14:paraId="0000000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353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a. add the following links and components: </w:t>
      </w:r>
    </w:p>
    <w:p w:rsidR="0071422E" w:rsidP="67B82667" w:rsidRDefault="00AC389D" w14:paraId="00000008" w14:textId="50C1A6A0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5" w:line="240" w:lineRule="auto"/>
        <w:ind w:left="721"/>
        <w:rPr>
          <w:rFonts w:ascii="Verdana" w:hAnsi="Verdana" w:eastAsia="Verdana" w:cs="Verdana"/>
          <w:color w:val="000000"/>
          <w:sz w:val="24"/>
          <w:szCs w:val="24"/>
        </w:rPr>
      </w:pPr>
      <w:r w:rsidRPr="67B82667" w:rsidR="00AC389D">
        <w:rPr>
          <w:rFonts w:ascii="Verdana" w:hAnsi="Verdana" w:eastAsia="Verdana" w:cs="Verdana"/>
          <w:color w:val="000000" w:themeColor="text1" w:themeTint="FF" w:themeShade="FF"/>
          <w:sz w:val="24"/>
          <w:szCs w:val="24"/>
        </w:rPr>
        <w:t>i</w:t>
      </w:r>
      <w:r w:rsidRPr="67B82667" w:rsidR="00AC389D">
        <w:rPr>
          <w:rFonts w:ascii="Verdana" w:hAnsi="Verdana" w:eastAsia="Verdana" w:cs="Verdana"/>
          <w:color w:val="000000" w:themeColor="text1" w:themeTint="FF" w:themeShade="FF"/>
          <w:sz w:val="24"/>
          <w:szCs w:val="24"/>
        </w:rPr>
        <w:t>) Products (</w:t>
      </w:r>
      <w:r w:rsidRPr="67B82667" w:rsidR="11880B33">
        <w:rPr>
          <w:rFonts w:ascii="Verdana" w:hAnsi="Verdana" w:eastAsia="Verdana" w:cs="Verdana"/>
          <w:color w:val="000000" w:themeColor="text1" w:themeTint="FF" w:themeShade="FF"/>
          <w:sz w:val="24"/>
          <w:szCs w:val="24"/>
        </w:rPr>
        <w:t>use Your Product Service</w:t>
      </w:r>
      <w:r w:rsidRPr="67B82667" w:rsidR="00AC389D">
        <w:rPr>
          <w:rFonts w:ascii="Verdana" w:hAnsi="Verdana" w:eastAsia="Verdana" w:cs="Verdana"/>
          <w:color w:val="000000" w:themeColor="text1" w:themeTint="FF" w:themeShade="FF"/>
          <w:sz w:val="24"/>
          <w:szCs w:val="24"/>
        </w:rPr>
        <w:t xml:space="preserve">) </w:t>
      </w:r>
    </w:p>
    <w:p w:rsidR="0071422E" w:rsidRDefault="00AC389D" w14:paraId="0000000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721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ii) About us (static page with any data) </w:t>
      </w:r>
    </w:p>
    <w:p w:rsidR="0071422E" w:rsidRDefault="00AC389D" w14:paraId="0000000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721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iii) Contact us (static page with any data) </w:t>
      </w:r>
    </w:p>
    <w:p w:rsidR="0071422E" w:rsidRDefault="00AC389D" w14:paraId="0000000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721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iv) Cart (that opens the Shopping cart component). </w:t>
      </w:r>
    </w:p>
    <w:p w:rsidR="0071422E" w:rsidRDefault="00AC389D" w14:paraId="0000000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9" w:lineRule="auto"/>
        <w:ind w:left="708" w:right="32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v) Default route, when user writes no route, redirects to /home route vi) A Component to handle any wrong routes that when a user writes a route that doesn't exist (Wildcard route). </w:t>
      </w:r>
    </w:p>
    <w:p w:rsidR="0071422E" w:rsidRDefault="00AC389D" w14:paraId="0000000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80" w:lineRule="auto"/>
        <w:ind w:left="354" w:hanging="353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ascii="Verdana" w:hAnsi="Verdana" w:eastAsia="Verdana" w:cs="Verdana"/>
          <w:color w:val="000000"/>
          <w:sz w:val="24"/>
          <w:szCs w:val="24"/>
        </w:rPr>
        <w:t xml:space="preserve">3. Add a route ‘products/:id’ that takes and id and display the given product details </w:t>
      </w:r>
    </w:p>
    <w:sectPr w:rsidR="0071422E">
      <w:pgSz w:w="12240" w:h="15840" w:orient="portrait"/>
      <w:pgMar w:top="1441" w:right="1423" w:bottom="8141" w:left="145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81B9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num w:numId="1" w16cid:durableId="39867755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22E"/>
    <w:rsid w:val="0071422E"/>
    <w:rsid w:val="00AC389D"/>
    <w:rsid w:val="00E8125D"/>
    <w:rsid w:val="11880B33"/>
    <w:rsid w:val="2A3A24E2"/>
    <w:rsid w:val="4E61D085"/>
    <w:rsid w:val="67B8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794AD"/>
  <w15:docId w15:val="{3C269168-536E-4ADB-BBC2-15B2598A80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B0812145-7312-47BE-A200-7856B11664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C724C4-6A1C-4163-9670-908ABA0FB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5dcec-abf1-4a4a-868b-322e3da73fef"/>
    <ds:schemaRef ds:uri="8a8a7243-1510-49d4-ae11-3e13b0aca5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C55C-9F9D-489A-9096-7CF97BA3EF1C}">
  <ds:schemaRefs>
    <ds:schemaRef ds:uri="http://schemas.microsoft.com/office/2006/metadata/properties"/>
    <ds:schemaRef ds:uri="http://schemas.microsoft.com/office/infopath/2007/PartnerControls"/>
    <ds:schemaRef ds:uri="1a35dcec-abf1-4a4a-868b-322e3da73fef"/>
    <ds:schemaRef ds:uri="8a8a7243-1510-49d4-ae11-3e13b0aca5b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Heba Mohamed Samy</lastModifiedBy>
  <revision>3</revision>
  <dcterms:created xsi:type="dcterms:W3CDTF">2025-04-23T11:15:00.0000000Z</dcterms:created>
  <dcterms:modified xsi:type="dcterms:W3CDTF">2025-04-23T11:19:22.9731569Z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  <property fmtid="{D5CDD505-2E9C-101B-9397-08002B2CF9AE}" pid="3" name="MediaServiceImageTags">
    <vt:lpwstr/>
  </property>
</Properties>
</file>