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6036776" w:rsidR="001F4E38" w:rsidRDefault="00000000">
      <w:pPr>
        <w:spacing w:before="240" w:after="240"/>
      </w:pPr>
      <w:r>
        <w:rPr>
          <w:b/>
        </w:rPr>
        <w:t>Description:</w:t>
      </w:r>
      <w:r>
        <w:t xml:space="preserve"> </w:t>
      </w:r>
      <w:r w:rsidR="00817220">
        <w:t>pointify</w:t>
      </w:r>
      <w:r>
        <w:t xml:space="preserve"> is a SaaS platform designed to revolutionize the retail and e-commerce experience by enabling providers such as supermarkets, stores, and other businesses to implement a dynamic points-based reward system. Through a user-friendly dashboard, providers can efficiently manage products, monitor customer activity, and foster deeper </w:t>
      </w:r>
      <w:proofErr w:type="gramStart"/>
      <w:r>
        <w:t>engagement.The</w:t>
      </w:r>
      <w:proofErr w:type="gramEnd"/>
      <w:r>
        <w:t xml:space="preserve"> platform offers a seamless and engaging user experience by converting money into points, which can be used for purchases across multiple stores. Users benefit from a flexible and rewarding shopping journey, with opportunities to accumulate points through purchases, interactions, and recycling initiatives. Additional features include personalized promotional rewards, a robust recycling program that transforms waste into points, and an integrated donation system to support charitable causes.</w:t>
      </w:r>
    </w:p>
    <w:p w14:paraId="00000002" w14:textId="77777777" w:rsidR="001F4E38" w:rsidRDefault="001F4E38">
      <w:pPr>
        <w:spacing w:before="240" w:after="240"/>
      </w:pPr>
    </w:p>
    <w:p w14:paraId="00000003" w14:textId="77777777" w:rsidR="001F4E38" w:rsidRDefault="00000000">
      <w:pPr>
        <w:spacing w:before="240" w:after="240"/>
        <w:rPr>
          <w:b/>
        </w:rPr>
      </w:pPr>
      <w:r>
        <w:rPr>
          <w:b/>
        </w:rPr>
        <w:t>Key Features:</w:t>
      </w:r>
    </w:p>
    <w:p w14:paraId="00000004" w14:textId="77777777" w:rsidR="001F4E38" w:rsidRDefault="00000000">
      <w:pPr>
        <w:numPr>
          <w:ilvl w:val="0"/>
          <w:numId w:val="13"/>
        </w:numPr>
        <w:spacing w:before="240"/>
      </w:pPr>
      <w:r>
        <w:rPr>
          <w:b/>
        </w:rPr>
        <w:t>Provider Dashboard:</w:t>
      </w:r>
      <w:r>
        <w:t xml:space="preserve"> Allows businesses to add and manage products, assign points for purchases, and monitor customer activity.</w:t>
      </w:r>
    </w:p>
    <w:p w14:paraId="00000005" w14:textId="77777777" w:rsidR="001F4E38" w:rsidRDefault="00000000">
      <w:pPr>
        <w:numPr>
          <w:ilvl w:val="0"/>
          <w:numId w:val="13"/>
        </w:numPr>
      </w:pPr>
      <w:r>
        <w:rPr>
          <w:b/>
        </w:rPr>
        <w:t xml:space="preserve">Purchasing from Multiple Stores: </w:t>
      </w:r>
      <w:r>
        <w:t>The store includes products from multiple stores and brands, such as "Al Raya Supermarket" and "Plaza Mall." Products from these stores are displayed on the site, mentioning the store or brand name, but without the need to redirect the user to the original store's website.</w:t>
      </w:r>
    </w:p>
    <w:p w14:paraId="00000006" w14:textId="77777777" w:rsidR="001F4E38" w:rsidRDefault="00000000">
      <w:pPr>
        <w:numPr>
          <w:ilvl w:val="0"/>
          <w:numId w:val="13"/>
        </w:numPr>
      </w:pPr>
      <w:r>
        <w:rPr>
          <w:b/>
        </w:rPr>
        <w:t>Customer Wallet:</w:t>
      </w:r>
      <w:r>
        <w:t xml:space="preserve"> Customers can charge their wallets with money that is converted into points. These points can be used for purchases, and customers can earn additional points with each transaction. These points provide a flexible interaction model with the site, helping increase user engagement with the participating stores.</w:t>
      </w:r>
    </w:p>
    <w:p w14:paraId="00000007" w14:textId="77777777" w:rsidR="001F4E38" w:rsidRDefault="00000000">
      <w:pPr>
        <w:numPr>
          <w:ilvl w:val="0"/>
          <w:numId w:val="13"/>
        </w:numPr>
      </w:pPr>
      <w:r>
        <w:rPr>
          <w:b/>
        </w:rPr>
        <w:t>Rewards and Incentives:</w:t>
      </w:r>
      <w:r>
        <w:t xml:space="preserve"> Users receive additional rewards based on repeated purchases from the same store or specific categories. For example, extra points can be granted when a user buys from a particular store </w:t>
      </w:r>
      <w:proofErr w:type="gramStart"/>
      <w:r>
        <w:t>multiple times (cash-back system)</w:t>
      </w:r>
      <w:proofErr w:type="gramEnd"/>
      <w:r>
        <w:t>.</w:t>
      </w:r>
    </w:p>
    <w:p w14:paraId="00000008" w14:textId="77777777" w:rsidR="001F4E38" w:rsidRDefault="00000000">
      <w:pPr>
        <w:numPr>
          <w:ilvl w:val="0"/>
          <w:numId w:val="13"/>
        </w:numPr>
      </w:pPr>
      <w:r>
        <w:rPr>
          <w:b/>
        </w:rPr>
        <w:t>Points Redemption:</w:t>
      </w:r>
      <w:r>
        <w:t xml:space="preserve"> Users can redeem their points for products and services, fostering loyalty and repeat business.</w:t>
      </w:r>
    </w:p>
    <w:p w14:paraId="00000009" w14:textId="77777777" w:rsidR="001F4E38" w:rsidRDefault="00000000">
      <w:pPr>
        <w:numPr>
          <w:ilvl w:val="0"/>
          <w:numId w:val="13"/>
        </w:numPr>
      </w:pPr>
      <w:r>
        <w:rPr>
          <w:b/>
        </w:rPr>
        <w:t>Real-Time Tracking:</w:t>
      </w:r>
      <w:r>
        <w:t xml:space="preserve"> Both providers and customers can track points and transactions in real time, ensuring transparency and trust.</w:t>
      </w:r>
    </w:p>
    <w:p w14:paraId="0000000A" w14:textId="77777777" w:rsidR="001F4E38" w:rsidRDefault="00000000">
      <w:pPr>
        <w:numPr>
          <w:ilvl w:val="0"/>
          <w:numId w:val="13"/>
        </w:numPr>
      </w:pPr>
      <w:r>
        <w:rPr>
          <w:b/>
        </w:rPr>
        <w:t>Feedback and Reviews:</w:t>
      </w:r>
      <w:r>
        <w:t xml:space="preserve"> Allow customers to leave feedback and reviews, which can help providers improve their offerings.</w:t>
      </w:r>
    </w:p>
    <w:p w14:paraId="0000000B" w14:textId="77777777" w:rsidR="001F4E38" w:rsidRDefault="00000000">
      <w:pPr>
        <w:numPr>
          <w:ilvl w:val="0"/>
          <w:numId w:val="13"/>
        </w:numPr>
      </w:pPr>
      <w:r>
        <w:rPr>
          <w:b/>
        </w:rPr>
        <w:t>Personalized Offers:</w:t>
      </w:r>
      <w:r>
        <w:t xml:space="preserve"> Use customer data to provide personalized product recommendations and special promotions.</w:t>
      </w:r>
    </w:p>
    <w:p w14:paraId="0000000C" w14:textId="77777777" w:rsidR="001F4E38" w:rsidRDefault="00000000">
      <w:pPr>
        <w:numPr>
          <w:ilvl w:val="0"/>
          <w:numId w:val="13"/>
        </w:numPr>
      </w:pPr>
      <w:r>
        <w:rPr>
          <w:b/>
        </w:rPr>
        <w:t>Analytics and Reporting:</w:t>
      </w:r>
      <w:r>
        <w:t xml:space="preserve"> Provide providers with advanced analytics and reporting tools to track customer behavior and campaign performance.</w:t>
      </w:r>
    </w:p>
    <w:p w14:paraId="0000000D" w14:textId="77777777" w:rsidR="001F4E38" w:rsidRDefault="00000000">
      <w:pPr>
        <w:numPr>
          <w:ilvl w:val="0"/>
          <w:numId w:val="13"/>
        </w:numPr>
      </w:pPr>
      <w:r>
        <w:rPr>
          <w:b/>
        </w:rPr>
        <w:t>Multi-Channel Support:</w:t>
      </w:r>
      <w:r>
        <w:t xml:space="preserve"> Ensure the platform can be accessed and used across various channels, such as mobile apps, web, and in-store systems</w:t>
      </w:r>
    </w:p>
    <w:p w14:paraId="0000000E" w14:textId="77777777" w:rsidR="001F4E38" w:rsidRDefault="00000000">
      <w:pPr>
        <w:numPr>
          <w:ilvl w:val="0"/>
          <w:numId w:val="13"/>
        </w:numPr>
      </w:pPr>
      <w:r>
        <w:rPr>
          <w:b/>
        </w:rPr>
        <w:t>Peer-to-Peer Transfer like Gift Points:</w:t>
      </w:r>
      <w:r>
        <w:t xml:space="preserve"> Allow customers to transfer points to friends or family within the platform. This can be done through a simple interface where users can select the recipient and the number of points to </w:t>
      </w:r>
      <w:proofErr w:type="gramStart"/>
      <w:r>
        <w:t>share.Set</w:t>
      </w:r>
      <w:proofErr w:type="gramEnd"/>
      <w:r>
        <w:t xml:space="preserve"> limits or guidelines to ensure </w:t>
      </w:r>
      <w:r>
        <w:lastRenderedPageBreak/>
        <w:t>fair use and prevent abuse, such as a maximum number of points that can be shared per month.</w:t>
      </w:r>
    </w:p>
    <w:p w14:paraId="0000000F" w14:textId="77777777" w:rsidR="001F4E38" w:rsidRDefault="00000000">
      <w:pPr>
        <w:numPr>
          <w:ilvl w:val="0"/>
          <w:numId w:val="13"/>
        </w:numPr>
        <w:rPr>
          <w:shd w:val="clear" w:color="auto" w:fill="FFF2CC"/>
        </w:rPr>
      </w:pPr>
      <w:r>
        <w:rPr>
          <w:b/>
          <w:shd w:val="clear" w:color="auto" w:fill="FFF2CC"/>
        </w:rPr>
        <w:t xml:space="preserve">Recycling: </w:t>
      </w:r>
      <w:r>
        <w:rPr>
          <w:shd w:val="clear" w:color="auto" w:fill="FFF2CC"/>
        </w:rPr>
        <w:t>A dedicated section for recycling within the site allows users to collect scrap or unwanted items and exchange them for points added to their accounts.</w:t>
      </w:r>
    </w:p>
    <w:p w14:paraId="00000010" w14:textId="77777777" w:rsidR="001F4E38" w:rsidRDefault="00000000">
      <w:pPr>
        <w:numPr>
          <w:ilvl w:val="0"/>
          <w:numId w:val="13"/>
        </w:numPr>
        <w:spacing w:after="240"/>
        <w:rPr>
          <w:shd w:val="clear" w:color="auto" w:fill="FFF2CC"/>
        </w:rPr>
      </w:pPr>
      <w:r>
        <w:rPr>
          <w:b/>
          <w:shd w:val="clear" w:color="auto" w:fill="FFF2CC"/>
        </w:rPr>
        <w:t>Donations to Charitable Organizations:</w:t>
      </w:r>
      <w:r>
        <w:rPr>
          <w:shd w:val="clear" w:color="auto" w:fill="FFF2CC"/>
        </w:rPr>
        <w:t xml:space="preserve"> The site includes a section for donations using accumulated points to charitable organizations such as "Magdi Yacoub Foundation" and "Resala Foundation." Users can donate their points to these organizations, adding a social value to the site.</w:t>
      </w:r>
    </w:p>
    <w:p w14:paraId="00000011" w14:textId="77777777" w:rsidR="001F4E38" w:rsidRDefault="001F4E38">
      <w:pPr>
        <w:spacing w:before="240" w:after="240"/>
        <w:rPr>
          <w:shd w:val="clear" w:color="auto" w:fill="FFF2CC"/>
        </w:rPr>
      </w:pPr>
    </w:p>
    <w:p w14:paraId="00000012" w14:textId="77777777" w:rsidR="001F4E38" w:rsidRDefault="001F4E38">
      <w:pPr>
        <w:bidi/>
        <w:spacing w:before="240" w:after="240"/>
        <w:rPr>
          <w:shd w:val="clear" w:color="auto" w:fill="FFF2CC"/>
        </w:rPr>
      </w:pPr>
    </w:p>
    <w:p w14:paraId="00000013" w14:textId="77777777" w:rsidR="001F4E38" w:rsidRDefault="00000000">
      <w:pPr>
        <w:pStyle w:val="Heading3"/>
        <w:keepNext w:val="0"/>
        <w:keepLines w:val="0"/>
        <w:bidi/>
        <w:spacing w:before="280"/>
        <w:rPr>
          <w:b/>
          <w:color w:val="000000"/>
          <w:sz w:val="26"/>
          <w:szCs w:val="26"/>
        </w:rPr>
      </w:pPr>
      <w:bookmarkStart w:id="0" w:name="_77jhq2i4248c" w:colFirst="0" w:colLast="0"/>
      <w:bookmarkEnd w:id="0"/>
      <w:r>
        <w:rPr>
          <w:b/>
          <w:color w:val="000000"/>
          <w:sz w:val="26"/>
          <w:szCs w:val="26"/>
          <w:rtl/>
        </w:rPr>
        <w:t>إضافات لتعزيز تجربة المستخدم:</w:t>
      </w:r>
    </w:p>
    <w:p w14:paraId="00000014" w14:textId="77777777" w:rsidR="001F4E38" w:rsidRDefault="00000000">
      <w:pPr>
        <w:numPr>
          <w:ilvl w:val="0"/>
          <w:numId w:val="21"/>
        </w:numPr>
        <w:bidi/>
        <w:spacing w:before="300"/>
      </w:pPr>
      <w:r>
        <w:rPr>
          <w:b/>
          <w:rtl/>
        </w:rPr>
        <w:t>نظام اشتراك خاص:</w:t>
      </w:r>
    </w:p>
    <w:p w14:paraId="00000015" w14:textId="77777777" w:rsidR="001F4E38" w:rsidRDefault="00000000">
      <w:pPr>
        <w:numPr>
          <w:ilvl w:val="1"/>
          <w:numId w:val="21"/>
        </w:numPr>
        <w:bidi/>
      </w:pPr>
      <w:r>
        <w:rPr>
          <w:rtl/>
        </w:rPr>
        <w:t xml:space="preserve">إضافة باقات اشتراك مميزة للعملاء (مثل </w:t>
      </w:r>
      <w:r>
        <w:t>VIP</w:t>
      </w:r>
      <w:r>
        <w:rPr>
          <w:rtl/>
        </w:rPr>
        <w:t>)، تقدم مزايا إضافية مثل مضاعفة النقاط أو خصومات حصرية.</w:t>
      </w:r>
    </w:p>
    <w:p w14:paraId="00000016" w14:textId="77777777" w:rsidR="001F4E38" w:rsidRDefault="00000000">
      <w:pPr>
        <w:numPr>
          <w:ilvl w:val="1"/>
          <w:numId w:val="21"/>
        </w:numPr>
        <w:bidi/>
      </w:pPr>
      <w:r>
        <w:rPr>
          <w:rtl/>
        </w:rPr>
        <w:t>اشتراك مخصص للبائعين للحصول على تحليلات أكثر تقدمًا أو عروض تسويقية خاصة.</w:t>
      </w:r>
    </w:p>
    <w:p w14:paraId="00000017" w14:textId="77777777" w:rsidR="001F4E38" w:rsidRDefault="00000000">
      <w:pPr>
        <w:numPr>
          <w:ilvl w:val="0"/>
          <w:numId w:val="21"/>
        </w:numPr>
        <w:bidi/>
      </w:pPr>
      <w:r>
        <w:rPr>
          <w:b/>
          <w:rtl/>
        </w:rPr>
        <w:t>نظام التصنيف والإنجازات (</w:t>
      </w:r>
      <w:r>
        <w:rPr>
          <w:b/>
        </w:rPr>
        <w:t>Gamification</w:t>
      </w:r>
      <w:r>
        <w:rPr>
          <w:b/>
          <w:rtl/>
        </w:rPr>
        <w:t>):</w:t>
      </w:r>
    </w:p>
    <w:p w14:paraId="00000018" w14:textId="77777777" w:rsidR="001F4E38" w:rsidRDefault="00000000">
      <w:pPr>
        <w:numPr>
          <w:ilvl w:val="1"/>
          <w:numId w:val="21"/>
        </w:numPr>
        <w:bidi/>
      </w:pPr>
      <w:r>
        <w:rPr>
          <w:rtl/>
        </w:rPr>
        <w:t>إنشاء نظام إنجازات مثل "أفضل متسوق" أو "مُحسن بيئي" (لإعادة التدوير)، مع مكافآت إضافية عند تحقيق الإنجازات.</w:t>
      </w:r>
    </w:p>
    <w:p w14:paraId="00000019" w14:textId="77777777" w:rsidR="001F4E38" w:rsidRDefault="00000000">
      <w:pPr>
        <w:numPr>
          <w:ilvl w:val="1"/>
          <w:numId w:val="21"/>
        </w:numPr>
        <w:bidi/>
      </w:pPr>
      <w:r>
        <w:rPr>
          <w:rtl/>
        </w:rPr>
        <w:t>تقديم شارات (</w:t>
      </w:r>
      <w:r>
        <w:t>Badges</w:t>
      </w:r>
      <w:r>
        <w:rPr>
          <w:rtl/>
        </w:rPr>
        <w:t>) لتمييز المستخدمين الأكثر نشاطًا.</w:t>
      </w:r>
    </w:p>
    <w:p w14:paraId="0000001A" w14:textId="77777777" w:rsidR="001F4E38" w:rsidRDefault="00000000">
      <w:pPr>
        <w:numPr>
          <w:ilvl w:val="0"/>
          <w:numId w:val="21"/>
        </w:numPr>
        <w:bidi/>
      </w:pPr>
      <w:r>
        <w:rPr>
          <w:b/>
          <w:rtl/>
        </w:rPr>
        <w:t>سوق داخلي (</w:t>
      </w:r>
      <w:r>
        <w:rPr>
          <w:b/>
        </w:rPr>
        <w:t>Marketplace</w:t>
      </w:r>
      <w:r>
        <w:rPr>
          <w:b/>
          <w:rtl/>
        </w:rPr>
        <w:t>):</w:t>
      </w:r>
    </w:p>
    <w:p w14:paraId="0000001B" w14:textId="77777777" w:rsidR="001F4E38" w:rsidRDefault="00000000">
      <w:pPr>
        <w:numPr>
          <w:ilvl w:val="1"/>
          <w:numId w:val="21"/>
        </w:numPr>
        <w:bidi/>
      </w:pPr>
      <w:r>
        <w:rPr>
          <w:rtl/>
        </w:rPr>
        <w:t>إضافة قسم لعرض منتجات مميزة أو مُخفضة بشكل يومي أو أسبوعي لجذب المستخدمين للدخول بشكل متكرر.</w:t>
      </w:r>
    </w:p>
    <w:p w14:paraId="0000001C" w14:textId="77777777" w:rsidR="001F4E38" w:rsidRDefault="00000000">
      <w:pPr>
        <w:numPr>
          <w:ilvl w:val="1"/>
          <w:numId w:val="21"/>
        </w:numPr>
        <w:bidi/>
      </w:pPr>
      <w:r>
        <w:rPr>
          <w:rtl/>
        </w:rPr>
        <w:t>منتجات تُشترى حصريًا بالنقاط، لتحفيز الاستخدام الكامل للنقاط.</w:t>
      </w:r>
    </w:p>
    <w:p w14:paraId="0000001D" w14:textId="77777777" w:rsidR="001F4E38" w:rsidRDefault="00000000">
      <w:pPr>
        <w:numPr>
          <w:ilvl w:val="0"/>
          <w:numId w:val="21"/>
        </w:numPr>
        <w:bidi/>
      </w:pPr>
      <w:r>
        <w:rPr>
          <w:b/>
          <w:rtl/>
        </w:rPr>
        <w:t>نظام البحث المتقدم:</w:t>
      </w:r>
    </w:p>
    <w:p w14:paraId="0000001E" w14:textId="77777777" w:rsidR="001F4E38" w:rsidRDefault="00000000">
      <w:pPr>
        <w:numPr>
          <w:ilvl w:val="1"/>
          <w:numId w:val="21"/>
        </w:numPr>
        <w:bidi/>
      </w:pPr>
      <w:r>
        <w:rPr>
          <w:rtl/>
        </w:rPr>
        <w:t>تحسين البحث من خلال الفلاتر، مثل البحث حسب السعر بالنقاط، أو المتجر، أو التصنيف.</w:t>
      </w:r>
    </w:p>
    <w:p w14:paraId="0000001F" w14:textId="77777777" w:rsidR="001F4E38" w:rsidRDefault="00000000">
      <w:pPr>
        <w:numPr>
          <w:ilvl w:val="1"/>
          <w:numId w:val="21"/>
        </w:numPr>
        <w:bidi/>
        <w:spacing w:after="300"/>
      </w:pPr>
      <w:r>
        <w:rPr>
          <w:rtl/>
        </w:rPr>
        <w:t>إضافة ميزة البحث باستخدام الصوت أو الصورة.</w:t>
      </w:r>
    </w:p>
    <w:p w14:paraId="00000020" w14:textId="77777777" w:rsidR="001F4E38" w:rsidRDefault="00000000">
      <w:pPr>
        <w:bidi/>
      </w:pPr>
      <w:r>
        <w:pict w14:anchorId="7E8B8A3A">
          <v:rect id="_x0000_i1025" style="width:0;height:1.5pt" o:hralign="center" o:hrstd="t" o:hr="t" fillcolor="#a0a0a0" stroked="f"/>
        </w:pict>
      </w:r>
    </w:p>
    <w:p w14:paraId="00000021" w14:textId="77777777" w:rsidR="001F4E38" w:rsidRDefault="00000000">
      <w:pPr>
        <w:pStyle w:val="Heading3"/>
        <w:keepNext w:val="0"/>
        <w:keepLines w:val="0"/>
        <w:bidi/>
        <w:spacing w:before="280"/>
        <w:rPr>
          <w:b/>
          <w:color w:val="000000"/>
          <w:sz w:val="26"/>
          <w:szCs w:val="26"/>
        </w:rPr>
      </w:pPr>
      <w:bookmarkStart w:id="1" w:name="_ftyx3fgy4xd1" w:colFirst="0" w:colLast="0"/>
      <w:bookmarkEnd w:id="1"/>
      <w:r>
        <w:rPr>
          <w:b/>
          <w:color w:val="000000"/>
          <w:sz w:val="26"/>
          <w:szCs w:val="26"/>
          <w:rtl/>
        </w:rPr>
        <w:t>إضافات لتعزيز المنصة للبائعين:</w:t>
      </w:r>
    </w:p>
    <w:p w14:paraId="00000022" w14:textId="77777777" w:rsidR="001F4E38" w:rsidRDefault="00000000">
      <w:pPr>
        <w:numPr>
          <w:ilvl w:val="0"/>
          <w:numId w:val="22"/>
        </w:numPr>
        <w:bidi/>
        <w:spacing w:before="300"/>
      </w:pPr>
      <w:r>
        <w:rPr>
          <w:b/>
          <w:rtl/>
        </w:rPr>
        <w:t>إعلانات مدفوعة:</w:t>
      </w:r>
    </w:p>
    <w:p w14:paraId="00000023" w14:textId="77777777" w:rsidR="001F4E38" w:rsidRDefault="00000000">
      <w:pPr>
        <w:numPr>
          <w:ilvl w:val="1"/>
          <w:numId w:val="22"/>
        </w:numPr>
        <w:bidi/>
      </w:pPr>
      <w:r>
        <w:rPr>
          <w:rtl/>
        </w:rPr>
        <w:t>السماح للبائعين بشراء مساحات إعلانية داخل المنصة لعرض منتجاتهم بشكل أوضح.</w:t>
      </w:r>
    </w:p>
    <w:p w14:paraId="00000024" w14:textId="77777777" w:rsidR="001F4E38" w:rsidRDefault="00000000">
      <w:pPr>
        <w:numPr>
          <w:ilvl w:val="1"/>
          <w:numId w:val="22"/>
        </w:numPr>
        <w:bidi/>
      </w:pPr>
      <w:r>
        <w:rPr>
          <w:rtl/>
        </w:rPr>
        <w:t>تقديم خدمة ترويجية تستهدف المستخدمين المهتمين بناءً على أنماط الشراء.</w:t>
      </w:r>
    </w:p>
    <w:p w14:paraId="00000025" w14:textId="77777777" w:rsidR="001F4E38" w:rsidRDefault="00000000">
      <w:pPr>
        <w:numPr>
          <w:ilvl w:val="0"/>
          <w:numId w:val="22"/>
        </w:numPr>
        <w:bidi/>
      </w:pPr>
      <w:r>
        <w:rPr>
          <w:b/>
          <w:rtl/>
        </w:rPr>
        <w:t>تكامل مع الأنظمة الأخرى:</w:t>
      </w:r>
    </w:p>
    <w:p w14:paraId="00000026" w14:textId="77777777" w:rsidR="001F4E38" w:rsidRDefault="00000000">
      <w:pPr>
        <w:numPr>
          <w:ilvl w:val="1"/>
          <w:numId w:val="22"/>
        </w:numPr>
        <w:bidi/>
      </w:pPr>
      <w:r>
        <w:rPr>
          <w:rtl/>
        </w:rPr>
        <w:t xml:space="preserve">توفير </w:t>
      </w:r>
      <w:r>
        <w:t>API</w:t>
      </w:r>
      <w:r>
        <w:rPr>
          <w:rtl/>
        </w:rPr>
        <w:t xml:space="preserve"> للبائعين للتكامل مع أنظمة إدارة المخزون أو أنظمة نقاط البيع لديهم.</w:t>
      </w:r>
    </w:p>
    <w:p w14:paraId="00000027" w14:textId="77777777" w:rsidR="001F4E38" w:rsidRDefault="00000000">
      <w:pPr>
        <w:numPr>
          <w:ilvl w:val="0"/>
          <w:numId w:val="22"/>
        </w:numPr>
        <w:bidi/>
      </w:pPr>
      <w:r>
        <w:rPr>
          <w:b/>
          <w:rtl/>
        </w:rPr>
        <w:t>عروض تشاركية (</w:t>
      </w:r>
      <w:r>
        <w:rPr>
          <w:b/>
        </w:rPr>
        <w:t>Collaborative Offers</w:t>
      </w:r>
      <w:r>
        <w:rPr>
          <w:b/>
          <w:rtl/>
        </w:rPr>
        <w:t>):</w:t>
      </w:r>
    </w:p>
    <w:p w14:paraId="00000028" w14:textId="77777777" w:rsidR="001F4E38" w:rsidRDefault="00000000">
      <w:pPr>
        <w:numPr>
          <w:ilvl w:val="1"/>
          <w:numId w:val="22"/>
        </w:numPr>
        <w:bidi/>
        <w:spacing w:after="300"/>
      </w:pPr>
      <w:r>
        <w:rPr>
          <w:rtl/>
        </w:rPr>
        <w:t xml:space="preserve">السماح للبائعين بتقديم عروض مشتركة مع متاجر أخرى، مثل "اشترِ من متجر </w:t>
      </w:r>
      <w:r>
        <w:t>X</w:t>
      </w:r>
      <w:r>
        <w:rPr>
          <w:rtl/>
        </w:rPr>
        <w:t xml:space="preserve"> واحصل على نقاط مضاعفة عند الشراء من متجر </w:t>
      </w:r>
      <w:r>
        <w:t>Y</w:t>
      </w:r>
      <w:r>
        <w:rPr>
          <w:rtl/>
        </w:rPr>
        <w:t>."</w:t>
      </w:r>
    </w:p>
    <w:p w14:paraId="00000029" w14:textId="77777777" w:rsidR="001F4E38" w:rsidRDefault="00000000">
      <w:pPr>
        <w:bidi/>
      </w:pPr>
      <w:r>
        <w:pict w14:anchorId="5F702F58">
          <v:rect id="_x0000_i1026" style="width:0;height:1.5pt" o:hralign="center" o:hrstd="t" o:hr="t" fillcolor="#a0a0a0" stroked="f"/>
        </w:pict>
      </w:r>
    </w:p>
    <w:p w14:paraId="0000002A" w14:textId="77777777" w:rsidR="001F4E38" w:rsidRDefault="00000000">
      <w:pPr>
        <w:pStyle w:val="Heading3"/>
        <w:keepNext w:val="0"/>
        <w:keepLines w:val="0"/>
        <w:bidi/>
        <w:spacing w:before="280"/>
        <w:rPr>
          <w:b/>
          <w:color w:val="000000"/>
          <w:sz w:val="26"/>
          <w:szCs w:val="26"/>
        </w:rPr>
      </w:pPr>
      <w:bookmarkStart w:id="2" w:name="_evlc6j7khxyx" w:colFirst="0" w:colLast="0"/>
      <w:bookmarkEnd w:id="2"/>
      <w:r>
        <w:rPr>
          <w:b/>
          <w:color w:val="000000"/>
          <w:sz w:val="26"/>
          <w:szCs w:val="26"/>
          <w:rtl/>
        </w:rPr>
        <w:lastRenderedPageBreak/>
        <w:t>إضافات اجتماعية وجماعية:</w:t>
      </w:r>
    </w:p>
    <w:p w14:paraId="0000002B" w14:textId="77777777" w:rsidR="001F4E38" w:rsidRDefault="00000000">
      <w:pPr>
        <w:numPr>
          <w:ilvl w:val="0"/>
          <w:numId w:val="3"/>
        </w:numPr>
        <w:bidi/>
        <w:spacing w:before="300"/>
      </w:pPr>
      <w:r>
        <w:rPr>
          <w:b/>
          <w:rtl/>
        </w:rPr>
        <w:t>مجموعات تسوق:</w:t>
      </w:r>
    </w:p>
    <w:p w14:paraId="0000002C" w14:textId="77777777" w:rsidR="001F4E38" w:rsidRDefault="00000000">
      <w:pPr>
        <w:numPr>
          <w:ilvl w:val="1"/>
          <w:numId w:val="3"/>
        </w:numPr>
        <w:bidi/>
      </w:pPr>
      <w:r>
        <w:rPr>
          <w:rtl/>
        </w:rPr>
        <w:t>السماح للمستخدمين بإنشاء مجموعات للتسوق الجماعي أو التبرع المشترك بالنقاط.</w:t>
      </w:r>
    </w:p>
    <w:p w14:paraId="0000002D" w14:textId="77777777" w:rsidR="001F4E38" w:rsidRDefault="00000000">
      <w:pPr>
        <w:numPr>
          <w:ilvl w:val="1"/>
          <w:numId w:val="3"/>
        </w:numPr>
        <w:bidi/>
      </w:pPr>
      <w:r>
        <w:rPr>
          <w:rtl/>
        </w:rPr>
        <w:t>تقديم مكافآت إضافية عند تحقيق أهداف جماعية مثل إعادة تدوير كمية معينة من المخلفات.</w:t>
      </w:r>
    </w:p>
    <w:p w14:paraId="0000002E" w14:textId="77777777" w:rsidR="001F4E38" w:rsidRDefault="00000000">
      <w:pPr>
        <w:numPr>
          <w:ilvl w:val="0"/>
          <w:numId w:val="3"/>
        </w:numPr>
        <w:bidi/>
      </w:pPr>
      <w:r>
        <w:rPr>
          <w:b/>
          <w:rtl/>
        </w:rPr>
        <w:t>منتدى أو مجتمع داخلي:</w:t>
      </w:r>
    </w:p>
    <w:p w14:paraId="0000002F" w14:textId="77777777" w:rsidR="001F4E38" w:rsidRDefault="00000000">
      <w:pPr>
        <w:numPr>
          <w:ilvl w:val="1"/>
          <w:numId w:val="3"/>
        </w:numPr>
        <w:bidi/>
        <w:spacing w:after="300"/>
      </w:pPr>
      <w:r>
        <w:rPr>
          <w:rtl/>
        </w:rPr>
        <w:t>إضافة قسم حيث يمكن للمستخدمين تبادل الأفكار والتوصيات حول أفضل العروض أو المنتجات.</w:t>
      </w:r>
    </w:p>
    <w:p w14:paraId="00000030" w14:textId="77777777" w:rsidR="001F4E38" w:rsidRDefault="00000000">
      <w:pPr>
        <w:bidi/>
      </w:pPr>
      <w:r>
        <w:pict w14:anchorId="6BF73695">
          <v:rect id="_x0000_i1027" style="width:0;height:1.5pt" o:hralign="center" o:hrstd="t" o:hr="t" fillcolor="#a0a0a0" stroked="f"/>
        </w:pict>
      </w:r>
    </w:p>
    <w:p w14:paraId="00000031" w14:textId="77777777" w:rsidR="001F4E38" w:rsidRDefault="00000000">
      <w:pPr>
        <w:pStyle w:val="Heading3"/>
        <w:keepNext w:val="0"/>
        <w:keepLines w:val="0"/>
        <w:bidi/>
        <w:spacing w:before="280"/>
        <w:rPr>
          <w:b/>
          <w:color w:val="000000"/>
          <w:sz w:val="26"/>
          <w:szCs w:val="26"/>
        </w:rPr>
      </w:pPr>
      <w:bookmarkStart w:id="3" w:name="_6x11f9kq1rrt" w:colFirst="0" w:colLast="0"/>
      <w:bookmarkEnd w:id="3"/>
      <w:r>
        <w:rPr>
          <w:b/>
          <w:color w:val="000000"/>
          <w:sz w:val="26"/>
          <w:szCs w:val="26"/>
          <w:rtl/>
        </w:rPr>
        <w:t>تحسينات متعلقة بالاستدامة والتبرعات:</w:t>
      </w:r>
    </w:p>
    <w:p w14:paraId="00000032" w14:textId="77777777" w:rsidR="001F4E38" w:rsidRDefault="00000000">
      <w:pPr>
        <w:numPr>
          <w:ilvl w:val="0"/>
          <w:numId w:val="17"/>
        </w:numPr>
        <w:bidi/>
        <w:spacing w:before="300"/>
      </w:pPr>
      <w:r>
        <w:rPr>
          <w:b/>
          <w:rtl/>
        </w:rPr>
        <w:t>توسيع برنامج إعادة التدوير:</w:t>
      </w:r>
    </w:p>
    <w:p w14:paraId="00000033" w14:textId="77777777" w:rsidR="001F4E38" w:rsidRDefault="00000000">
      <w:pPr>
        <w:numPr>
          <w:ilvl w:val="1"/>
          <w:numId w:val="17"/>
        </w:numPr>
        <w:bidi/>
      </w:pPr>
      <w:r>
        <w:rPr>
          <w:rtl/>
        </w:rPr>
        <w:t>إضافة إمكانية جدولة استلام المخلفات من منازل المستخدمين.</w:t>
      </w:r>
    </w:p>
    <w:p w14:paraId="00000034" w14:textId="77777777" w:rsidR="001F4E38" w:rsidRDefault="00000000">
      <w:pPr>
        <w:numPr>
          <w:ilvl w:val="1"/>
          <w:numId w:val="17"/>
        </w:numPr>
        <w:bidi/>
      </w:pPr>
      <w:r>
        <w:rPr>
          <w:rtl/>
        </w:rPr>
        <w:t>تقديم إحصائيات عن تأثيرهم الإيجابي على البيئة من خلال إعادة التدوير.</w:t>
      </w:r>
    </w:p>
    <w:p w14:paraId="00000035" w14:textId="77777777" w:rsidR="001F4E38" w:rsidRDefault="00000000">
      <w:pPr>
        <w:numPr>
          <w:ilvl w:val="0"/>
          <w:numId w:val="17"/>
        </w:numPr>
        <w:bidi/>
      </w:pPr>
      <w:r>
        <w:rPr>
          <w:b/>
          <w:rtl/>
        </w:rPr>
        <w:t>تقارير الأثر الاجتماعي:</w:t>
      </w:r>
    </w:p>
    <w:p w14:paraId="00000036" w14:textId="77777777" w:rsidR="001F4E38" w:rsidRDefault="00000000">
      <w:pPr>
        <w:numPr>
          <w:ilvl w:val="1"/>
          <w:numId w:val="17"/>
        </w:numPr>
        <w:bidi/>
        <w:spacing w:after="300"/>
      </w:pPr>
      <w:r>
        <w:rPr>
          <w:rtl/>
        </w:rPr>
        <w:t>إضافة صفحة تعرض مجموع النقاط المتبرع بها والمنظمات المستفيدة لتشجيع المستخدمين على المشاركة أكثر.</w:t>
      </w:r>
    </w:p>
    <w:p w14:paraId="00000037" w14:textId="77777777" w:rsidR="001F4E38" w:rsidRDefault="00000000">
      <w:pPr>
        <w:bidi/>
      </w:pPr>
      <w:r>
        <w:pict w14:anchorId="04B86308">
          <v:rect id="_x0000_i1028" style="width:0;height:1.5pt" o:hralign="center" o:hrstd="t" o:hr="t" fillcolor="#a0a0a0" stroked="f"/>
        </w:pict>
      </w:r>
    </w:p>
    <w:p w14:paraId="00000038" w14:textId="77777777" w:rsidR="001F4E38" w:rsidRDefault="00000000">
      <w:pPr>
        <w:pStyle w:val="Heading3"/>
        <w:keepNext w:val="0"/>
        <w:keepLines w:val="0"/>
        <w:bidi/>
        <w:spacing w:before="280"/>
        <w:rPr>
          <w:b/>
          <w:color w:val="000000"/>
          <w:sz w:val="26"/>
          <w:szCs w:val="26"/>
        </w:rPr>
      </w:pPr>
      <w:bookmarkStart w:id="4" w:name="_caswnp7pbbx4" w:colFirst="0" w:colLast="0"/>
      <w:bookmarkEnd w:id="4"/>
      <w:r>
        <w:rPr>
          <w:b/>
          <w:color w:val="000000"/>
          <w:sz w:val="26"/>
          <w:szCs w:val="26"/>
          <w:rtl/>
        </w:rPr>
        <w:t>إضافات تقنية:</w:t>
      </w:r>
    </w:p>
    <w:p w14:paraId="00000039" w14:textId="77777777" w:rsidR="001F4E38" w:rsidRDefault="00000000">
      <w:pPr>
        <w:numPr>
          <w:ilvl w:val="0"/>
          <w:numId w:val="8"/>
        </w:numPr>
        <w:bidi/>
        <w:spacing w:before="300"/>
        <w:rPr>
          <w:highlight w:val="yellow"/>
        </w:rPr>
      </w:pPr>
      <w:r>
        <w:rPr>
          <w:b/>
          <w:highlight w:val="yellow"/>
          <w:rtl/>
        </w:rPr>
        <w:t>دعم تقنية البلوك تشين:</w:t>
      </w:r>
    </w:p>
    <w:p w14:paraId="0000003A" w14:textId="77777777" w:rsidR="001F4E38" w:rsidRDefault="00000000">
      <w:pPr>
        <w:numPr>
          <w:ilvl w:val="1"/>
          <w:numId w:val="8"/>
        </w:numPr>
        <w:bidi/>
        <w:rPr>
          <w:highlight w:val="yellow"/>
        </w:rPr>
      </w:pPr>
      <w:r>
        <w:rPr>
          <w:highlight w:val="yellow"/>
          <w:rtl/>
        </w:rPr>
        <w:t>استخدام البلوك تشين لتتبع النقاط والمعاملات بشكل آمن وشفاف.</w:t>
      </w:r>
    </w:p>
    <w:p w14:paraId="0000003B" w14:textId="77777777" w:rsidR="001F4E38" w:rsidRDefault="00000000">
      <w:pPr>
        <w:numPr>
          <w:ilvl w:val="1"/>
          <w:numId w:val="8"/>
        </w:numPr>
        <w:bidi/>
        <w:rPr>
          <w:highlight w:val="yellow"/>
        </w:rPr>
      </w:pPr>
      <w:r>
        <w:rPr>
          <w:highlight w:val="yellow"/>
          <w:rtl/>
        </w:rPr>
        <w:t>يمكن ربط النقاط بمحافظ رقمية لزيادة ثقة المستخدمين.</w:t>
      </w:r>
    </w:p>
    <w:p w14:paraId="0000003C" w14:textId="77777777" w:rsidR="001F4E38" w:rsidRDefault="00000000">
      <w:pPr>
        <w:numPr>
          <w:ilvl w:val="0"/>
          <w:numId w:val="8"/>
        </w:numPr>
        <w:bidi/>
      </w:pPr>
      <w:r>
        <w:rPr>
          <w:b/>
          <w:rtl/>
        </w:rPr>
        <w:t>تطبيق موبايل:</w:t>
      </w:r>
    </w:p>
    <w:p w14:paraId="0000003D" w14:textId="77777777" w:rsidR="001F4E38" w:rsidRDefault="00000000">
      <w:pPr>
        <w:numPr>
          <w:ilvl w:val="1"/>
          <w:numId w:val="8"/>
        </w:numPr>
        <w:bidi/>
      </w:pPr>
      <w:r>
        <w:rPr>
          <w:rtl/>
        </w:rPr>
        <w:t>توفير تطبيق مخصص للهواتف الذكية مع مزايا مثل الإشعارات الفورية والعروض اليومية.</w:t>
      </w:r>
    </w:p>
    <w:p w14:paraId="0000003E" w14:textId="77777777" w:rsidR="001F4E38" w:rsidRDefault="00000000">
      <w:pPr>
        <w:numPr>
          <w:ilvl w:val="0"/>
          <w:numId w:val="8"/>
        </w:numPr>
        <w:bidi/>
      </w:pPr>
      <w:r>
        <w:rPr>
          <w:b/>
          <w:rtl/>
        </w:rPr>
        <w:t>ذكاء اصطناعي لتوصيات المنتجات:</w:t>
      </w:r>
    </w:p>
    <w:p w14:paraId="0000003F" w14:textId="77777777" w:rsidR="001F4E38" w:rsidRDefault="00000000">
      <w:pPr>
        <w:numPr>
          <w:ilvl w:val="1"/>
          <w:numId w:val="8"/>
        </w:numPr>
        <w:bidi/>
      </w:pPr>
      <w:r>
        <w:rPr>
          <w:rtl/>
        </w:rPr>
        <w:t>تحسين التوصيات باستخدام الذكاء الاصطناعي لتقديم منتجات أو متاجر بناءً على تاريخ المستخدم.</w:t>
      </w:r>
    </w:p>
    <w:p w14:paraId="00000040" w14:textId="77777777" w:rsidR="001F4E38" w:rsidRDefault="00000000">
      <w:pPr>
        <w:numPr>
          <w:ilvl w:val="0"/>
          <w:numId w:val="8"/>
        </w:numPr>
        <w:bidi/>
      </w:pPr>
      <w:r>
        <w:rPr>
          <w:b/>
          <w:rtl/>
        </w:rPr>
        <w:t>ميزة عدم الاتصال (</w:t>
      </w:r>
      <w:r>
        <w:rPr>
          <w:b/>
        </w:rPr>
        <w:t>Offline Mode</w:t>
      </w:r>
      <w:r>
        <w:rPr>
          <w:b/>
          <w:rtl/>
        </w:rPr>
        <w:t>):</w:t>
      </w:r>
    </w:p>
    <w:p w14:paraId="00000041" w14:textId="77777777" w:rsidR="001F4E38" w:rsidRDefault="00000000">
      <w:pPr>
        <w:numPr>
          <w:ilvl w:val="1"/>
          <w:numId w:val="8"/>
        </w:numPr>
        <w:bidi/>
        <w:spacing w:after="300"/>
      </w:pPr>
      <w:r>
        <w:rPr>
          <w:rtl/>
        </w:rPr>
        <w:t>السماح باستخدام النقاط أو الاطلاع على البيانات بدون الحاجة لاتصال بالإنترنت.</w:t>
      </w:r>
    </w:p>
    <w:p w14:paraId="00000042" w14:textId="77777777" w:rsidR="001F4E38" w:rsidRDefault="00000000">
      <w:pPr>
        <w:bidi/>
      </w:pPr>
      <w:r>
        <w:pict w14:anchorId="1BFE34BB">
          <v:rect id="_x0000_i1029" style="width:0;height:1.5pt" o:hralign="center" o:hrstd="t" o:hr="t" fillcolor="#a0a0a0" stroked="f"/>
        </w:pict>
      </w:r>
    </w:p>
    <w:p w14:paraId="00000043" w14:textId="77777777" w:rsidR="001F4E38" w:rsidRDefault="00000000">
      <w:pPr>
        <w:pStyle w:val="Heading3"/>
        <w:keepNext w:val="0"/>
        <w:keepLines w:val="0"/>
        <w:bidi/>
        <w:spacing w:before="280"/>
        <w:rPr>
          <w:b/>
          <w:color w:val="000000"/>
          <w:sz w:val="26"/>
          <w:szCs w:val="26"/>
        </w:rPr>
      </w:pPr>
      <w:bookmarkStart w:id="5" w:name="_f4nejw1b1lp" w:colFirst="0" w:colLast="0"/>
      <w:bookmarkEnd w:id="5"/>
      <w:r>
        <w:rPr>
          <w:b/>
          <w:color w:val="000000"/>
          <w:sz w:val="26"/>
          <w:szCs w:val="26"/>
          <w:rtl/>
        </w:rPr>
        <w:t>تحفيز المشاركة والتسويق:</w:t>
      </w:r>
    </w:p>
    <w:p w14:paraId="00000044" w14:textId="77777777" w:rsidR="001F4E38" w:rsidRDefault="00000000">
      <w:pPr>
        <w:numPr>
          <w:ilvl w:val="0"/>
          <w:numId w:val="7"/>
        </w:numPr>
        <w:bidi/>
        <w:spacing w:before="300"/>
      </w:pPr>
      <w:r>
        <w:rPr>
          <w:b/>
          <w:rtl/>
        </w:rPr>
        <w:t>برنامج الإحالة (</w:t>
      </w:r>
      <w:r>
        <w:rPr>
          <w:b/>
        </w:rPr>
        <w:t>Referral Program</w:t>
      </w:r>
      <w:r>
        <w:rPr>
          <w:b/>
          <w:rtl/>
        </w:rPr>
        <w:t>):</w:t>
      </w:r>
    </w:p>
    <w:p w14:paraId="00000045" w14:textId="77777777" w:rsidR="001F4E38" w:rsidRDefault="00000000">
      <w:pPr>
        <w:numPr>
          <w:ilvl w:val="1"/>
          <w:numId w:val="7"/>
        </w:numPr>
        <w:bidi/>
      </w:pPr>
      <w:r>
        <w:rPr>
          <w:rtl/>
        </w:rPr>
        <w:t>تقديم نقاط إضافية للمستخدمين عند دعوة أصدقائهم للانضمام للمنصة.</w:t>
      </w:r>
    </w:p>
    <w:p w14:paraId="00000046" w14:textId="77777777" w:rsidR="001F4E38" w:rsidRDefault="00000000">
      <w:pPr>
        <w:numPr>
          <w:ilvl w:val="0"/>
          <w:numId w:val="7"/>
        </w:numPr>
        <w:bidi/>
      </w:pPr>
      <w:r>
        <w:rPr>
          <w:b/>
          <w:rtl/>
        </w:rPr>
        <w:t>تحديات ومناسبات خاصة:</w:t>
      </w:r>
    </w:p>
    <w:p w14:paraId="00000047" w14:textId="77777777" w:rsidR="001F4E38" w:rsidRDefault="00000000">
      <w:pPr>
        <w:numPr>
          <w:ilvl w:val="1"/>
          <w:numId w:val="7"/>
        </w:numPr>
        <w:bidi/>
      </w:pPr>
      <w:r>
        <w:rPr>
          <w:rtl/>
        </w:rPr>
        <w:t>تقديم تحديات شهرية أو مناسبات مثل "أسبوع النقاط المضاعفة" أو "يوم التبرعات" لتشجيع التفاعل.</w:t>
      </w:r>
    </w:p>
    <w:p w14:paraId="00000048" w14:textId="77777777" w:rsidR="001F4E38" w:rsidRDefault="00000000">
      <w:pPr>
        <w:numPr>
          <w:ilvl w:val="0"/>
          <w:numId w:val="7"/>
        </w:numPr>
        <w:bidi/>
      </w:pPr>
      <w:r>
        <w:rPr>
          <w:b/>
          <w:rtl/>
        </w:rPr>
        <w:t>التكامل مع وسائل التواصل الاجتماعي:</w:t>
      </w:r>
    </w:p>
    <w:p w14:paraId="00000049" w14:textId="77777777" w:rsidR="001F4E38" w:rsidRDefault="00000000">
      <w:pPr>
        <w:numPr>
          <w:ilvl w:val="1"/>
          <w:numId w:val="7"/>
        </w:numPr>
        <w:bidi/>
        <w:spacing w:after="300"/>
      </w:pPr>
      <w:r>
        <w:rPr>
          <w:rtl/>
        </w:rPr>
        <w:t>السماح بمشاركة إنجازاتهم أو مكافآتهم على وسائل التواصل مثل فيسبوك أو إنستغرام.</w:t>
      </w:r>
    </w:p>
    <w:p w14:paraId="0000004A" w14:textId="77777777" w:rsidR="001F4E38" w:rsidRDefault="00000000">
      <w:pPr>
        <w:bidi/>
      </w:pPr>
      <w:r>
        <w:lastRenderedPageBreak/>
        <w:pict w14:anchorId="516345F0">
          <v:rect id="_x0000_i1030" style="width:0;height:1.5pt" o:hralign="center" o:hrstd="t" o:hr="t" fillcolor="#a0a0a0" stroked="f"/>
        </w:pict>
      </w:r>
    </w:p>
    <w:p w14:paraId="0000004B" w14:textId="77777777" w:rsidR="001F4E38" w:rsidRDefault="00000000">
      <w:pPr>
        <w:pStyle w:val="Heading3"/>
        <w:keepNext w:val="0"/>
        <w:keepLines w:val="0"/>
        <w:bidi/>
        <w:spacing w:before="280"/>
        <w:rPr>
          <w:b/>
          <w:color w:val="000000"/>
          <w:sz w:val="26"/>
          <w:szCs w:val="26"/>
        </w:rPr>
      </w:pPr>
      <w:bookmarkStart w:id="6" w:name="_zgvnfhv2ni65" w:colFirst="0" w:colLast="0"/>
      <w:bookmarkEnd w:id="6"/>
      <w:r>
        <w:rPr>
          <w:b/>
          <w:color w:val="000000"/>
          <w:sz w:val="26"/>
          <w:szCs w:val="26"/>
          <w:rtl/>
        </w:rPr>
        <w:t>خيارات إضافية للمستخدمين:</w:t>
      </w:r>
    </w:p>
    <w:p w14:paraId="0000004C" w14:textId="77777777" w:rsidR="001F4E38" w:rsidRDefault="00000000">
      <w:pPr>
        <w:numPr>
          <w:ilvl w:val="0"/>
          <w:numId w:val="5"/>
        </w:numPr>
        <w:bidi/>
        <w:spacing w:before="300"/>
        <w:rPr>
          <w:highlight w:val="yellow"/>
        </w:rPr>
      </w:pPr>
      <w:r>
        <w:rPr>
          <w:b/>
          <w:highlight w:val="yellow"/>
          <w:rtl/>
        </w:rPr>
        <w:t>نظام الدفع بالتقسيط:</w:t>
      </w:r>
    </w:p>
    <w:p w14:paraId="0000004D" w14:textId="77777777" w:rsidR="001F4E38" w:rsidRDefault="00000000">
      <w:pPr>
        <w:numPr>
          <w:ilvl w:val="1"/>
          <w:numId w:val="5"/>
        </w:numPr>
        <w:bidi/>
        <w:rPr>
          <w:highlight w:val="yellow"/>
        </w:rPr>
      </w:pPr>
      <w:r>
        <w:rPr>
          <w:highlight w:val="yellow"/>
          <w:rtl/>
        </w:rPr>
        <w:t>السماح بالدفع عبر النقاط مع خيار تقسيط الفارق نقديًا.</w:t>
      </w:r>
    </w:p>
    <w:p w14:paraId="0000004E" w14:textId="77777777" w:rsidR="001F4E38" w:rsidRDefault="00000000">
      <w:pPr>
        <w:numPr>
          <w:ilvl w:val="0"/>
          <w:numId w:val="5"/>
        </w:numPr>
        <w:bidi/>
      </w:pPr>
      <w:r>
        <w:rPr>
          <w:b/>
          <w:rtl/>
        </w:rPr>
        <w:t>حساب عائلي:</w:t>
      </w:r>
    </w:p>
    <w:p w14:paraId="0000004F" w14:textId="77777777" w:rsidR="001F4E38" w:rsidRDefault="00000000">
      <w:pPr>
        <w:numPr>
          <w:ilvl w:val="1"/>
          <w:numId w:val="5"/>
        </w:numPr>
        <w:bidi/>
      </w:pPr>
      <w:r>
        <w:rPr>
          <w:rtl/>
        </w:rPr>
        <w:t>تمكين إنشاء حسابات فرعية ضمن حساب رئيسي، بحيث يمكن للعائلة مشاركة النقاط.</w:t>
      </w:r>
    </w:p>
    <w:p w14:paraId="00000050" w14:textId="77777777" w:rsidR="001F4E38" w:rsidRDefault="00000000">
      <w:pPr>
        <w:numPr>
          <w:ilvl w:val="0"/>
          <w:numId w:val="5"/>
        </w:numPr>
        <w:bidi/>
      </w:pPr>
      <w:r>
        <w:rPr>
          <w:b/>
          <w:rtl/>
        </w:rPr>
        <w:t>واجهة باللغة العربية والإنجليزية:</w:t>
      </w:r>
    </w:p>
    <w:p w14:paraId="00000051" w14:textId="77777777" w:rsidR="001F4E38" w:rsidRDefault="00000000">
      <w:pPr>
        <w:numPr>
          <w:ilvl w:val="1"/>
          <w:numId w:val="5"/>
        </w:numPr>
        <w:bidi/>
        <w:spacing w:after="300"/>
      </w:pPr>
      <w:r>
        <w:rPr>
          <w:rtl/>
        </w:rPr>
        <w:t>دعم لغتين لزيادة قاعدة المستخدمين، مع تحسين التجربة للمستخدمين العرب.</w:t>
      </w:r>
    </w:p>
    <w:p w14:paraId="00000052" w14:textId="77777777" w:rsidR="001F4E38" w:rsidRDefault="00000000">
      <w:pPr>
        <w:bidi/>
        <w:rPr>
          <w:b/>
          <w:i/>
          <w:sz w:val="62"/>
          <w:szCs w:val="62"/>
          <w:u w:val="single"/>
        </w:rPr>
      </w:pPr>
      <w:r>
        <w:pict w14:anchorId="6ED80767">
          <v:rect id="_x0000_i1031" style="width:0;height:1.5pt" o:hralign="center" o:hrstd="t" o:hr="t" fillcolor="#a0a0a0" stroked="f"/>
        </w:pict>
      </w:r>
    </w:p>
    <w:p w14:paraId="00000053" w14:textId="77777777" w:rsidR="001F4E38" w:rsidRDefault="00000000">
      <w:pPr>
        <w:pStyle w:val="Heading3"/>
        <w:keepNext w:val="0"/>
        <w:keepLines w:val="0"/>
        <w:bidi/>
        <w:spacing w:before="280"/>
        <w:rPr>
          <w:b/>
          <w:color w:val="000000"/>
          <w:sz w:val="26"/>
          <w:szCs w:val="26"/>
        </w:rPr>
      </w:pPr>
      <w:bookmarkStart w:id="7" w:name="_noofo8tbdq7j" w:colFirst="0" w:colLast="0"/>
      <w:bookmarkEnd w:id="7"/>
      <w:r>
        <w:rPr>
          <w:b/>
          <w:color w:val="000000"/>
          <w:sz w:val="26"/>
          <w:szCs w:val="26"/>
          <w:rtl/>
        </w:rPr>
        <w:t>الأفكار الجديدة:</w:t>
      </w:r>
    </w:p>
    <w:p w14:paraId="00000054" w14:textId="77777777" w:rsidR="001F4E38" w:rsidRDefault="00000000">
      <w:pPr>
        <w:numPr>
          <w:ilvl w:val="0"/>
          <w:numId w:val="16"/>
        </w:numPr>
        <w:bidi/>
        <w:spacing w:before="300"/>
      </w:pPr>
      <w:r>
        <w:rPr>
          <w:b/>
          <w:rtl/>
        </w:rPr>
        <w:t>ميزة "النقاط الفورية":</w:t>
      </w:r>
    </w:p>
    <w:p w14:paraId="00000055" w14:textId="77777777" w:rsidR="001F4E38" w:rsidRDefault="00000000">
      <w:pPr>
        <w:numPr>
          <w:ilvl w:val="1"/>
          <w:numId w:val="16"/>
        </w:numPr>
        <w:bidi/>
      </w:pPr>
      <w:r>
        <w:rPr>
          <w:rtl/>
        </w:rPr>
        <w:t>توفير نقاط مباشرة عند إتمام مهام مثل تقييم المنتجات أو المشاركة في استطلاعات رأي.</w:t>
      </w:r>
    </w:p>
    <w:p w14:paraId="00000056" w14:textId="77777777" w:rsidR="001F4E38" w:rsidRDefault="00000000">
      <w:pPr>
        <w:numPr>
          <w:ilvl w:val="0"/>
          <w:numId w:val="16"/>
        </w:numPr>
        <w:bidi/>
      </w:pPr>
      <w:r>
        <w:rPr>
          <w:b/>
          <w:rtl/>
        </w:rPr>
        <w:t>خدمة الاشتراكات:</w:t>
      </w:r>
    </w:p>
    <w:p w14:paraId="00000057" w14:textId="77777777" w:rsidR="001F4E38" w:rsidRDefault="00000000">
      <w:pPr>
        <w:numPr>
          <w:ilvl w:val="1"/>
          <w:numId w:val="16"/>
        </w:numPr>
        <w:bidi/>
        <w:spacing w:after="300"/>
      </w:pPr>
      <w:r>
        <w:rPr>
          <w:rtl/>
        </w:rPr>
        <w:t>تقديم خدمات شهرية مدفوعة بالنقاط، مثل اشتراك لصناديق منتجات مفاجئة.</w:t>
      </w:r>
    </w:p>
    <w:p w14:paraId="00000058" w14:textId="77777777" w:rsidR="001F4E38" w:rsidRDefault="00000000">
      <w:pPr>
        <w:pStyle w:val="Heading3"/>
        <w:keepNext w:val="0"/>
        <w:keepLines w:val="0"/>
        <w:bidi/>
        <w:spacing w:before="280"/>
        <w:rPr>
          <w:b/>
          <w:color w:val="000000"/>
          <w:sz w:val="26"/>
          <w:szCs w:val="26"/>
        </w:rPr>
      </w:pPr>
      <w:bookmarkStart w:id="8" w:name="_qff4wu5ju9k0" w:colFirst="0" w:colLast="0"/>
      <w:bookmarkEnd w:id="8"/>
      <w:r>
        <w:rPr>
          <w:b/>
          <w:color w:val="000000"/>
          <w:sz w:val="26"/>
          <w:szCs w:val="26"/>
          <w:rtl/>
        </w:rPr>
        <w:t>1. تكامل أفضل مع التكنولوجيا الحديثة</w:t>
      </w:r>
    </w:p>
    <w:p w14:paraId="00000059" w14:textId="77777777" w:rsidR="001F4E38" w:rsidRDefault="00000000">
      <w:pPr>
        <w:numPr>
          <w:ilvl w:val="0"/>
          <w:numId w:val="23"/>
        </w:numPr>
        <w:bidi/>
        <w:spacing w:before="300"/>
        <w:rPr>
          <w:highlight w:val="yellow"/>
        </w:rPr>
      </w:pPr>
      <w:r>
        <w:rPr>
          <w:b/>
          <w:highlight w:val="yellow"/>
          <w:rtl/>
        </w:rPr>
        <w:t>الواقع المعزز (</w:t>
      </w:r>
      <w:r>
        <w:rPr>
          <w:b/>
          <w:highlight w:val="yellow"/>
        </w:rPr>
        <w:t>AR</w:t>
      </w:r>
      <w:r>
        <w:rPr>
          <w:b/>
          <w:highlight w:val="yellow"/>
          <w:rtl/>
        </w:rPr>
        <w:t>):</w:t>
      </w:r>
    </w:p>
    <w:p w14:paraId="0000005A" w14:textId="77777777" w:rsidR="001F4E38" w:rsidRDefault="00000000">
      <w:pPr>
        <w:numPr>
          <w:ilvl w:val="1"/>
          <w:numId w:val="23"/>
        </w:numPr>
        <w:bidi/>
        <w:rPr>
          <w:highlight w:val="yellow"/>
        </w:rPr>
      </w:pPr>
      <w:r>
        <w:rPr>
          <w:highlight w:val="yellow"/>
          <w:rtl/>
        </w:rPr>
        <w:t>إضافة ميزة تتيح للمستخدمين تجربة المنتجات افتراضيًا قبل الشراء، مثل تجربة الملابس أو وضع الأثاث في الغرفة باستخدام الكاميرا.</w:t>
      </w:r>
    </w:p>
    <w:p w14:paraId="0000005B" w14:textId="77777777" w:rsidR="001F4E38" w:rsidRDefault="00000000">
      <w:pPr>
        <w:numPr>
          <w:ilvl w:val="0"/>
          <w:numId w:val="23"/>
        </w:numPr>
        <w:bidi/>
        <w:rPr>
          <w:highlight w:val="yellow"/>
        </w:rPr>
      </w:pPr>
      <w:r>
        <w:rPr>
          <w:b/>
          <w:highlight w:val="yellow"/>
          <w:rtl/>
        </w:rPr>
        <w:t>التعلم الآلي (</w:t>
      </w:r>
      <w:r>
        <w:rPr>
          <w:b/>
          <w:highlight w:val="yellow"/>
        </w:rPr>
        <w:t>Machine Learning</w:t>
      </w:r>
      <w:r>
        <w:rPr>
          <w:b/>
          <w:highlight w:val="yellow"/>
          <w:rtl/>
        </w:rPr>
        <w:t>):</w:t>
      </w:r>
    </w:p>
    <w:p w14:paraId="0000005C" w14:textId="77777777" w:rsidR="001F4E38" w:rsidRDefault="00000000">
      <w:pPr>
        <w:numPr>
          <w:ilvl w:val="1"/>
          <w:numId w:val="23"/>
        </w:numPr>
        <w:bidi/>
        <w:rPr>
          <w:highlight w:val="yellow"/>
        </w:rPr>
      </w:pPr>
      <w:r>
        <w:rPr>
          <w:highlight w:val="yellow"/>
          <w:rtl/>
        </w:rPr>
        <w:t>تحسين التوصيات باستخدام خوارزميات متقدمة لتحليل سلوك المستخدم وتقديم عروض مخصصة بناءً على أنماط الشراء السابقة.</w:t>
      </w:r>
    </w:p>
    <w:p w14:paraId="0000005D" w14:textId="77777777" w:rsidR="001F4E38" w:rsidRDefault="00000000">
      <w:pPr>
        <w:numPr>
          <w:ilvl w:val="0"/>
          <w:numId w:val="23"/>
        </w:numPr>
        <w:bidi/>
        <w:rPr>
          <w:highlight w:val="yellow"/>
        </w:rPr>
      </w:pPr>
      <w:r>
        <w:rPr>
          <w:b/>
          <w:highlight w:val="yellow"/>
          <w:rtl/>
        </w:rPr>
        <w:t>المساعد الصوتي:</w:t>
      </w:r>
    </w:p>
    <w:p w14:paraId="0000005E" w14:textId="77777777" w:rsidR="001F4E38" w:rsidRDefault="00000000">
      <w:pPr>
        <w:numPr>
          <w:ilvl w:val="1"/>
          <w:numId w:val="23"/>
        </w:numPr>
        <w:bidi/>
        <w:spacing w:after="300"/>
        <w:rPr>
          <w:highlight w:val="yellow"/>
        </w:rPr>
      </w:pPr>
      <w:r>
        <w:rPr>
          <w:highlight w:val="yellow"/>
          <w:rtl/>
        </w:rPr>
        <w:t>دعم الأوامر الصوتية لتصفح المنتجات، الاطلاع على الرصيد بالنقاط، وإجراء عمليات الشراء.</w:t>
      </w:r>
    </w:p>
    <w:p w14:paraId="0000005F" w14:textId="77777777" w:rsidR="001F4E38" w:rsidRDefault="00000000">
      <w:pPr>
        <w:bidi/>
        <w:spacing w:before="300" w:after="300"/>
      </w:pPr>
      <w:r>
        <w:pict w14:anchorId="2F84B1D0">
          <v:rect id="_x0000_i1032" style="width:0;height:1.5pt" o:hralign="center" o:hrstd="t" o:hr="t" fillcolor="#a0a0a0" stroked="f"/>
        </w:pict>
      </w:r>
    </w:p>
    <w:p w14:paraId="00000060" w14:textId="77777777" w:rsidR="001F4E38" w:rsidRDefault="00000000">
      <w:pPr>
        <w:pStyle w:val="Heading3"/>
        <w:keepNext w:val="0"/>
        <w:keepLines w:val="0"/>
        <w:bidi/>
        <w:spacing w:before="280"/>
        <w:rPr>
          <w:b/>
          <w:color w:val="000000"/>
          <w:sz w:val="26"/>
          <w:szCs w:val="26"/>
        </w:rPr>
      </w:pPr>
      <w:bookmarkStart w:id="9" w:name="_63xrqqko5i36" w:colFirst="0" w:colLast="0"/>
      <w:bookmarkEnd w:id="9"/>
      <w:r>
        <w:rPr>
          <w:b/>
          <w:color w:val="000000"/>
          <w:sz w:val="26"/>
          <w:szCs w:val="26"/>
          <w:rtl/>
        </w:rPr>
        <w:t>2. تحسين تجربة المستخدم (</w:t>
      </w:r>
      <w:r>
        <w:rPr>
          <w:b/>
          <w:color w:val="000000"/>
          <w:sz w:val="26"/>
          <w:szCs w:val="26"/>
        </w:rPr>
        <w:t>UX</w:t>
      </w:r>
      <w:r>
        <w:rPr>
          <w:b/>
          <w:color w:val="000000"/>
          <w:sz w:val="26"/>
          <w:szCs w:val="26"/>
          <w:rtl/>
        </w:rPr>
        <w:t>)</w:t>
      </w:r>
    </w:p>
    <w:p w14:paraId="00000061" w14:textId="77777777" w:rsidR="001F4E38" w:rsidRDefault="00000000">
      <w:pPr>
        <w:numPr>
          <w:ilvl w:val="0"/>
          <w:numId w:val="4"/>
        </w:numPr>
        <w:bidi/>
        <w:spacing w:before="300"/>
      </w:pPr>
      <w:r>
        <w:rPr>
          <w:b/>
          <w:rtl/>
        </w:rPr>
        <w:t>واجهة قابلة للتخصيص:</w:t>
      </w:r>
    </w:p>
    <w:p w14:paraId="00000062" w14:textId="77777777" w:rsidR="001F4E38" w:rsidRDefault="00000000">
      <w:pPr>
        <w:numPr>
          <w:ilvl w:val="1"/>
          <w:numId w:val="4"/>
        </w:numPr>
        <w:bidi/>
      </w:pPr>
      <w:r>
        <w:rPr>
          <w:rtl/>
        </w:rPr>
        <w:t>السماح للمستخدمين بتعديل تخطيط لوحة التحكم أو الصفحة الرئيسية بناءً على تفضيلاتهم.</w:t>
      </w:r>
    </w:p>
    <w:p w14:paraId="00000063" w14:textId="77777777" w:rsidR="001F4E38" w:rsidRDefault="00000000">
      <w:pPr>
        <w:numPr>
          <w:ilvl w:val="0"/>
          <w:numId w:val="4"/>
        </w:numPr>
        <w:bidi/>
      </w:pPr>
      <w:r>
        <w:rPr>
          <w:b/>
          <w:rtl/>
        </w:rPr>
        <w:t>تنبيهات ذكية:</w:t>
      </w:r>
    </w:p>
    <w:p w14:paraId="00000064" w14:textId="77777777" w:rsidR="001F4E38" w:rsidRDefault="00000000">
      <w:pPr>
        <w:numPr>
          <w:ilvl w:val="1"/>
          <w:numId w:val="4"/>
        </w:numPr>
        <w:bidi/>
      </w:pPr>
      <w:r>
        <w:rPr>
          <w:rtl/>
        </w:rPr>
        <w:t>إرسال إشعارات فورية حول عروض مميزة أو اقتراب انتهاء صلاحية النقاط.</w:t>
      </w:r>
    </w:p>
    <w:p w14:paraId="00000065" w14:textId="77777777" w:rsidR="001F4E38" w:rsidRDefault="00000000">
      <w:pPr>
        <w:numPr>
          <w:ilvl w:val="0"/>
          <w:numId w:val="4"/>
        </w:numPr>
        <w:bidi/>
      </w:pPr>
      <w:r>
        <w:rPr>
          <w:b/>
          <w:rtl/>
        </w:rPr>
        <w:t>برنامج تعليمي تفاعلي:</w:t>
      </w:r>
    </w:p>
    <w:p w14:paraId="00000066" w14:textId="77777777" w:rsidR="001F4E38" w:rsidRDefault="00000000">
      <w:pPr>
        <w:numPr>
          <w:ilvl w:val="1"/>
          <w:numId w:val="4"/>
        </w:numPr>
        <w:bidi/>
        <w:spacing w:after="300"/>
      </w:pPr>
      <w:r>
        <w:rPr>
          <w:rtl/>
        </w:rPr>
        <w:t>تقديم دليل تفاعلي عند التسجيل لأول مرة، لتوضيح كيفية استخدام المنصة والاستفادة القصوى من ميزاتها.</w:t>
      </w:r>
    </w:p>
    <w:p w14:paraId="00000067" w14:textId="77777777" w:rsidR="001F4E38" w:rsidRDefault="00000000">
      <w:pPr>
        <w:bidi/>
        <w:spacing w:before="300" w:after="300"/>
      </w:pPr>
      <w:r>
        <w:pict w14:anchorId="38456F09">
          <v:rect id="_x0000_i1033" style="width:0;height:1.5pt" o:hralign="center" o:hrstd="t" o:hr="t" fillcolor="#a0a0a0" stroked="f"/>
        </w:pict>
      </w:r>
    </w:p>
    <w:p w14:paraId="00000068" w14:textId="77777777" w:rsidR="001F4E38" w:rsidRDefault="00000000">
      <w:pPr>
        <w:pStyle w:val="Heading3"/>
        <w:keepNext w:val="0"/>
        <w:keepLines w:val="0"/>
        <w:bidi/>
        <w:spacing w:before="280"/>
        <w:rPr>
          <w:b/>
          <w:color w:val="000000"/>
          <w:sz w:val="26"/>
          <w:szCs w:val="26"/>
        </w:rPr>
      </w:pPr>
      <w:bookmarkStart w:id="10" w:name="_vxby58r56avn" w:colFirst="0" w:colLast="0"/>
      <w:bookmarkEnd w:id="10"/>
      <w:r>
        <w:rPr>
          <w:b/>
          <w:color w:val="000000"/>
          <w:sz w:val="26"/>
          <w:szCs w:val="26"/>
          <w:rtl/>
        </w:rPr>
        <w:lastRenderedPageBreak/>
        <w:t>3. ميزات تعاونية واجتماعية</w:t>
      </w:r>
    </w:p>
    <w:p w14:paraId="00000069" w14:textId="77777777" w:rsidR="001F4E38" w:rsidRDefault="00000000">
      <w:pPr>
        <w:numPr>
          <w:ilvl w:val="0"/>
          <w:numId w:val="19"/>
        </w:numPr>
        <w:bidi/>
        <w:spacing w:before="300"/>
      </w:pPr>
      <w:r>
        <w:rPr>
          <w:b/>
          <w:rtl/>
        </w:rPr>
        <w:t>قوائم تسوق مشتركة:</w:t>
      </w:r>
    </w:p>
    <w:p w14:paraId="0000006A" w14:textId="77777777" w:rsidR="001F4E38" w:rsidRDefault="00000000">
      <w:pPr>
        <w:numPr>
          <w:ilvl w:val="1"/>
          <w:numId w:val="19"/>
        </w:numPr>
        <w:bidi/>
      </w:pPr>
      <w:r>
        <w:rPr>
          <w:rtl/>
        </w:rPr>
        <w:t>السماح للمستخدمين بإنشاء قوائم تسوق مشتركة مع أفراد العائلة أو الأصدقاء، بحيث يمكن للكل إضافة منتجات والمساهمة بالنقاط.</w:t>
      </w:r>
    </w:p>
    <w:p w14:paraId="0000006B" w14:textId="77777777" w:rsidR="001F4E38" w:rsidRDefault="00000000">
      <w:pPr>
        <w:numPr>
          <w:ilvl w:val="0"/>
          <w:numId w:val="19"/>
        </w:numPr>
        <w:bidi/>
      </w:pPr>
      <w:r>
        <w:rPr>
          <w:b/>
          <w:rtl/>
        </w:rPr>
        <w:t>مجموعات مجتمعية:</w:t>
      </w:r>
    </w:p>
    <w:p w14:paraId="0000006C" w14:textId="77777777" w:rsidR="001F4E38" w:rsidRDefault="00000000">
      <w:pPr>
        <w:numPr>
          <w:ilvl w:val="1"/>
          <w:numId w:val="19"/>
        </w:numPr>
        <w:bidi/>
      </w:pPr>
      <w:r>
        <w:rPr>
          <w:rtl/>
        </w:rPr>
        <w:t>إنشاء مجموعات داخل المنصة بناءً على الاهتمامات (مثل مجموعة لمحبي التبرعات أو مجموعة للمهتمين بإعادة التدوير)، لتعزيز التفاعل المجتمعي.</w:t>
      </w:r>
    </w:p>
    <w:p w14:paraId="0000006D" w14:textId="77777777" w:rsidR="001F4E38" w:rsidRDefault="00000000">
      <w:pPr>
        <w:numPr>
          <w:ilvl w:val="0"/>
          <w:numId w:val="19"/>
        </w:numPr>
        <w:bidi/>
      </w:pPr>
      <w:r>
        <w:rPr>
          <w:b/>
          <w:rtl/>
        </w:rPr>
        <w:t>نظام التحديات الجماعية:</w:t>
      </w:r>
    </w:p>
    <w:p w14:paraId="0000006E" w14:textId="77777777" w:rsidR="001F4E38" w:rsidRDefault="00000000">
      <w:pPr>
        <w:numPr>
          <w:ilvl w:val="1"/>
          <w:numId w:val="19"/>
        </w:numPr>
        <w:bidi/>
        <w:spacing w:after="300"/>
      </w:pPr>
      <w:r>
        <w:rPr>
          <w:rtl/>
        </w:rPr>
        <w:t>تحديات للمستخدمين كمجموعة، مثل إعادة تدوير كمية محددة جماعيًا أو تحقيق مبلغ معين من التبرعات بالنقاط.</w:t>
      </w:r>
    </w:p>
    <w:p w14:paraId="0000006F" w14:textId="77777777" w:rsidR="001F4E38" w:rsidRDefault="00000000">
      <w:pPr>
        <w:bidi/>
        <w:spacing w:before="300" w:after="300"/>
      </w:pPr>
      <w:r>
        <w:pict w14:anchorId="7CD36CF1">
          <v:rect id="_x0000_i1034" style="width:0;height:1.5pt" o:hralign="center" o:hrstd="t" o:hr="t" fillcolor="#a0a0a0" stroked="f"/>
        </w:pict>
      </w:r>
    </w:p>
    <w:p w14:paraId="00000070" w14:textId="77777777" w:rsidR="001F4E38" w:rsidRDefault="00000000">
      <w:pPr>
        <w:pStyle w:val="Heading3"/>
        <w:keepNext w:val="0"/>
        <w:keepLines w:val="0"/>
        <w:bidi/>
        <w:spacing w:before="280"/>
        <w:rPr>
          <w:b/>
          <w:color w:val="000000"/>
          <w:sz w:val="26"/>
          <w:szCs w:val="26"/>
        </w:rPr>
      </w:pPr>
      <w:bookmarkStart w:id="11" w:name="_b1v0704e2avj" w:colFirst="0" w:colLast="0"/>
      <w:bookmarkEnd w:id="11"/>
      <w:r>
        <w:rPr>
          <w:b/>
          <w:color w:val="000000"/>
          <w:sz w:val="26"/>
          <w:szCs w:val="26"/>
          <w:rtl/>
        </w:rPr>
        <w:t>4. برامج متقدمة للبائعين</w:t>
      </w:r>
    </w:p>
    <w:p w14:paraId="00000071" w14:textId="77777777" w:rsidR="001F4E38" w:rsidRDefault="00000000">
      <w:pPr>
        <w:numPr>
          <w:ilvl w:val="0"/>
          <w:numId w:val="1"/>
        </w:numPr>
        <w:bidi/>
        <w:spacing w:before="300"/>
      </w:pPr>
      <w:r>
        <w:rPr>
          <w:b/>
          <w:rtl/>
        </w:rPr>
        <w:t>نظام تصنيف البائعين:</w:t>
      </w:r>
    </w:p>
    <w:p w14:paraId="00000072" w14:textId="77777777" w:rsidR="001F4E38" w:rsidRDefault="00000000">
      <w:pPr>
        <w:numPr>
          <w:ilvl w:val="1"/>
          <w:numId w:val="1"/>
        </w:numPr>
        <w:bidi/>
      </w:pPr>
      <w:r>
        <w:rPr>
          <w:rtl/>
        </w:rPr>
        <w:t>تصنيف البائعين بناءً على المبيعات أو رضا العملاء (مثل تقييم 5 نجوم)، مما يساعد العملاء على اتخاذ قرارات أفضل.</w:t>
      </w:r>
    </w:p>
    <w:p w14:paraId="00000073" w14:textId="77777777" w:rsidR="001F4E38" w:rsidRDefault="00000000">
      <w:pPr>
        <w:numPr>
          <w:ilvl w:val="0"/>
          <w:numId w:val="1"/>
        </w:numPr>
        <w:bidi/>
      </w:pPr>
      <w:r>
        <w:rPr>
          <w:b/>
          <w:rtl/>
        </w:rPr>
        <w:t>شهادات وأوسمة:</w:t>
      </w:r>
    </w:p>
    <w:p w14:paraId="00000074" w14:textId="77777777" w:rsidR="001F4E38" w:rsidRDefault="00000000">
      <w:pPr>
        <w:numPr>
          <w:ilvl w:val="1"/>
          <w:numId w:val="1"/>
        </w:numPr>
        <w:bidi/>
      </w:pPr>
      <w:r>
        <w:rPr>
          <w:rtl/>
        </w:rPr>
        <w:t>منح شهادات للبائعين المميزين بناءً على مبيعاتهم أو مساهمتهم في برامج التبرعات أو إعادة التدوير.</w:t>
      </w:r>
    </w:p>
    <w:p w14:paraId="00000075" w14:textId="77777777" w:rsidR="001F4E38" w:rsidRDefault="00000000">
      <w:pPr>
        <w:numPr>
          <w:ilvl w:val="0"/>
          <w:numId w:val="1"/>
        </w:numPr>
        <w:bidi/>
      </w:pPr>
      <w:r>
        <w:rPr>
          <w:b/>
          <w:rtl/>
        </w:rPr>
        <w:t>خدمات تمويلية:</w:t>
      </w:r>
    </w:p>
    <w:p w14:paraId="00000076" w14:textId="77777777" w:rsidR="001F4E38" w:rsidRDefault="00000000">
      <w:pPr>
        <w:numPr>
          <w:ilvl w:val="1"/>
          <w:numId w:val="1"/>
        </w:numPr>
        <w:bidi/>
        <w:spacing w:after="300"/>
      </w:pPr>
      <w:r>
        <w:rPr>
          <w:rtl/>
        </w:rPr>
        <w:t>تقديم خدمات تمويل صغيرة للبائعين بناءً على أدائهم داخل المنصة، لتمكينهم من توسيع أعمالهم.</w:t>
      </w:r>
    </w:p>
    <w:p w14:paraId="00000077" w14:textId="77777777" w:rsidR="001F4E38" w:rsidRDefault="00000000">
      <w:pPr>
        <w:bidi/>
        <w:spacing w:before="300" w:after="300"/>
      </w:pPr>
      <w:r>
        <w:pict w14:anchorId="1C299A51">
          <v:rect id="_x0000_i1035" style="width:0;height:1.5pt" o:hralign="center" o:hrstd="t" o:hr="t" fillcolor="#a0a0a0" stroked="f"/>
        </w:pict>
      </w:r>
    </w:p>
    <w:p w14:paraId="00000078" w14:textId="77777777" w:rsidR="001F4E38" w:rsidRDefault="00000000">
      <w:pPr>
        <w:pStyle w:val="Heading3"/>
        <w:keepNext w:val="0"/>
        <w:keepLines w:val="0"/>
        <w:bidi/>
        <w:spacing w:before="280"/>
        <w:rPr>
          <w:b/>
          <w:color w:val="000000"/>
          <w:sz w:val="26"/>
          <w:szCs w:val="26"/>
        </w:rPr>
      </w:pPr>
      <w:bookmarkStart w:id="12" w:name="_bvqso3c1st1s" w:colFirst="0" w:colLast="0"/>
      <w:bookmarkEnd w:id="12"/>
      <w:r>
        <w:rPr>
          <w:b/>
          <w:color w:val="000000"/>
          <w:sz w:val="26"/>
          <w:szCs w:val="26"/>
          <w:rtl/>
        </w:rPr>
        <w:t>5. تعزيز النظام البيئي للنقاط</w:t>
      </w:r>
    </w:p>
    <w:p w14:paraId="00000079" w14:textId="77777777" w:rsidR="001F4E38" w:rsidRDefault="00000000">
      <w:pPr>
        <w:numPr>
          <w:ilvl w:val="0"/>
          <w:numId w:val="11"/>
        </w:numPr>
        <w:bidi/>
        <w:spacing w:before="300"/>
      </w:pPr>
      <w:r>
        <w:rPr>
          <w:b/>
          <w:rtl/>
        </w:rPr>
        <w:t>نقاط مرنة:</w:t>
      </w:r>
    </w:p>
    <w:p w14:paraId="0000007A" w14:textId="77777777" w:rsidR="001F4E38" w:rsidRDefault="00000000">
      <w:pPr>
        <w:numPr>
          <w:ilvl w:val="1"/>
          <w:numId w:val="11"/>
        </w:numPr>
        <w:bidi/>
      </w:pPr>
      <w:r>
        <w:rPr>
          <w:rtl/>
        </w:rPr>
        <w:t>السماح للمستخدمين بتحويل النقاط إلى عملة رقمية أو كوبونات قابلة للاستخدام في متاجر محددة.</w:t>
      </w:r>
    </w:p>
    <w:p w14:paraId="0000007B" w14:textId="77777777" w:rsidR="001F4E38" w:rsidRDefault="00000000">
      <w:pPr>
        <w:numPr>
          <w:ilvl w:val="0"/>
          <w:numId w:val="11"/>
        </w:numPr>
        <w:bidi/>
      </w:pPr>
      <w:r>
        <w:rPr>
          <w:b/>
          <w:rtl/>
        </w:rPr>
        <w:t>تاريخ صلاحية للنقاط:</w:t>
      </w:r>
    </w:p>
    <w:p w14:paraId="0000007C" w14:textId="77777777" w:rsidR="001F4E38" w:rsidRDefault="00000000">
      <w:pPr>
        <w:numPr>
          <w:ilvl w:val="1"/>
          <w:numId w:val="11"/>
        </w:numPr>
        <w:bidi/>
      </w:pPr>
      <w:r>
        <w:rPr>
          <w:rtl/>
        </w:rPr>
        <w:t>تحفيز المستخدمين على استخدام النقاط قبل انتهاء صلاحيتها لتجنب تراكم النقاط غير المستغلة.</w:t>
      </w:r>
    </w:p>
    <w:p w14:paraId="0000007D" w14:textId="77777777" w:rsidR="001F4E38" w:rsidRDefault="00000000">
      <w:pPr>
        <w:numPr>
          <w:ilvl w:val="0"/>
          <w:numId w:val="11"/>
        </w:numPr>
        <w:bidi/>
        <w:rPr>
          <w:highlight w:val="yellow"/>
        </w:rPr>
      </w:pPr>
      <w:r>
        <w:rPr>
          <w:b/>
          <w:highlight w:val="yellow"/>
          <w:rtl/>
        </w:rPr>
        <w:t>تأجير النقاط:</w:t>
      </w:r>
    </w:p>
    <w:p w14:paraId="0000007E" w14:textId="77777777" w:rsidR="001F4E38" w:rsidRDefault="00000000">
      <w:pPr>
        <w:numPr>
          <w:ilvl w:val="1"/>
          <w:numId w:val="11"/>
        </w:numPr>
        <w:bidi/>
        <w:spacing w:after="300"/>
      </w:pPr>
      <w:r>
        <w:rPr>
          <w:rtl/>
        </w:rPr>
        <w:t>نظام يتيح للمستخدمين "إقراض" نقاطهم لمستخدمين آخرين مقابل رسوم رمزية.</w:t>
      </w:r>
    </w:p>
    <w:p w14:paraId="0000007F" w14:textId="77777777" w:rsidR="001F4E38" w:rsidRDefault="00000000">
      <w:pPr>
        <w:bidi/>
        <w:spacing w:before="300" w:after="300"/>
      </w:pPr>
      <w:r>
        <w:pict w14:anchorId="258EED4C">
          <v:rect id="_x0000_i1036" style="width:0;height:1.5pt" o:hralign="center" o:hrstd="t" o:hr="t" fillcolor="#a0a0a0" stroked="f"/>
        </w:pict>
      </w:r>
    </w:p>
    <w:p w14:paraId="00000080" w14:textId="77777777" w:rsidR="001F4E38" w:rsidRDefault="00000000">
      <w:pPr>
        <w:pStyle w:val="Heading3"/>
        <w:keepNext w:val="0"/>
        <w:keepLines w:val="0"/>
        <w:bidi/>
        <w:spacing w:before="280"/>
        <w:rPr>
          <w:b/>
          <w:color w:val="000000"/>
          <w:sz w:val="26"/>
          <w:szCs w:val="26"/>
        </w:rPr>
      </w:pPr>
      <w:bookmarkStart w:id="13" w:name="_n21ik2qrrxml" w:colFirst="0" w:colLast="0"/>
      <w:bookmarkEnd w:id="13"/>
      <w:r>
        <w:rPr>
          <w:b/>
          <w:color w:val="000000"/>
          <w:sz w:val="26"/>
          <w:szCs w:val="26"/>
          <w:rtl/>
        </w:rPr>
        <w:t>6. شراكات استراتيجية</w:t>
      </w:r>
    </w:p>
    <w:p w14:paraId="00000081" w14:textId="77777777" w:rsidR="001F4E38" w:rsidRDefault="00000000">
      <w:pPr>
        <w:numPr>
          <w:ilvl w:val="0"/>
          <w:numId w:val="14"/>
        </w:numPr>
        <w:bidi/>
        <w:spacing w:before="300"/>
      </w:pPr>
      <w:r>
        <w:rPr>
          <w:b/>
          <w:rtl/>
        </w:rPr>
        <w:t>التكامل مع العلامات التجارية الكبرى:</w:t>
      </w:r>
    </w:p>
    <w:p w14:paraId="00000082" w14:textId="77777777" w:rsidR="001F4E38" w:rsidRDefault="00000000">
      <w:pPr>
        <w:numPr>
          <w:ilvl w:val="1"/>
          <w:numId w:val="14"/>
        </w:numPr>
        <w:bidi/>
      </w:pPr>
      <w:r>
        <w:rPr>
          <w:rtl/>
        </w:rPr>
        <w:t>إنشاء شراكات مع علامات تجارية مشهورة، مثل شركات الطيران، لتوفير مزايا مثل تذاكر سفر بالنقاط.</w:t>
      </w:r>
    </w:p>
    <w:p w14:paraId="00000083" w14:textId="77777777" w:rsidR="001F4E38" w:rsidRDefault="00000000">
      <w:pPr>
        <w:numPr>
          <w:ilvl w:val="0"/>
          <w:numId w:val="14"/>
        </w:numPr>
        <w:bidi/>
      </w:pPr>
      <w:r>
        <w:rPr>
          <w:b/>
          <w:rtl/>
        </w:rPr>
        <w:t>عروض خاصة للأعضاء الجدد:</w:t>
      </w:r>
    </w:p>
    <w:p w14:paraId="00000084" w14:textId="77777777" w:rsidR="001F4E38" w:rsidRDefault="00000000">
      <w:pPr>
        <w:numPr>
          <w:ilvl w:val="1"/>
          <w:numId w:val="14"/>
        </w:numPr>
        <w:bidi/>
      </w:pPr>
      <w:r>
        <w:rPr>
          <w:rtl/>
        </w:rPr>
        <w:t>تقديم حوافز إضافية عند الانضمام، مثل مضاعفة النقاط لأول عملية شراء.</w:t>
      </w:r>
    </w:p>
    <w:p w14:paraId="00000085" w14:textId="77777777" w:rsidR="001F4E38" w:rsidRDefault="00000000">
      <w:pPr>
        <w:numPr>
          <w:ilvl w:val="0"/>
          <w:numId w:val="14"/>
        </w:numPr>
        <w:bidi/>
      </w:pPr>
      <w:r>
        <w:rPr>
          <w:b/>
          <w:rtl/>
        </w:rPr>
        <w:t>شراكة مع بنوك ومحافظ إلكترونية:</w:t>
      </w:r>
    </w:p>
    <w:p w14:paraId="00000086" w14:textId="77777777" w:rsidR="001F4E38" w:rsidRDefault="00000000">
      <w:pPr>
        <w:numPr>
          <w:ilvl w:val="1"/>
          <w:numId w:val="14"/>
        </w:numPr>
        <w:bidi/>
        <w:spacing w:after="300"/>
      </w:pPr>
      <w:r>
        <w:rPr>
          <w:rtl/>
        </w:rPr>
        <w:lastRenderedPageBreak/>
        <w:t xml:space="preserve">دعم تحويل النقاط إلى برامج ولاء البنوك أو المحافظ الرقمية مثل </w:t>
      </w:r>
      <w:r>
        <w:t>PayPal</w:t>
      </w:r>
      <w:r>
        <w:rPr>
          <w:rtl/>
        </w:rPr>
        <w:t>.</w:t>
      </w:r>
    </w:p>
    <w:p w14:paraId="00000087" w14:textId="77777777" w:rsidR="001F4E38" w:rsidRDefault="00000000">
      <w:pPr>
        <w:bidi/>
        <w:spacing w:before="300" w:after="300"/>
      </w:pPr>
      <w:r>
        <w:pict w14:anchorId="46C245CE">
          <v:rect id="_x0000_i1037" style="width:0;height:1.5pt" o:hralign="center" o:hrstd="t" o:hr="t" fillcolor="#a0a0a0" stroked="f"/>
        </w:pict>
      </w:r>
    </w:p>
    <w:p w14:paraId="00000088" w14:textId="77777777" w:rsidR="001F4E38" w:rsidRDefault="00000000">
      <w:pPr>
        <w:pStyle w:val="Heading3"/>
        <w:keepNext w:val="0"/>
        <w:keepLines w:val="0"/>
        <w:bidi/>
        <w:spacing w:before="280"/>
        <w:rPr>
          <w:b/>
          <w:color w:val="000000"/>
          <w:sz w:val="26"/>
          <w:szCs w:val="26"/>
          <w:highlight w:val="yellow"/>
        </w:rPr>
      </w:pPr>
      <w:bookmarkStart w:id="14" w:name="_k67dv886e6ch" w:colFirst="0" w:colLast="0"/>
      <w:bookmarkEnd w:id="14"/>
      <w:r>
        <w:rPr>
          <w:b/>
          <w:color w:val="000000"/>
          <w:sz w:val="26"/>
          <w:szCs w:val="26"/>
        </w:rPr>
        <w:t xml:space="preserve">7. </w:t>
      </w:r>
      <w:r>
        <w:rPr>
          <w:b/>
          <w:color w:val="000000"/>
          <w:sz w:val="26"/>
          <w:szCs w:val="26"/>
          <w:highlight w:val="yellow"/>
          <w:rtl/>
        </w:rPr>
        <w:t>تحسين خاصية التبرعات</w:t>
      </w:r>
    </w:p>
    <w:p w14:paraId="00000089" w14:textId="77777777" w:rsidR="001F4E38" w:rsidRDefault="00000000">
      <w:pPr>
        <w:numPr>
          <w:ilvl w:val="0"/>
          <w:numId w:val="10"/>
        </w:numPr>
        <w:bidi/>
        <w:spacing w:before="300"/>
        <w:rPr>
          <w:highlight w:val="yellow"/>
        </w:rPr>
      </w:pPr>
      <w:r>
        <w:rPr>
          <w:b/>
          <w:highlight w:val="yellow"/>
          <w:rtl/>
        </w:rPr>
        <w:t>التبرع المباشر للمنظمات:</w:t>
      </w:r>
    </w:p>
    <w:p w14:paraId="0000008A" w14:textId="77777777" w:rsidR="001F4E38" w:rsidRDefault="00000000">
      <w:pPr>
        <w:numPr>
          <w:ilvl w:val="1"/>
          <w:numId w:val="10"/>
        </w:numPr>
        <w:bidi/>
        <w:rPr>
          <w:highlight w:val="yellow"/>
        </w:rPr>
      </w:pPr>
      <w:r>
        <w:rPr>
          <w:highlight w:val="yellow"/>
          <w:rtl/>
        </w:rPr>
        <w:t>إضافة خيار لتقسيم التبرعات بين أكثر من منظمة.</w:t>
      </w:r>
    </w:p>
    <w:p w14:paraId="0000008B" w14:textId="77777777" w:rsidR="001F4E38" w:rsidRDefault="00000000">
      <w:pPr>
        <w:numPr>
          <w:ilvl w:val="0"/>
          <w:numId w:val="10"/>
        </w:numPr>
        <w:bidi/>
        <w:rPr>
          <w:highlight w:val="yellow"/>
        </w:rPr>
      </w:pPr>
      <w:r>
        <w:rPr>
          <w:b/>
          <w:highlight w:val="yellow"/>
          <w:rtl/>
        </w:rPr>
        <w:t>تقارير الأثر الاجتماعي:</w:t>
      </w:r>
    </w:p>
    <w:p w14:paraId="0000008C" w14:textId="77777777" w:rsidR="001F4E38" w:rsidRDefault="00000000">
      <w:pPr>
        <w:numPr>
          <w:ilvl w:val="1"/>
          <w:numId w:val="10"/>
        </w:numPr>
        <w:bidi/>
        <w:spacing w:after="300"/>
        <w:rPr>
          <w:highlight w:val="yellow"/>
        </w:rPr>
      </w:pPr>
      <w:r>
        <w:rPr>
          <w:highlight w:val="yellow"/>
          <w:rtl/>
        </w:rPr>
        <w:t>إرسال تقارير دورية للمستخدمين تعرض أثر تبرعاتهم، مثل عدد الأشخاص المستفيدين.</w:t>
      </w:r>
    </w:p>
    <w:p w14:paraId="0000008D" w14:textId="77777777" w:rsidR="001F4E38" w:rsidRDefault="00000000">
      <w:pPr>
        <w:bidi/>
        <w:spacing w:before="300" w:after="300"/>
      </w:pPr>
      <w:r>
        <w:pict w14:anchorId="26AAB7E4">
          <v:rect id="_x0000_i1038" style="width:0;height:1.5pt" o:hralign="center" o:hrstd="t" o:hr="t" fillcolor="#a0a0a0" stroked="f"/>
        </w:pict>
      </w:r>
    </w:p>
    <w:p w14:paraId="0000008E" w14:textId="77777777" w:rsidR="001F4E38" w:rsidRDefault="00000000">
      <w:pPr>
        <w:pStyle w:val="Heading3"/>
        <w:keepNext w:val="0"/>
        <w:keepLines w:val="0"/>
        <w:bidi/>
        <w:spacing w:before="280"/>
        <w:rPr>
          <w:b/>
          <w:color w:val="000000"/>
          <w:sz w:val="26"/>
          <w:szCs w:val="26"/>
        </w:rPr>
      </w:pPr>
      <w:bookmarkStart w:id="15" w:name="_l21zo1o3py56" w:colFirst="0" w:colLast="0"/>
      <w:bookmarkEnd w:id="15"/>
      <w:r>
        <w:rPr>
          <w:b/>
          <w:color w:val="000000"/>
          <w:sz w:val="26"/>
          <w:szCs w:val="26"/>
          <w:rtl/>
        </w:rPr>
        <w:t>8. برامج ولاء متقدمة</w:t>
      </w:r>
    </w:p>
    <w:p w14:paraId="0000008F" w14:textId="77777777" w:rsidR="001F4E38" w:rsidRDefault="00000000">
      <w:pPr>
        <w:numPr>
          <w:ilvl w:val="0"/>
          <w:numId w:val="15"/>
        </w:numPr>
        <w:bidi/>
        <w:spacing w:before="300"/>
      </w:pPr>
      <w:r>
        <w:rPr>
          <w:b/>
          <w:rtl/>
        </w:rPr>
        <w:t xml:space="preserve">برنامج </w:t>
      </w:r>
      <w:r>
        <w:rPr>
          <w:b/>
        </w:rPr>
        <w:t>VIP</w:t>
      </w:r>
      <w:r>
        <w:rPr>
          <w:b/>
          <w:rtl/>
        </w:rPr>
        <w:t xml:space="preserve"> مخصص:</w:t>
      </w:r>
    </w:p>
    <w:p w14:paraId="00000090" w14:textId="77777777" w:rsidR="001F4E38" w:rsidRDefault="00000000">
      <w:pPr>
        <w:numPr>
          <w:ilvl w:val="1"/>
          <w:numId w:val="15"/>
        </w:numPr>
        <w:bidi/>
      </w:pPr>
      <w:r>
        <w:rPr>
          <w:rtl/>
        </w:rPr>
        <w:t>تقديم خدمات إضافية مثل شحن مجاني أو أولوية في الشراء للعملاء المميزين.</w:t>
      </w:r>
    </w:p>
    <w:p w14:paraId="00000091" w14:textId="77777777" w:rsidR="001F4E38" w:rsidRDefault="00000000">
      <w:pPr>
        <w:numPr>
          <w:ilvl w:val="0"/>
          <w:numId w:val="15"/>
        </w:numPr>
        <w:bidi/>
      </w:pPr>
      <w:r>
        <w:rPr>
          <w:b/>
          <w:rtl/>
        </w:rPr>
        <w:t>نظام مكافآت متدرج:</w:t>
      </w:r>
    </w:p>
    <w:p w14:paraId="00000092" w14:textId="77777777" w:rsidR="001F4E38" w:rsidRDefault="00000000">
      <w:pPr>
        <w:numPr>
          <w:ilvl w:val="1"/>
          <w:numId w:val="15"/>
        </w:numPr>
        <w:bidi/>
        <w:spacing w:after="300"/>
      </w:pPr>
      <w:r>
        <w:rPr>
          <w:rtl/>
        </w:rPr>
        <w:t>تقديم مزايا إضافية عند الوصول إلى مستويات أعلى من النقاط، مثل خصومات أكبر أو جوائز مميزة.</w:t>
      </w:r>
    </w:p>
    <w:p w14:paraId="00000093" w14:textId="77777777" w:rsidR="001F4E38" w:rsidRDefault="00000000">
      <w:pPr>
        <w:bidi/>
        <w:spacing w:before="300" w:after="300"/>
      </w:pPr>
      <w:r>
        <w:pict w14:anchorId="4FD7DF18">
          <v:rect id="_x0000_i1039" style="width:0;height:1.5pt" o:hralign="center" o:hrstd="t" o:hr="t" fillcolor="#a0a0a0" stroked="f"/>
        </w:pict>
      </w:r>
    </w:p>
    <w:p w14:paraId="00000094" w14:textId="77777777" w:rsidR="001F4E38" w:rsidRDefault="00000000">
      <w:pPr>
        <w:pStyle w:val="Heading3"/>
        <w:keepNext w:val="0"/>
        <w:keepLines w:val="0"/>
        <w:bidi/>
        <w:spacing w:before="280"/>
        <w:rPr>
          <w:b/>
          <w:color w:val="000000"/>
          <w:sz w:val="26"/>
          <w:szCs w:val="26"/>
          <w:highlight w:val="yellow"/>
        </w:rPr>
      </w:pPr>
      <w:bookmarkStart w:id="16" w:name="_cl0xd69s34sw" w:colFirst="0" w:colLast="0"/>
      <w:bookmarkEnd w:id="16"/>
      <w:r>
        <w:rPr>
          <w:b/>
          <w:color w:val="000000"/>
          <w:sz w:val="26"/>
          <w:szCs w:val="26"/>
        </w:rPr>
        <w:t>9</w:t>
      </w:r>
      <w:r>
        <w:rPr>
          <w:b/>
          <w:color w:val="000000"/>
          <w:sz w:val="26"/>
          <w:szCs w:val="26"/>
          <w:highlight w:val="yellow"/>
          <w:rtl/>
        </w:rPr>
        <w:t>. تعزيز الجانب البيئي</w:t>
      </w:r>
    </w:p>
    <w:p w14:paraId="00000095" w14:textId="77777777" w:rsidR="001F4E38" w:rsidRDefault="00000000">
      <w:pPr>
        <w:numPr>
          <w:ilvl w:val="0"/>
          <w:numId w:val="2"/>
        </w:numPr>
        <w:bidi/>
        <w:spacing w:before="300"/>
        <w:rPr>
          <w:highlight w:val="yellow"/>
        </w:rPr>
      </w:pPr>
      <w:r>
        <w:rPr>
          <w:b/>
          <w:highlight w:val="yellow"/>
          <w:rtl/>
        </w:rPr>
        <w:t>برنامج شجرة لكل عملية:</w:t>
      </w:r>
    </w:p>
    <w:p w14:paraId="00000096" w14:textId="77777777" w:rsidR="001F4E38" w:rsidRDefault="00000000">
      <w:pPr>
        <w:numPr>
          <w:ilvl w:val="1"/>
          <w:numId w:val="2"/>
        </w:numPr>
        <w:bidi/>
        <w:rPr>
          <w:highlight w:val="yellow"/>
        </w:rPr>
      </w:pPr>
      <w:r>
        <w:rPr>
          <w:highlight w:val="yellow"/>
          <w:rtl/>
        </w:rPr>
        <w:t>زراعة شجرة لكل عملية شراء بالنقاط كمساهمة في الاستدامة البيئية.</w:t>
      </w:r>
    </w:p>
    <w:p w14:paraId="00000097" w14:textId="77777777" w:rsidR="001F4E38" w:rsidRDefault="00000000">
      <w:pPr>
        <w:numPr>
          <w:ilvl w:val="0"/>
          <w:numId w:val="2"/>
        </w:numPr>
        <w:bidi/>
        <w:rPr>
          <w:highlight w:val="yellow"/>
        </w:rPr>
      </w:pPr>
      <w:r>
        <w:rPr>
          <w:b/>
          <w:highlight w:val="yellow"/>
          <w:rtl/>
        </w:rPr>
        <w:t>نظام مكافآت الاستدامة:</w:t>
      </w:r>
    </w:p>
    <w:p w14:paraId="00000098" w14:textId="77777777" w:rsidR="001F4E38" w:rsidRDefault="00000000">
      <w:pPr>
        <w:numPr>
          <w:ilvl w:val="1"/>
          <w:numId w:val="2"/>
        </w:numPr>
        <w:bidi/>
        <w:spacing w:after="300"/>
        <w:rPr>
          <w:highlight w:val="yellow"/>
        </w:rPr>
      </w:pPr>
      <w:r>
        <w:rPr>
          <w:highlight w:val="yellow"/>
          <w:rtl/>
        </w:rPr>
        <w:t>مكافأة المستخدمين الذين يختارون منتجات صديقة للبيئة أو يعيدون التدوير بانتظام.</w:t>
      </w:r>
    </w:p>
    <w:p w14:paraId="00000099" w14:textId="77777777" w:rsidR="001F4E38" w:rsidRDefault="00000000">
      <w:pPr>
        <w:bidi/>
        <w:spacing w:before="300" w:after="300"/>
      </w:pPr>
      <w:r>
        <w:pict w14:anchorId="042419D9">
          <v:rect id="_x0000_i1040" style="width:0;height:1.5pt" o:hralign="center" o:hrstd="t" o:hr="t" fillcolor="#a0a0a0" stroked="f"/>
        </w:pict>
      </w:r>
    </w:p>
    <w:p w14:paraId="0000009A" w14:textId="77777777" w:rsidR="001F4E38" w:rsidRDefault="00000000">
      <w:pPr>
        <w:pStyle w:val="Heading3"/>
        <w:keepNext w:val="0"/>
        <w:keepLines w:val="0"/>
        <w:bidi/>
        <w:spacing w:before="280"/>
        <w:rPr>
          <w:b/>
          <w:color w:val="000000"/>
          <w:sz w:val="26"/>
          <w:szCs w:val="26"/>
        </w:rPr>
      </w:pPr>
      <w:bookmarkStart w:id="17" w:name="_djpanxuhqtds" w:colFirst="0" w:colLast="0"/>
      <w:bookmarkEnd w:id="17"/>
      <w:r>
        <w:rPr>
          <w:b/>
          <w:color w:val="000000"/>
          <w:sz w:val="26"/>
          <w:szCs w:val="26"/>
          <w:rtl/>
        </w:rPr>
        <w:t>10. التوسع الدولي</w:t>
      </w:r>
    </w:p>
    <w:p w14:paraId="0000009B" w14:textId="77777777" w:rsidR="001F4E38" w:rsidRDefault="00000000">
      <w:pPr>
        <w:numPr>
          <w:ilvl w:val="0"/>
          <w:numId w:val="9"/>
        </w:numPr>
        <w:bidi/>
        <w:spacing w:before="300"/>
      </w:pPr>
      <w:r>
        <w:rPr>
          <w:b/>
          <w:rtl/>
        </w:rPr>
        <w:t>دعم العملات المتعددة:</w:t>
      </w:r>
    </w:p>
    <w:p w14:paraId="0000009C" w14:textId="77777777" w:rsidR="001F4E38" w:rsidRDefault="00000000">
      <w:pPr>
        <w:numPr>
          <w:ilvl w:val="1"/>
          <w:numId w:val="9"/>
        </w:numPr>
        <w:bidi/>
      </w:pPr>
      <w:r>
        <w:rPr>
          <w:rtl/>
        </w:rPr>
        <w:t>إضافة ميزة لتحويل النقاط حسب العملة المحلية عند استخدام المنصة في دول مختلفة.</w:t>
      </w:r>
    </w:p>
    <w:p w14:paraId="0000009D" w14:textId="77777777" w:rsidR="001F4E38" w:rsidRDefault="00000000">
      <w:pPr>
        <w:numPr>
          <w:ilvl w:val="0"/>
          <w:numId w:val="9"/>
        </w:numPr>
        <w:bidi/>
      </w:pPr>
      <w:r>
        <w:rPr>
          <w:b/>
          <w:rtl/>
        </w:rPr>
        <w:t>التسويق الثقافي:</w:t>
      </w:r>
    </w:p>
    <w:p w14:paraId="0000009E" w14:textId="77777777" w:rsidR="001F4E38" w:rsidRDefault="00000000">
      <w:pPr>
        <w:numPr>
          <w:ilvl w:val="1"/>
          <w:numId w:val="9"/>
        </w:numPr>
        <w:bidi/>
        <w:spacing w:after="300"/>
      </w:pPr>
      <w:r>
        <w:rPr>
          <w:rtl/>
        </w:rPr>
        <w:t>تخصيص العروض والبرامج بناءً على المواسم والمناسبات المحلية (مثل شهر رمضان، الجمعة السوداء، إلخ).</w:t>
      </w:r>
    </w:p>
    <w:p w14:paraId="0000009F" w14:textId="77777777" w:rsidR="001F4E38" w:rsidRDefault="00000000">
      <w:pPr>
        <w:bidi/>
        <w:spacing w:before="300" w:after="300"/>
      </w:pPr>
      <w:r>
        <w:pict w14:anchorId="1E36DAA3">
          <v:rect id="_x0000_i1041" style="width:0;height:1.5pt" o:hralign="center" o:hrstd="t" o:hr="t" fillcolor="#a0a0a0" stroked="f"/>
        </w:pict>
      </w:r>
    </w:p>
    <w:p w14:paraId="000000A0" w14:textId="77777777" w:rsidR="001F4E38" w:rsidRDefault="00000000">
      <w:pPr>
        <w:pStyle w:val="Heading3"/>
        <w:keepNext w:val="0"/>
        <w:keepLines w:val="0"/>
        <w:bidi/>
        <w:spacing w:before="280"/>
        <w:rPr>
          <w:b/>
          <w:color w:val="000000"/>
          <w:sz w:val="26"/>
          <w:szCs w:val="26"/>
        </w:rPr>
      </w:pPr>
      <w:bookmarkStart w:id="18" w:name="_bufopl7cghi3" w:colFirst="0" w:colLast="0"/>
      <w:bookmarkEnd w:id="18"/>
      <w:r>
        <w:rPr>
          <w:b/>
          <w:color w:val="000000"/>
          <w:sz w:val="26"/>
          <w:szCs w:val="26"/>
          <w:rtl/>
        </w:rPr>
        <w:t>أفكار إبداعية:</w:t>
      </w:r>
    </w:p>
    <w:p w14:paraId="000000A1" w14:textId="77777777" w:rsidR="001F4E38" w:rsidRDefault="00000000">
      <w:pPr>
        <w:numPr>
          <w:ilvl w:val="0"/>
          <w:numId w:val="18"/>
        </w:numPr>
        <w:bidi/>
        <w:spacing w:before="300"/>
      </w:pPr>
      <w:r>
        <w:rPr>
          <w:b/>
          <w:rtl/>
        </w:rPr>
        <w:t>صندوق المفاجآت:</w:t>
      </w:r>
    </w:p>
    <w:p w14:paraId="000000A2" w14:textId="77777777" w:rsidR="001F4E38" w:rsidRDefault="00000000">
      <w:pPr>
        <w:numPr>
          <w:ilvl w:val="1"/>
          <w:numId w:val="18"/>
        </w:numPr>
        <w:bidi/>
      </w:pPr>
      <w:r>
        <w:rPr>
          <w:rtl/>
        </w:rPr>
        <w:lastRenderedPageBreak/>
        <w:t>تقديم خيار شراء "صندوق مفاجآت" بالنقاط يحتوي على منتجات عشوائية.</w:t>
      </w:r>
    </w:p>
    <w:p w14:paraId="000000A3" w14:textId="77777777" w:rsidR="001F4E38" w:rsidRDefault="00000000">
      <w:pPr>
        <w:numPr>
          <w:ilvl w:val="0"/>
          <w:numId w:val="18"/>
        </w:numPr>
        <w:bidi/>
      </w:pPr>
      <w:r>
        <w:rPr>
          <w:b/>
          <w:rtl/>
        </w:rPr>
        <w:t>مكافآت بناءً على التفاعل:</w:t>
      </w:r>
    </w:p>
    <w:p w14:paraId="000000A4" w14:textId="77777777" w:rsidR="001F4E38" w:rsidRDefault="00000000">
      <w:pPr>
        <w:numPr>
          <w:ilvl w:val="1"/>
          <w:numId w:val="18"/>
        </w:numPr>
        <w:bidi/>
        <w:spacing w:after="300"/>
      </w:pPr>
      <w:r>
        <w:rPr>
          <w:rtl/>
        </w:rPr>
        <w:t>تقديم نقاط إضافية للمستخدمين الذين يشاركون محتوى المنصة على وسائل التواصل الاجتماعي.</w:t>
      </w:r>
    </w:p>
    <w:p w14:paraId="000000A5" w14:textId="77777777" w:rsidR="001F4E38" w:rsidRDefault="00000000">
      <w:pPr>
        <w:bidi/>
        <w:spacing w:before="300" w:after="300"/>
        <w:ind w:left="1440" w:hanging="360"/>
      </w:pPr>
      <w:r>
        <w:pict w14:anchorId="5A83B8FF">
          <v:rect id="_x0000_i1042" style="width:0;height:1.5pt" o:hralign="center" o:hrstd="t" o:hr="t" fillcolor="#a0a0a0" stroked="f"/>
        </w:pict>
      </w:r>
    </w:p>
    <w:p w14:paraId="000000A6" w14:textId="77777777" w:rsidR="001F4E38" w:rsidRDefault="00000000">
      <w:pPr>
        <w:pStyle w:val="Heading3"/>
        <w:keepNext w:val="0"/>
        <w:keepLines w:val="0"/>
        <w:bidi/>
        <w:spacing w:before="280"/>
        <w:rPr>
          <w:b/>
          <w:color w:val="000000"/>
          <w:sz w:val="26"/>
          <w:szCs w:val="26"/>
          <w:highlight w:val="yellow"/>
        </w:rPr>
      </w:pPr>
      <w:bookmarkStart w:id="19" w:name="_h6arz7lxomk1" w:colFirst="0" w:colLast="0"/>
      <w:bookmarkEnd w:id="19"/>
      <w:r>
        <w:rPr>
          <w:b/>
          <w:color w:val="000000"/>
          <w:sz w:val="26"/>
          <w:szCs w:val="26"/>
        </w:rPr>
        <w:t xml:space="preserve"> </w:t>
      </w:r>
      <w:r>
        <w:rPr>
          <w:b/>
          <w:color w:val="000000"/>
          <w:sz w:val="26"/>
          <w:szCs w:val="26"/>
          <w:highlight w:val="yellow"/>
          <w:rtl/>
        </w:rPr>
        <w:t xml:space="preserve">    12-تعزيز الجانب البيئي والتوسع الدولي</w:t>
      </w:r>
    </w:p>
    <w:p w14:paraId="000000A7" w14:textId="77777777" w:rsidR="001F4E38" w:rsidRDefault="00000000">
      <w:pPr>
        <w:numPr>
          <w:ilvl w:val="0"/>
          <w:numId w:val="20"/>
        </w:numPr>
        <w:bidi/>
        <w:spacing w:before="240" w:after="240"/>
        <w:rPr>
          <w:highlight w:val="yellow"/>
        </w:rPr>
      </w:pPr>
      <w:r>
        <w:rPr>
          <w:b/>
          <w:highlight w:val="yellow"/>
          <w:rtl/>
        </w:rPr>
        <w:t>برنامج مكافآت لشراء المنتجات المصنوعة محليًا</w:t>
      </w:r>
      <w:r>
        <w:rPr>
          <w:b/>
          <w:highlight w:val="yellow"/>
          <w:rtl/>
        </w:rPr>
        <w:br/>
      </w:r>
      <w:r>
        <w:rPr>
          <w:highlight w:val="yellow"/>
          <w:rtl/>
        </w:rPr>
        <w:t>دعم المنتجات المحلية عبر منح نقاط إضافية عند شراء منتجات مصنوعة في نفس بلد المستخدم.</w:t>
      </w:r>
    </w:p>
    <w:p w14:paraId="000000A8" w14:textId="77777777" w:rsidR="001F4E38" w:rsidRDefault="001F4E38">
      <w:pPr>
        <w:bidi/>
        <w:spacing w:before="240" w:after="240"/>
        <w:ind w:left="720"/>
      </w:pPr>
    </w:p>
    <w:p w14:paraId="000000A9" w14:textId="77777777" w:rsidR="001F4E38" w:rsidRDefault="00000000">
      <w:pPr>
        <w:bidi/>
        <w:spacing w:before="240" w:after="240"/>
        <w:ind w:left="720"/>
      </w:pPr>
      <w:r>
        <w:pict w14:anchorId="5DC63447">
          <v:rect id="_x0000_i1043" style="width:0;height:1.5pt" o:hralign="center" o:hrstd="t" o:hr="t" fillcolor="#a0a0a0" stroked="f"/>
        </w:pict>
      </w:r>
    </w:p>
    <w:p w14:paraId="000000AA" w14:textId="77777777" w:rsidR="001F4E38" w:rsidRDefault="00000000">
      <w:pPr>
        <w:bidi/>
        <w:spacing w:before="240" w:after="240"/>
        <w:ind w:left="720"/>
        <w:rPr>
          <w:b/>
        </w:rPr>
      </w:pPr>
      <w:r>
        <w:rPr>
          <w:b/>
          <w:rtl/>
        </w:rPr>
        <w:t>13- نظام توصيات بناءً على أسلوب الحياة</w:t>
      </w:r>
    </w:p>
    <w:p w14:paraId="000000AB" w14:textId="77777777" w:rsidR="001F4E38" w:rsidRDefault="00000000">
      <w:pPr>
        <w:bidi/>
        <w:spacing w:before="240" w:after="240"/>
        <w:ind w:left="720"/>
      </w:pPr>
      <w:r>
        <w:rPr>
          <w:rtl/>
        </w:rPr>
        <w:t>تحليل بيانات المستخدم لاقتراح منتجات تتناسب مع أسلوب حياته، مثل الطعام الصحي أو الأدوات الرياضية.</w:t>
      </w:r>
    </w:p>
    <w:p w14:paraId="000000AC" w14:textId="77777777" w:rsidR="001F4E38" w:rsidRDefault="001F4E38">
      <w:pPr>
        <w:bidi/>
        <w:spacing w:before="240" w:after="240"/>
        <w:ind w:left="720"/>
      </w:pPr>
    </w:p>
    <w:p w14:paraId="000000AD" w14:textId="77777777" w:rsidR="001F4E38" w:rsidRDefault="00000000">
      <w:pPr>
        <w:bidi/>
        <w:spacing w:before="240" w:after="240"/>
        <w:ind w:left="720"/>
      </w:pPr>
      <w:r>
        <w:pict w14:anchorId="68138325">
          <v:rect id="_x0000_i1044" style="width:0;height:1.5pt" o:hralign="center" o:hrstd="t" o:hr="t" fillcolor="#a0a0a0" stroked="f"/>
        </w:pict>
      </w:r>
    </w:p>
    <w:p w14:paraId="000000AE" w14:textId="77777777" w:rsidR="001F4E38" w:rsidRDefault="00000000">
      <w:pPr>
        <w:pStyle w:val="Heading3"/>
        <w:keepNext w:val="0"/>
        <w:keepLines w:val="0"/>
        <w:bidi/>
        <w:spacing w:before="280"/>
        <w:ind w:left="720"/>
        <w:rPr>
          <w:b/>
          <w:color w:val="000000"/>
          <w:sz w:val="26"/>
          <w:szCs w:val="26"/>
        </w:rPr>
      </w:pPr>
      <w:bookmarkStart w:id="20" w:name="_94ax5m13k6wi" w:colFirst="0" w:colLast="0"/>
      <w:bookmarkEnd w:id="20"/>
      <w:r>
        <w:rPr>
          <w:b/>
          <w:color w:val="000000"/>
          <w:sz w:val="26"/>
          <w:szCs w:val="26"/>
          <w:rtl/>
        </w:rPr>
        <w:t>14- تحفيز المشاركة والتسويق</w:t>
      </w:r>
    </w:p>
    <w:p w14:paraId="000000AF" w14:textId="77777777" w:rsidR="001F4E38" w:rsidRDefault="00000000">
      <w:pPr>
        <w:numPr>
          <w:ilvl w:val="0"/>
          <w:numId w:val="24"/>
        </w:numPr>
        <w:bidi/>
        <w:spacing w:before="240"/>
      </w:pPr>
      <w:r>
        <w:rPr>
          <w:b/>
          <w:rtl/>
        </w:rPr>
        <w:t>بطاقات المهام اليومية (</w:t>
      </w:r>
      <w:r>
        <w:rPr>
          <w:b/>
        </w:rPr>
        <w:t>Daily Tasks</w:t>
      </w:r>
      <w:r>
        <w:rPr>
          <w:b/>
          <w:rtl/>
        </w:rPr>
        <w:t>)</w:t>
      </w:r>
      <w:r>
        <w:rPr>
          <w:b/>
          <w:rtl/>
        </w:rPr>
        <w:br/>
      </w:r>
      <w:r>
        <w:rPr>
          <w:rtl/>
        </w:rPr>
        <w:t>مهام يومية يمكن للمستخدمين إكمالها للحصول على نقاط إضافية، مثل تسجيل الدخول أو شراء منتج معين.</w:t>
      </w:r>
    </w:p>
    <w:p w14:paraId="000000B0" w14:textId="77777777" w:rsidR="001F4E38" w:rsidRDefault="00000000">
      <w:pPr>
        <w:numPr>
          <w:ilvl w:val="0"/>
          <w:numId w:val="24"/>
        </w:numPr>
        <w:bidi/>
      </w:pPr>
      <w:r>
        <w:rPr>
          <w:b/>
          <w:rtl/>
        </w:rPr>
        <w:t>نظام اقتراح المنتجات بناءً على الطقس والمواسم</w:t>
      </w:r>
      <w:r>
        <w:rPr>
          <w:b/>
          <w:rtl/>
        </w:rPr>
        <w:br/>
      </w:r>
      <w:r>
        <w:rPr>
          <w:rtl/>
        </w:rPr>
        <w:t>عرض منتجات محددة وفقًا للمواسم، مثل المظلات في الشتاء أو النظارات الشمسية في الصيف.</w:t>
      </w:r>
    </w:p>
    <w:p w14:paraId="000000B1" w14:textId="77777777" w:rsidR="001F4E38" w:rsidRDefault="00000000">
      <w:pPr>
        <w:numPr>
          <w:ilvl w:val="0"/>
          <w:numId w:val="24"/>
        </w:numPr>
        <w:bidi/>
        <w:spacing w:after="240"/>
      </w:pPr>
      <w:r>
        <w:rPr>
          <w:b/>
          <w:rtl/>
        </w:rPr>
        <w:t>نظام مراجعات بالفيديو</w:t>
      </w:r>
      <w:r>
        <w:rPr>
          <w:b/>
          <w:rtl/>
        </w:rPr>
        <w:br/>
      </w:r>
      <w:r>
        <w:rPr>
          <w:rtl/>
        </w:rPr>
        <w:t>السماح للمستخدمين بمشاركة مراجعاتهم للمنتجات عبر مقاطع فيديو قصيرة، مع مكافآت للنشاط</w:t>
      </w:r>
    </w:p>
    <w:p w14:paraId="000000B2" w14:textId="77777777" w:rsidR="001F4E38" w:rsidRDefault="001F4E38">
      <w:pPr>
        <w:bidi/>
        <w:spacing w:before="240" w:after="240"/>
        <w:ind w:left="720"/>
      </w:pPr>
    </w:p>
    <w:p w14:paraId="000000B3" w14:textId="77777777" w:rsidR="001F4E38" w:rsidRDefault="00000000">
      <w:pPr>
        <w:bidi/>
        <w:spacing w:before="240" w:after="240"/>
        <w:ind w:left="720"/>
      </w:pPr>
      <w:r>
        <w:pict w14:anchorId="4C3D458C">
          <v:rect id="_x0000_i1045" style="width:0;height:1.5pt" o:hralign="center" o:hrstd="t" o:hr="t" fillcolor="#a0a0a0" stroked="f"/>
        </w:pict>
      </w:r>
    </w:p>
    <w:p w14:paraId="000000B4" w14:textId="77777777" w:rsidR="001F4E38" w:rsidRDefault="00000000">
      <w:pPr>
        <w:pStyle w:val="Heading3"/>
        <w:keepNext w:val="0"/>
        <w:keepLines w:val="0"/>
        <w:bidi/>
        <w:spacing w:before="280"/>
        <w:ind w:left="720"/>
        <w:rPr>
          <w:b/>
          <w:color w:val="000000"/>
          <w:sz w:val="26"/>
          <w:szCs w:val="26"/>
        </w:rPr>
      </w:pPr>
      <w:bookmarkStart w:id="21" w:name="_bovi8v9idatp" w:colFirst="0" w:colLast="0"/>
      <w:bookmarkEnd w:id="21"/>
      <w:r>
        <w:rPr>
          <w:b/>
          <w:color w:val="000000"/>
          <w:sz w:val="26"/>
          <w:szCs w:val="26"/>
          <w:rtl/>
        </w:rPr>
        <w:t>15-إضافات اجتماعية وجماعية</w:t>
      </w:r>
    </w:p>
    <w:p w14:paraId="000000B5" w14:textId="77777777" w:rsidR="001F4E38" w:rsidRDefault="00000000">
      <w:pPr>
        <w:numPr>
          <w:ilvl w:val="0"/>
          <w:numId w:val="6"/>
        </w:numPr>
        <w:bidi/>
        <w:spacing w:before="240"/>
      </w:pPr>
      <w:r>
        <w:rPr>
          <w:b/>
          <w:rtl/>
        </w:rPr>
        <w:t>نظام التصويت على المنتجات</w:t>
      </w:r>
      <w:r>
        <w:rPr>
          <w:b/>
          <w:rtl/>
        </w:rPr>
        <w:br/>
      </w:r>
      <w:r>
        <w:rPr>
          <w:rtl/>
        </w:rPr>
        <w:t>السماح للمستخدمين بالتصويت على المنتجات التي يرغبون في إضافتها إلى المتجر أو الحصول على خصومات عليها.</w:t>
      </w:r>
    </w:p>
    <w:p w14:paraId="000000B6" w14:textId="77777777" w:rsidR="001F4E38" w:rsidRDefault="00000000">
      <w:pPr>
        <w:numPr>
          <w:ilvl w:val="0"/>
          <w:numId w:val="6"/>
        </w:numPr>
        <w:bidi/>
      </w:pPr>
      <w:r>
        <w:rPr>
          <w:b/>
          <w:rtl/>
        </w:rPr>
        <w:t>تحديات المجتمعات (</w:t>
      </w:r>
      <w:r>
        <w:rPr>
          <w:b/>
        </w:rPr>
        <w:t>Community Challenges</w:t>
      </w:r>
      <w:r>
        <w:rPr>
          <w:b/>
          <w:rtl/>
        </w:rPr>
        <w:t>)</w:t>
      </w:r>
      <w:r>
        <w:rPr>
          <w:b/>
          <w:rtl/>
        </w:rPr>
        <w:br/>
      </w:r>
      <w:r>
        <w:rPr>
          <w:rtl/>
        </w:rPr>
        <w:t>مسابقات بين مجموعات المستخدمين، مثل "أي مجموعة يمكنها التبرع بأكبر عدد من النقاط خلال الشهر؟".</w:t>
      </w:r>
    </w:p>
    <w:p w14:paraId="000000B7" w14:textId="77777777" w:rsidR="001F4E38" w:rsidRDefault="00000000">
      <w:pPr>
        <w:numPr>
          <w:ilvl w:val="0"/>
          <w:numId w:val="6"/>
        </w:numPr>
        <w:bidi/>
        <w:spacing w:after="240"/>
      </w:pPr>
      <w:r>
        <w:rPr>
          <w:b/>
          <w:rtl/>
        </w:rPr>
        <w:t>نظام الاستشارة المجتمعية</w:t>
      </w:r>
      <w:r>
        <w:rPr>
          <w:b/>
          <w:rtl/>
        </w:rPr>
        <w:br/>
      </w:r>
      <w:r>
        <w:rPr>
          <w:rtl/>
        </w:rPr>
        <w:t>إمكانية طرح أسئلة حول المنتجات داخل المنصة والحصول على إجابات من المستخدمين الآخرين أو الخبراء.</w:t>
      </w:r>
    </w:p>
    <w:p w14:paraId="000000B8" w14:textId="77777777" w:rsidR="001F4E38" w:rsidRDefault="001F4E38">
      <w:pPr>
        <w:bidi/>
        <w:spacing w:before="240" w:after="240"/>
        <w:ind w:left="720"/>
      </w:pPr>
    </w:p>
    <w:p w14:paraId="000000B9" w14:textId="77777777" w:rsidR="001F4E38" w:rsidRDefault="00000000">
      <w:pPr>
        <w:bidi/>
        <w:spacing w:before="240" w:after="240"/>
        <w:ind w:left="720"/>
      </w:pPr>
      <w:r>
        <w:lastRenderedPageBreak/>
        <w:pict w14:anchorId="71FB3E38">
          <v:rect id="_x0000_i1046" style="width:0;height:1.5pt" o:hralign="center" o:hrstd="t" o:hr="t" fillcolor="#a0a0a0" stroked="f"/>
        </w:pict>
      </w:r>
    </w:p>
    <w:p w14:paraId="000000BA" w14:textId="77777777" w:rsidR="001F4E38" w:rsidRDefault="00000000">
      <w:pPr>
        <w:pStyle w:val="Heading3"/>
        <w:keepNext w:val="0"/>
        <w:keepLines w:val="0"/>
        <w:bidi/>
        <w:spacing w:before="280"/>
        <w:ind w:left="720"/>
        <w:rPr>
          <w:b/>
          <w:color w:val="000000"/>
          <w:sz w:val="26"/>
          <w:szCs w:val="26"/>
        </w:rPr>
      </w:pPr>
      <w:bookmarkStart w:id="22" w:name="_9dm2dhrzs6l8" w:colFirst="0" w:colLast="0"/>
      <w:bookmarkEnd w:id="22"/>
      <w:r>
        <w:rPr>
          <w:b/>
          <w:color w:val="000000"/>
          <w:sz w:val="26"/>
          <w:szCs w:val="26"/>
          <w:rtl/>
        </w:rPr>
        <w:t>16- إضافات لتعزيز تجربة المستخدم</w:t>
      </w:r>
    </w:p>
    <w:p w14:paraId="000000BB" w14:textId="77777777" w:rsidR="001F4E38" w:rsidRDefault="00000000">
      <w:pPr>
        <w:numPr>
          <w:ilvl w:val="0"/>
          <w:numId w:val="12"/>
        </w:numPr>
        <w:bidi/>
        <w:spacing w:before="240"/>
      </w:pPr>
      <w:r>
        <w:rPr>
          <w:b/>
          <w:rtl/>
        </w:rPr>
        <w:t>مساعد تسوق ذكي (</w:t>
      </w:r>
      <w:r>
        <w:rPr>
          <w:b/>
        </w:rPr>
        <w:t>AI Shopping Assistant</w:t>
      </w:r>
      <w:r>
        <w:rPr>
          <w:b/>
          <w:rtl/>
        </w:rPr>
        <w:t>)</w:t>
      </w:r>
      <w:r>
        <w:rPr>
          <w:b/>
          <w:rtl/>
        </w:rPr>
        <w:br/>
      </w:r>
      <w:r>
        <w:rPr>
          <w:rtl/>
        </w:rPr>
        <w:t>روبوت دردشة ذكي يساعد المستخدمين في اختيار المنتجات بناءً على اهتماماتهم وتاريخ مشترياتهم.</w:t>
      </w:r>
    </w:p>
    <w:p w14:paraId="000000BC" w14:textId="77777777" w:rsidR="001F4E38" w:rsidRDefault="00000000">
      <w:pPr>
        <w:numPr>
          <w:ilvl w:val="0"/>
          <w:numId w:val="12"/>
        </w:numPr>
        <w:bidi/>
      </w:pPr>
      <w:r>
        <w:rPr>
          <w:b/>
          <w:rtl/>
        </w:rPr>
        <w:t>بطاقات الهدايا (</w:t>
      </w:r>
      <w:r>
        <w:rPr>
          <w:b/>
        </w:rPr>
        <w:t>Gift Cards</w:t>
      </w:r>
      <w:r>
        <w:rPr>
          <w:b/>
          <w:rtl/>
        </w:rPr>
        <w:t>)</w:t>
      </w:r>
      <w:r>
        <w:rPr>
          <w:b/>
          <w:rtl/>
        </w:rPr>
        <w:br/>
      </w:r>
      <w:r>
        <w:rPr>
          <w:rtl/>
        </w:rPr>
        <w:t>إمكانية شراء بطاقات هدايا بالنقاط وإرسالها للأصدقاء أو أفراد العائلة.</w:t>
      </w:r>
    </w:p>
    <w:p w14:paraId="000000BD" w14:textId="77777777" w:rsidR="001F4E38" w:rsidRDefault="00000000">
      <w:pPr>
        <w:numPr>
          <w:ilvl w:val="0"/>
          <w:numId w:val="12"/>
        </w:numPr>
        <w:bidi/>
      </w:pPr>
      <w:r>
        <w:rPr>
          <w:b/>
          <w:rtl/>
        </w:rPr>
        <w:t>التسوق الاجتماعي (</w:t>
      </w:r>
      <w:r>
        <w:rPr>
          <w:b/>
        </w:rPr>
        <w:t>Social Shopping</w:t>
      </w:r>
      <w:r>
        <w:rPr>
          <w:b/>
          <w:rtl/>
        </w:rPr>
        <w:t>)</w:t>
      </w:r>
      <w:r>
        <w:rPr>
          <w:b/>
          <w:rtl/>
        </w:rPr>
        <w:br/>
      </w:r>
      <w:r>
        <w:rPr>
          <w:rtl/>
        </w:rPr>
        <w:t>السماح للأصدقاء بمشاهدة سلة التسوق الخاصة بالمستخدم وإضافة اقتراحات أو التصويت على المنتجات.</w:t>
      </w:r>
    </w:p>
    <w:p w14:paraId="000000BE" w14:textId="77777777" w:rsidR="001F4E38" w:rsidRDefault="00000000">
      <w:pPr>
        <w:numPr>
          <w:ilvl w:val="0"/>
          <w:numId w:val="12"/>
        </w:numPr>
        <w:bidi/>
        <w:spacing w:after="240"/>
      </w:pPr>
      <w:r>
        <w:rPr>
          <w:b/>
          <w:rtl/>
        </w:rPr>
        <w:t>نظام تحديات فردية (</w:t>
      </w:r>
      <w:r>
        <w:rPr>
          <w:b/>
        </w:rPr>
        <w:t>Solo Challenges</w:t>
      </w:r>
      <w:r>
        <w:rPr>
          <w:b/>
          <w:rtl/>
        </w:rPr>
        <w:t>)</w:t>
      </w:r>
      <w:r>
        <w:rPr>
          <w:b/>
          <w:rtl/>
        </w:rPr>
        <w:br/>
      </w:r>
      <w:r>
        <w:rPr>
          <w:rtl/>
        </w:rPr>
        <w:t>تحديات شخصية مثل "اشترِ 5 منتجات صديقة للبيئة" أو "أنفق 1000 نقطة في شهر واحد" مع مكافآت خاصة.</w:t>
      </w:r>
    </w:p>
    <w:p w14:paraId="000000BF" w14:textId="77777777" w:rsidR="001F4E38" w:rsidRDefault="001F4E38">
      <w:pPr>
        <w:bidi/>
        <w:spacing w:before="240" w:after="240"/>
        <w:ind w:left="720"/>
      </w:pPr>
    </w:p>
    <w:p w14:paraId="000000C0" w14:textId="77777777" w:rsidR="001F4E38" w:rsidRDefault="00000000">
      <w:pPr>
        <w:bidi/>
        <w:spacing w:before="240" w:after="240"/>
        <w:ind w:left="720"/>
      </w:pPr>
      <w:r>
        <w:pict w14:anchorId="034E917C">
          <v:rect id="_x0000_i1047" style="width:0;height:1.5pt" o:hralign="center" o:hrstd="t" o:hr="t" fillcolor="#a0a0a0" stroked="f"/>
        </w:pict>
      </w:r>
    </w:p>
    <w:p w14:paraId="000000C1" w14:textId="77777777" w:rsidR="001F4E38" w:rsidRDefault="00000000">
      <w:pPr>
        <w:bidi/>
        <w:spacing w:before="240" w:after="240"/>
        <w:ind w:left="720"/>
        <w:rPr>
          <w:b/>
          <w:highlight w:val="yellow"/>
        </w:rPr>
      </w:pPr>
      <w:r>
        <w:rPr>
          <w:b/>
        </w:rPr>
        <w:t>17</w:t>
      </w:r>
      <w:r>
        <w:rPr>
          <w:b/>
          <w:highlight w:val="yellow"/>
          <w:rtl/>
        </w:rPr>
        <w:t>-نظام المهام اليومية (</w:t>
      </w:r>
      <w:r>
        <w:rPr>
          <w:b/>
          <w:highlight w:val="yellow"/>
        </w:rPr>
        <w:t>Daily Missions</w:t>
      </w:r>
      <w:r>
        <w:rPr>
          <w:b/>
          <w:highlight w:val="yellow"/>
          <w:rtl/>
        </w:rPr>
        <w:t>):</w:t>
      </w:r>
    </w:p>
    <w:p w14:paraId="000000C2" w14:textId="77777777" w:rsidR="001F4E38" w:rsidRDefault="00000000">
      <w:pPr>
        <w:bidi/>
        <w:spacing w:before="240" w:after="240"/>
        <w:ind w:left="720"/>
        <w:rPr>
          <w:highlight w:val="yellow"/>
        </w:rPr>
      </w:pPr>
      <w:r>
        <w:rPr>
          <w:highlight w:val="yellow"/>
          <w:rtl/>
        </w:rPr>
        <w:t>إضافة مهام يومية للمستخدمين مثل "شراء منتج معين"، "دعوة صديق"، أو "المشاركة في استطلاع رأي"، مع مكافآت بالنقاط عند إكمال المهام.</w:t>
      </w:r>
    </w:p>
    <w:p w14:paraId="000000C3" w14:textId="77777777" w:rsidR="001F4E38" w:rsidRDefault="001F4E38">
      <w:pPr>
        <w:bidi/>
        <w:spacing w:before="240" w:after="240"/>
        <w:ind w:left="720"/>
      </w:pPr>
    </w:p>
    <w:p w14:paraId="000000C4" w14:textId="77777777" w:rsidR="001F4E38" w:rsidRDefault="00000000">
      <w:pPr>
        <w:bidi/>
        <w:spacing w:before="240" w:after="240"/>
        <w:ind w:left="720"/>
      </w:pPr>
      <w:r>
        <w:pict w14:anchorId="3218CFD7">
          <v:rect id="_x0000_i1048" style="width:0;height:1.5pt" o:hralign="center" o:hrstd="t" o:hr="t" fillcolor="#a0a0a0" stroked="f"/>
        </w:pict>
      </w:r>
    </w:p>
    <w:p w14:paraId="000000C5" w14:textId="77777777" w:rsidR="001F4E38" w:rsidRDefault="00000000">
      <w:pPr>
        <w:bidi/>
        <w:spacing w:before="240" w:after="240"/>
        <w:rPr>
          <w:highlight w:val="yellow"/>
        </w:rPr>
      </w:pPr>
      <w:r>
        <w:t>18</w:t>
      </w:r>
      <w:r>
        <w:rPr>
          <w:highlight w:val="yellow"/>
        </w:rPr>
        <w:t>-</w:t>
      </w:r>
      <w:r>
        <w:rPr>
          <w:b/>
          <w:highlight w:val="yellow"/>
          <w:rtl/>
        </w:rPr>
        <w:t>ميزة "جرب قبل أن تشتري"</w:t>
      </w:r>
      <w:r>
        <w:rPr>
          <w:b/>
          <w:highlight w:val="yellow"/>
          <w:rtl/>
        </w:rPr>
        <w:br/>
      </w:r>
      <w:r>
        <w:rPr>
          <w:highlight w:val="yellow"/>
          <w:rtl/>
        </w:rPr>
        <w:t xml:space="preserve">إتاحة خيار لتجربة المنتج لفترة معينة قبل تأكيد الشراء، مثل تجربة الملابس افتراضيًا عبر تقنية </w:t>
      </w:r>
      <w:r>
        <w:rPr>
          <w:highlight w:val="yellow"/>
        </w:rPr>
        <w:t>AR</w:t>
      </w:r>
      <w:r>
        <w:rPr>
          <w:highlight w:val="yellow"/>
          <w:rtl/>
        </w:rPr>
        <w:t>.</w:t>
      </w:r>
    </w:p>
    <w:p w14:paraId="000000C6" w14:textId="77777777" w:rsidR="001F4E38" w:rsidRDefault="001F4E38">
      <w:pPr>
        <w:bidi/>
        <w:spacing w:before="240" w:after="240"/>
      </w:pPr>
    </w:p>
    <w:p w14:paraId="000000C7" w14:textId="77777777" w:rsidR="001F4E38" w:rsidRDefault="001F4E38">
      <w:pPr>
        <w:bidi/>
        <w:spacing w:before="240" w:after="240"/>
      </w:pPr>
    </w:p>
    <w:p w14:paraId="000000C8" w14:textId="77777777" w:rsidR="001F4E38" w:rsidRDefault="00000000">
      <w:pPr>
        <w:bidi/>
        <w:spacing w:before="240" w:after="240"/>
      </w:pPr>
      <w:r>
        <w:pict w14:anchorId="00B4FD24">
          <v:rect id="_x0000_i1049" style="width:0;height:1.5pt" o:hralign="center" o:hrstd="t" o:hr="t" fillcolor="#a0a0a0" stroked="f"/>
        </w:pict>
      </w:r>
    </w:p>
    <w:p w14:paraId="000000C9" w14:textId="77777777" w:rsidR="001F4E38" w:rsidRDefault="00000000">
      <w:pPr>
        <w:bidi/>
        <w:spacing w:before="240" w:after="240"/>
        <w:rPr>
          <w:b/>
        </w:rPr>
      </w:pPr>
      <w:r>
        <w:t>19-</w:t>
      </w:r>
      <w:r>
        <w:rPr>
          <w:b/>
          <w:rtl/>
        </w:rPr>
        <w:t>نظام المراجعات الموثوقة (</w:t>
      </w:r>
      <w:r>
        <w:rPr>
          <w:b/>
        </w:rPr>
        <w:t>Verified Reviews</w:t>
      </w:r>
      <w:r>
        <w:rPr>
          <w:b/>
          <w:rtl/>
        </w:rPr>
        <w:t>):</w:t>
      </w:r>
    </w:p>
    <w:p w14:paraId="000000CA" w14:textId="77777777" w:rsidR="001F4E38" w:rsidRDefault="00000000">
      <w:pPr>
        <w:bidi/>
        <w:spacing w:before="240" w:after="240"/>
      </w:pPr>
      <w:r>
        <w:rPr>
          <w:rtl/>
        </w:rPr>
        <w:t>إضافة شارات "مشتري موثوق" بجانب مراجعات المستخدمين الذين اشتروا المنتج فعليًا لتحسين الثقة.</w:t>
      </w:r>
    </w:p>
    <w:p w14:paraId="000000CB" w14:textId="77777777" w:rsidR="001F4E38" w:rsidRDefault="001F4E38">
      <w:pPr>
        <w:bidi/>
        <w:spacing w:before="240" w:after="240"/>
      </w:pPr>
    </w:p>
    <w:p w14:paraId="000000CC" w14:textId="77777777" w:rsidR="001F4E38" w:rsidRDefault="00000000">
      <w:pPr>
        <w:bidi/>
        <w:spacing w:before="240" w:after="240"/>
      </w:pPr>
      <w:r>
        <w:pict w14:anchorId="4EA86EAF">
          <v:rect id="_x0000_i1050" style="width:0;height:1.5pt" o:hralign="center" o:hrstd="t" o:hr="t" fillcolor="#a0a0a0" stroked="f"/>
        </w:pict>
      </w:r>
    </w:p>
    <w:p w14:paraId="000000CD" w14:textId="77777777" w:rsidR="001F4E38" w:rsidRDefault="00000000">
      <w:pPr>
        <w:bidi/>
        <w:spacing w:before="240" w:after="240"/>
        <w:rPr>
          <w:b/>
        </w:rPr>
      </w:pPr>
      <w:r>
        <w:t>20-</w:t>
      </w:r>
      <w:r>
        <w:rPr>
          <w:b/>
          <w:rtl/>
        </w:rPr>
        <w:t>نظام تصويت على المنتجات (</w:t>
      </w:r>
      <w:r>
        <w:rPr>
          <w:b/>
        </w:rPr>
        <w:t>Community Voting</w:t>
      </w:r>
      <w:r>
        <w:rPr>
          <w:b/>
          <w:rtl/>
        </w:rPr>
        <w:t>):</w:t>
      </w:r>
    </w:p>
    <w:p w14:paraId="000000CE" w14:textId="77777777" w:rsidR="001F4E38" w:rsidRDefault="00000000">
      <w:pPr>
        <w:bidi/>
        <w:spacing w:before="240" w:after="240"/>
      </w:pPr>
      <w:r>
        <w:rPr>
          <w:rtl/>
        </w:rPr>
        <w:t>إتاحة التصويت على المنتجات التي سيتم إضافتها للمتجر، مما يزيد من مشاركة المستخدمين ويعزز شعورهم بالانتماء</w:t>
      </w:r>
    </w:p>
    <w:p w14:paraId="000000CF" w14:textId="77777777" w:rsidR="001F4E38" w:rsidRDefault="001F4E38">
      <w:pPr>
        <w:bidi/>
        <w:spacing w:before="240" w:after="240"/>
      </w:pPr>
    </w:p>
    <w:p w14:paraId="000000D0" w14:textId="77777777" w:rsidR="001F4E38" w:rsidRDefault="00000000">
      <w:pPr>
        <w:bidi/>
        <w:spacing w:before="240" w:after="240"/>
      </w:pPr>
      <w:r>
        <w:pict w14:anchorId="1421FAC8">
          <v:rect id="_x0000_i1051" style="width:0;height:1.5pt" o:hralign="center" o:hrstd="t" o:hr="t" fillcolor="#a0a0a0" stroked="f"/>
        </w:pict>
      </w:r>
    </w:p>
    <w:p w14:paraId="000000D1" w14:textId="77777777" w:rsidR="001F4E38" w:rsidRDefault="001F4E38">
      <w:pPr>
        <w:bidi/>
        <w:spacing w:before="240" w:after="240"/>
      </w:pPr>
    </w:p>
    <w:p w14:paraId="000000D2" w14:textId="77777777" w:rsidR="001F4E38" w:rsidRDefault="001F4E38">
      <w:pPr>
        <w:bidi/>
        <w:spacing w:before="240" w:after="240"/>
        <w:ind w:left="720"/>
      </w:pPr>
    </w:p>
    <w:p w14:paraId="000000D3" w14:textId="77777777" w:rsidR="001F4E38" w:rsidRDefault="001F4E38">
      <w:pPr>
        <w:bidi/>
        <w:spacing w:before="240" w:after="240"/>
        <w:ind w:left="720"/>
      </w:pPr>
    </w:p>
    <w:p w14:paraId="000000D4" w14:textId="77777777" w:rsidR="001F4E38" w:rsidRDefault="001F4E38">
      <w:pPr>
        <w:bidi/>
        <w:spacing w:before="240" w:after="240"/>
        <w:ind w:left="720"/>
      </w:pPr>
    </w:p>
    <w:p w14:paraId="000000D5" w14:textId="77777777" w:rsidR="001F4E38" w:rsidRDefault="001F4E38">
      <w:pPr>
        <w:bidi/>
        <w:spacing w:before="240" w:after="240"/>
        <w:ind w:left="720"/>
      </w:pPr>
    </w:p>
    <w:p w14:paraId="000000D6" w14:textId="77777777" w:rsidR="001F4E38" w:rsidRDefault="001F4E38">
      <w:pPr>
        <w:bidi/>
        <w:spacing w:before="300" w:after="300"/>
        <w:ind w:left="1440"/>
      </w:pPr>
    </w:p>
    <w:p w14:paraId="000000D7" w14:textId="77777777" w:rsidR="001F4E38" w:rsidRDefault="001F4E38">
      <w:pPr>
        <w:bidi/>
        <w:spacing w:before="300" w:after="300"/>
        <w:ind w:left="720"/>
      </w:pPr>
    </w:p>
    <w:p w14:paraId="000000D8" w14:textId="77777777" w:rsidR="001F4E38" w:rsidRDefault="001F4E38">
      <w:pPr>
        <w:bidi/>
        <w:spacing w:before="300" w:after="300"/>
      </w:pPr>
    </w:p>
    <w:p w14:paraId="000000D9" w14:textId="77777777" w:rsidR="001F4E38" w:rsidRDefault="001F4E38">
      <w:pPr>
        <w:bidi/>
      </w:pPr>
    </w:p>
    <w:sectPr w:rsidR="001F4E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60D83"/>
    <w:multiLevelType w:val="multilevel"/>
    <w:tmpl w:val="FCDC1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2676F"/>
    <w:multiLevelType w:val="multilevel"/>
    <w:tmpl w:val="CC80D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67A2A"/>
    <w:multiLevelType w:val="multilevel"/>
    <w:tmpl w:val="D1B6B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3D110A"/>
    <w:multiLevelType w:val="multilevel"/>
    <w:tmpl w:val="B2ACED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4DC670E"/>
    <w:multiLevelType w:val="multilevel"/>
    <w:tmpl w:val="9106F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0C7305"/>
    <w:multiLevelType w:val="multilevel"/>
    <w:tmpl w:val="C68A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63068F"/>
    <w:multiLevelType w:val="multilevel"/>
    <w:tmpl w:val="AD2CF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EA2C61"/>
    <w:multiLevelType w:val="multilevel"/>
    <w:tmpl w:val="A3BCF0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B5671A2"/>
    <w:multiLevelType w:val="multilevel"/>
    <w:tmpl w:val="4C70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60426A"/>
    <w:multiLevelType w:val="multilevel"/>
    <w:tmpl w:val="5B94C2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9E73ED4"/>
    <w:multiLevelType w:val="multilevel"/>
    <w:tmpl w:val="0D444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84707C"/>
    <w:multiLevelType w:val="multilevel"/>
    <w:tmpl w:val="117C0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0D3D2A"/>
    <w:multiLevelType w:val="multilevel"/>
    <w:tmpl w:val="82B01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D4570B"/>
    <w:multiLevelType w:val="multilevel"/>
    <w:tmpl w:val="1868B9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F5A4624"/>
    <w:multiLevelType w:val="multilevel"/>
    <w:tmpl w:val="25721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030828"/>
    <w:multiLevelType w:val="multilevel"/>
    <w:tmpl w:val="541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181B1A"/>
    <w:multiLevelType w:val="multilevel"/>
    <w:tmpl w:val="F7A61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202204"/>
    <w:multiLevelType w:val="multilevel"/>
    <w:tmpl w:val="7A1C11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B266D13"/>
    <w:multiLevelType w:val="multilevel"/>
    <w:tmpl w:val="68E821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C890955"/>
    <w:multiLevelType w:val="multilevel"/>
    <w:tmpl w:val="56A46D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41930F0"/>
    <w:multiLevelType w:val="multilevel"/>
    <w:tmpl w:val="2368BC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8801728"/>
    <w:multiLevelType w:val="multilevel"/>
    <w:tmpl w:val="13061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BB0261"/>
    <w:multiLevelType w:val="multilevel"/>
    <w:tmpl w:val="ECFAC5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C9D57B6"/>
    <w:multiLevelType w:val="multilevel"/>
    <w:tmpl w:val="596CD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6566970">
    <w:abstractNumId w:val="12"/>
  </w:num>
  <w:num w:numId="2" w16cid:durableId="1968463605">
    <w:abstractNumId w:val="6"/>
  </w:num>
  <w:num w:numId="3" w16cid:durableId="623003732">
    <w:abstractNumId w:val="17"/>
  </w:num>
  <w:num w:numId="4" w16cid:durableId="1785298414">
    <w:abstractNumId w:val="4"/>
  </w:num>
  <w:num w:numId="5" w16cid:durableId="2138643719">
    <w:abstractNumId w:val="22"/>
  </w:num>
  <w:num w:numId="6" w16cid:durableId="457453497">
    <w:abstractNumId w:val="15"/>
  </w:num>
  <w:num w:numId="7" w16cid:durableId="949976541">
    <w:abstractNumId w:val="20"/>
  </w:num>
  <w:num w:numId="8" w16cid:durableId="1263419507">
    <w:abstractNumId w:val="3"/>
  </w:num>
  <w:num w:numId="9" w16cid:durableId="97408654">
    <w:abstractNumId w:val="23"/>
  </w:num>
  <w:num w:numId="10" w16cid:durableId="1775979717">
    <w:abstractNumId w:val="8"/>
  </w:num>
  <w:num w:numId="11" w16cid:durableId="1028095446">
    <w:abstractNumId w:val="11"/>
  </w:num>
  <w:num w:numId="12" w16cid:durableId="1543904814">
    <w:abstractNumId w:val="21"/>
  </w:num>
  <w:num w:numId="13" w16cid:durableId="1824273694">
    <w:abstractNumId w:val="2"/>
  </w:num>
  <w:num w:numId="14" w16cid:durableId="761073264">
    <w:abstractNumId w:val="14"/>
  </w:num>
  <w:num w:numId="15" w16cid:durableId="862206851">
    <w:abstractNumId w:val="10"/>
  </w:num>
  <w:num w:numId="16" w16cid:durableId="507329611">
    <w:abstractNumId w:val="9"/>
  </w:num>
  <w:num w:numId="17" w16cid:durableId="684787110">
    <w:abstractNumId w:val="19"/>
  </w:num>
  <w:num w:numId="18" w16cid:durableId="193351609">
    <w:abstractNumId w:val="18"/>
  </w:num>
  <w:num w:numId="19" w16cid:durableId="1684479303">
    <w:abstractNumId w:val="16"/>
  </w:num>
  <w:num w:numId="20" w16cid:durableId="1823112508">
    <w:abstractNumId w:val="1"/>
  </w:num>
  <w:num w:numId="21" w16cid:durableId="2068413894">
    <w:abstractNumId w:val="7"/>
  </w:num>
  <w:num w:numId="22" w16cid:durableId="351733583">
    <w:abstractNumId w:val="13"/>
  </w:num>
  <w:num w:numId="23" w16cid:durableId="710108412">
    <w:abstractNumId w:val="5"/>
  </w:num>
  <w:num w:numId="24" w16cid:durableId="121466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38"/>
    <w:rsid w:val="001F4E38"/>
    <w:rsid w:val="004B45C2"/>
    <w:rsid w:val="00817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3FA1"/>
  <w15:docId w15:val="{E577D279-9E42-4208-B123-5E3D8933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1818</Words>
  <Characters>10367</Characters>
  <Application>Microsoft Office Word</Application>
  <DocSecurity>0</DocSecurity>
  <Lines>86</Lines>
  <Paragraphs>24</Paragraphs>
  <ScaleCrop>false</ScaleCrop>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Mohamed Alsogayar</cp:lastModifiedBy>
  <cp:revision>2</cp:revision>
  <dcterms:created xsi:type="dcterms:W3CDTF">2025-03-15T20:31:00Z</dcterms:created>
  <dcterms:modified xsi:type="dcterms:W3CDTF">2025-03-15T20:31:00Z</dcterms:modified>
</cp:coreProperties>
</file>