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1A2" w:rsidRPr="009C51A2" w:rsidRDefault="009C51A2" w:rsidP="009C51A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GB"/>
        </w:rPr>
      </w:pPr>
      <w:r w:rsidRPr="009C51A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GB"/>
        </w:rPr>
        <w:t>Software Requirements Specification (SRS)</w:t>
      </w:r>
    </w:p>
    <w:p w:rsidR="009C51A2" w:rsidRPr="009C51A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9C51A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1. Project Title</w:t>
      </w:r>
    </w:p>
    <w:p w:rsidR="009C51A2" w:rsidRPr="009C51A2" w:rsidRDefault="009C51A2" w:rsidP="009C5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 Management Syst</w:t>
      </w:r>
      <w:bookmarkStart w:id="0" w:name="_GoBack"/>
      <w:bookmarkEnd w:id="0"/>
      <w:r w:rsidRPr="009C51A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</w:t>
      </w:r>
    </w:p>
    <w:p w:rsidR="009C51A2" w:rsidRPr="009C51A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9C51A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2. Project Objective</w:t>
      </w:r>
    </w:p>
    <w:p w:rsidR="009C51A2" w:rsidRPr="009C51A2" w:rsidRDefault="009C51A2" w:rsidP="009C51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objective of the Student Management System is to develop a secure and user-friendly web-based application that enables administrators to manage student records, courses, </w:t>
      </w:r>
      <w:proofErr w:type="spellStart"/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>, attendance, grades, and academic reports efficiently. The system will reduce manual record management, improve data accuracy, and provide centralized access to academic information through an interactive administrative dashboard.</w:t>
      </w:r>
    </w:p>
    <w:p w:rsidR="009C51A2" w:rsidRPr="009C51A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9C51A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3. Project Scope</w:t>
      </w:r>
    </w:p>
    <w:p w:rsidR="009C51A2" w:rsidRPr="009C51A2" w:rsidRDefault="009C51A2" w:rsidP="009C51A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Student Management System is a web-based application designed to help administrators manage academic information through a centralized platform. The system will allow administrators to register and manage students, create and manage courses, </w:t>
      </w:r>
      <w:proofErr w:type="spellStart"/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 in courses, record attendance using Present, </w:t>
      </w:r>
      <w:proofErr w:type="gramStart"/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>Absent</w:t>
      </w:r>
      <w:proofErr w:type="gramEnd"/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Excused statuses, manage student grades, and generate academic reports. The system will also provide an administrative dashboard displaying important academic statistics.</w:t>
      </w:r>
    </w:p>
    <w:p w:rsidR="009C51A2" w:rsidRPr="009C51A2" w:rsidRDefault="009C51A2" w:rsidP="009C51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9C51A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4. Technology Stack</w:t>
      </w:r>
    </w:p>
    <w:p w:rsidR="009C51A2" w:rsidRPr="009C51A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Frontend: HTML, CSS, Bootstrap, JavaScript </w:t>
      </w:r>
    </w:p>
    <w:p w:rsidR="009C51A2" w:rsidRPr="009C51A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Backend: ASP.NET Core MVC </w:t>
      </w:r>
    </w:p>
    <w:p w:rsidR="009C51A2" w:rsidRPr="009C51A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Programming Language: C# </w:t>
      </w:r>
    </w:p>
    <w:p w:rsidR="009C51A2" w:rsidRPr="009C51A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Database: MySQL </w:t>
      </w:r>
    </w:p>
    <w:p w:rsidR="009C51A2" w:rsidRPr="009C51A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ORM: Entity Framework Core </w:t>
      </w:r>
    </w:p>
    <w:p w:rsidR="009C51A2" w:rsidRPr="009C51A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IDE: Visual Studio 2022 </w:t>
      </w:r>
    </w:p>
    <w:p w:rsidR="009C51A2" w:rsidRPr="009C51A2" w:rsidRDefault="009C51A2" w:rsidP="009C51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51A2">
        <w:rPr>
          <w:rFonts w:ascii="Times New Roman" w:eastAsia="Times New Roman" w:hAnsi="Times New Roman" w:cs="Times New Roman"/>
          <w:sz w:val="24"/>
          <w:szCs w:val="24"/>
          <w:lang w:eastAsia="en-GB"/>
        </w:rPr>
        <w:t>Version Control: Git and GitHub</w:t>
      </w:r>
    </w:p>
    <w:p w:rsidR="009C51A2" w:rsidRDefault="009C51A2"/>
    <w:sectPr w:rsidR="009C5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C5E21"/>
    <w:multiLevelType w:val="multilevel"/>
    <w:tmpl w:val="CC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1A2"/>
    <w:rsid w:val="003D2B47"/>
    <w:rsid w:val="009C51A2"/>
    <w:rsid w:val="00BF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EA47"/>
  <w15:chartTrackingRefBased/>
  <w15:docId w15:val="{D6BB995E-00E2-407F-A342-888F1863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51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51A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C51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0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mujtaba</dc:creator>
  <cp:keywords/>
  <dc:description/>
  <cp:lastModifiedBy>ahmed mujtaba</cp:lastModifiedBy>
  <cp:revision>1</cp:revision>
  <dcterms:created xsi:type="dcterms:W3CDTF">2026-08-01T06:05:00Z</dcterms:created>
  <dcterms:modified xsi:type="dcterms:W3CDTF">2026-08-01T06:19:00Z</dcterms:modified>
</cp:coreProperties>
</file>