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BBAE8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Interfaces vs Classes</w:t>
      </w:r>
      <w:r>
        <w:br w:type="textWrapping"/>
      </w:r>
      <w:r>
        <w:t xml:space="preserve">Coding against interfaces promotes </w:t>
      </w:r>
      <w:r>
        <w:rPr>
          <w:rStyle w:val="6"/>
        </w:rPr>
        <w:t>loose coupling</w:t>
      </w:r>
      <w:r>
        <w:t xml:space="preserve"> and </w:t>
      </w:r>
      <w:r>
        <w:rPr>
          <w:rStyle w:val="6"/>
        </w:rPr>
        <w:t>polymorphism</w:t>
      </w:r>
      <w:r>
        <w:t xml:space="preserve">, allowing for </w:t>
      </w:r>
      <w:r>
        <w:rPr>
          <w:rStyle w:val="6"/>
        </w:rPr>
        <w:t>swappable implementations</w:t>
      </w:r>
      <w:r>
        <w:t xml:space="preserve"> without affecting consumers.</w:t>
      </w:r>
    </w:p>
    <w:p w14:paraId="5A976A5B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Abstract Classes vs Interfaces</w:t>
      </w:r>
    </w:p>
    <w:p w14:paraId="21C8C21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6"/>
        </w:rPr>
        <w:t>abstract classes</w:t>
      </w:r>
      <w:r>
        <w:t xml:space="preserve"> when sharing a common implementation.</w:t>
      </w:r>
    </w:p>
    <w:p w14:paraId="6299B2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Use </w:t>
      </w:r>
      <w:r>
        <w:rPr>
          <w:rStyle w:val="6"/>
        </w:rPr>
        <w:t>interfaces</w:t>
      </w:r>
      <w:r>
        <w:t xml:space="preserve"> for defining contracts across </w:t>
      </w:r>
      <w:r>
        <w:rPr>
          <w:rStyle w:val="6"/>
        </w:rPr>
        <w:t>unrelated types</w:t>
      </w:r>
      <w:r>
        <w:t>.</w:t>
      </w:r>
    </w:p>
    <w:p w14:paraId="1935D71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IComparable Benefit</w:t>
      </w:r>
      <w:r>
        <w:br w:type="textWrapping"/>
      </w:r>
      <w:r>
        <w:t xml:space="preserve">Enables </w:t>
      </w:r>
      <w:r>
        <w:rPr>
          <w:rStyle w:val="6"/>
        </w:rPr>
        <w:t>native sorting support</w:t>
      </w:r>
      <w:r>
        <w:t xml:space="preserve"> using standard library methods like </w:t>
      </w:r>
      <w:r>
        <w:rPr>
          <w:rStyle w:val="4"/>
        </w:rPr>
        <w:t>Array.Sort()</w:t>
      </w:r>
      <w:r>
        <w:t>.</w:t>
      </w:r>
    </w:p>
    <w:p w14:paraId="21A7C51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Copy Constructor Purpose</w:t>
      </w:r>
      <w:r>
        <w:br w:type="textWrapping"/>
      </w:r>
      <w:r>
        <w:t xml:space="preserve">Ensures </w:t>
      </w:r>
      <w:r>
        <w:rPr>
          <w:rStyle w:val="6"/>
        </w:rPr>
        <w:t>deep copying</w:t>
      </w:r>
      <w:r>
        <w:t xml:space="preserve"> by creating new object instances for </w:t>
      </w:r>
      <w:r>
        <w:rPr>
          <w:rStyle w:val="6"/>
        </w:rPr>
        <w:t>reference-type fields</w:t>
      </w:r>
      <w:r>
        <w:t>.</w:t>
      </w:r>
    </w:p>
    <w:p w14:paraId="4589EFF9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Explicit Interfaces</w:t>
      </w:r>
      <w:r>
        <w:br w:type="textWrapping"/>
      </w:r>
      <w:r>
        <w:t xml:space="preserve">Resolves </w:t>
      </w:r>
      <w:r>
        <w:rPr>
          <w:rStyle w:val="6"/>
        </w:rPr>
        <w:t>naming conflicts</w:t>
      </w:r>
      <w:r>
        <w:t xml:space="preserve"> when implementing multiple interfaces with </w:t>
      </w:r>
      <w:r>
        <w:rPr>
          <w:rStyle w:val="6"/>
        </w:rPr>
        <w:t>identical method names</w:t>
      </w:r>
      <w:r>
        <w:t>.</w:t>
      </w:r>
    </w:p>
    <w:p w14:paraId="0E9ABEC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Struct vs Class Encapsulation</w:t>
      </w:r>
    </w:p>
    <w:p w14:paraId="3790FD1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Structs</w:t>
      </w:r>
      <w:r>
        <w:t xml:space="preserve"> are </w:t>
      </w:r>
      <w:r>
        <w:rPr>
          <w:rStyle w:val="6"/>
        </w:rPr>
        <w:t>value types</w:t>
      </w:r>
      <w:r>
        <w:t xml:space="preserve"> allocated on the </w:t>
      </w:r>
      <w:r>
        <w:rPr>
          <w:rStyle w:val="6"/>
        </w:rPr>
        <w:t>stack</w:t>
      </w:r>
      <w:r>
        <w:t>.</w:t>
      </w:r>
    </w:p>
    <w:p w14:paraId="0C62CD9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Classes</w:t>
      </w:r>
      <w:r>
        <w:t xml:space="preserve"> are </w:t>
      </w:r>
      <w:r>
        <w:rPr>
          <w:rStyle w:val="6"/>
        </w:rPr>
        <w:t>reference types</w:t>
      </w:r>
      <w:r>
        <w:t xml:space="preserve"> allocated on the </w:t>
      </w:r>
      <w:r>
        <w:rPr>
          <w:rStyle w:val="6"/>
        </w:rPr>
        <w:t>heap</w:t>
      </w:r>
      <w:r>
        <w:t>.</w:t>
      </w:r>
    </w:p>
    <w:p w14:paraId="02B50374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Abstraction &amp; Encapsulation</w:t>
      </w:r>
    </w:p>
    <w:p w14:paraId="3D236EA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Abstraction</w:t>
      </w:r>
      <w:r>
        <w:t xml:space="preserve"> exposes </w:t>
      </w:r>
      <w:r>
        <w:rPr>
          <w:rStyle w:val="6"/>
        </w:rPr>
        <w:t>essential features</w:t>
      </w:r>
      <w:r>
        <w:t>.</w:t>
      </w:r>
    </w:p>
    <w:p w14:paraId="0D72C6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6"/>
        </w:rPr>
        <w:t>Encapsulation</w:t>
      </w:r>
      <w:r>
        <w:t xml:space="preserve"> hides </w:t>
      </w:r>
      <w:r>
        <w:rPr>
          <w:rStyle w:val="6"/>
        </w:rPr>
        <w:t>implementation details</w:t>
      </w:r>
      <w:r>
        <w:t>.</w:t>
      </w:r>
    </w:p>
    <w:p w14:paraId="28EECCB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They </w:t>
      </w:r>
      <w:r>
        <w:rPr>
          <w:rStyle w:val="6"/>
        </w:rPr>
        <w:t>complement each other</w:t>
      </w:r>
      <w:r>
        <w:t xml:space="preserve"> in software design.</w:t>
      </w:r>
    </w:p>
    <w:p w14:paraId="01E294C0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Default Interfaces</w:t>
      </w:r>
      <w:r>
        <w:br w:type="textWrapping"/>
      </w:r>
      <w:r>
        <w:t xml:space="preserve">Allow adding new members to interfaces </w:t>
      </w:r>
      <w:r>
        <w:rPr>
          <w:rStyle w:val="6"/>
        </w:rPr>
        <w:t>without breaking existing implementations</w:t>
      </w:r>
      <w:r>
        <w:t>.</w:t>
      </w:r>
    </w:p>
    <w:p w14:paraId="61D6A40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317641"/>
    <w:multiLevelType w:val="multilevel"/>
    <w:tmpl w:val="C03176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97AEB7C"/>
    <w:multiLevelType w:val="multilevel"/>
    <w:tmpl w:val="C97AE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DDF7ABD"/>
    <w:multiLevelType w:val="multilevel"/>
    <w:tmpl w:val="0DDF7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72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2025-03-15T14:34:26Z</dcterms:created>
  <dc:creator>Ahmed NAgy</dc:creator>
  <cp:lastModifiedBy>Ahmed NAgy</cp:lastModifiedBy>
  <dcterms:modified xsi:type="dcterms:W3CDTF">2025-03-15T14:34:34Z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9539FCB1F9524A208D68567D9BB3850E_12</vt:lpwstr>
  </property>
</Properties>
</file>