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83C5" w14:textId="77777777" w:rsidR="00ED05C2" w:rsidRDefault="00000000">
      <w:pPr>
        <w:pStyle w:val="Title"/>
        <w:keepNext/>
        <w:keepLines/>
        <w:spacing w:before="480" w:after="0" w:line="276" w:lineRule="auto"/>
        <w:ind w:left="-810" w:right="-630" w:firstLine="270"/>
      </w:pPr>
      <w:bookmarkStart w:id="0" w:name="_i44hv4humn4" w:colFirst="0" w:colLast="0"/>
      <w:bookmarkEnd w:id="0"/>
      <w:r>
        <w:t xml:space="preserve">                                  </w:t>
      </w:r>
      <w:r>
        <w:rPr>
          <w:noProof/>
        </w:rPr>
        <w:drawing>
          <wp:anchor distT="0" distB="0" distL="114300" distR="114300" simplePos="0" relativeHeight="251658240" behindDoc="0" locked="0" layoutInCell="1" hidden="0" allowOverlap="1" wp14:anchorId="4C1C2F6D" wp14:editId="70543CD0">
            <wp:simplePos x="0" y="0"/>
            <wp:positionH relativeFrom="column">
              <wp:posOffset>5743575</wp:posOffset>
            </wp:positionH>
            <wp:positionV relativeFrom="paragraph">
              <wp:posOffset>0</wp:posOffset>
            </wp:positionV>
            <wp:extent cx="1035050" cy="939800"/>
            <wp:effectExtent l="0" t="0" r="0" b="0"/>
            <wp:wrapNone/>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7"/>
                    <a:srcRect/>
                    <a:stretch>
                      <a:fillRect/>
                    </a:stretch>
                  </pic:blipFill>
                  <pic:spPr>
                    <a:xfrm>
                      <a:off x="0" y="0"/>
                      <a:ext cx="1035050" cy="9398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AADFE0E" wp14:editId="2FF86116">
            <wp:simplePos x="0" y="0"/>
            <wp:positionH relativeFrom="column">
              <wp:posOffset>-361949</wp:posOffset>
            </wp:positionH>
            <wp:positionV relativeFrom="paragraph">
              <wp:posOffset>0</wp:posOffset>
            </wp:positionV>
            <wp:extent cx="704850" cy="1009650"/>
            <wp:effectExtent l="0" t="0" r="0" b="0"/>
            <wp:wrapNone/>
            <wp:docPr id="4" name="image2.png" descr="cu.bmp"/>
            <wp:cNvGraphicFramePr/>
            <a:graphic xmlns:a="http://schemas.openxmlformats.org/drawingml/2006/main">
              <a:graphicData uri="http://schemas.openxmlformats.org/drawingml/2006/picture">
                <pic:pic xmlns:pic="http://schemas.openxmlformats.org/drawingml/2006/picture">
                  <pic:nvPicPr>
                    <pic:cNvPr id="0" name="image2.png" descr="cu.bmp"/>
                    <pic:cNvPicPr preferRelativeResize="0"/>
                  </pic:nvPicPr>
                  <pic:blipFill>
                    <a:blip r:embed="rId8"/>
                    <a:srcRect/>
                    <a:stretch>
                      <a:fillRect/>
                    </a:stretch>
                  </pic:blipFill>
                  <pic:spPr>
                    <a:xfrm>
                      <a:off x="0" y="0"/>
                      <a:ext cx="704850" cy="1009650"/>
                    </a:xfrm>
                    <a:prstGeom prst="rect">
                      <a:avLst/>
                    </a:prstGeom>
                    <a:ln/>
                  </pic:spPr>
                </pic:pic>
              </a:graphicData>
            </a:graphic>
          </wp:anchor>
        </w:drawing>
      </w:r>
    </w:p>
    <w:p w14:paraId="200A0698" w14:textId="77777777" w:rsidR="00ED05C2" w:rsidRDefault="00ED05C2">
      <w:pPr>
        <w:pStyle w:val="Title"/>
        <w:keepNext/>
        <w:keepLines/>
        <w:spacing w:before="480" w:after="0" w:line="276" w:lineRule="auto"/>
        <w:ind w:left="-810" w:right="-630" w:firstLine="270"/>
        <w:jc w:val="left"/>
      </w:pPr>
      <w:bookmarkStart w:id="1" w:name="_9ur7vjizjj99" w:colFirst="0" w:colLast="0"/>
      <w:bookmarkEnd w:id="1"/>
    </w:p>
    <w:p w14:paraId="3BABA985" w14:textId="77777777" w:rsidR="00ED05C2" w:rsidRDefault="00000000">
      <w:pPr>
        <w:pStyle w:val="Title"/>
        <w:keepNext/>
        <w:keepLines/>
        <w:spacing w:before="480" w:after="0" w:line="276" w:lineRule="auto"/>
        <w:ind w:left="-810" w:right="-630" w:firstLine="270"/>
        <w:jc w:val="left"/>
        <w:rPr>
          <w:rFonts w:ascii="Comfortaa" w:eastAsia="Comfortaa" w:hAnsi="Comfortaa" w:cs="Comfortaa"/>
          <w:sz w:val="48"/>
          <w:szCs w:val="48"/>
        </w:rPr>
      </w:pPr>
      <w:bookmarkStart w:id="2" w:name="_e6lxnn7tg4j1" w:colFirst="0" w:colLast="0"/>
      <w:bookmarkEnd w:id="2"/>
      <w:r>
        <w:t xml:space="preserve">                                   </w:t>
      </w:r>
      <w:r>
        <w:rPr>
          <w:rFonts w:ascii="Comfortaa" w:eastAsia="Comfortaa" w:hAnsi="Comfortaa" w:cs="Comfortaa"/>
          <w:sz w:val="58"/>
          <w:szCs w:val="58"/>
        </w:rPr>
        <w:t>Cairo University</w:t>
      </w:r>
    </w:p>
    <w:p w14:paraId="439324EA" w14:textId="77777777" w:rsidR="00ED05C2" w:rsidRDefault="00000000">
      <w:pPr>
        <w:pStyle w:val="Title"/>
        <w:keepNext/>
        <w:keepLines/>
        <w:spacing w:before="480" w:after="0" w:line="276" w:lineRule="auto"/>
        <w:ind w:left="-810" w:right="-630" w:firstLine="270"/>
        <w:rPr>
          <w:rFonts w:ascii="Comfortaa Medium" w:eastAsia="Comfortaa Medium" w:hAnsi="Comfortaa Medium" w:cs="Comfortaa Medium"/>
          <w:b w:val="0"/>
        </w:rPr>
      </w:pPr>
      <w:bookmarkStart w:id="3" w:name="_tphok3jqlae9" w:colFirst="0" w:colLast="0"/>
      <w:bookmarkEnd w:id="3"/>
      <w:r>
        <w:t xml:space="preserve"> </w:t>
      </w:r>
      <w:r>
        <w:rPr>
          <w:rFonts w:ascii="Comfortaa Medium" w:eastAsia="Comfortaa Medium" w:hAnsi="Comfortaa Medium" w:cs="Comfortaa Medium"/>
          <w:b w:val="0"/>
        </w:rPr>
        <w:t>Faculty of Computers and Artificial Intelligence</w:t>
      </w:r>
    </w:p>
    <w:p w14:paraId="7EFBF76D" w14:textId="77777777" w:rsidR="00ED05C2" w:rsidRDefault="00000000">
      <w:pPr>
        <w:ind w:left="-540" w:right="-360"/>
        <w:jc w:val="center"/>
        <w:rPr>
          <w:rFonts w:ascii="Calibri" w:eastAsia="Calibri" w:hAnsi="Calibri" w:cs="Calibri"/>
          <w:color w:val="000000"/>
          <w:sz w:val="72"/>
          <w:szCs w:val="72"/>
        </w:rPr>
      </w:pPr>
      <w:r>
        <w:rPr>
          <w:sz w:val="36"/>
          <w:szCs w:val="36"/>
        </w:rPr>
        <w:br/>
      </w:r>
    </w:p>
    <w:p w14:paraId="2350094F" w14:textId="70763952" w:rsidR="00ED05C2" w:rsidRDefault="001A5434">
      <w:pPr>
        <w:ind w:left="-540" w:right="-360"/>
        <w:jc w:val="center"/>
        <w:rPr>
          <w:rFonts w:ascii="Calibri" w:eastAsia="Calibri" w:hAnsi="Calibri" w:cs="Calibri"/>
          <w:color w:val="000000"/>
          <w:sz w:val="72"/>
          <w:szCs w:val="72"/>
        </w:rPr>
      </w:pPr>
      <w:r>
        <w:rPr>
          <w:rFonts w:ascii="Calibri" w:eastAsia="Calibri" w:hAnsi="Calibri" w:cs="Calibri"/>
          <w:color w:val="000000"/>
          <w:sz w:val="72"/>
          <w:szCs w:val="72"/>
        </w:rPr>
        <w:t>Assignment 2</w:t>
      </w:r>
    </w:p>
    <w:p w14:paraId="5081E727" w14:textId="77777777" w:rsidR="00ED05C2" w:rsidRDefault="00000000">
      <w:pPr>
        <w:ind w:left="180" w:right="-360"/>
        <w:jc w:val="center"/>
        <w:rPr>
          <w:rFonts w:ascii="Comfortaa Medium" w:eastAsia="Comfortaa Medium" w:hAnsi="Comfortaa Medium" w:cs="Comfortaa Medium"/>
          <w:color w:val="000000"/>
          <w:sz w:val="56"/>
          <w:szCs w:val="56"/>
        </w:rPr>
      </w:pPr>
      <w:r>
        <w:rPr>
          <w:rFonts w:ascii="Lobster" w:eastAsia="Lobster" w:hAnsi="Lobster" w:cs="Lobster"/>
          <w:sz w:val="56"/>
          <w:szCs w:val="56"/>
        </w:rPr>
        <w:t xml:space="preserve"> </w:t>
      </w:r>
      <w:r>
        <w:rPr>
          <w:rFonts w:ascii="Comfortaa Medium" w:eastAsia="Comfortaa Medium" w:hAnsi="Comfortaa Medium" w:cs="Comfortaa Medium"/>
          <w:color w:val="000000"/>
          <w:sz w:val="56"/>
          <w:szCs w:val="56"/>
        </w:rPr>
        <w:t>Software design specification document</w:t>
      </w:r>
    </w:p>
    <w:p w14:paraId="228D99A3" w14:textId="5B9E9106" w:rsidR="00ED05C2" w:rsidRDefault="00000000">
      <w:pPr>
        <w:jc w:val="center"/>
        <w:rPr>
          <w:rFonts w:ascii="Calibri" w:eastAsia="Calibri" w:hAnsi="Calibri" w:cs="Calibri"/>
          <w:color w:val="000000"/>
          <w:sz w:val="68"/>
          <w:szCs w:val="68"/>
        </w:rPr>
      </w:pPr>
      <w:r>
        <w:rPr>
          <w:rFonts w:ascii="Calibri" w:eastAsia="Calibri" w:hAnsi="Calibri" w:cs="Calibri"/>
          <w:color w:val="000000"/>
          <w:sz w:val="68"/>
          <w:szCs w:val="68"/>
        </w:rPr>
        <w:t>2023</w:t>
      </w:r>
      <w:r w:rsidR="001A5434">
        <w:rPr>
          <w:rFonts w:ascii="Calibri" w:eastAsia="Calibri" w:hAnsi="Calibri" w:cs="Calibri"/>
          <w:color w:val="000000"/>
          <w:sz w:val="68"/>
          <w:szCs w:val="68"/>
        </w:rPr>
        <w:t>/2024</w:t>
      </w:r>
    </w:p>
    <w:p w14:paraId="2D4BCD38" w14:textId="77777777" w:rsidR="00ED05C2" w:rsidRDefault="00000000">
      <w:pPr>
        <w:jc w:val="center"/>
        <w:rPr>
          <w:sz w:val="40"/>
          <w:szCs w:val="40"/>
        </w:rPr>
      </w:pPr>
      <w:r>
        <w:rPr>
          <w:sz w:val="40"/>
          <w:szCs w:val="40"/>
        </w:rPr>
        <w:t>Project Team</w:t>
      </w:r>
    </w:p>
    <w:tbl>
      <w:tblPr>
        <w:tblStyle w:val="a"/>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3795"/>
        <w:gridCol w:w="3855"/>
      </w:tblGrid>
      <w:tr w:rsidR="00ED05C2" w14:paraId="59260511" w14:textId="77777777">
        <w:tc>
          <w:tcPr>
            <w:tcW w:w="1800" w:type="dxa"/>
          </w:tcPr>
          <w:p w14:paraId="500CB05D" w14:textId="77777777" w:rsidR="00ED05C2" w:rsidRDefault="00000000">
            <w:pPr>
              <w:ind w:left="72"/>
              <w:jc w:val="center"/>
            </w:pPr>
            <w:r>
              <w:t>ID</w:t>
            </w:r>
          </w:p>
        </w:tc>
        <w:tc>
          <w:tcPr>
            <w:tcW w:w="3795" w:type="dxa"/>
          </w:tcPr>
          <w:p w14:paraId="11D6C385" w14:textId="77777777" w:rsidR="00ED05C2" w:rsidRDefault="00000000">
            <w:pPr>
              <w:jc w:val="center"/>
            </w:pPr>
            <w:r>
              <w:t>Name</w:t>
            </w:r>
          </w:p>
        </w:tc>
        <w:tc>
          <w:tcPr>
            <w:tcW w:w="3855" w:type="dxa"/>
          </w:tcPr>
          <w:p w14:paraId="77176FB9" w14:textId="77777777" w:rsidR="00ED05C2" w:rsidRDefault="00000000">
            <w:pPr>
              <w:jc w:val="center"/>
            </w:pPr>
            <w:r>
              <w:t>Email</w:t>
            </w:r>
          </w:p>
        </w:tc>
      </w:tr>
      <w:tr w:rsidR="00ED05C2" w14:paraId="4ABC8D76" w14:textId="77777777">
        <w:tc>
          <w:tcPr>
            <w:tcW w:w="1800" w:type="dxa"/>
          </w:tcPr>
          <w:p w14:paraId="229D3691" w14:textId="77777777" w:rsidR="00ED05C2" w:rsidRDefault="00000000">
            <w:r>
              <w:t>20210147</w:t>
            </w:r>
          </w:p>
        </w:tc>
        <w:tc>
          <w:tcPr>
            <w:tcW w:w="3795" w:type="dxa"/>
          </w:tcPr>
          <w:p w14:paraId="044326E8" w14:textId="77777777" w:rsidR="00ED05C2" w:rsidRDefault="00000000">
            <w:r>
              <w:t>ZIAD AYMAN FAROUK</w:t>
            </w:r>
          </w:p>
        </w:tc>
        <w:tc>
          <w:tcPr>
            <w:tcW w:w="3855" w:type="dxa"/>
          </w:tcPr>
          <w:p w14:paraId="1F3837AC" w14:textId="77777777" w:rsidR="00ED05C2" w:rsidRDefault="00000000">
            <w:r>
              <w:t>zeromaradona@gmail.com</w:t>
            </w:r>
          </w:p>
        </w:tc>
      </w:tr>
      <w:tr w:rsidR="00ED05C2" w14:paraId="1871DF33" w14:textId="77777777">
        <w:tc>
          <w:tcPr>
            <w:tcW w:w="1800" w:type="dxa"/>
          </w:tcPr>
          <w:p w14:paraId="3E8BC8C0" w14:textId="77777777" w:rsidR="00ED05C2" w:rsidRDefault="00000000">
            <w:r>
              <w:t>20210042</w:t>
            </w:r>
          </w:p>
        </w:tc>
        <w:tc>
          <w:tcPr>
            <w:tcW w:w="3795" w:type="dxa"/>
          </w:tcPr>
          <w:p w14:paraId="13A14246" w14:textId="77777777" w:rsidR="00ED05C2" w:rsidRDefault="00000000">
            <w:r>
              <w:t>AHMED NAGY RAMADAN</w:t>
            </w:r>
          </w:p>
        </w:tc>
        <w:tc>
          <w:tcPr>
            <w:tcW w:w="3855" w:type="dxa"/>
          </w:tcPr>
          <w:p w14:paraId="2C7826B6" w14:textId="77777777" w:rsidR="00ED05C2" w:rsidRDefault="00000000">
            <w:r>
              <w:t>anagy464@gmail.com</w:t>
            </w:r>
          </w:p>
        </w:tc>
      </w:tr>
      <w:tr w:rsidR="00ED05C2" w14:paraId="036F6B07" w14:textId="77777777">
        <w:tc>
          <w:tcPr>
            <w:tcW w:w="1800" w:type="dxa"/>
          </w:tcPr>
          <w:p w14:paraId="638C5B27" w14:textId="77777777" w:rsidR="00ED05C2" w:rsidRDefault="00000000">
            <w:r>
              <w:t>20200679</w:t>
            </w:r>
          </w:p>
        </w:tc>
        <w:tc>
          <w:tcPr>
            <w:tcW w:w="3795" w:type="dxa"/>
          </w:tcPr>
          <w:p w14:paraId="1A91C6C7" w14:textId="77777777" w:rsidR="00ED05C2" w:rsidRDefault="00000000">
            <w:r>
              <w:t>OMAR EHAB MOHAMED EL-HAREDY</w:t>
            </w:r>
          </w:p>
        </w:tc>
        <w:tc>
          <w:tcPr>
            <w:tcW w:w="3855" w:type="dxa"/>
          </w:tcPr>
          <w:p w14:paraId="65839170" w14:textId="77777777" w:rsidR="00ED05C2" w:rsidRDefault="00000000">
            <w:r>
              <w:t>omarelharedy12@gmail.com</w:t>
            </w:r>
          </w:p>
        </w:tc>
      </w:tr>
    </w:tbl>
    <w:p w14:paraId="6469B040" w14:textId="77777777" w:rsidR="00ED05C2" w:rsidRDefault="00ED05C2">
      <w:pPr>
        <w:spacing w:after="20" w:line="245" w:lineRule="auto"/>
        <w:ind w:left="720" w:right="-180" w:hanging="720"/>
        <w:rPr>
          <w:sz w:val="36"/>
          <w:szCs w:val="36"/>
        </w:rPr>
      </w:pPr>
    </w:p>
    <w:p w14:paraId="459B76BE" w14:textId="77777777" w:rsidR="00ED05C2" w:rsidRDefault="00ED05C2">
      <w:pPr>
        <w:spacing w:after="20" w:line="245" w:lineRule="auto"/>
        <w:ind w:right="-180"/>
        <w:rPr>
          <w:sz w:val="36"/>
          <w:szCs w:val="36"/>
        </w:rPr>
      </w:pPr>
    </w:p>
    <w:p w14:paraId="78273BA6" w14:textId="77777777" w:rsidR="00ED05C2" w:rsidRDefault="00000000">
      <w:pPr>
        <w:keepNext/>
        <w:keepLines/>
        <w:pBdr>
          <w:top w:val="nil"/>
          <w:left w:val="nil"/>
          <w:bottom w:val="nil"/>
          <w:right w:val="nil"/>
          <w:between w:val="nil"/>
        </w:pBdr>
        <w:spacing w:before="480" w:after="0" w:line="276" w:lineRule="auto"/>
        <w:ind w:left="3600"/>
        <w:rPr>
          <w:rFonts w:ascii="Comfortaa" w:eastAsia="Comfortaa" w:hAnsi="Comfortaa" w:cs="Comfortaa"/>
          <w:sz w:val="38"/>
          <w:szCs w:val="38"/>
        </w:rPr>
      </w:pPr>
      <w:r>
        <w:rPr>
          <w:rFonts w:ascii="Comfortaa" w:eastAsia="Comfortaa" w:hAnsi="Comfortaa" w:cs="Comfortaa"/>
          <w:sz w:val="38"/>
          <w:szCs w:val="38"/>
        </w:rPr>
        <w:lastRenderedPageBreak/>
        <w:t>Contents</w:t>
      </w:r>
    </w:p>
    <w:p w14:paraId="14284D56" w14:textId="77777777" w:rsidR="00ED05C2" w:rsidRDefault="00ED05C2">
      <w:pPr>
        <w:keepNext/>
        <w:keepLines/>
        <w:pBdr>
          <w:top w:val="nil"/>
          <w:left w:val="nil"/>
          <w:bottom w:val="nil"/>
          <w:right w:val="nil"/>
          <w:between w:val="nil"/>
        </w:pBdr>
        <w:spacing w:before="480" w:after="0" w:line="276" w:lineRule="auto"/>
        <w:rPr>
          <w:rFonts w:ascii="Comfortaa" w:eastAsia="Comfortaa" w:hAnsi="Comfortaa" w:cs="Comfortaa"/>
          <w:color w:val="366091"/>
          <w:sz w:val="34"/>
          <w:szCs w:val="34"/>
        </w:rPr>
      </w:pPr>
    </w:p>
    <w:sdt>
      <w:sdtPr>
        <w:id w:val="1203831443"/>
        <w:docPartObj>
          <w:docPartGallery w:val="Table of Contents"/>
          <w:docPartUnique/>
        </w:docPartObj>
      </w:sdtPr>
      <w:sdtContent>
        <w:p w14:paraId="692BA3CC" w14:textId="77777777" w:rsidR="00ED05C2" w:rsidRDefault="00000000">
          <w:pPr>
            <w:widowControl w:val="0"/>
            <w:tabs>
              <w:tab w:val="right" w:pos="12000"/>
            </w:tabs>
            <w:spacing w:before="60" w:after="0"/>
          </w:pPr>
          <w:r>
            <w:fldChar w:fldCharType="begin"/>
          </w:r>
          <w:r>
            <w:instrText xml:space="preserve"> TOC \h \u \z \t "Heading 1,1,Heading 2,2,Heading 3,3,Heading 4,4,Heading 5,5,Heading 6,6,"</w:instrText>
          </w:r>
          <w:r>
            <w:fldChar w:fldCharType="separate"/>
          </w:r>
          <w:hyperlink w:anchor="_30j0zll">
            <w:r>
              <w:rPr>
                <w:color w:val="666666"/>
              </w:rPr>
              <w:t>Class diagram design</w:t>
            </w:r>
          </w:hyperlink>
        </w:p>
        <w:p w14:paraId="4A37B4DB" w14:textId="77777777" w:rsidR="00ED05C2" w:rsidRDefault="00000000">
          <w:pPr>
            <w:widowControl w:val="0"/>
            <w:tabs>
              <w:tab w:val="right" w:pos="12000"/>
            </w:tabs>
            <w:spacing w:before="60" w:after="0"/>
            <w:rPr>
              <w:color w:val="666666"/>
            </w:rPr>
          </w:pPr>
          <w:hyperlink w:anchor="_30j0zll">
            <w:r>
              <w:rPr>
                <w:color w:val="666666"/>
              </w:rPr>
              <w:tab/>
              <w:t>2</w:t>
            </w:r>
          </w:hyperlink>
        </w:p>
        <w:p w14:paraId="5622170A" w14:textId="77777777" w:rsidR="00ED05C2" w:rsidRDefault="00000000">
          <w:pPr>
            <w:widowControl w:val="0"/>
            <w:tabs>
              <w:tab w:val="right" w:pos="12000"/>
            </w:tabs>
            <w:spacing w:before="60" w:after="0"/>
          </w:pPr>
          <w:hyperlink w:anchor="_1fob9te">
            <w:r>
              <w:rPr>
                <w:color w:val="666666"/>
              </w:rPr>
              <w:t>Class diagram Explanation</w:t>
            </w:r>
          </w:hyperlink>
        </w:p>
        <w:p w14:paraId="74DAC088" w14:textId="77777777" w:rsidR="00ED05C2" w:rsidRDefault="00000000">
          <w:pPr>
            <w:widowControl w:val="0"/>
            <w:tabs>
              <w:tab w:val="right" w:pos="12000"/>
            </w:tabs>
            <w:spacing w:before="60" w:after="0"/>
            <w:rPr>
              <w:color w:val="666666"/>
            </w:rPr>
          </w:pPr>
          <w:hyperlink w:anchor="_1fob9te">
            <w:r>
              <w:rPr>
                <w:color w:val="666666"/>
              </w:rPr>
              <w:tab/>
              <w:t>3</w:t>
            </w:r>
          </w:hyperlink>
        </w:p>
        <w:p w14:paraId="071922D0" w14:textId="77777777" w:rsidR="00ED05C2" w:rsidRDefault="00000000">
          <w:pPr>
            <w:widowControl w:val="0"/>
            <w:tabs>
              <w:tab w:val="right" w:pos="12000"/>
            </w:tabs>
            <w:spacing w:before="60" w:after="0"/>
          </w:pPr>
          <w:hyperlink w:anchor="_2et92p0">
            <w:r>
              <w:rPr>
                <w:color w:val="666666"/>
              </w:rPr>
              <w:t>Requirements Exposure as Web Service API</w:t>
            </w:r>
          </w:hyperlink>
        </w:p>
        <w:p w14:paraId="6A592D59" w14:textId="77777777" w:rsidR="00ED05C2" w:rsidRDefault="00000000">
          <w:pPr>
            <w:widowControl w:val="0"/>
            <w:tabs>
              <w:tab w:val="right" w:pos="12000"/>
            </w:tabs>
            <w:spacing w:before="60" w:after="0"/>
            <w:rPr>
              <w:color w:val="666666"/>
            </w:rPr>
          </w:pPr>
          <w:hyperlink w:anchor="_2et92p0">
            <w:r>
              <w:rPr>
                <w:color w:val="666666"/>
              </w:rPr>
              <w:tab/>
              <w:t>4</w:t>
            </w:r>
          </w:hyperlink>
        </w:p>
        <w:p w14:paraId="7A2D9A7A" w14:textId="77777777" w:rsidR="00ED05C2" w:rsidRDefault="00000000">
          <w:pPr>
            <w:widowControl w:val="0"/>
            <w:numPr>
              <w:ilvl w:val="0"/>
              <w:numId w:val="7"/>
            </w:numPr>
            <w:tabs>
              <w:tab w:val="right" w:pos="12000"/>
            </w:tabs>
            <w:spacing w:before="60" w:after="0"/>
          </w:pPr>
          <w:hyperlink w:anchor="_wbxpl1xz7npz">
            <w:r>
              <w:rPr>
                <w:b w:val="0"/>
                <w:color w:val="666666"/>
              </w:rPr>
              <w:t>Exposed Postman Collection</w:t>
            </w:r>
          </w:hyperlink>
        </w:p>
        <w:p w14:paraId="428C30C8" w14:textId="77777777" w:rsidR="00ED05C2" w:rsidRDefault="00000000">
          <w:pPr>
            <w:widowControl w:val="0"/>
            <w:tabs>
              <w:tab w:val="right" w:pos="12000"/>
            </w:tabs>
            <w:spacing w:before="60" w:after="0"/>
            <w:ind w:left="720"/>
            <w:rPr>
              <w:color w:val="666666"/>
            </w:rPr>
          </w:pPr>
          <w:hyperlink w:anchor="_wbxpl1xz7npz">
            <w:r>
              <w:rPr>
                <w:color w:val="666666"/>
              </w:rPr>
              <w:tab/>
              <w:t>4</w:t>
            </w:r>
          </w:hyperlink>
        </w:p>
        <w:p w14:paraId="1738493E" w14:textId="77777777" w:rsidR="00ED05C2" w:rsidRDefault="00000000">
          <w:pPr>
            <w:widowControl w:val="0"/>
            <w:numPr>
              <w:ilvl w:val="0"/>
              <w:numId w:val="10"/>
            </w:numPr>
            <w:tabs>
              <w:tab w:val="right" w:pos="12000"/>
            </w:tabs>
            <w:spacing w:before="60" w:after="0"/>
          </w:pPr>
          <w:hyperlink w:anchor="_7nsa3ceqarn6">
            <w:r>
              <w:rPr>
                <w:b w:val="0"/>
                <w:color w:val="666666"/>
              </w:rPr>
              <w:t>Customer Requests</w:t>
            </w:r>
            <w:r>
              <w:rPr>
                <w:b w:val="0"/>
                <w:color w:val="666666"/>
              </w:rPr>
              <w:tab/>
              <w:t>4</w:t>
            </w:r>
          </w:hyperlink>
        </w:p>
        <w:p w14:paraId="655E882B" w14:textId="77777777" w:rsidR="00ED05C2" w:rsidRDefault="00000000">
          <w:pPr>
            <w:widowControl w:val="0"/>
            <w:numPr>
              <w:ilvl w:val="0"/>
              <w:numId w:val="10"/>
            </w:numPr>
            <w:tabs>
              <w:tab w:val="right" w:pos="12000"/>
            </w:tabs>
            <w:spacing w:before="0" w:after="0"/>
          </w:pPr>
          <w:hyperlink w:anchor="_yc2sq2t7chrg">
            <w:r>
              <w:rPr>
                <w:b w:val="0"/>
                <w:color w:val="666666"/>
              </w:rPr>
              <w:t>Cart Requests</w:t>
            </w:r>
            <w:r>
              <w:rPr>
                <w:b w:val="0"/>
                <w:color w:val="666666"/>
              </w:rPr>
              <w:tab/>
              <w:t>4</w:t>
            </w:r>
          </w:hyperlink>
        </w:p>
        <w:p w14:paraId="769ABFBF" w14:textId="77777777" w:rsidR="00ED05C2" w:rsidRDefault="00000000">
          <w:pPr>
            <w:widowControl w:val="0"/>
            <w:numPr>
              <w:ilvl w:val="0"/>
              <w:numId w:val="10"/>
            </w:numPr>
            <w:tabs>
              <w:tab w:val="right" w:pos="12000"/>
            </w:tabs>
            <w:spacing w:before="0" w:after="0"/>
          </w:pPr>
          <w:hyperlink w:anchor="_ml1jvhff9le6">
            <w:r>
              <w:rPr>
                <w:b w:val="0"/>
                <w:color w:val="666666"/>
              </w:rPr>
              <w:t>Inventory Requests</w:t>
            </w:r>
            <w:r>
              <w:rPr>
                <w:b w:val="0"/>
                <w:color w:val="666666"/>
              </w:rPr>
              <w:tab/>
              <w:t>5</w:t>
            </w:r>
          </w:hyperlink>
        </w:p>
        <w:p w14:paraId="29BAF255" w14:textId="77777777" w:rsidR="00ED05C2" w:rsidRDefault="00000000">
          <w:pPr>
            <w:widowControl w:val="0"/>
            <w:numPr>
              <w:ilvl w:val="0"/>
              <w:numId w:val="10"/>
            </w:numPr>
            <w:tabs>
              <w:tab w:val="right" w:pos="12000"/>
            </w:tabs>
            <w:spacing w:before="0" w:after="0"/>
          </w:pPr>
          <w:hyperlink w:anchor="_ueg9smkd7yih">
            <w:r>
              <w:rPr>
                <w:b w:val="0"/>
                <w:color w:val="666666"/>
              </w:rPr>
              <w:t>Compound Order Requests</w:t>
            </w:r>
            <w:r>
              <w:rPr>
                <w:b w:val="0"/>
                <w:color w:val="666666"/>
              </w:rPr>
              <w:tab/>
              <w:t>5</w:t>
            </w:r>
          </w:hyperlink>
        </w:p>
        <w:p w14:paraId="03EF68BF" w14:textId="77777777" w:rsidR="00ED05C2" w:rsidRDefault="00000000">
          <w:pPr>
            <w:widowControl w:val="0"/>
            <w:numPr>
              <w:ilvl w:val="0"/>
              <w:numId w:val="10"/>
            </w:numPr>
            <w:tabs>
              <w:tab w:val="right" w:pos="12000"/>
            </w:tabs>
            <w:spacing w:before="0" w:after="0"/>
          </w:pPr>
          <w:hyperlink w:anchor="_bmtp9jwf6fd4">
            <w:r>
              <w:rPr>
                <w:b w:val="0"/>
                <w:color w:val="666666"/>
              </w:rPr>
              <w:t>Notification</w:t>
            </w:r>
            <w:r>
              <w:rPr>
                <w:b w:val="0"/>
                <w:color w:val="666666"/>
              </w:rPr>
              <w:tab/>
              <w:t>5</w:t>
            </w:r>
          </w:hyperlink>
        </w:p>
        <w:p w14:paraId="12920DE7" w14:textId="77777777" w:rsidR="00ED05C2" w:rsidRDefault="00000000">
          <w:pPr>
            <w:widowControl w:val="0"/>
            <w:numPr>
              <w:ilvl w:val="0"/>
              <w:numId w:val="10"/>
            </w:numPr>
            <w:tabs>
              <w:tab w:val="right" w:pos="12000"/>
            </w:tabs>
            <w:spacing w:before="0" w:after="0"/>
          </w:pPr>
          <w:hyperlink w:anchor="_gbcrppwgukxw">
            <w:r>
              <w:rPr>
                <w:b w:val="0"/>
                <w:color w:val="666666"/>
              </w:rPr>
              <w:t>Simple Order Request</w:t>
            </w:r>
          </w:hyperlink>
          <w:hyperlink w:anchor="_gbcrppwgukxw">
            <w:r>
              <w:rPr>
                <w:color w:val="666666"/>
              </w:rPr>
              <w:tab/>
              <w:t>5</w:t>
            </w:r>
          </w:hyperlink>
          <w:r>
            <w:fldChar w:fldCharType="end"/>
          </w:r>
        </w:p>
      </w:sdtContent>
    </w:sdt>
    <w:p w14:paraId="082C1856" w14:textId="77777777" w:rsidR="00ED05C2" w:rsidRDefault="00ED05C2">
      <w:pPr>
        <w:pStyle w:val="Heading1"/>
        <w:rPr>
          <w:rFonts w:ascii="Calibri" w:eastAsia="Calibri" w:hAnsi="Calibri" w:cs="Calibri"/>
          <w:color w:val="C00000"/>
          <w:sz w:val="22"/>
          <w:szCs w:val="22"/>
        </w:rPr>
      </w:pPr>
      <w:bookmarkStart w:id="4" w:name="_x5338ns3786" w:colFirst="0" w:colLast="0"/>
      <w:bookmarkEnd w:id="4"/>
    </w:p>
    <w:p w14:paraId="1EAE3E50" w14:textId="77777777" w:rsidR="00ED05C2" w:rsidRDefault="00ED05C2"/>
    <w:p w14:paraId="1D9936D7" w14:textId="77777777" w:rsidR="00ED05C2" w:rsidRDefault="00ED05C2"/>
    <w:p w14:paraId="19D99D4A" w14:textId="77777777" w:rsidR="00ED05C2" w:rsidRDefault="00ED05C2"/>
    <w:p w14:paraId="4C73E8CA" w14:textId="77777777" w:rsidR="00ED05C2" w:rsidRDefault="00ED05C2">
      <w:pPr>
        <w:pStyle w:val="Heading1"/>
      </w:pPr>
      <w:bookmarkStart w:id="5" w:name="_7mwmg8iezxv8" w:colFirst="0" w:colLast="0"/>
      <w:bookmarkEnd w:id="5"/>
    </w:p>
    <w:p w14:paraId="15B65D1C" w14:textId="77777777" w:rsidR="00ED05C2" w:rsidRDefault="00ED05C2">
      <w:pPr>
        <w:pStyle w:val="Heading1"/>
      </w:pPr>
      <w:bookmarkStart w:id="6" w:name="_xtgp2mc0dm4f" w:colFirst="0" w:colLast="0"/>
      <w:bookmarkEnd w:id="6"/>
    </w:p>
    <w:p w14:paraId="101EB8D7" w14:textId="77777777" w:rsidR="00ED05C2" w:rsidRDefault="00ED05C2">
      <w:pPr>
        <w:pStyle w:val="Heading1"/>
      </w:pPr>
      <w:bookmarkStart w:id="7" w:name="_b45bpmuqbx89" w:colFirst="0" w:colLast="0"/>
      <w:bookmarkEnd w:id="7"/>
    </w:p>
    <w:p w14:paraId="05A5D664" w14:textId="77777777" w:rsidR="00ED05C2" w:rsidRDefault="00ED05C2">
      <w:pPr>
        <w:pStyle w:val="Heading1"/>
      </w:pPr>
      <w:bookmarkStart w:id="8" w:name="_4o5oer4fq8xf" w:colFirst="0" w:colLast="0"/>
      <w:bookmarkEnd w:id="8"/>
    </w:p>
    <w:p w14:paraId="1A94F06C" w14:textId="77777777" w:rsidR="00ED05C2" w:rsidRDefault="00ED05C2">
      <w:pPr>
        <w:pStyle w:val="Heading1"/>
      </w:pPr>
      <w:bookmarkStart w:id="9" w:name="_d3lehlvrtj6q" w:colFirst="0" w:colLast="0"/>
      <w:bookmarkStart w:id="10" w:name="_ca64642u929m" w:colFirst="0" w:colLast="0"/>
      <w:bookmarkEnd w:id="9"/>
      <w:bookmarkEnd w:id="10"/>
    </w:p>
    <w:p w14:paraId="5ED81867" w14:textId="77777777" w:rsidR="00ED05C2" w:rsidRDefault="00000000">
      <w:pPr>
        <w:pStyle w:val="Heading1"/>
      </w:pPr>
      <w:bookmarkStart w:id="11" w:name="_30j0zll" w:colFirst="0" w:colLast="0"/>
      <w:bookmarkEnd w:id="11"/>
      <w:r>
        <w:t>Class diagram design</w:t>
      </w:r>
    </w:p>
    <w:p w14:paraId="1399C321" w14:textId="23879494" w:rsidR="00ED05C2" w:rsidRDefault="000E1184" w:rsidP="00996D6C">
      <w:pPr>
        <w:pBdr>
          <w:top w:val="nil"/>
          <w:left w:val="nil"/>
          <w:bottom w:val="nil"/>
          <w:right w:val="nil"/>
          <w:between w:val="nil"/>
        </w:pBdr>
        <w:spacing w:before="0" w:after="200" w:line="276" w:lineRule="auto"/>
        <w:rPr>
          <w:rFonts w:ascii="Calibri" w:eastAsia="Calibri" w:hAnsi="Calibri" w:cs="Calibri"/>
          <w:color w:val="FF0000"/>
        </w:rPr>
      </w:pPr>
      <w:r>
        <w:rPr>
          <w:rFonts w:ascii="Calibri" w:eastAsia="Calibri" w:hAnsi="Calibri" w:cs="Calibri"/>
          <w:noProof/>
          <w:color w:val="FF0000"/>
        </w:rPr>
        <w:lastRenderedPageBreak/>
        <w:drawing>
          <wp:inline distT="0" distB="0" distL="0" distR="0" wp14:anchorId="235BBABF" wp14:editId="4B8D2BDE">
            <wp:extent cx="6667500" cy="3606725"/>
            <wp:effectExtent l="0" t="0" r="0" b="0"/>
            <wp:docPr id="67294849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48491" name="Picture 5"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91663" cy="3619796"/>
                    </a:xfrm>
                    <a:prstGeom prst="rect">
                      <a:avLst/>
                    </a:prstGeom>
                  </pic:spPr>
                </pic:pic>
              </a:graphicData>
            </a:graphic>
          </wp:inline>
        </w:drawing>
      </w:r>
    </w:p>
    <w:p w14:paraId="30418864" w14:textId="77777777" w:rsidR="00914C8B" w:rsidRDefault="000E1184" w:rsidP="000E1184">
      <w:pPr>
        <w:pBdr>
          <w:top w:val="nil"/>
          <w:left w:val="nil"/>
          <w:bottom w:val="nil"/>
          <w:right w:val="nil"/>
          <w:between w:val="nil"/>
        </w:pBdr>
        <w:spacing w:before="0" w:after="200" w:line="276" w:lineRule="auto"/>
        <w:rPr>
          <w:rFonts w:ascii="Calibri" w:eastAsia="Calibri" w:hAnsi="Calibri" w:cs="Calibri"/>
          <w:sz w:val="36"/>
          <w:szCs w:val="36"/>
        </w:rPr>
      </w:pPr>
      <w:r w:rsidRPr="000E1184">
        <w:rPr>
          <w:rFonts w:ascii="Calibri" w:eastAsia="Calibri" w:hAnsi="Calibri" w:cs="Calibri"/>
          <w:sz w:val="36"/>
          <w:szCs w:val="36"/>
          <w:highlight w:val="yellow"/>
        </w:rPr>
        <w:t xml:space="preserve">There is a </w:t>
      </w:r>
      <w:r>
        <w:rPr>
          <w:rFonts w:ascii="Calibri" w:eastAsia="Calibri" w:hAnsi="Calibri" w:cs="Calibri"/>
          <w:sz w:val="36"/>
          <w:szCs w:val="36"/>
          <w:highlight w:val="yellow"/>
        </w:rPr>
        <w:t>PNG</w:t>
      </w:r>
      <w:r w:rsidRPr="000E1184">
        <w:rPr>
          <w:rFonts w:ascii="Calibri" w:eastAsia="Calibri" w:hAnsi="Calibri" w:cs="Calibri"/>
          <w:sz w:val="36"/>
          <w:szCs w:val="36"/>
          <w:highlight w:val="yellow"/>
        </w:rPr>
        <w:t xml:space="preserve"> file in the zip file with better quality.</w:t>
      </w:r>
      <w:r w:rsidR="00914C8B">
        <w:rPr>
          <w:rFonts w:ascii="Calibri" w:eastAsia="Calibri" w:hAnsi="Calibri" w:cs="Calibri"/>
          <w:sz w:val="36"/>
          <w:szCs w:val="36"/>
        </w:rPr>
        <w:t xml:space="preserve"> </w:t>
      </w:r>
    </w:p>
    <w:p w14:paraId="308E0C10" w14:textId="222A5391" w:rsidR="00996D6C" w:rsidRPr="000E1184" w:rsidRDefault="00914C8B" w:rsidP="000E1184">
      <w:pPr>
        <w:pBdr>
          <w:top w:val="nil"/>
          <w:left w:val="nil"/>
          <w:bottom w:val="nil"/>
          <w:right w:val="nil"/>
          <w:between w:val="nil"/>
        </w:pBdr>
        <w:spacing w:before="0" w:after="200" w:line="276" w:lineRule="auto"/>
        <w:rPr>
          <w:rFonts w:ascii="Calibri" w:eastAsia="Calibri" w:hAnsi="Calibri" w:cs="Calibri"/>
          <w:sz w:val="36"/>
          <w:szCs w:val="36"/>
        </w:rPr>
      </w:pPr>
      <w:r>
        <w:rPr>
          <w:rFonts w:ascii="Calibri" w:eastAsia="Calibri" w:hAnsi="Calibri" w:cs="Calibri"/>
          <w:sz w:val="36"/>
          <w:szCs w:val="36"/>
        </w:rPr>
        <w:t>File Name: ClassDiagram_20210042_20210147_20200679.png</w:t>
      </w:r>
    </w:p>
    <w:p w14:paraId="25D4A2B0" w14:textId="77777777" w:rsidR="00996D6C" w:rsidRDefault="00996D6C" w:rsidP="00996D6C">
      <w:pPr>
        <w:pBdr>
          <w:top w:val="nil"/>
          <w:left w:val="nil"/>
          <w:bottom w:val="nil"/>
          <w:right w:val="nil"/>
          <w:between w:val="nil"/>
        </w:pBdr>
        <w:spacing w:before="0" w:after="200" w:line="276" w:lineRule="auto"/>
        <w:ind w:left="720"/>
        <w:rPr>
          <w:rFonts w:ascii="Calibri" w:eastAsia="Calibri" w:hAnsi="Calibri" w:cs="Calibri"/>
          <w:color w:val="FF0000"/>
        </w:rPr>
      </w:pPr>
    </w:p>
    <w:p w14:paraId="53600529" w14:textId="77777777" w:rsidR="00996D6C" w:rsidRDefault="00996D6C" w:rsidP="00996D6C">
      <w:pPr>
        <w:pBdr>
          <w:top w:val="nil"/>
          <w:left w:val="nil"/>
          <w:bottom w:val="nil"/>
          <w:right w:val="nil"/>
          <w:between w:val="nil"/>
        </w:pBdr>
        <w:spacing w:before="0" w:after="200" w:line="276" w:lineRule="auto"/>
        <w:ind w:left="720"/>
        <w:rPr>
          <w:rFonts w:ascii="Calibri" w:eastAsia="Calibri" w:hAnsi="Calibri" w:cs="Calibri"/>
          <w:color w:val="FF0000"/>
        </w:rPr>
      </w:pPr>
    </w:p>
    <w:p w14:paraId="59BB1B3E" w14:textId="77777777" w:rsidR="00996D6C" w:rsidRDefault="00996D6C" w:rsidP="00996D6C">
      <w:pPr>
        <w:pBdr>
          <w:top w:val="nil"/>
          <w:left w:val="nil"/>
          <w:bottom w:val="nil"/>
          <w:right w:val="nil"/>
          <w:between w:val="nil"/>
        </w:pBdr>
        <w:spacing w:before="0" w:after="200" w:line="276" w:lineRule="auto"/>
        <w:ind w:left="720"/>
        <w:rPr>
          <w:rFonts w:ascii="Calibri" w:eastAsia="Calibri" w:hAnsi="Calibri" w:cs="Calibri"/>
          <w:color w:val="FF0000"/>
        </w:rPr>
      </w:pPr>
    </w:p>
    <w:p w14:paraId="76FECC55" w14:textId="77777777" w:rsidR="00996D6C" w:rsidRDefault="00996D6C" w:rsidP="00996D6C">
      <w:pPr>
        <w:pBdr>
          <w:top w:val="nil"/>
          <w:left w:val="nil"/>
          <w:bottom w:val="nil"/>
          <w:right w:val="nil"/>
          <w:between w:val="nil"/>
        </w:pBdr>
        <w:spacing w:before="0" w:after="200" w:line="276" w:lineRule="auto"/>
        <w:ind w:left="720"/>
        <w:rPr>
          <w:rFonts w:ascii="Calibri" w:eastAsia="Calibri" w:hAnsi="Calibri" w:cs="Calibri"/>
          <w:color w:val="FF0000"/>
        </w:rPr>
      </w:pPr>
    </w:p>
    <w:p w14:paraId="05583E6A" w14:textId="77777777" w:rsidR="00996D6C" w:rsidRDefault="00996D6C" w:rsidP="00996D6C">
      <w:pPr>
        <w:pBdr>
          <w:top w:val="nil"/>
          <w:left w:val="nil"/>
          <w:bottom w:val="nil"/>
          <w:right w:val="nil"/>
          <w:between w:val="nil"/>
        </w:pBdr>
        <w:spacing w:before="0" w:after="200" w:line="276" w:lineRule="auto"/>
        <w:ind w:left="720"/>
        <w:rPr>
          <w:rFonts w:ascii="Calibri" w:eastAsia="Calibri" w:hAnsi="Calibri" w:cs="Calibri"/>
          <w:color w:val="FF0000"/>
        </w:rPr>
      </w:pPr>
    </w:p>
    <w:p w14:paraId="4A4620CD" w14:textId="77777777" w:rsidR="00996D6C" w:rsidRDefault="00996D6C" w:rsidP="00996D6C">
      <w:pPr>
        <w:pBdr>
          <w:top w:val="nil"/>
          <w:left w:val="nil"/>
          <w:bottom w:val="nil"/>
          <w:right w:val="nil"/>
          <w:between w:val="nil"/>
        </w:pBdr>
        <w:spacing w:before="0" w:after="200" w:line="276" w:lineRule="auto"/>
        <w:ind w:left="720"/>
        <w:rPr>
          <w:rFonts w:ascii="Calibri" w:eastAsia="Calibri" w:hAnsi="Calibri" w:cs="Calibri"/>
          <w:color w:val="FF0000"/>
        </w:rPr>
      </w:pPr>
    </w:p>
    <w:p w14:paraId="0CDF7E44" w14:textId="77777777" w:rsidR="00ED05C2" w:rsidRDefault="00ED05C2">
      <w:pPr>
        <w:pStyle w:val="Heading1"/>
      </w:pPr>
      <w:bookmarkStart w:id="12" w:name="_1jo0fjq07qpi" w:colFirst="0" w:colLast="0"/>
      <w:bookmarkEnd w:id="12"/>
    </w:p>
    <w:p w14:paraId="2038A60B" w14:textId="77777777" w:rsidR="000E1184" w:rsidRDefault="000E1184" w:rsidP="000E1184"/>
    <w:p w14:paraId="0AAD51F5" w14:textId="77777777" w:rsidR="000E1184" w:rsidRDefault="000E1184" w:rsidP="000E1184">
      <w:pPr>
        <w:rPr>
          <w:rtl/>
        </w:rPr>
      </w:pPr>
    </w:p>
    <w:p w14:paraId="4E5CDC66" w14:textId="77777777" w:rsidR="001A5434" w:rsidRPr="000E1184" w:rsidRDefault="001A5434" w:rsidP="000E1184"/>
    <w:p w14:paraId="74FBAFCC" w14:textId="77777777" w:rsidR="00ED05C2" w:rsidRDefault="00000000">
      <w:pPr>
        <w:pStyle w:val="Heading1"/>
      </w:pPr>
      <w:bookmarkStart w:id="13" w:name="_1fob9te" w:colFirst="0" w:colLast="0"/>
      <w:bookmarkEnd w:id="13"/>
      <w:r>
        <w:t>Class diagram Explanation</w:t>
      </w:r>
    </w:p>
    <w:p w14:paraId="56D99AAE" w14:textId="245E7471" w:rsidR="00E13047" w:rsidRDefault="00E13047" w:rsidP="00B56C7F">
      <w:pPr>
        <w:pStyle w:val="Heading1"/>
        <w:numPr>
          <w:ilvl w:val="0"/>
          <w:numId w:val="21"/>
        </w:numPr>
        <w:rPr>
          <w:color w:val="000000" w:themeColor="text1"/>
          <w:lang w:val="en-US"/>
        </w:rPr>
      </w:pPr>
      <w:bookmarkStart w:id="14" w:name="_3znysh7" w:colFirst="0" w:colLast="0"/>
      <w:bookmarkEnd w:id="14"/>
      <w:r>
        <w:rPr>
          <w:color w:val="000000" w:themeColor="text1"/>
          <w:lang w:val="en-US"/>
        </w:rPr>
        <w:t>Composite pattern</w:t>
      </w:r>
      <w:r w:rsidR="00B56C7F">
        <w:rPr>
          <w:color w:val="000000" w:themeColor="text1"/>
          <w:lang w:val="en-US"/>
        </w:rPr>
        <w:t xml:space="preserve"> in order</w:t>
      </w:r>
    </w:p>
    <w:p w14:paraId="0B653092" w14:textId="77777777" w:rsidR="00E13047" w:rsidRPr="00B56C7F" w:rsidRDefault="00E13047" w:rsidP="00B56C7F">
      <w:pPr>
        <w:pStyle w:val="ListParagraph"/>
        <w:numPr>
          <w:ilvl w:val="0"/>
          <w:numId w:val="22"/>
        </w:numPr>
        <w:rPr>
          <w:sz w:val="28"/>
          <w:szCs w:val="28"/>
          <w:lang w:val="en-US"/>
        </w:rPr>
      </w:pPr>
      <w:r w:rsidRPr="00B56C7F">
        <w:rPr>
          <w:sz w:val="28"/>
          <w:szCs w:val="28"/>
          <w:lang w:val="en-US"/>
        </w:rPr>
        <w:t>Participants in the Composite Pattern:</w:t>
      </w:r>
    </w:p>
    <w:p w14:paraId="10AA80B2" w14:textId="17F6DC8A" w:rsidR="00E13047" w:rsidRPr="00E13047" w:rsidRDefault="00E13047" w:rsidP="00B56C7F">
      <w:pPr>
        <w:pStyle w:val="ListParagraph"/>
        <w:numPr>
          <w:ilvl w:val="0"/>
          <w:numId w:val="17"/>
        </w:numPr>
        <w:ind w:left="1800"/>
        <w:rPr>
          <w:sz w:val="24"/>
          <w:szCs w:val="24"/>
          <w:lang w:val="en-US"/>
        </w:rPr>
      </w:pPr>
      <w:r w:rsidRPr="00E13047">
        <w:rPr>
          <w:sz w:val="24"/>
          <w:szCs w:val="24"/>
          <w:lang w:val="en-US"/>
        </w:rPr>
        <w:t>Component (Order):</w:t>
      </w:r>
    </w:p>
    <w:p w14:paraId="7817E994" w14:textId="77777777" w:rsidR="00E13047" w:rsidRPr="00B56C7F" w:rsidRDefault="00E13047" w:rsidP="00B56C7F">
      <w:pPr>
        <w:pStyle w:val="ListParagraph"/>
        <w:numPr>
          <w:ilvl w:val="0"/>
          <w:numId w:val="18"/>
        </w:numPr>
        <w:ind w:left="2520"/>
        <w:rPr>
          <w:b w:val="0"/>
          <w:bCs/>
          <w:sz w:val="24"/>
          <w:szCs w:val="24"/>
          <w:lang w:val="en-US"/>
        </w:rPr>
      </w:pPr>
      <w:r w:rsidRPr="00B56C7F">
        <w:rPr>
          <w:b w:val="0"/>
          <w:bCs/>
          <w:sz w:val="24"/>
          <w:szCs w:val="24"/>
          <w:lang w:val="en-US"/>
        </w:rPr>
        <w:t>Declares the interface for objects in the composition.</w:t>
      </w:r>
    </w:p>
    <w:p w14:paraId="4868C674" w14:textId="77777777" w:rsidR="00E13047" w:rsidRPr="00B56C7F" w:rsidRDefault="00E13047" w:rsidP="00B56C7F">
      <w:pPr>
        <w:pStyle w:val="ListParagraph"/>
        <w:numPr>
          <w:ilvl w:val="0"/>
          <w:numId w:val="18"/>
        </w:numPr>
        <w:ind w:left="2520"/>
        <w:rPr>
          <w:b w:val="0"/>
          <w:bCs/>
          <w:sz w:val="24"/>
          <w:szCs w:val="24"/>
          <w:lang w:val="en-US"/>
        </w:rPr>
      </w:pPr>
      <w:r w:rsidRPr="00B56C7F">
        <w:rPr>
          <w:b w:val="0"/>
          <w:bCs/>
          <w:sz w:val="24"/>
          <w:szCs w:val="24"/>
          <w:lang w:val="en-US"/>
        </w:rPr>
        <w:t xml:space="preserve">Implements default behavior for the interface common to all classes (e.g., </w:t>
      </w:r>
      <w:proofErr w:type="spellStart"/>
      <w:r w:rsidRPr="00B56C7F">
        <w:rPr>
          <w:b w:val="0"/>
          <w:bCs/>
          <w:sz w:val="24"/>
          <w:szCs w:val="24"/>
          <w:lang w:val="en-US"/>
        </w:rPr>
        <w:t>getTotalProdPrice</w:t>
      </w:r>
      <w:proofErr w:type="spellEnd"/>
      <w:r w:rsidRPr="00B56C7F">
        <w:rPr>
          <w:b w:val="0"/>
          <w:bCs/>
          <w:sz w:val="24"/>
          <w:szCs w:val="24"/>
          <w:lang w:val="en-US"/>
        </w:rPr>
        <w:t>).</w:t>
      </w:r>
    </w:p>
    <w:p w14:paraId="76923B5C" w14:textId="77777777" w:rsidR="00E13047" w:rsidRPr="00B56C7F" w:rsidRDefault="00E13047" w:rsidP="00B56C7F">
      <w:pPr>
        <w:pStyle w:val="ListParagraph"/>
        <w:numPr>
          <w:ilvl w:val="0"/>
          <w:numId w:val="18"/>
        </w:numPr>
        <w:ind w:left="2520"/>
        <w:rPr>
          <w:b w:val="0"/>
          <w:bCs/>
          <w:sz w:val="24"/>
          <w:szCs w:val="24"/>
          <w:lang w:val="en-US"/>
        </w:rPr>
      </w:pPr>
      <w:r w:rsidRPr="00B56C7F">
        <w:rPr>
          <w:b w:val="0"/>
          <w:bCs/>
          <w:sz w:val="24"/>
          <w:szCs w:val="24"/>
          <w:lang w:val="en-US"/>
        </w:rPr>
        <w:t>Declares an interface for accessing and managing child components.</w:t>
      </w:r>
    </w:p>
    <w:p w14:paraId="00AAC8BC" w14:textId="00D75891" w:rsidR="00E13047" w:rsidRPr="00B56C7F" w:rsidRDefault="00E13047" w:rsidP="00B56C7F">
      <w:pPr>
        <w:pStyle w:val="ListParagraph"/>
        <w:numPr>
          <w:ilvl w:val="0"/>
          <w:numId w:val="17"/>
        </w:numPr>
        <w:ind w:left="1800"/>
        <w:rPr>
          <w:sz w:val="24"/>
          <w:szCs w:val="24"/>
          <w:lang w:val="en-US"/>
        </w:rPr>
      </w:pPr>
      <w:r w:rsidRPr="00B56C7F">
        <w:rPr>
          <w:sz w:val="24"/>
          <w:szCs w:val="24"/>
          <w:lang w:val="en-US"/>
        </w:rPr>
        <w:t>Leaf (</w:t>
      </w:r>
      <w:proofErr w:type="spellStart"/>
      <w:r w:rsidRPr="00B56C7F">
        <w:rPr>
          <w:sz w:val="24"/>
          <w:szCs w:val="24"/>
          <w:lang w:val="en-US"/>
        </w:rPr>
        <w:t>SimpleOrder</w:t>
      </w:r>
      <w:proofErr w:type="spellEnd"/>
      <w:r w:rsidRPr="00B56C7F">
        <w:rPr>
          <w:sz w:val="24"/>
          <w:szCs w:val="24"/>
          <w:lang w:val="en-US"/>
        </w:rPr>
        <w:t>):</w:t>
      </w:r>
    </w:p>
    <w:p w14:paraId="32E39449" w14:textId="77777777" w:rsidR="00E13047" w:rsidRPr="00B56C7F" w:rsidRDefault="00E13047" w:rsidP="00B56C7F">
      <w:pPr>
        <w:pStyle w:val="ListParagraph"/>
        <w:numPr>
          <w:ilvl w:val="0"/>
          <w:numId w:val="18"/>
        </w:numPr>
        <w:ind w:left="2520"/>
        <w:rPr>
          <w:b w:val="0"/>
          <w:bCs/>
          <w:sz w:val="24"/>
          <w:szCs w:val="24"/>
          <w:lang w:val="en-US"/>
        </w:rPr>
      </w:pPr>
      <w:r w:rsidRPr="00B56C7F">
        <w:rPr>
          <w:b w:val="0"/>
          <w:bCs/>
          <w:sz w:val="24"/>
          <w:szCs w:val="24"/>
          <w:lang w:val="en-US"/>
        </w:rPr>
        <w:t>Represents leaf objects in the composition.</w:t>
      </w:r>
    </w:p>
    <w:p w14:paraId="5FBC9301" w14:textId="77777777" w:rsidR="00E13047" w:rsidRPr="00B56C7F" w:rsidRDefault="00E13047" w:rsidP="00B56C7F">
      <w:pPr>
        <w:pStyle w:val="ListParagraph"/>
        <w:numPr>
          <w:ilvl w:val="0"/>
          <w:numId w:val="18"/>
        </w:numPr>
        <w:ind w:left="2520"/>
        <w:rPr>
          <w:b w:val="0"/>
          <w:bCs/>
          <w:sz w:val="24"/>
          <w:szCs w:val="24"/>
          <w:lang w:val="en-US"/>
        </w:rPr>
      </w:pPr>
      <w:r w:rsidRPr="00B56C7F">
        <w:rPr>
          <w:b w:val="0"/>
          <w:bCs/>
          <w:sz w:val="24"/>
          <w:szCs w:val="24"/>
          <w:lang w:val="en-US"/>
        </w:rPr>
        <w:t xml:space="preserve">Implements the behavior </w:t>
      </w:r>
      <w:proofErr w:type="gramStart"/>
      <w:r w:rsidRPr="00B56C7F">
        <w:rPr>
          <w:b w:val="0"/>
          <w:bCs/>
          <w:sz w:val="24"/>
          <w:szCs w:val="24"/>
          <w:lang w:val="en-US"/>
        </w:rPr>
        <w:t>for</w:t>
      </w:r>
      <w:proofErr w:type="gramEnd"/>
      <w:r w:rsidRPr="00B56C7F">
        <w:rPr>
          <w:b w:val="0"/>
          <w:bCs/>
          <w:sz w:val="24"/>
          <w:szCs w:val="24"/>
          <w:lang w:val="en-US"/>
        </w:rPr>
        <w:t xml:space="preserve"> primitive objects.</w:t>
      </w:r>
    </w:p>
    <w:p w14:paraId="6F652070" w14:textId="768B6018" w:rsidR="00E13047" w:rsidRPr="00B56C7F" w:rsidRDefault="00E13047" w:rsidP="00B56C7F">
      <w:pPr>
        <w:pStyle w:val="ListParagraph"/>
        <w:numPr>
          <w:ilvl w:val="0"/>
          <w:numId w:val="17"/>
        </w:numPr>
        <w:ind w:left="1800"/>
        <w:rPr>
          <w:sz w:val="24"/>
          <w:szCs w:val="24"/>
          <w:lang w:val="en-US"/>
        </w:rPr>
      </w:pPr>
      <w:r w:rsidRPr="00B56C7F">
        <w:rPr>
          <w:sz w:val="24"/>
          <w:szCs w:val="24"/>
          <w:lang w:val="en-US"/>
        </w:rPr>
        <w:t>Composite (</w:t>
      </w:r>
      <w:proofErr w:type="spellStart"/>
      <w:r w:rsidRPr="00B56C7F">
        <w:rPr>
          <w:sz w:val="24"/>
          <w:szCs w:val="24"/>
          <w:lang w:val="en-US"/>
        </w:rPr>
        <w:t>CompoundOrder</w:t>
      </w:r>
      <w:proofErr w:type="spellEnd"/>
      <w:r w:rsidRPr="00B56C7F">
        <w:rPr>
          <w:sz w:val="24"/>
          <w:szCs w:val="24"/>
          <w:lang w:val="en-US"/>
        </w:rPr>
        <w:t>):</w:t>
      </w:r>
    </w:p>
    <w:p w14:paraId="159A5E41" w14:textId="77777777" w:rsidR="00E13047" w:rsidRPr="00B56C7F" w:rsidRDefault="00E13047" w:rsidP="00B56C7F">
      <w:pPr>
        <w:pStyle w:val="ListParagraph"/>
        <w:numPr>
          <w:ilvl w:val="0"/>
          <w:numId w:val="20"/>
        </w:numPr>
        <w:ind w:left="2520"/>
        <w:rPr>
          <w:b w:val="0"/>
          <w:bCs/>
          <w:sz w:val="24"/>
          <w:szCs w:val="24"/>
          <w:lang w:val="en-US"/>
        </w:rPr>
      </w:pPr>
      <w:r w:rsidRPr="00B56C7F">
        <w:rPr>
          <w:b w:val="0"/>
          <w:bCs/>
          <w:sz w:val="24"/>
          <w:szCs w:val="24"/>
          <w:lang w:val="en-US"/>
        </w:rPr>
        <w:t>Defines behavior for components that have children.</w:t>
      </w:r>
    </w:p>
    <w:p w14:paraId="5E1E96F0" w14:textId="77777777" w:rsidR="00E13047" w:rsidRPr="00B56C7F" w:rsidRDefault="00E13047" w:rsidP="00B56C7F">
      <w:pPr>
        <w:pStyle w:val="ListParagraph"/>
        <w:numPr>
          <w:ilvl w:val="0"/>
          <w:numId w:val="20"/>
        </w:numPr>
        <w:ind w:left="2520"/>
        <w:rPr>
          <w:b w:val="0"/>
          <w:bCs/>
          <w:sz w:val="24"/>
          <w:szCs w:val="24"/>
          <w:lang w:val="en-US"/>
        </w:rPr>
      </w:pPr>
      <w:r w:rsidRPr="00B56C7F">
        <w:rPr>
          <w:b w:val="0"/>
          <w:bCs/>
          <w:sz w:val="24"/>
          <w:szCs w:val="24"/>
          <w:lang w:val="en-US"/>
        </w:rPr>
        <w:t>Stores child components.</w:t>
      </w:r>
    </w:p>
    <w:p w14:paraId="1F53DDA7" w14:textId="343FA535" w:rsidR="00ED05C2" w:rsidRDefault="00E13047" w:rsidP="00B56C7F">
      <w:pPr>
        <w:pStyle w:val="ListParagraph"/>
        <w:numPr>
          <w:ilvl w:val="0"/>
          <w:numId w:val="20"/>
        </w:numPr>
        <w:ind w:left="2520"/>
        <w:rPr>
          <w:b w:val="0"/>
          <w:bCs/>
          <w:sz w:val="24"/>
          <w:szCs w:val="24"/>
          <w:lang w:val="en-US"/>
        </w:rPr>
      </w:pPr>
      <w:r w:rsidRPr="00B56C7F">
        <w:rPr>
          <w:b w:val="0"/>
          <w:bCs/>
          <w:sz w:val="24"/>
          <w:szCs w:val="24"/>
          <w:lang w:val="en-US"/>
        </w:rPr>
        <w:t>Implements the child-related operations in the Component interface.</w:t>
      </w:r>
    </w:p>
    <w:p w14:paraId="45AABAE7" w14:textId="591C4198" w:rsidR="00B56C7F" w:rsidRDefault="00B56C7F" w:rsidP="00B56C7F">
      <w:pPr>
        <w:pStyle w:val="ListParagraph"/>
        <w:numPr>
          <w:ilvl w:val="0"/>
          <w:numId w:val="22"/>
        </w:numPr>
        <w:rPr>
          <w:sz w:val="28"/>
          <w:szCs w:val="28"/>
          <w:lang w:val="en-US"/>
        </w:rPr>
      </w:pPr>
      <w:r w:rsidRPr="00B56C7F">
        <w:rPr>
          <w:sz w:val="28"/>
          <w:szCs w:val="28"/>
          <w:lang w:val="en-US"/>
        </w:rPr>
        <w:t>Reason for using composite pattern:</w:t>
      </w:r>
    </w:p>
    <w:p w14:paraId="4C4E025F" w14:textId="4672A21B" w:rsidR="00B56C7F" w:rsidRDefault="00B56C7F" w:rsidP="00B56C7F">
      <w:pPr>
        <w:pStyle w:val="ListParagraph"/>
        <w:ind w:left="1440"/>
        <w:rPr>
          <w:b w:val="0"/>
          <w:bCs/>
          <w:sz w:val="24"/>
          <w:szCs w:val="24"/>
          <w:lang w:val="en-US"/>
        </w:rPr>
      </w:pPr>
      <w:r w:rsidRPr="00B56C7F">
        <w:rPr>
          <w:b w:val="0"/>
          <w:bCs/>
          <w:sz w:val="24"/>
          <w:szCs w:val="24"/>
          <w:lang w:val="en-US"/>
        </w:rPr>
        <w:t>The pattern is suitable for representing hierarchical structures, like orders and suborders, where a composite order can contain</w:t>
      </w:r>
      <w:r>
        <w:rPr>
          <w:b w:val="0"/>
          <w:bCs/>
          <w:sz w:val="24"/>
          <w:szCs w:val="24"/>
          <w:lang w:val="en-US"/>
        </w:rPr>
        <w:t xml:space="preserve"> multiple</w:t>
      </w:r>
      <w:r w:rsidRPr="00B56C7F">
        <w:rPr>
          <w:b w:val="0"/>
          <w:bCs/>
          <w:sz w:val="24"/>
          <w:szCs w:val="24"/>
          <w:lang w:val="en-US"/>
        </w:rPr>
        <w:t xml:space="preserve"> simple orders</w:t>
      </w:r>
      <w:r>
        <w:rPr>
          <w:b w:val="0"/>
          <w:bCs/>
          <w:sz w:val="24"/>
          <w:szCs w:val="24"/>
          <w:lang w:val="en-US"/>
        </w:rPr>
        <w:t>.</w:t>
      </w:r>
    </w:p>
    <w:p w14:paraId="774825DD" w14:textId="0ADF939F" w:rsidR="00B56C7F" w:rsidRDefault="00B56C7F" w:rsidP="00B56C7F">
      <w:pPr>
        <w:pStyle w:val="Heading1"/>
        <w:numPr>
          <w:ilvl w:val="0"/>
          <w:numId w:val="21"/>
        </w:numPr>
        <w:rPr>
          <w:color w:val="000000" w:themeColor="text1"/>
          <w:lang w:val="en-US"/>
        </w:rPr>
      </w:pPr>
      <w:r>
        <w:rPr>
          <w:color w:val="000000" w:themeColor="text1"/>
          <w:lang w:val="en-US"/>
        </w:rPr>
        <w:t>S</w:t>
      </w:r>
      <w:r w:rsidRPr="00B56C7F">
        <w:rPr>
          <w:color w:val="000000" w:themeColor="text1"/>
          <w:lang w:val="en-US"/>
        </w:rPr>
        <w:t>trategy</w:t>
      </w:r>
      <w:r>
        <w:rPr>
          <w:color w:val="000000" w:themeColor="text1"/>
          <w:lang w:val="en-US"/>
        </w:rPr>
        <w:t xml:space="preserve"> in order cancellation</w:t>
      </w:r>
    </w:p>
    <w:p w14:paraId="5A8C71AC" w14:textId="192D3D30" w:rsidR="00B56C7F" w:rsidRPr="005245F9" w:rsidRDefault="00B56C7F" w:rsidP="005245F9">
      <w:pPr>
        <w:pStyle w:val="ListParagraph"/>
        <w:numPr>
          <w:ilvl w:val="0"/>
          <w:numId w:val="22"/>
        </w:numPr>
        <w:rPr>
          <w:lang w:val="en-US"/>
        </w:rPr>
      </w:pPr>
      <w:r w:rsidRPr="00B56C7F">
        <w:rPr>
          <w:sz w:val="28"/>
          <w:szCs w:val="28"/>
          <w:lang w:val="en-US"/>
        </w:rPr>
        <w:t xml:space="preserve">Participants in the </w:t>
      </w:r>
      <w:r w:rsidR="005245F9" w:rsidRPr="005245F9">
        <w:rPr>
          <w:sz w:val="28"/>
          <w:szCs w:val="28"/>
          <w:lang w:val="en-US"/>
        </w:rPr>
        <w:t>strategy</w:t>
      </w:r>
      <w:r w:rsidRPr="00B56C7F">
        <w:rPr>
          <w:sz w:val="28"/>
          <w:szCs w:val="28"/>
          <w:lang w:val="en-US"/>
        </w:rPr>
        <w:t xml:space="preserve"> Pattern</w:t>
      </w:r>
    </w:p>
    <w:p w14:paraId="7FE5A412" w14:textId="77777777" w:rsidR="007F0657" w:rsidRPr="007F0657" w:rsidRDefault="007F0657" w:rsidP="007F0657">
      <w:pPr>
        <w:pStyle w:val="ListParagraph"/>
        <w:numPr>
          <w:ilvl w:val="0"/>
          <w:numId w:val="17"/>
        </w:numPr>
        <w:ind w:left="1800"/>
        <w:rPr>
          <w:sz w:val="24"/>
          <w:szCs w:val="24"/>
          <w:lang w:val="en-US"/>
        </w:rPr>
      </w:pPr>
      <w:proofErr w:type="spellStart"/>
      <w:r w:rsidRPr="007F0657">
        <w:rPr>
          <w:sz w:val="24"/>
          <w:szCs w:val="24"/>
          <w:lang w:val="en-US"/>
        </w:rPr>
        <w:t>OrderActionContext</w:t>
      </w:r>
      <w:proofErr w:type="spellEnd"/>
      <w:r w:rsidRPr="007F0657">
        <w:rPr>
          <w:sz w:val="24"/>
          <w:szCs w:val="24"/>
          <w:lang w:val="en-US"/>
        </w:rPr>
        <w:t xml:space="preserve"> (Context):</w:t>
      </w:r>
    </w:p>
    <w:p w14:paraId="27D44E89" w14:textId="77777777" w:rsidR="007F0657" w:rsidRPr="007F0657" w:rsidRDefault="007F0657" w:rsidP="007F0657">
      <w:pPr>
        <w:pStyle w:val="ListParagraph"/>
        <w:numPr>
          <w:ilvl w:val="0"/>
          <w:numId w:val="18"/>
        </w:numPr>
        <w:ind w:left="2520"/>
        <w:rPr>
          <w:b w:val="0"/>
          <w:bCs/>
          <w:sz w:val="24"/>
          <w:szCs w:val="24"/>
          <w:lang w:val="en-US"/>
        </w:rPr>
      </w:pPr>
      <w:r w:rsidRPr="007F0657">
        <w:rPr>
          <w:b w:val="0"/>
          <w:bCs/>
          <w:sz w:val="24"/>
          <w:szCs w:val="24"/>
          <w:lang w:val="en-US"/>
        </w:rPr>
        <w:t>Represents the context that uses the strategy.</w:t>
      </w:r>
    </w:p>
    <w:p w14:paraId="16D5AB53" w14:textId="77777777" w:rsidR="007F0657" w:rsidRPr="007F0657" w:rsidRDefault="007F0657" w:rsidP="007F0657">
      <w:pPr>
        <w:pStyle w:val="ListParagraph"/>
        <w:numPr>
          <w:ilvl w:val="0"/>
          <w:numId w:val="18"/>
        </w:numPr>
        <w:ind w:left="2520"/>
        <w:rPr>
          <w:b w:val="0"/>
          <w:bCs/>
          <w:sz w:val="24"/>
          <w:szCs w:val="24"/>
          <w:lang w:val="en-US"/>
        </w:rPr>
      </w:pPr>
      <w:r w:rsidRPr="007F0657">
        <w:rPr>
          <w:b w:val="0"/>
          <w:bCs/>
          <w:sz w:val="24"/>
          <w:szCs w:val="24"/>
          <w:lang w:val="en-US"/>
        </w:rPr>
        <w:t xml:space="preserve">Contains a reference to an </w:t>
      </w:r>
      <w:proofErr w:type="spellStart"/>
      <w:r w:rsidRPr="007F0657">
        <w:rPr>
          <w:b w:val="0"/>
          <w:bCs/>
          <w:sz w:val="24"/>
          <w:szCs w:val="24"/>
          <w:lang w:val="en-US"/>
        </w:rPr>
        <w:t>IOrderAction</w:t>
      </w:r>
      <w:proofErr w:type="spellEnd"/>
      <w:r w:rsidRPr="007F0657">
        <w:rPr>
          <w:b w:val="0"/>
          <w:bCs/>
          <w:sz w:val="24"/>
          <w:szCs w:val="24"/>
          <w:lang w:val="en-US"/>
        </w:rPr>
        <w:t xml:space="preserve"> strategy.</w:t>
      </w:r>
    </w:p>
    <w:p w14:paraId="1E1A428E" w14:textId="77777777" w:rsidR="007F0657" w:rsidRPr="007F0657" w:rsidRDefault="007F0657" w:rsidP="007F0657">
      <w:pPr>
        <w:pStyle w:val="ListParagraph"/>
        <w:numPr>
          <w:ilvl w:val="0"/>
          <w:numId w:val="18"/>
        </w:numPr>
        <w:ind w:left="2520"/>
        <w:rPr>
          <w:b w:val="0"/>
          <w:bCs/>
          <w:sz w:val="24"/>
          <w:szCs w:val="24"/>
          <w:lang w:val="en-US"/>
        </w:rPr>
      </w:pPr>
      <w:r w:rsidRPr="007F0657">
        <w:rPr>
          <w:b w:val="0"/>
          <w:bCs/>
          <w:sz w:val="24"/>
          <w:szCs w:val="24"/>
          <w:lang w:val="en-US"/>
        </w:rPr>
        <w:t xml:space="preserve">Executes the strategy by calling the </w:t>
      </w:r>
      <w:proofErr w:type="spellStart"/>
      <w:r w:rsidRPr="007F0657">
        <w:rPr>
          <w:b w:val="0"/>
          <w:bCs/>
          <w:sz w:val="24"/>
          <w:szCs w:val="24"/>
          <w:lang w:val="en-US"/>
        </w:rPr>
        <w:t>performAction</w:t>
      </w:r>
      <w:proofErr w:type="spellEnd"/>
      <w:r w:rsidRPr="007F0657">
        <w:rPr>
          <w:b w:val="0"/>
          <w:bCs/>
          <w:sz w:val="24"/>
          <w:szCs w:val="24"/>
          <w:lang w:val="en-US"/>
        </w:rPr>
        <w:t xml:space="preserve"> method.</w:t>
      </w:r>
    </w:p>
    <w:p w14:paraId="70780C49" w14:textId="77777777" w:rsidR="007F0657" w:rsidRPr="007F0657" w:rsidRDefault="007F0657" w:rsidP="007F0657">
      <w:pPr>
        <w:pStyle w:val="ListParagraph"/>
        <w:numPr>
          <w:ilvl w:val="0"/>
          <w:numId w:val="17"/>
        </w:numPr>
        <w:ind w:left="1800"/>
        <w:rPr>
          <w:sz w:val="24"/>
          <w:szCs w:val="24"/>
          <w:lang w:val="en-US"/>
        </w:rPr>
      </w:pPr>
      <w:proofErr w:type="spellStart"/>
      <w:r w:rsidRPr="007F0657">
        <w:rPr>
          <w:sz w:val="24"/>
          <w:szCs w:val="24"/>
          <w:lang w:val="en-US"/>
        </w:rPr>
        <w:t>IOrderAction</w:t>
      </w:r>
      <w:proofErr w:type="spellEnd"/>
      <w:r w:rsidRPr="007F0657">
        <w:rPr>
          <w:sz w:val="24"/>
          <w:szCs w:val="24"/>
          <w:lang w:val="en-US"/>
        </w:rPr>
        <w:t xml:space="preserve"> (Strategy Interface):</w:t>
      </w:r>
    </w:p>
    <w:p w14:paraId="487C5065" w14:textId="77777777" w:rsidR="007F0657" w:rsidRPr="007F0657" w:rsidRDefault="007F0657" w:rsidP="007F0657">
      <w:pPr>
        <w:pStyle w:val="ListParagraph"/>
        <w:numPr>
          <w:ilvl w:val="0"/>
          <w:numId w:val="18"/>
        </w:numPr>
        <w:ind w:left="2520"/>
        <w:rPr>
          <w:b w:val="0"/>
          <w:bCs/>
          <w:sz w:val="24"/>
          <w:szCs w:val="24"/>
          <w:lang w:val="en-US"/>
        </w:rPr>
      </w:pPr>
      <w:r w:rsidRPr="007F0657">
        <w:rPr>
          <w:b w:val="0"/>
          <w:bCs/>
          <w:sz w:val="24"/>
          <w:szCs w:val="24"/>
          <w:lang w:val="en-US"/>
        </w:rPr>
        <w:t xml:space="preserve">Declares the interface for the strategy with the </w:t>
      </w:r>
      <w:proofErr w:type="spellStart"/>
      <w:r w:rsidRPr="007F0657">
        <w:rPr>
          <w:b w:val="0"/>
          <w:bCs/>
          <w:sz w:val="24"/>
          <w:szCs w:val="24"/>
          <w:lang w:val="en-US"/>
        </w:rPr>
        <w:t>performAction</w:t>
      </w:r>
      <w:proofErr w:type="spellEnd"/>
      <w:r w:rsidRPr="007F0657">
        <w:rPr>
          <w:b w:val="0"/>
          <w:bCs/>
          <w:sz w:val="24"/>
          <w:szCs w:val="24"/>
          <w:lang w:val="en-US"/>
        </w:rPr>
        <w:t xml:space="preserve"> method.</w:t>
      </w:r>
    </w:p>
    <w:p w14:paraId="6425008A" w14:textId="77777777" w:rsidR="007F0657" w:rsidRPr="007F0657" w:rsidRDefault="007F0657" w:rsidP="007F0657">
      <w:pPr>
        <w:pStyle w:val="ListParagraph"/>
        <w:numPr>
          <w:ilvl w:val="0"/>
          <w:numId w:val="17"/>
        </w:numPr>
        <w:ind w:left="1800"/>
        <w:rPr>
          <w:sz w:val="24"/>
          <w:szCs w:val="24"/>
          <w:lang w:val="en-US"/>
        </w:rPr>
      </w:pPr>
      <w:r w:rsidRPr="007F0657">
        <w:rPr>
          <w:sz w:val="24"/>
          <w:szCs w:val="24"/>
          <w:lang w:val="en-US"/>
        </w:rPr>
        <w:t>Concrete Strategies:</w:t>
      </w:r>
    </w:p>
    <w:p w14:paraId="7A92A3C4" w14:textId="77777777" w:rsidR="007F0657" w:rsidRPr="007F0657" w:rsidRDefault="007F0657" w:rsidP="007F0657">
      <w:pPr>
        <w:pStyle w:val="ListParagraph"/>
        <w:numPr>
          <w:ilvl w:val="0"/>
          <w:numId w:val="18"/>
        </w:numPr>
        <w:ind w:left="2520"/>
        <w:rPr>
          <w:b w:val="0"/>
          <w:bCs/>
          <w:sz w:val="24"/>
          <w:szCs w:val="24"/>
          <w:lang w:val="en-US"/>
        </w:rPr>
      </w:pPr>
      <w:proofErr w:type="spellStart"/>
      <w:r w:rsidRPr="007F0657">
        <w:rPr>
          <w:b w:val="0"/>
          <w:bCs/>
          <w:sz w:val="24"/>
          <w:szCs w:val="24"/>
          <w:lang w:val="en-US"/>
        </w:rPr>
        <w:t>CancelSimpleShipped</w:t>
      </w:r>
      <w:proofErr w:type="spellEnd"/>
    </w:p>
    <w:p w14:paraId="66A19D26" w14:textId="77777777" w:rsidR="007F0657" w:rsidRPr="007F0657" w:rsidRDefault="007F0657" w:rsidP="007F0657">
      <w:pPr>
        <w:pStyle w:val="ListParagraph"/>
        <w:numPr>
          <w:ilvl w:val="1"/>
          <w:numId w:val="18"/>
        </w:numPr>
        <w:rPr>
          <w:b w:val="0"/>
          <w:bCs/>
          <w:sz w:val="24"/>
          <w:szCs w:val="24"/>
          <w:lang w:val="en-US"/>
        </w:rPr>
      </w:pPr>
      <w:r w:rsidRPr="007F0657">
        <w:rPr>
          <w:b w:val="0"/>
          <w:bCs/>
          <w:sz w:val="24"/>
          <w:szCs w:val="24"/>
          <w:lang w:val="en-US"/>
        </w:rPr>
        <w:t>Implements the strategy for canceling a simple order that has been shipped.</w:t>
      </w:r>
    </w:p>
    <w:p w14:paraId="611699E3" w14:textId="77777777" w:rsidR="007F0657" w:rsidRPr="007F0657" w:rsidRDefault="007F0657" w:rsidP="007F0657">
      <w:pPr>
        <w:pStyle w:val="ListParagraph"/>
        <w:numPr>
          <w:ilvl w:val="0"/>
          <w:numId w:val="18"/>
        </w:numPr>
        <w:ind w:left="2520"/>
        <w:rPr>
          <w:b w:val="0"/>
          <w:bCs/>
          <w:sz w:val="24"/>
          <w:szCs w:val="24"/>
          <w:lang w:val="en-US"/>
        </w:rPr>
      </w:pPr>
      <w:proofErr w:type="spellStart"/>
      <w:r w:rsidRPr="007F0657">
        <w:rPr>
          <w:b w:val="0"/>
          <w:bCs/>
          <w:sz w:val="24"/>
          <w:szCs w:val="24"/>
          <w:lang w:val="en-US"/>
        </w:rPr>
        <w:t>CancelSimplePlaced</w:t>
      </w:r>
      <w:proofErr w:type="spellEnd"/>
    </w:p>
    <w:p w14:paraId="3B1A8690" w14:textId="77777777" w:rsidR="007F0657" w:rsidRPr="007F0657" w:rsidRDefault="007F0657" w:rsidP="007F0657">
      <w:pPr>
        <w:pStyle w:val="ListParagraph"/>
        <w:numPr>
          <w:ilvl w:val="1"/>
          <w:numId w:val="18"/>
        </w:numPr>
        <w:rPr>
          <w:b w:val="0"/>
          <w:bCs/>
          <w:sz w:val="24"/>
          <w:szCs w:val="24"/>
          <w:lang w:val="en-US"/>
        </w:rPr>
      </w:pPr>
      <w:r w:rsidRPr="007F0657">
        <w:rPr>
          <w:b w:val="0"/>
          <w:bCs/>
          <w:sz w:val="24"/>
          <w:szCs w:val="24"/>
          <w:lang w:val="en-US"/>
        </w:rPr>
        <w:t>Implements the strategy for canceling a simple order that is placed.</w:t>
      </w:r>
    </w:p>
    <w:p w14:paraId="03A907C6" w14:textId="77777777" w:rsidR="007F0657" w:rsidRPr="007F0657" w:rsidRDefault="007F0657" w:rsidP="007F0657">
      <w:pPr>
        <w:pStyle w:val="ListParagraph"/>
        <w:numPr>
          <w:ilvl w:val="0"/>
          <w:numId w:val="18"/>
        </w:numPr>
        <w:ind w:left="2520"/>
        <w:rPr>
          <w:b w:val="0"/>
          <w:bCs/>
          <w:sz w:val="24"/>
          <w:szCs w:val="24"/>
          <w:lang w:val="en-US"/>
        </w:rPr>
      </w:pPr>
      <w:proofErr w:type="spellStart"/>
      <w:r w:rsidRPr="007F0657">
        <w:rPr>
          <w:b w:val="0"/>
          <w:bCs/>
          <w:sz w:val="24"/>
          <w:szCs w:val="24"/>
          <w:lang w:val="en-US"/>
        </w:rPr>
        <w:t>CancelCompoundShipped</w:t>
      </w:r>
      <w:proofErr w:type="spellEnd"/>
    </w:p>
    <w:p w14:paraId="069BF905" w14:textId="77777777" w:rsidR="007F0657" w:rsidRPr="007F0657" w:rsidRDefault="007F0657" w:rsidP="007F0657">
      <w:pPr>
        <w:pStyle w:val="ListParagraph"/>
        <w:numPr>
          <w:ilvl w:val="1"/>
          <w:numId w:val="18"/>
        </w:numPr>
        <w:rPr>
          <w:b w:val="0"/>
          <w:bCs/>
          <w:sz w:val="24"/>
          <w:szCs w:val="24"/>
          <w:lang w:val="en-US"/>
        </w:rPr>
      </w:pPr>
      <w:r w:rsidRPr="007F0657">
        <w:rPr>
          <w:b w:val="0"/>
          <w:bCs/>
          <w:sz w:val="24"/>
          <w:szCs w:val="24"/>
          <w:lang w:val="en-US"/>
        </w:rPr>
        <w:lastRenderedPageBreak/>
        <w:t>Implements the strategy for canceling a compound order that has been shipped.</w:t>
      </w:r>
    </w:p>
    <w:p w14:paraId="28ACF03C" w14:textId="77777777" w:rsidR="007F0657" w:rsidRPr="007F0657" w:rsidRDefault="007F0657" w:rsidP="007F0657">
      <w:pPr>
        <w:pStyle w:val="ListParagraph"/>
        <w:numPr>
          <w:ilvl w:val="0"/>
          <w:numId w:val="18"/>
        </w:numPr>
        <w:ind w:left="2520"/>
        <w:rPr>
          <w:b w:val="0"/>
          <w:bCs/>
          <w:sz w:val="24"/>
          <w:szCs w:val="24"/>
          <w:lang w:val="en-US"/>
        </w:rPr>
      </w:pPr>
      <w:proofErr w:type="spellStart"/>
      <w:r w:rsidRPr="007F0657">
        <w:rPr>
          <w:b w:val="0"/>
          <w:bCs/>
          <w:sz w:val="24"/>
          <w:szCs w:val="24"/>
          <w:lang w:val="en-US"/>
        </w:rPr>
        <w:t>CancelCompoundPlaced</w:t>
      </w:r>
      <w:proofErr w:type="spellEnd"/>
    </w:p>
    <w:p w14:paraId="28B16CBC" w14:textId="48344735" w:rsidR="007F0657" w:rsidRDefault="007F0657" w:rsidP="007F0657">
      <w:pPr>
        <w:pStyle w:val="ListParagraph"/>
        <w:numPr>
          <w:ilvl w:val="1"/>
          <w:numId w:val="18"/>
        </w:numPr>
        <w:rPr>
          <w:b w:val="0"/>
          <w:bCs/>
          <w:sz w:val="24"/>
          <w:szCs w:val="24"/>
          <w:lang w:val="en-US"/>
        </w:rPr>
      </w:pPr>
      <w:r w:rsidRPr="007F0657">
        <w:rPr>
          <w:b w:val="0"/>
          <w:bCs/>
          <w:sz w:val="24"/>
          <w:szCs w:val="24"/>
          <w:lang w:val="en-US"/>
        </w:rPr>
        <w:t>Implements the strategy for canceling a compound order that is placed.</w:t>
      </w:r>
    </w:p>
    <w:p w14:paraId="5C1ED41E" w14:textId="51843A2B" w:rsidR="007F0657" w:rsidRDefault="007F0657" w:rsidP="007F0657">
      <w:pPr>
        <w:pStyle w:val="ListParagraph"/>
        <w:numPr>
          <w:ilvl w:val="0"/>
          <w:numId w:val="22"/>
        </w:numPr>
        <w:rPr>
          <w:sz w:val="28"/>
          <w:szCs w:val="28"/>
          <w:lang w:val="en-US"/>
        </w:rPr>
      </w:pPr>
      <w:r w:rsidRPr="00B56C7F">
        <w:rPr>
          <w:sz w:val="28"/>
          <w:szCs w:val="28"/>
          <w:lang w:val="en-US"/>
        </w:rPr>
        <w:t xml:space="preserve">Reason for using </w:t>
      </w:r>
      <w:r w:rsidR="001A5434" w:rsidRPr="001A5434">
        <w:rPr>
          <w:sz w:val="28"/>
          <w:szCs w:val="28"/>
          <w:lang w:val="en-US"/>
        </w:rPr>
        <w:t>Strategy pattern</w:t>
      </w:r>
      <w:r w:rsidRPr="00B56C7F">
        <w:rPr>
          <w:sz w:val="28"/>
          <w:szCs w:val="28"/>
          <w:lang w:val="en-US"/>
        </w:rPr>
        <w:t>:</w:t>
      </w:r>
    </w:p>
    <w:p w14:paraId="492E744A" w14:textId="071F339D" w:rsidR="007F0657" w:rsidRPr="007F0657" w:rsidRDefault="007F0657" w:rsidP="007F0657">
      <w:pPr>
        <w:pStyle w:val="ListParagraph"/>
        <w:ind w:left="1440"/>
        <w:rPr>
          <w:b w:val="0"/>
          <w:bCs/>
          <w:sz w:val="24"/>
          <w:szCs w:val="24"/>
          <w:lang w:val="en-US"/>
        </w:rPr>
      </w:pPr>
      <w:r w:rsidRPr="007F0657">
        <w:rPr>
          <w:b w:val="0"/>
          <w:bCs/>
          <w:sz w:val="24"/>
          <w:szCs w:val="24"/>
          <w:lang w:val="en-US"/>
        </w:rPr>
        <w:t xml:space="preserve">The </w:t>
      </w:r>
      <w:bookmarkStart w:id="15" w:name="_Hlk154945675"/>
      <w:r w:rsidRPr="007F0657">
        <w:rPr>
          <w:b w:val="0"/>
          <w:bCs/>
          <w:sz w:val="24"/>
          <w:szCs w:val="24"/>
          <w:lang w:val="en-US"/>
        </w:rPr>
        <w:t>Strategy pattern</w:t>
      </w:r>
      <w:bookmarkEnd w:id="15"/>
      <w:r w:rsidRPr="007F0657">
        <w:rPr>
          <w:b w:val="0"/>
          <w:bCs/>
          <w:sz w:val="24"/>
          <w:szCs w:val="24"/>
          <w:lang w:val="en-US"/>
        </w:rPr>
        <w:t xml:space="preserve"> provides a way to define a family of algorithms, </w:t>
      </w:r>
      <w:r>
        <w:rPr>
          <w:b w:val="0"/>
          <w:bCs/>
          <w:sz w:val="24"/>
          <w:szCs w:val="24"/>
          <w:lang w:val="en-US"/>
        </w:rPr>
        <w:t>e</w:t>
      </w:r>
      <w:r w:rsidRPr="007F0657">
        <w:rPr>
          <w:b w:val="0"/>
          <w:bCs/>
          <w:sz w:val="24"/>
          <w:szCs w:val="24"/>
          <w:lang w:val="en-US"/>
        </w:rPr>
        <w:t>ncapsulate each one, and make them interchangeable.</w:t>
      </w:r>
    </w:p>
    <w:p w14:paraId="08C15621" w14:textId="57C95E61" w:rsidR="007F0657" w:rsidRDefault="007F0657" w:rsidP="007F0657">
      <w:pPr>
        <w:pStyle w:val="Heading1"/>
        <w:numPr>
          <w:ilvl w:val="0"/>
          <w:numId w:val="21"/>
        </w:numPr>
        <w:rPr>
          <w:color w:val="000000" w:themeColor="text1"/>
          <w:lang w:val="en-US"/>
        </w:rPr>
      </w:pPr>
      <w:r>
        <w:rPr>
          <w:color w:val="000000" w:themeColor="text1"/>
          <w:lang w:val="en-US"/>
        </w:rPr>
        <w:t>S</w:t>
      </w:r>
      <w:r w:rsidRPr="00B56C7F">
        <w:rPr>
          <w:color w:val="000000" w:themeColor="text1"/>
          <w:lang w:val="en-US"/>
        </w:rPr>
        <w:t>trategy</w:t>
      </w:r>
      <w:r>
        <w:rPr>
          <w:color w:val="000000" w:themeColor="text1"/>
          <w:lang w:val="en-US"/>
        </w:rPr>
        <w:t xml:space="preserve"> in Notification Creation</w:t>
      </w:r>
    </w:p>
    <w:p w14:paraId="7D9C2A50" w14:textId="77777777" w:rsidR="00C6196A" w:rsidRDefault="00C6196A" w:rsidP="00C6196A">
      <w:pPr>
        <w:pStyle w:val="ListParagraph"/>
        <w:numPr>
          <w:ilvl w:val="0"/>
          <w:numId w:val="22"/>
        </w:numPr>
        <w:rPr>
          <w:sz w:val="28"/>
          <w:szCs w:val="28"/>
          <w:lang w:val="en-US"/>
        </w:rPr>
      </w:pPr>
      <w:r w:rsidRPr="00B56C7F">
        <w:rPr>
          <w:sz w:val="28"/>
          <w:szCs w:val="28"/>
          <w:lang w:val="en-US"/>
        </w:rPr>
        <w:t xml:space="preserve">Participants in the </w:t>
      </w:r>
      <w:r w:rsidRPr="005245F9">
        <w:rPr>
          <w:sz w:val="28"/>
          <w:szCs w:val="28"/>
          <w:lang w:val="en-US"/>
        </w:rPr>
        <w:t>strategy</w:t>
      </w:r>
      <w:r w:rsidRPr="00B56C7F">
        <w:rPr>
          <w:sz w:val="28"/>
          <w:szCs w:val="28"/>
          <w:lang w:val="en-US"/>
        </w:rPr>
        <w:t xml:space="preserve"> Pattern</w:t>
      </w:r>
    </w:p>
    <w:p w14:paraId="4B5F31A4" w14:textId="0922E58B" w:rsidR="00B56C7F" w:rsidRDefault="00C6196A" w:rsidP="00C6196A">
      <w:pPr>
        <w:pStyle w:val="ListParagraph"/>
        <w:numPr>
          <w:ilvl w:val="0"/>
          <w:numId w:val="17"/>
        </w:numPr>
        <w:ind w:left="1800"/>
        <w:rPr>
          <w:sz w:val="24"/>
          <w:szCs w:val="24"/>
          <w:lang w:val="en-US"/>
        </w:rPr>
      </w:pPr>
      <w:proofErr w:type="spellStart"/>
      <w:r w:rsidRPr="00C6196A">
        <w:rPr>
          <w:sz w:val="24"/>
          <w:szCs w:val="24"/>
          <w:lang w:val="en-US"/>
        </w:rPr>
        <w:t>InMemoryNotification</w:t>
      </w:r>
      <w:proofErr w:type="spellEnd"/>
      <w:r w:rsidRPr="00C6196A">
        <w:rPr>
          <w:sz w:val="24"/>
          <w:szCs w:val="24"/>
          <w:lang w:val="en-US"/>
        </w:rPr>
        <w:t xml:space="preserve"> (Context)</w:t>
      </w:r>
    </w:p>
    <w:p w14:paraId="2AE2B684" w14:textId="77777777" w:rsidR="00C6196A" w:rsidRPr="007F0657" w:rsidRDefault="00C6196A" w:rsidP="00C6196A">
      <w:pPr>
        <w:pStyle w:val="ListParagraph"/>
        <w:numPr>
          <w:ilvl w:val="0"/>
          <w:numId w:val="18"/>
        </w:numPr>
        <w:ind w:left="2520"/>
        <w:rPr>
          <w:b w:val="0"/>
          <w:bCs/>
          <w:sz w:val="24"/>
          <w:szCs w:val="24"/>
          <w:lang w:val="en-US"/>
        </w:rPr>
      </w:pPr>
      <w:r w:rsidRPr="007F0657">
        <w:rPr>
          <w:b w:val="0"/>
          <w:bCs/>
          <w:sz w:val="24"/>
          <w:szCs w:val="24"/>
          <w:lang w:val="en-US"/>
        </w:rPr>
        <w:t>Represents the context that uses the strategy.</w:t>
      </w:r>
    </w:p>
    <w:p w14:paraId="20A18A95" w14:textId="3AD36495" w:rsidR="00C6196A" w:rsidRDefault="00C6196A" w:rsidP="00C6196A">
      <w:pPr>
        <w:pStyle w:val="ListParagraph"/>
        <w:numPr>
          <w:ilvl w:val="0"/>
          <w:numId w:val="18"/>
        </w:numPr>
        <w:ind w:left="2520"/>
        <w:rPr>
          <w:b w:val="0"/>
          <w:bCs/>
          <w:sz w:val="24"/>
          <w:szCs w:val="24"/>
          <w:lang w:val="en-US"/>
        </w:rPr>
      </w:pPr>
      <w:r w:rsidRPr="007F0657">
        <w:rPr>
          <w:b w:val="0"/>
          <w:bCs/>
          <w:sz w:val="24"/>
          <w:szCs w:val="24"/>
          <w:lang w:val="en-US"/>
        </w:rPr>
        <w:t xml:space="preserve">Executes the strategy by calling the </w:t>
      </w:r>
      <w:proofErr w:type="spellStart"/>
      <w:r>
        <w:rPr>
          <w:b w:val="0"/>
          <w:bCs/>
          <w:sz w:val="24"/>
          <w:szCs w:val="24"/>
          <w:lang w:val="en-US"/>
        </w:rPr>
        <w:t>createBody</w:t>
      </w:r>
      <w:proofErr w:type="spellEnd"/>
      <w:r w:rsidRPr="007F0657">
        <w:rPr>
          <w:b w:val="0"/>
          <w:bCs/>
          <w:sz w:val="24"/>
          <w:szCs w:val="24"/>
          <w:lang w:val="en-US"/>
        </w:rPr>
        <w:t xml:space="preserve"> method.</w:t>
      </w:r>
    </w:p>
    <w:p w14:paraId="09211AA3" w14:textId="77777777" w:rsidR="00C6196A" w:rsidRDefault="00C6196A" w:rsidP="00C6196A">
      <w:pPr>
        <w:pStyle w:val="ListParagraph"/>
        <w:numPr>
          <w:ilvl w:val="0"/>
          <w:numId w:val="17"/>
        </w:numPr>
        <w:ind w:left="1800"/>
        <w:rPr>
          <w:sz w:val="24"/>
          <w:szCs w:val="24"/>
          <w:lang w:val="en-US"/>
        </w:rPr>
      </w:pPr>
      <w:proofErr w:type="spellStart"/>
      <w:r w:rsidRPr="00C6196A">
        <w:rPr>
          <w:sz w:val="24"/>
          <w:szCs w:val="24"/>
          <w:lang w:val="en-US"/>
        </w:rPr>
        <w:t>NotificationTemplate</w:t>
      </w:r>
      <w:proofErr w:type="spellEnd"/>
      <w:r>
        <w:rPr>
          <w:sz w:val="24"/>
          <w:szCs w:val="24"/>
          <w:lang w:val="en-US"/>
        </w:rPr>
        <w:t xml:space="preserve"> </w:t>
      </w:r>
      <w:r w:rsidRPr="007F0657">
        <w:rPr>
          <w:sz w:val="24"/>
          <w:szCs w:val="24"/>
          <w:lang w:val="en-US"/>
        </w:rPr>
        <w:t>(Strategy Interface):</w:t>
      </w:r>
    </w:p>
    <w:p w14:paraId="51B9D583" w14:textId="194D6AFA" w:rsidR="00C6196A" w:rsidRPr="00C6196A" w:rsidRDefault="00C6196A" w:rsidP="00C6196A">
      <w:pPr>
        <w:pStyle w:val="ListParagraph"/>
        <w:numPr>
          <w:ilvl w:val="0"/>
          <w:numId w:val="18"/>
        </w:numPr>
        <w:ind w:left="2520"/>
        <w:rPr>
          <w:b w:val="0"/>
          <w:bCs/>
          <w:sz w:val="24"/>
          <w:szCs w:val="24"/>
          <w:lang w:val="en-US"/>
        </w:rPr>
      </w:pPr>
      <w:r w:rsidRPr="007F0657">
        <w:rPr>
          <w:b w:val="0"/>
          <w:bCs/>
          <w:sz w:val="24"/>
          <w:szCs w:val="24"/>
          <w:lang w:val="en-US"/>
        </w:rPr>
        <w:t xml:space="preserve">Declares the interface for the strategy with the </w:t>
      </w:r>
      <w:proofErr w:type="spellStart"/>
      <w:r>
        <w:rPr>
          <w:b w:val="0"/>
          <w:bCs/>
          <w:sz w:val="24"/>
          <w:szCs w:val="24"/>
          <w:lang w:val="en-US"/>
        </w:rPr>
        <w:t>createBody</w:t>
      </w:r>
      <w:proofErr w:type="spellEnd"/>
      <w:r w:rsidRPr="007F0657">
        <w:rPr>
          <w:b w:val="0"/>
          <w:bCs/>
          <w:sz w:val="24"/>
          <w:szCs w:val="24"/>
          <w:lang w:val="en-US"/>
        </w:rPr>
        <w:t xml:space="preserve"> method.</w:t>
      </w:r>
    </w:p>
    <w:p w14:paraId="0DC249C4" w14:textId="488F4EED" w:rsidR="00C6196A" w:rsidRDefault="00C6196A" w:rsidP="00C6196A">
      <w:pPr>
        <w:pStyle w:val="ListParagraph"/>
        <w:numPr>
          <w:ilvl w:val="0"/>
          <w:numId w:val="17"/>
        </w:numPr>
        <w:ind w:left="1800"/>
        <w:rPr>
          <w:sz w:val="24"/>
          <w:szCs w:val="24"/>
          <w:lang w:val="en-US"/>
        </w:rPr>
      </w:pPr>
      <w:r>
        <w:rPr>
          <w:sz w:val="24"/>
          <w:szCs w:val="24"/>
          <w:lang w:val="en-US"/>
        </w:rPr>
        <w:t>Concrete Strategies:</w:t>
      </w:r>
    </w:p>
    <w:p w14:paraId="40FC3CAD" w14:textId="357B20F7" w:rsidR="00C6196A" w:rsidRPr="007F0657" w:rsidRDefault="003A6F36" w:rsidP="003A6F36">
      <w:pPr>
        <w:pStyle w:val="ListParagraph"/>
        <w:numPr>
          <w:ilvl w:val="0"/>
          <w:numId w:val="18"/>
        </w:numPr>
        <w:ind w:left="2520"/>
        <w:rPr>
          <w:b w:val="0"/>
          <w:bCs/>
          <w:sz w:val="24"/>
          <w:szCs w:val="24"/>
          <w:lang w:val="en-US"/>
        </w:rPr>
      </w:pPr>
      <w:proofErr w:type="spellStart"/>
      <w:r>
        <w:rPr>
          <w:b w:val="0"/>
          <w:bCs/>
          <w:sz w:val="24"/>
          <w:szCs w:val="24"/>
          <w:lang w:val="en-US"/>
        </w:rPr>
        <w:t>PlacedNotification</w:t>
      </w:r>
      <w:proofErr w:type="spellEnd"/>
    </w:p>
    <w:p w14:paraId="27B09FBA" w14:textId="77777777" w:rsidR="00C6196A" w:rsidRPr="007F0657" w:rsidRDefault="00C6196A" w:rsidP="003A6F36">
      <w:pPr>
        <w:pStyle w:val="ListParagraph"/>
        <w:numPr>
          <w:ilvl w:val="1"/>
          <w:numId w:val="18"/>
        </w:numPr>
        <w:rPr>
          <w:b w:val="0"/>
          <w:bCs/>
          <w:sz w:val="24"/>
          <w:szCs w:val="24"/>
          <w:lang w:val="en-US"/>
        </w:rPr>
      </w:pPr>
      <w:r w:rsidRPr="007F0657">
        <w:rPr>
          <w:b w:val="0"/>
          <w:bCs/>
          <w:sz w:val="24"/>
          <w:szCs w:val="24"/>
          <w:lang w:val="en-US"/>
        </w:rPr>
        <w:t>Implements the strategy for canceling a simple order that has been shipped.</w:t>
      </w:r>
    </w:p>
    <w:p w14:paraId="3DEC651B" w14:textId="56BE9623" w:rsidR="00C6196A" w:rsidRPr="007F0657" w:rsidRDefault="00C6196A" w:rsidP="003A6F36">
      <w:pPr>
        <w:pStyle w:val="ListParagraph"/>
        <w:numPr>
          <w:ilvl w:val="0"/>
          <w:numId w:val="18"/>
        </w:numPr>
        <w:ind w:left="2520"/>
        <w:rPr>
          <w:b w:val="0"/>
          <w:bCs/>
          <w:sz w:val="24"/>
          <w:szCs w:val="24"/>
          <w:lang w:val="en-US"/>
        </w:rPr>
      </w:pPr>
      <w:proofErr w:type="spellStart"/>
      <w:r w:rsidRPr="007F0657">
        <w:rPr>
          <w:b w:val="0"/>
          <w:bCs/>
          <w:sz w:val="24"/>
          <w:szCs w:val="24"/>
          <w:lang w:val="en-US"/>
        </w:rPr>
        <w:t>Cancel</w:t>
      </w:r>
      <w:r w:rsidR="003A6F36">
        <w:rPr>
          <w:b w:val="0"/>
          <w:bCs/>
          <w:sz w:val="24"/>
          <w:szCs w:val="24"/>
          <w:lang w:val="en-US"/>
        </w:rPr>
        <w:t>Notification</w:t>
      </w:r>
      <w:proofErr w:type="spellEnd"/>
    </w:p>
    <w:p w14:paraId="30EFA20A" w14:textId="77777777" w:rsidR="00C6196A" w:rsidRPr="007F0657" w:rsidRDefault="00C6196A" w:rsidP="003A6F36">
      <w:pPr>
        <w:pStyle w:val="ListParagraph"/>
        <w:numPr>
          <w:ilvl w:val="1"/>
          <w:numId w:val="18"/>
        </w:numPr>
        <w:rPr>
          <w:b w:val="0"/>
          <w:bCs/>
          <w:sz w:val="24"/>
          <w:szCs w:val="24"/>
          <w:lang w:val="en-US"/>
        </w:rPr>
      </w:pPr>
      <w:r w:rsidRPr="007F0657">
        <w:rPr>
          <w:b w:val="0"/>
          <w:bCs/>
          <w:sz w:val="24"/>
          <w:szCs w:val="24"/>
          <w:lang w:val="en-US"/>
        </w:rPr>
        <w:t>Implements the strategy for canceling a simple order that is placed.</w:t>
      </w:r>
    </w:p>
    <w:p w14:paraId="74281C51" w14:textId="18B91CD3" w:rsidR="00C6196A" w:rsidRPr="007F0657" w:rsidRDefault="003A6F36" w:rsidP="003A6F36">
      <w:pPr>
        <w:pStyle w:val="ListParagraph"/>
        <w:numPr>
          <w:ilvl w:val="0"/>
          <w:numId w:val="18"/>
        </w:numPr>
        <w:ind w:left="2520"/>
        <w:rPr>
          <w:b w:val="0"/>
          <w:bCs/>
          <w:sz w:val="24"/>
          <w:szCs w:val="24"/>
          <w:lang w:val="en-US"/>
        </w:rPr>
      </w:pPr>
      <w:proofErr w:type="spellStart"/>
      <w:r>
        <w:rPr>
          <w:b w:val="0"/>
          <w:bCs/>
          <w:sz w:val="24"/>
          <w:szCs w:val="24"/>
          <w:lang w:val="en-US"/>
        </w:rPr>
        <w:t>ShippedNotification</w:t>
      </w:r>
      <w:proofErr w:type="spellEnd"/>
    </w:p>
    <w:p w14:paraId="41D34297" w14:textId="77777777" w:rsidR="00C6196A" w:rsidRPr="007F0657" w:rsidRDefault="00C6196A" w:rsidP="003A6F36">
      <w:pPr>
        <w:pStyle w:val="ListParagraph"/>
        <w:numPr>
          <w:ilvl w:val="1"/>
          <w:numId w:val="18"/>
        </w:numPr>
        <w:rPr>
          <w:b w:val="0"/>
          <w:bCs/>
          <w:sz w:val="24"/>
          <w:szCs w:val="24"/>
          <w:lang w:val="en-US"/>
        </w:rPr>
      </w:pPr>
      <w:r w:rsidRPr="007F0657">
        <w:rPr>
          <w:b w:val="0"/>
          <w:bCs/>
          <w:sz w:val="24"/>
          <w:szCs w:val="24"/>
          <w:lang w:val="en-US"/>
        </w:rPr>
        <w:t>Implements the strategy for canceling a compound order that has been shipped.</w:t>
      </w:r>
    </w:p>
    <w:p w14:paraId="60AE7BBC" w14:textId="77777777" w:rsidR="00C6196A" w:rsidRPr="007F0657" w:rsidRDefault="00C6196A" w:rsidP="003A6F36">
      <w:pPr>
        <w:pStyle w:val="ListParagraph"/>
        <w:numPr>
          <w:ilvl w:val="0"/>
          <w:numId w:val="18"/>
        </w:numPr>
        <w:ind w:left="2520"/>
        <w:rPr>
          <w:b w:val="0"/>
          <w:bCs/>
          <w:sz w:val="24"/>
          <w:szCs w:val="24"/>
          <w:lang w:val="en-US"/>
        </w:rPr>
      </w:pPr>
      <w:proofErr w:type="spellStart"/>
      <w:r w:rsidRPr="007F0657">
        <w:rPr>
          <w:b w:val="0"/>
          <w:bCs/>
          <w:sz w:val="24"/>
          <w:szCs w:val="24"/>
          <w:lang w:val="en-US"/>
        </w:rPr>
        <w:t>CancelCompoundPlaced</w:t>
      </w:r>
      <w:proofErr w:type="spellEnd"/>
    </w:p>
    <w:p w14:paraId="50B14B4F" w14:textId="368CF41A" w:rsidR="00C6196A" w:rsidRDefault="00C6196A" w:rsidP="003A6F36">
      <w:pPr>
        <w:pStyle w:val="ListParagraph"/>
        <w:numPr>
          <w:ilvl w:val="1"/>
          <w:numId w:val="18"/>
        </w:numPr>
        <w:rPr>
          <w:b w:val="0"/>
          <w:bCs/>
          <w:sz w:val="24"/>
          <w:szCs w:val="24"/>
          <w:lang w:val="en-US"/>
        </w:rPr>
      </w:pPr>
      <w:r w:rsidRPr="007F0657">
        <w:rPr>
          <w:b w:val="0"/>
          <w:bCs/>
          <w:sz w:val="24"/>
          <w:szCs w:val="24"/>
          <w:lang w:val="en-US"/>
        </w:rPr>
        <w:t>Implements the strategy for canceling a compound order that is placed.</w:t>
      </w:r>
    </w:p>
    <w:p w14:paraId="12A5F77D" w14:textId="110410DC" w:rsidR="003A6F36" w:rsidRDefault="003A6F36" w:rsidP="003A6F36">
      <w:pPr>
        <w:pStyle w:val="ListParagraph"/>
        <w:numPr>
          <w:ilvl w:val="0"/>
          <w:numId w:val="22"/>
        </w:numPr>
        <w:rPr>
          <w:sz w:val="28"/>
          <w:szCs w:val="28"/>
          <w:lang w:val="en-US"/>
        </w:rPr>
      </w:pPr>
      <w:r w:rsidRPr="00B56C7F">
        <w:rPr>
          <w:sz w:val="28"/>
          <w:szCs w:val="28"/>
          <w:lang w:val="en-US"/>
        </w:rPr>
        <w:t xml:space="preserve">Reason for using </w:t>
      </w:r>
      <w:r w:rsidR="001A5434" w:rsidRPr="001A5434">
        <w:rPr>
          <w:sz w:val="28"/>
          <w:szCs w:val="28"/>
          <w:lang w:val="en-US"/>
        </w:rPr>
        <w:t>Strategy pattern</w:t>
      </w:r>
      <w:r w:rsidRPr="00B56C7F">
        <w:rPr>
          <w:sz w:val="28"/>
          <w:szCs w:val="28"/>
          <w:lang w:val="en-US"/>
        </w:rPr>
        <w:t>:</w:t>
      </w:r>
    </w:p>
    <w:p w14:paraId="04143E0C" w14:textId="77777777" w:rsidR="003A6F36" w:rsidRPr="007F0657" w:rsidRDefault="003A6F36" w:rsidP="003A6F36">
      <w:pPr>
        <w:pStyle w:val="ListParagraph"/>
        <w:ind w:left="1440"/>
        <w:rPr>
          <w:b w:val="0"/>
          <w:bCs/>
          <w:sz w:val="24"/>
          <w:szCs w:val="24"/>
          <w:lang w:val="en-US"/>
        </w:rPr>
      </w:pPr>
      <w:r w:rsidRPr="007F0657">
        <w:rPr>
          <w:b w:val="0"/>
          <w:bCs/>
          <w:sz w:val="24"/>
          <w:szCs w:val="24"/>
          <w:lang w:val="en-US"/>
        </w:rPr>
        <w:t xml:space="preserve">The Strategy pattern provides a way to define a family of algorithms, </w:t>
      </w:r>
      <w:r>
        <w:rPr>
          <w:b w:val="0"/>
          <w:bCs/>
          <w:sz w:val="24"/>
          <w:szCs w:val="24"/>
          <w:lang w:val="en-US"/>
        </w:rPr>
        <w:t>e</w:t>
      </w:r>
      <w:r w:rsidRPr="007F0657">
        <w:rPr>
          <w:b w:val="0"/>
          <w:bCs/>
          <w:sz w:val="24"/>
          <w:szCs w:val="24"/>
          <w:lang w:val="en-US"/>
        </w:rPr>
        <w:t>ncapsulate each one, and make them interchangeable.</w:t>
      </w:r>
    </w:p>
    <w:p w14:paraId="5C8D823E" w14:textId="77777777" w:rsidR="003A6F36" w:rsidRPr="003A6F36" w:rsidRDefault="003A6F36" w:rsidP="003A6F36">
      <w:pPr>
        <w:rPr>
          <w:b w:val="0"/>
          <w:bCs/>
          <w:sz w:val="24"/>
          <w:szCs w:val="24"/>
          <w:lang w:val="en-US"/>
        </w:rPr>
      </w:pPr>
    </w:p>
    <w:p w14:paraId="001BD7A1" w14:textId="77777777" w:rsidR="00B56C7F" w:rsidRDefault="00B56C7F" w:rsidP="00B56C7F">
      <w:pPr>
        <w:rPr>
          <w:sz w:val="28"/>
          <w:szCs w:val="28"/>
          <w:lang w:val="en-US"/>
        </w:rPr>
      </w:pPr>
    </w:p>
    <w:p w14:paraId="6F7142FA" w14:textId="77777777" w:rsidR="003A6F36" w:rsidRDefault="003A6F36" w:rsidP="00B56C7F">
      <w:pPr>
        <w:rPr>
          <w:sz w:val="28"/>
          <w:szCs w:val="28"/>
          <w:lang w:val="en-US"/>
        </w:rPr>
      </w:pPr>
    </w:p>
    <w:p w14:paraId="7C1C4428" w14:textId="77777777" w:rsidR="00B56C7F" w:rsidRDefault="00B56C7F" w:rsidP="00B56C7F">
      <w:pPr>
        <w:rPr>
          <w:sz w:val="28"/>
          <w:szCs w:val="28"/>
          <w:lang w:val="en-US"/>
        </w:rPr>
      </w:pPr>
    </w:p>
    <w:p w14:paraId="51285106" w14:textId="77777777" w:rsidR="00B56C7F" w:rsidRPr="00B56C7F" w:rsidRDefault="00B56C7F" w:rsidP="00B56C7F">
      <w:pPr>
        <w:rPr>
          <w:sz w:val="28"/>
          <w:szCs w:val="28"/>
          <w:lang w:val="en-US"/>
        </w:rPr>
      </w:pPr>
    </w:p>
    <w:p w14:paraId="292900DC" w14:textId="77777777" w:rsidR="00ED05C2" w:rsidRDefault="00000000">
      <w:pPr>
        <w:pStyle w:val="Heading1"/>
        <w:rPr>
          <w:rFonts w:ascii="Comfortaa" w:eastAsia="Comfortaa" w:hAnsi="Comfortaa" w:cs="Comfortaa"/>
          <w:sz w:val="34"/>
          <w:szCs w:val="34"/>
        </w:rPr>
      </w:pPr>
      <w:bookmarkStart w:id="16" w:name="_2et92p0" w:colFirst="0" w:colLast="0"/>
      <w:bookmarkEnd w:id="16"/>
      <w:r>
        <w:rPr>
          <w:rFonts w:ascii="Comfortaa" w:eastAsia="Comfortaa" w:hAnsi="Comfortaa" w:cs="Comfortaa"/>
          <w:sz w:val="34"/>
          <w:szCs w:val="34"/>
        </w:rPr>
        <w:t>Requirements Exposure as Web Service API</w:t>
      </w:r>
    </w:p>
    <w:p w14:paraId="2512CB65" w14:textId="77777777" w:rsidR="00ED05C2" w:rsidRDefault="00000000">
      <w:pPr>
        <w:pStyle w:val="Heading2"/>
        <w:rPr>
          <w:rFonts w:ascii="Comfortaa" w:eastAsia="Comfortaa" w:hAnsi="Comfortaa" w:cs="Comfortaa"/>
          <w:color w:val="666666"/>
          <w:shd w:val="clear" w:color="auto" w:fill="EFEFEF"/>
        </w:rPr>
      </w:pPr>
      <w:bookmarkStart w:id="17" w:name="_wbxpl1xz7npz" w:colFirst="0" w:colLast="0"/>
      <w:bookmarkEnd w:id="17"/>
      <w:r>
        <w:rPr>
          <w:rFonts w:ascii="Comfortaa" w:eastAsia="Comfortaa" w:hAnsi="Comfortaa" w:cs="Comfortaa"/>
          <w:color w:val="666666"/>
          <w:shd w:val="clear" w:color="auto" w:fill="EFEFEF"/>
        </w:rPr>
        <w:t>Exposed Postman Collection</w:t>
      </w:r>
    </w:p>
    <w:p w14:paraId="5D11A281" w14:textId="77777777" w:rsidR="00ED05C2" w:rsidRPr="001A5434" w:rsidRDefault="00000000">
      <w:pPr>
        <w:pStyle w:val="Heading3"/>
        <w:rPr>
          <w:rFonts w:ascii="Comfortaa SemiBold" w:eastAsia="Comfortaa SemiBold" w:hAnsi="Comfortaa SemiBold" w:cs="Comfortaa SemiBold"/>
          <w:bCs/>
          <w:sz w:val="24"/>
          <w:szCs w:val="24"/>
        </w:rPr>
      </w:pPr>
      <w:bookmarkStart w:id="18" w:name="_7nsa3ceqarn6" w:colFirst="0" w:colLast="0"/>
      <w:bookmarkEnd w:id="18"/>
      <w:r w:rsidRPr="001A5434">
        <w:rPr>
          <w:rFonts w:ascii="Comfortaa SemiBold" w:eastAsia="Comfortaa SemiBold" w:hAnsi="Comfortaa SemiBold" w:cs="Comfortaa SemiBold"/>
          <w:bCs/>
          <w:sz w:val="24"/>
          <w:szCs w:val="24"/>
        </w:rPr>
        <w:t>Customer Requests</w:t>
      </w:r>
    </w:p>
    <w:p w14:paraId="39A5ED35" w14:textId="695D33FF" w:rsidR="008F2F37" w:rsidRDefault="001A5434" w:rsidP="008F2F37">
      <w:pPr>
        <w:rPr>
          <w:rFonts w:ascii="Comfortaa" w:eastAsia="Comfortaa" w:hAnsi="Comfortaa" w:cs="Comfortaa"/>
          <w:b w:val="0"/>
          <w:sz w:val="20"/>
          <w:szCs w:val="20"/>
        </w:rPr>
      </w:pPr>
      <w:r>
        <w:rPr>
          <w:rFonts w:ascii="Comfortaa" w:eastAsia="Comfortaa" w:hAnsi="Comfortaa" w:cs="Comfortaa"/>
          <w:b w:val="0"/>
          <w:sz w:val="20"/>
          <w:szCs w:val="20"/>
        </w:rPr>
        <w:t>P</w:t>
      </w:r>
      <w:r w:rsidR="008F2F37">
        <w:rPr>
          <w:rFonts w:ascii="Comfortaa" w:eastAsia="Comfortaa" w:hAnsi="Comfortaa" w:cs="Comfortaa"/>
          <w:b w:val="0"/>
          <w:sz w:val="20"/>
          <w:szCs w:val="20"/>
        </w:rPr>
        <w:t xml:space="preserve">ostman Collection Link: </w:t>
      </w:r>
      <w:bookmarkStart w:id="19" w:name="_yc2sq2t7chrg" w:colFirst="0" w:colLast="0"/>
      <w:bookmarkEnd w:id="19"/>
      <w:r w:rsidR="008F2F37">
        <w:rPr>
          <w:rFonts w:ascii="Comfortaa" w:eastAsia="Comfortaa" w:hAnsi="Comfortaa" w:cs="Comfortaa"/>
          <w:b w:val="0"/>
          <w:sz w:val="20"/>
          <w:szCs w:val="20"/>
        </w:rPr>
        <w:fldChar w:fldCharType="begin"/>
      </w:r>
      <w:r w:rsidR="008F2F37">
        <w:rPr>
          <w:rFonts w:ascii="Comfortaa" w:eastAsia="Comfortaa" w:hAnsi="Comfortaa" w:cs="Comfortaa"/>
          <w:b w:val="0"/>
          <w:sz w:val="20"/>
          <w:szCs w:val="20"/>
        </w:rPr>
        <w:instrText>HYPERLINK "</w:instrText>
      </w:r>
      <w:r w:rsidR="008F2F37" w:rsidRPr="008F2F37">
        <w:rPr>
          <w:rFonts w:ascii="Comfortaa" w:eastAsia="Comfortaa" w:hAnsi="Comfortaa" w:cs="Comfortaa"/>
          <w:b w:val="0"/>
          <w:sz w:val="20"/>
          <w:szCs w:val="20"/>
        </w:rPr>
        <w:instrText>https://www.postman.com/task-force-2456/workspace/software2-api-assignment/collection/31763526-f34d95e1-9b0e-4953-bdf4-a406f68b108d?action=share&amp;creator=31763526</w:instrText>
      </w:r>
      <w:r w:rsidR="008F2F37">
        <w:rPr>
          <w:rFonts w:ascii="Comfortaa" w:eastAsia="Comfortaa" w:hAnsi="Comfortaa" w:cs="Comfortaa"/>
          <w:b w:val="0"/>
          <w:sz w:val="20"/>
          <w:szCs w:val="20"/>
        </w:rPr>
        <w:instrText>"</w:instrText>
      </w:r>
      <w:r w:rsidR="008F2F37">
        <w:rPr>
          <w:rFonts w:ascii="Comfortaa" w:eastAsia="Comfortaa" w:hAnsi="Comfortaa" w:cs="Comfortaa"/>
          <w:b w:val="0"/>
          <w:sz w:val="20"/>
          <w:szCs w:val="20"/>
        </w:rPr>
      </w:r>
      <w:r w:rsidR="008F2F37">
        <w:rPr>
          <w:rFonts w:ascii="Comfortaa" w:eastAsia="Comfortaa" w:hAnsi="Comfortaa" w:cs="Comfortaa"/>
          <w:b w:val="0"/>
          <w:sz w:val="20"/>
          <w:szCs w:val="20"/>
        </w:rPr>
        <w:fldChar w:fldCharType="separate"/>
      </w:r>
      <w:r w:rsidR="008F2F37" w:rsidRPr="00891DBD">
        <w:rPr>
          <w:rStyle w:val="Hyperlink"/>
          <w:rFonts w:ascii="Comfortaa" w:eastAsia="Comfortaa" w:hAnsi="Comfortaa" w:cs="Comfortaa"/>
          <w:b w:val="0"/>
          <w:sz w:val="20"/>
          <w:szCs w:val="20"/>
        </w:rPr>
        <w:t>https://www.postman.com/task-force-2456/workspace/software2-api-assignment/collection/31763526-f34d95e1-9b0e-4953-bdf4-a406f68b108d?action=share&amp;creator=31763526</w:t>
      </w:r>
      <w:r w:rsidR="008F2F37">
        <w:rPr>
          <w:rFonts w:ascii="Comfortaa" w:eastAsia="Comfortaa" w:hAnsi="Comfortaa" w:cs="Comfortaa"/>
          <w:b w:val="0"/>
          <w:sz w:val="20"/>
          <w:szCs w:val="20"/>
        </w:rPr>
        <w:fldChar w:fldCharType="end"/>
      </w:r>
    </w:p>
    <w:p w14:paraId="258F8189" w14:textId="77777777" w:rsidR="00ED05C2" w:rsidRDefault="00000000">
      <w:pPr>
        <w:pStyle w:val="Heading3"/>
        <w:rPr>
          <w:rFonts w:ascii="Comfortaa" w:eastAsia="Comfortaa" w:hAnsi="Comfortaa" w:cs="Comfortaa"/>
          <w:sz w:val="24"/>
          <w:szCs w:val="24"/>
        </w:rPr>
      </w:pPr>
      <w:r>
        <w:rPr>
          <w:rFonts w:ascii="Comfortaa" w:eastAsia="Comfortaa" w:hAnsi="Comfortaa" w:cs="Comfortaa"/>
          <w:sz w:val="24"/>
          <w:szCs w:val="24"/>
        </w:rPr>
        <w:t>Cart Requests</w:t>
      </w:r>
    </w:p>
    <w:p w14:paraId="42D9FCE9" w14:textId="77777777" w:rsidR="008F2F37" w:rsidRDefault="008F2F37" w:rsidP="008F2F37">
      <w:pPr>
        <w:rPr>
          <w:rFonts w:ascii="Comfortaa" w:eastAsia="Comfortaa" w:hAnsi="Comfortaa" w:cs="Comfortaa"/>
          <w:b w:val="0"/>
          <w:sz w:val="20"/>
          <w:szCs w:val="20"/>
        </w:rPr>
      </w:pPr>
      <w:bookmarkStart w:id="20" w:name="_ml1jvhff9le6" w:colFirst="0" w:colLast="0"/>
      <w:bookmarkEnd w:id="20"/>
      <w:r>
        <w:rPr>
          <w:rFonts w:ascii="Comfortaa" w:eastAsia="Comfortaa" w:hAnsi="Comfortaa" w:cs="Comfortaa"/>
          <w:b w:val="0"/>
          <w:sz w:val="20"/>
          <w:szCs w:val="20"/>
        </w:rPr>
        <w:t xml:space="preserve">Postman Collection Link: </w:t>
      </w:r>
      <w:hyperlink r:id="rId10" w:history="1">
        <w:r w:rsidRPr="00891DBD">
          <w:rPr>
            <w:rStyle w:val="Hyperlink"/>
            <w:rFonts w:ascii="Comfortaa" w:eastAsia="Comfortaa" w:hAnsi="Comfortaa" w:cs="Comfortaa"/>
            <w:b w:val="0"/>
            <w:sz w:val="20"/>
            <w:szCs w:val="20"/>
          </w:rPr>
          <w:t>https://www.postman.com/task-force-2456/workspace/software2-api-assignment/collection/31763526-bcfda7ed-586d-4edd-bb9a-755eaba6b4fe?action=share&amp;creator=31763526</w:t>
        </w:r>
      </w:hyperlink>
    </w:p>
    <w:p w14:paraId="12CFEB40" w14:textId="77777777" w:rsidR="00ED05C2" w:rsidRDefault="00000000">
      <w:pPr>
        <w:pStyle w:val="Heading3"/>
        <w:rPr>
          <w:rFonts w:ascii="Comfortaa" w:eastAsia="Comfortaa" w:hAnsi="Comfortaa" w:cs="Comfortaa"/>
          <w:sz w:val="24"/>
          <w:szCs w:val="24"/>
        </w:rPr>
      </w:pPr>
      <w:r>
        <w:rPr>
          <w:rFonts w:ascii="Comfortaa" w:eastAsia="Comfortaa" w:hAnsi="Comfortaa" w:cs="Comfortaa"/>
          <w:sz w:val="24"/>
          <w:szCs w:val="24"/>
        </w:rPr>
        <w:t>Inventory Requests</w:t>
      </w:r>
    </w:p>
    <w:p w14:paraId="4D80A47B" w14:textId="2E1F21A9" w:rsidR="00ED05C2" w:rsidRDefault="008F2F37" w:rsidP="008F2F37">
      <w:pPr>
        <w:rPr>
          <w:rFonts w:ascii="Comfortaa" w:eastAsia="Comfortaa" w:hAnsi="Comfortaa" w:cs="Comfortaa"/>
          <w:b w:val="0"/>
          <w:sz w:val="20"/>
          <w:szCs w:val="20"/>
        </w:rPr>
      </w:pPr>
      <w:r>
        <w:rPr>
          <w:rFonts w:ascii="Comfortaa" w:eastAsia="Comfortaa" w:hAnsi="Comfortaa" w:cs="Comfortaa"/>
          <w:b w:val="0"/>
          <w:sz w:val="20"/>
          <w:szCs w:val="20"/>
        </w:rPr>
        <w:t xml:space="preserve">Postman Collection Link: </w:t>
      </w:r>
      <w:hyperlink r:id="rId11" w:history="1">
        <w:r w:rsidRPr="008F2F37">
          <w:rPr>
            <w:rStyle w:val="Hyperlink"/>
            <w:rFonts w:ascii="Comfortaa" w:eastAsia="Comfortaa" w:hAnsi="Comfortaa" w:cs="Comfortaa"/>
            <w:b w:val="0"/>
            <w:sz w:val="20"/>
            <w:szCs w:val="20"/>
          </w:rPr>
          <w:t>https://www.postman.com/task-force-2456/workspace/software2-api-assignment/collection/31763526-e9609217-c081-42d9-a3f8-274beba4752d?action=share&amp;creator=31763526</w:t>
        </w:r>
      </w:hyperlink>
    </w:p>
    <w:p w14:paraId="67FAA3C3" w14:textId="77777777" w:rsidR="008F2F37" w:rsidRDefault="00000000">
      <w:pPr>
        <w:pStyle w:val="Heading3"/>
        <w:rPr>
          <w:rFonts w:ascii="Comfortaa" w:eastAsia="Comfortaa" w:hAnsi="Comfortaa" w:cs="Comfortaa"/>
          <w:sz w:val="24"/>
          <w:szCs w:val="24"/>
        </w:rPr>
      </w:pPr>
      <w:bookmarkStart w:id="21" w:name="_ueg9smkd7yih" w:colFirst="0" w:colLast="0"/>
      <w:bookmarkEnd w:id="21"/>
      <w:r>
        <w:rPr>
          <w:rFonts w:ascii="Comfortaa" w:eastAsia="Comfortaa" w:hAnsi="Comfortaa" w:cs="Comfortaa"/>
          <w:sz w:val="24"/>
          <w:szCs w:val="24"/>
        </w:rPr>
        <w:t>Compound Order Requests</w:t>
      </w:r>
    </w:p>
    <w:p w14:paraId="23412900" w14:textId="5E814C35" w:rsidR="008F2F37" w:rsidRDefault="008F2F37" w:rsidP="008F2F37">
      <w:pPr>
        <w:rPr>
          <w:rFonts w:ascii="Comfortaa" w:eastAsia="Comfortaa" w:hAnsi="Comfortaa" w:cs="Comfortaa"/>
          <w:b w:val="0"/>
          <w:sz w:val="20"/>
          <w:szCs w:val="20"/>
        </w:rPr>
      </w:pPr>
      <w:r>
        <w:rPr>
          <w:rFonts w:ascii="Comfortaa" w:eastAsia="Comfortaa" w:hAnsi="Comfortaa" w:cs="Comfortaa"/>
          <w:b w:val="0"/>
          <w:sz w:val="20"/>
          <w:szCs w:val="20"/>
        </w:rPr>
        <w:t xml:space="preserve">Postman Collection Link: </w:t>
      </w:r>
      <w:hyperlink r:id="rId12" w:history="1">
        <w:r w:rsidRPr="00891DBD">
          <w:rPr>
            <w:rStyle w:val="Hyperlink"/>
            <w:rFonts w:ascii="Comfortaa" w:eastAsia="Comfortaa" w:hAnsi="Comfortaa" w:cs="Comfortaa"/>
            <w:b w:val="0"/>
            <w:sz w:val="20"/>
            <w:szCs w:val="20"/>
          </w:rPr>
          <w:t>https://www.postman.com/task-force-2456/workspace/software2-api-assignment/collection/31763526-3befa34c-01ff-4037-9492-18171a168960?action=share&amp;creator=31763526</w:t>
        </w:r>
      </w:hyperlink>
    </w:p>
    <w:p w14:paraId="5B32DF4B" w14:textId="4E1553EA" w:rsidR="00ED05C2" w:rsidRDefault="00000000">
      <w:pPr>
        <w:pStyle w:val="Heading3"/>
        <w:rPr>
          <w:rFonts w:ascii="Comfortaa" w:eastAsia="Comfortaa" w:hAnsi="Comfortaa" w:cs="Comfortaa"/>
          <w:sz w:val="24"/>
          <w:szCs w:val="24"/>
        </w:rPr>
      </w:pPr>
      <w:r>
        <w:rPr>
          <w:rFonts w:ascii="Comfortaa" w:eastAsia="Comfortaa" w:hAnsi="Comfortaa" w:cs="Comfortaa"/>
          <w:sz w:val="24"/>
          <w:szCs w:val="24"/>
        </w:rPr>
        <w:t>Simple Order Request</w:t>
      </w:r>
    </w:p>
    <w:p w14:paraId="2686F720" w14:textId="15598F21" w:rsidR="008F2F37" w:rsidRDefault="008F2F37" w:rsidP="008F2F37">
      <w:pPr>
        <w:rPr>
          <w:rFonts w:ascii="Comfortaa" w:eastAsia="Comfortaa" w:hAnsi="Comfortaa" w:cs="Comfortaa"/>
          <w:b w:val="0"/>
          <w:sz w:val="20"/>
          <w:szCs w:val="20"/>
        </w:rPr>
      </w:pPr>
      <w:bookmarkStart w:id="22" w:name="_bmtp9jwf6fd4" w:colFirst="0" w:colLast="0"/>
      <w:bookmarkEnd w:id="22"/>
      <w:r>
        <w:rPr>
          <w:rFonts w:ascii="Comfortaa" w:eastAsia="Comfortaa" w:hAnsi="Comfortaa" w:cs="Comfortaa"/>
          <w:b w:val="0"/>
          <w:sz w:val="20"/>
          <w:szCs w:val="20"/>
        </w:rPr>
        <w:t xml:space="preserve">Postman Collection Link: </w:t>
      </w:r>
      <w:hyperlink r:id="rId13" w:history="1">
        <w:r w:rsidRPr="00891DBD">
          <w:rPr>
            <w:rStyle w:val="Hyperlink"/>
            <w:rFonts w:ascii="Comfortaa" w:eastAsia="Comfortaa" w:hAnsi="Comfortaa" w:cs="Comfortaa"/>
            <w:b w:val="0"/>
            <w:sz w:val="20"/>
            <w:szCs w:val="20"/>
          </w:rPr>
          <w:t>https://www.postman.com/task-force-2456/workspace/software2-api-assignment/collection/31763526-34e20671-a586-451e-9f78-01f1e34ba2c8?action=share&amp;creator=31763526</w:t>
        </w:r>
      </w:hyperlink>
    </w:p>
    <w:p w14:paraId="0A95370D" w14:textId="22885A20" w:rsidR="00ED05C2" w:rsidRDefault="00000000">
      <w:pPr>
        <w:pStyle w:val="Heading3"/>
        <w:rPr>
          <w:rFonts w:ascii="Comfortaa" w:eastAsia="Comfortaa" w:hAnsi="Comfortaa" w:cs="Comfortaa"/>
          <w:sz w:val="24"/>
          <w:szCs w:val="24"/>
        </w:rPr>
      </w:pPr>
      <w:r>
        <w:rPr>
          <w:rFonts w:ascii="Comfortaa" w:eastAsia="Comfortaa" w:hAnsi="Comfortaa" w:cs="Comfortaa"/>
          <w:sz w:val="24"/>
          <w:szCs w:val="24"/>
        </w:rPr>
        <w:t>Notification</w:t>
      </w:r>
      <w:r w:rsidR="00914C8B">
        <w:rPr>
          <w:rFonts w:ascii="Comfortaa" w:eastAsia="Comfortaa" w:hAnsi="Comfortaa" w:cs="Comfortaa"/>
          <w:sz w:val="24"/>
          <w:szCs w:val="24"/>
        </w:rPr>
        <w:t xml:space="preserve"> Requests</w:t>
      </w:r>
    </w:p>
    <w:p w14:paraId="6FCECD06" w14:textId="046541EE" w:rsidR="00ED05C2" w:rsidRDefault="008F2F37" w:rsidP="008F2F37">
      <w:pPr>
        <w:rPr>
          <w:rFonts w:ascii="Comfortaa" w:eastAsia="Comfortaa" w:hAnsi="Comfortaa" w:cs="Comfortaa"/>
          <w:b w:val="0"/>
          <w:sz w:val="20"/>
          <w:szCs w:val="20"/>
        </w:rPr>
      </w:pPr>
      <w:bookmarkStart w:id="23" w:name="_gbcrppwgukxw" w:colFirst="0" w:colLast="0"/>
      <w:bookmarkEnd w:id="23"/>
      <w:r>
        <w:rPr>
          <w:rFonts w:ascii="Comfortaa" w:eastAsia="Comfortaa" w:hAnsi="Comfortaa" w:cs="Comfortaa"/>
          <w:b w:val="0"/>
          <w:sz w:val="20"/>
          <w:szCs w:val="20"/>
        </w:rPr>
        <w:t xml:space="preserve">Postman Collection Link: </w:t>
      </w:r>
      <w:hyperlink r:id="rId14" w:history="1">
        <w:r w:rsidRPr="00891DBD">
          <w:rPr>
            <w:rStyle w:val="Hyperlink"/>
            <w:rFonts w:ascii="Comfortaa" w:eastAsia="Comfortaa" w:hAnsi="Comfortaa" w:cs="Comfortaa"/>
            <w:b w:val="0"/>
            <w:sz w:val="20"/>
            <w:szCs w:val="20"/>
          </w:rPr>
          <w:t>https://www.postman.com/task-force-2456/workspace/software2-api-assignment/collection/31928807-cb14c366-87f7-42fc-8aac-51df654c722d?action=share&amp;creator=31763526</w:t>
        </w:r>
      </w:hyperlink>
    </w:p>
    <w:p w14:paraId="6F9DE140" w14:textId="77777777" w:rsidR="008F2F37" w:rsidRDefault="008F2F37" w:rsidP="008F2F37">
      <w:pPr>
        <w:rPr>
          <w:rFonts w:ascii="Comfortaa" w:eastAsia="Comfortaa" w:hAnsi="Comfortaa" w:cs="Comfortaa"/>
          <w:sz w:val="24"/>
          <w:szCs w:val="24"/>
        </w:rPr>
      </w:pPr>
    </w:p>
    <w:p w14:paraId="1F0E687F" w14:textId="5FEF04F4" w:rsidR="008F2F37" w:rsidRDefault="008F2F37" w:rsidP="008F2F37">
      <w:pPr>
        <w:rPr>
          <w:rFonts w:ascii="Comfortaa" w:eastAsia="Comfortaa" w:hAnsi="Comfortaa" w:cs="Comfortaa"/>
          <w:b w:val="0"/>
          <w:sz w:val="20"/>
          <w:szCs w:val="20"/>
        </w:rPr>
      </w:pPr>
      <w:r w:rsidRPr="008F2F37">
        <w:rPr>
          <w:rFonts w:ascii="Comfortaa" w:eastAsia="Comfortaa" w:hAnsi="Comfortaa" w:cs="Comfortaa"/>
          <w:sz w:val="24"/>
          <w:szCs w:val="24"/>
        </w:rPr>
        <w:t>Postman workspace link (in case one of the above links didn’t work</w:t>
      </w:r>
      <w:proofErr w:type="gramStart"/>
      <w:r w:rsidRPr="008F2F37">
        <w:rPr>
          <w:rFonts w:ascii="Comfortaa" w:eastAsia="Comfortaa" w:hAnsi="Comfortaa" w:cs="Comfortaa"/>
          <w:sz w:val="24"/>
          <w:szCs w:val="24"/>
        </w:rPr>
        <w:t>) :</w:t>
      </w:r>
      <w:proofErr w:type="gramEnd"/>
      <w:r>
        <w:rPr>
          <w:rFonts w:ascii="Comfortaa" w:eastAsia="Comfortaa" w:hAnsi="Comfortaa" w:cs="Comfortaa"/>
          <w:b w:val="0"/>
          <w:sz w:val="20"/>
          <w:szCs w:val="20"/>
        </w:rPr>
        <w:t xml:space="preserve"> </w:t>
      </w:r>
      <w:hyperlink r:id="rId15" w:history="1">
        <w:r w:rsidRPr="00891DBD">
          <w:rPr>
            <w:rStyle w:val="Hyperlink"/>
            <w:rFonts w:ascii="Comfortaa" w:eastAsia="Comfortaa" w:hAnsi="Comfortaa" w:cs="Comfortaa"/>
            <w:b w:val="0"/>
            <w:sz w:val="20"/>
            <w:szCs w:val="20"/>
          </w:rPr>
          <w:t>https://www.postman.com/task-force-2456/workspace/software2-api-assignment</w:t>
        </w:r>
      </w:hyperlink>
    </w:p>
    <w:p w14:paraId="5161893C" w14:textId="77777777" w:rsidR="008F2F37" w:rsidRDefault="008F2F37" w:rsidP="008F2F37">
      <w:pPr>
        <w:rPr>
          <w:rFonts w:ascii="Comfortaa" w:eastAsia="Comfortaa" w:hAnsi="Comfortaa" w:cs="Comfortaa"/>
          <w:b w:val="0"/>
          <w:sz w:val="20"/>
          <w:szCs w:val="20"/>
        </w:rPr>
      </w:pPr>
    </w:p>
    <w:p w14:paraId="06ECE830" w14:textId="77777777" w:rsidR="008F2F37" w:rsidRDefault="008F2F37" w:rsidP="008F2F37">
      <w:pPr>
        <w:rPr>
          <w:rFonts w:ascii="Comfortaa" w:eastAsia="Comfortaa" w:hAnsi="Comfortaa" w:cs="Comfortaa"/>
          <w:b w:val="0"/>
          <w:sz w:val="20"/>
          <w:szCs w:val="20"/>
        </w:rPr>
      </w:pPr>
    </w:p>
    <w:p w14:paraId="65217118" w14:textId="77777777" w:rsidR="00ED05C2" w:rsidRDefault="00ED05C2">
      <w:pPr>
        <w:rPr>
          <w:color w:val="FF0000"/>
        </w:rPr>
      </w:pPr>
    </w:p>
    <w:tbl>
      <w:tblPr>
        <w:tblStyle w:val="a0"/>
        <w:tblW w:w="9980" w:type="dxa"/>
        <w:tblBorders>
          <w:top w:val="single" w:sz="8" w:space="0" w:color="F79646"/>
          <w:left w:val="single" w:sz="8" w:space="0" w:color="4BACC6"/>
          <w:bottom w:val="single" w:sz="8" w:space="0" w:color="F79646"/>
          <w:right w:val="single" w:sz="8" w:space="0" w:color="4BACC6"/>
          <w:insideH w:val="single" w:sz="8" w:space="0" w:color="4BACC6"/>
          <w:insideV w:val="single" w:sz="8" w:space="0" w:color="4BACC6"/>
        </w:tblBorders>
        <w:tblLayout w:type="fixed"/>
        <w:tblLook w:val="0400" w:firstRow="0" w:lastRow="0" w:firstColumn="0" w:lastColumn="0" w:noHBand="0" w:noVBand="1"/>
      </w:tblPr>
      <w:tblGrid>
        <w:gridCol w:w="4995"/>
        <w:gridCol w:w="360"/>
        <w:gridCol w:w="4625"/>
      </w:tblGrid>
      <w:tr w:rsidR="00ED05C2" w14:paraId="397EF4AD" w14:textId="77777777" w:rsidTr="00996D6C">
        <w:tc>
          <w:tcPr>
            <w:tcW w:w="4995" w:type="dxa"/>
          </w:tcPr>
          <w:p w14:paraId="4EFC8C98" w14:textId="77777777" w:rsidR="00ED05C2" w:rsidRDefault="00000000">
            <w:pPr>
              <w:rPr>
                <w:rFonts w:ascii="Comfortaa" w:eastAsia="Comfortaa" w:hAnsi="Comfortaa" w:cs="Comfortaa"/>
                <w:color w:val="000000"/>
                <w:highlight w:val="white"/>
              </w:rPr>
            </w:pPr>
            <w:r>
              <w:rPr>
                <w:rFonts w:ascii="Comfortaa" w:eastAsia="Comfortaa" w:hAnsi="Comfortaa" w:cs="Comfortaa"/>
                <w:color w:val="000000"/>
                <w:highlight w:val="white"/>
              </w:rPr>
              <w:t>Requirement</w:t>
            </w:r>
          </w:p>
        </w:tc>
        <w:tc>
          <w:tcPr>
            <w:tcW w:w="360" w:type="dxa"/>
          </w:tcPr>
          <w:p w14:paraId="49AA8C1E" w14:textId="77777777" w:rsidR="00ED05C2" w:rsidRDefault="00ED05C2">
            <w:pPr>
              <w:pStyle w:val="Heading1"/>
              <w:rPr>
                <w:rFonts w:ascii="Comfortaa" w:eastAsia="Comfortaa" w:hAnsi="Comfortaa" w:cs="Comfortaa"/>
                <w:color w:val="000000"/>
                <w:highlight w:val="white"/>
              </w:rPr>
            </w:pPr>
          </w:p>
        </w:tc>
        <w:tc>
          <w:tcPr>
            <w:tcW w:w="4625" w:type="dxa"/>
          </w:tcPr>
          <w:p w14:paraId="2ECE4021" w14:textId="77777777" w:rsidR="00ED05C2" w:rsidRDefault="00000000">
            <w:pPr>
              <w:rPr>
                <w:rFonts w:ascii="Comfortaa" w:eastAsia="Comfortaa" w:hAnsi="Comfortaa" w:cs="Comfortaa"/>
                <w:color w:val="000000"/>
                <w:highlight w:val="white"/>
              </w:rPr>
            </w:pPr>
            <w:r>
              <w:rPr>
                <w:rFonts w:ascii="Comfortaa" w:eastAsia="Comfortaa" w:hAnsi="Comfortaa" w:cs="Comfortaa"/>
                <w:color w:val="000000"/>
                <w:highlight w:val="white"/>
              </w:rPr>
              <w:t>Exposed API</w:t>
            </w:r>
          </w:p>
        </w:tc>
      </w:tr>
      <w:tr w:rsidR="00ED05C2" w14:paraId="20FFE880" w14:textId="77777777" w:rsidTr="00996D6C">
        <w:trPr>
          <w:trHeight w:val="6452"/>
        </w:trPr>
        <w:tc>
          <w:tcPr>
            <w:tcW w:w="4995" w:type="dxa"/>
          </w:tcPr>
          <w:p w14:paraId="567D5DA6" w14:textId="77777777" w:rsidR="00ED05C2" w:rsidRDefault="00000000">
            <w:pPr>
              <w:numPr>
                <w:ilvl w:val="0"/>
                <w:numId w:val="6"/>
              </w:numPr>
              <w:rPr>
                <w:color w:val="000000"/>
              </w:rPr>
            </w:pPr>
            <w:r>
              <w:rPr>
                <w:color w:val="000000"/>
              </w:rPr>
              <w:t>A customer should be able to create an account and put a specific balance using that account.</w:t>
            </w:r>
          </w:p>
          <w:p w14:paraId="227E8A1D" w14:textId="77777777" w:rsidR="00ED05C2" w:rsidRDefault="00ED05C2">
            <w:pPr>
              <w:ind w:left="720"/>
              <w:rPr>
                <w:color w:val="000000"/>
              </w:rPr>
            </w:pPr>
          </w:p>
          <w:p w14:paraId="6B854815" w14:textId="77777777" w:rsidR="00ED05C2" w:rsidRDefault="00000000">
            <w:pPr>
              <w:numPr>
                <w:ilvl w:val="0"/>
                <w:numId w:val="6"/>
              </w:numPr>
              <w:rPr>
                <w:color w:val="000000"/>
              </w:rPr>
            </w:pPr>
            <w:r>
              <w:rPr>
                <w:color w:val="000000"/>
              </w:rPr>
              <w:t>Such balance would be utilised during future purchasing operations.</w:t>
            </w:r>
          </w:p>
          <w:p w14:paraId="732B4DC1" w14:textId="77777777" w:rsidR="00ED05C2" w:rsidRDefault="00ED05C2">
            <w:pPr>
              <w:jc w:val="both"/>
            </w:pPr>
          </w:p>
          <w:p w14:paraId="5F52D654" w14:textId="77777777" w:rsidR="00ED05C2" w:rsidRDefault="00ED05C2">
            <w:pPr>
              <w:jc w:val="both"/>
            </w:pPr>
          </w:p>
          <w:p w14:paraId="07F5400B" w14:textId="77777777" w:rsidR="00ED05C2" w:rsidRDefault="00ED05C2">
            <w:pPr>
              <w:jc w:val="both"/>
            </w:pPr>
          </w:p>
          <w:p w14:paraId="66A68C35" w14:textId="77777777" w:rsidR="00ED05C2" w:rsidRDefault="00ED05C2">
            <w:pPr>
              <w:jc w:val="both"/>
            </w:pPr>
          </w:p>
          <w:p w14:paraId="1E5DBF86" w14:textId="77777777" w:rsidR="00ED05C2" w:rsidRDefault="00ED05C2">
            <w:pPr>
              <w:jc w:val="both"/>
            </w:pPr>
          </w:p>
          <w:p w14:paraId="0D892B3C" w14:textId="77777777" w:rsidR="00ED05C2" w:rsidRDefault="00ED05C2">
            <w:pPr>
              <w:jc w:val="both"/>
            </w:pPr>
          </w:p>
          <w:p w14:paraId="624C4F12" w14:textId="77777777" w:rsidR="00ED05C2" w:rsidRDefault="00ED05C2">
            <w:pPr>
              <w:jc w:val="both"/>
            </w:pPr>
          </w:p>
        </w:tc>
        <w:tc>
          <w:tcPr>
            <w:tcW w:w="360" w:type="dxa"/>
          </w:tcPr>
          <w:p w14:paraId="2482612C" w14:textId="77777777" w:rsidR="00ED05C2" w:rsidRDefault="00ED05C2">
            <w:pPr>
              <w:pStyle w:val="Heading1"/>
            </w:pPr>
          </w:p>
        </w:tc>
        <w:tc>
          <w:tcPr>
            <w:tcW w:w="4625" w:type="dxa"/>
          </w:tcPr>
          <w:p w14:paraId="38D6A396" w14:textId="77777777" w:rsidR="00ED05C2" w:rsidRDefault="00000000">
            <w:pPr>
              <w:rPr>
                <w:color w:val="434343"/>
              </w:rPr>
            </w:pPr>
            <w:r>
              <w:rPr>
                <w:color w:val="434343"/>
              </w:rPr>
              <w:t xml:space="preserve"> </w:t>
            </w:r>
            <w:r>
              <w:rPr>
                <w:color w:val="000000"/>
              </w:rPr>
              <w:t>POST/Register</w:t>
            </w:r>
          </w:p>
          <w:p w14:paraId="1D4E79BA" w14:textId="77777777" w:rsidR="00ED05C2" w:rsidRDefault="00000000">
            <w:pPr>
              <w:spacing w:after="240"/>
              <w:ind w:left="360"/>
              <w:rPr>
                <w:b w:val="0"/>
                <w:color w:val="434343"/>
              </w:rPr>
            </w:pPr>
            <w:r>
              <w:rPr>
                <w:b w:val="0"/>
                <w:color w:val="434343"/>
              </w:rPr>
              <w:t>This API endpoint is used to register a user. Upon successful execution, it returns a status code of 200 with a String response.</w:t>
            </w:r>
          </w:p>
          <w:p w14:paraId="66A08BF1" w14:textId="77777777" w:rsidR="00ED05C2" w:rsidRDefault="00000000">
            <w:pPr>
              <w:spacing w:after="240"/>
              <w:ind w:left="360"/>
              <w:rPr>
                <w:b w:val="0"/>
                <w:color w:val="434343"/>
              </w:rPr>
            </w:pPr>
            <w:r>
              <w:rPr>
                <w:b w:val="0"/>
                <w:color w:val="434343"/>
              </w:rPr>
              <w:t>The request should include the following parameters in the raw request body:</w:t>
            </w:r>
          </w:p>
          <w:p w14:paraId="38257F4F" w14:textId="77777777" w:rsidR="00ED05C2" w:rsidRDefault="00000000">
            <w:pPr>
              <w:numPr>
                <w:ilvl w:val="0"/>
                <w:numId w:val="1"/>
              </w:numPr>
              <w:rPr>
                <w:b w:val="0"/>
                <w:color w:val="434343"/>
              </w:rPr>
            </w:pPr>
            <w:r>
              <w:rPr>
                <w:b w:val="0"/>
                <w:color w:val="434343"/>
              </w:rPr>
              <w:t>username : The username of the user to be registered.</w:t>
            </w:r>
          </w:p>
          <w:p w14:paraId="1191BC9D" w14:textId="77777777" w:rsidR="00ED05C2" w:rsidRDefault="00000000">
            <w:pPr>
              <w:numPr>
                <w:ilvl w:val="0"/>
                <w:numId w:val="1"/>
              </w:numPr>
              <w:spacing w:before="0"/>
              <w:rPr>
                <w:b w:val="0"/>
                <w:color w:val="434343"/>
              </w:rPr>
            </w:pPr>
            <w:r>
              <w:rPr>
                <w:b w:val="0"/>
                <w:color w:val="434343"/>
              </w:rPr>
              <w:t>password : The password for the user account.</w:t>
            </w:r>
          </w:p>
          <w:p w14:paraId="1EFD8E61" w14:textId="77777777" w:rsidR="00ED05C2" w:rsidRDefault="00000000">
            <w:pPr>
              <w:numPr>
                <w:ilvl w:val="0"/>
                <w:numId w:val="1"/>
              </w:numPr>
              <w:spacing w:before="0"/>
              <w:rPr>
                <w:b w:val="0"/>
                <w:color w:val="434343"/>
              </w:rPr>
            </w:pPr>
            <w:r>
              <w:rPr>
                <w:b w:val="0"/>
                <w:color w:val="434343"/>
              </w:rPr>
              <w:t>balance : The initial balance for the user account.</w:t>
            </w:r>
          </w:p>
          <w:p w14:paraId="004BF3B0" w14:textId="77777777" w:rsidR="00ED05C2" w:rsidRDefault="00000000">
            <w:pPr>
              <w:numPr>
                <w:ilvl w:val="0"/>
                <w:numId w:val="1"/>
              </w:numPr>
              <w:spacing w:before="0"/>
              <w:rPr>
                <w:color w:val="434343"/>
              </w:rPr>
            </w:pPr>
            <w:r>
              <w:rPr>
                <w:b w:val="0"/>
                <w:color w:val="434343"/>
              </w:rPr>
              <w:t xml:space="preserve"> NotificationChannel:email or sms or both</w:t>
            </w:r>
          </w:p>
          <w:p w14:paraId="7CD04F3F" w14:textId="77777777" w:rsidR="00ED05C2" w:rsidRDefault="00000000">
            <w:pPr>
              <w:numPr>
                <w:ilvl w:val="0"/>
                <w:numId w:val="1"/>
              </w:numPr>
              <w:spacing w:before="0"/>
              <w:rPr>
                <w:color w:val="434343"/>
              </w:rPr>
            </w:pPr>
            <w:r>
              <w:rPr>
                <w:b w:val="0"/>
                <w:color w:val="434343"/>
              </w:rPr>
              <w:t xml:space="preserve"> email</w:t>
            </w:r>
          </w:p>
          <w:p w14:paraId="5E7D1973" w14:textId="77777777" w:rsidR="00ED05C2" w:rsidRDefault="00000000">
            <w:pPr>
              <w:numPr>
                <w:ilvl w:val="0"/>
                <w:numId w:val="1"/>
              </w:numPr>
              <w:spacing w:before="0"/>
              <w:rPr>
                <w:color w:val="434343"/>
              </w:rPr>
            </w:pPr>
            <w:r>
              <w:rPr>
                <w:b w:val="0"/>
                <w:color w:val="434343"/>
              </w:rPr>
              <w:t xml:space="preserve"> phoneNumber</w:t>
            </w:r>
          </w:p>
          <w:p w14:paraId="004638DB" w14:textId="77777777" w:rsidR="00ED05C2" w:rsidRDefault="00000000">
            <w:pPr>
              <w:numPr>
                <w:ilvl w:val="0"/>
                <w:numId w:val="1"/>
              </w:numPr>
              <w:spacing w:before="0" w:after="240"/>
              <w:rPr>
                <w:color w:val="434343"/>
              </w:rPr>
            </w:pPr>
            <w:r>
              <w:rPr>
                <w:b w:val="0"/>
                <w:color w:val="434343"/>
              </w:rPr>
              <w:t xml:space="preserve"> language</w:t>
            </w:r>
          </w:p>
        </w:tc>
      </w:tr>
      <w:tr w:rsidR="00ED05C2" w14:paraId="378C800B" w14:textId="77777777" w:rsidTr="00996D6C">
        <w:tc>
          <w:tcPr>
            <w:tcW w:w="4995" w:type="dxa"/>
          </w:tcPr>
          <w:p w14:paraId="14874029" w14:textId="77777777" w:rsidR="00ED05C2" w:rsidRDefault="00000000">
            <w:pPr>
              <w:numPr>
                <w:ilvl w:val="0"/>
                <w:numId w:val="14"/>
              </w:numPr>
              <w:rPr>
                <w:color w:val="000000"/>
              </w:rPr>
            </w:pPr>
            <w:r>
              <w:rPr>
                <w:color w:val="000000"/>
              </w:rPr>
              <w:t>A customer should be able to log into an account.</w:t>
            </w:r>
          </w:p>
        </w:tc>
        <w:tc>
          <w:tcPr>
            <w:tcW w:w="360" w:type="dxa"/>
          </w:tcPr>
          <w:p w14:paraId="23B5159A" w14:textId="77777777" w:rsidR="00ED05C2" w:rsidRDefault="00ED05C2">
            <w:pPr>
              <w:pStyle w:val="Heading1"/>
            </w:pPr>
          </w:p>
        </w:tc>
        <w:tc>
          <w:tcPr>
            <w:tcW w:w="4625" w:type="dxa"/>
          </w:tcPr>
          <w:p w14:paraId="750A6AF7" w14:textId="77777777" w:rsidR="00ED05C2" w:rsidRDefault="00000000">
            <w:pPr>
              <w:rPr>
                <w:color w:val="000000"/>
              </w:rPr>
            </w:pPr>
            <w:r>
              <w:rPr>
                <w:color w:val="000000"/>
              </w:rPr>
              <w:t>GET/login/{username}/{password}</w:t>
            </w:r>
          </w:p>
          <w:p w14:paraId="2BB68483" w14:textId="77777777" w:rsidR="00ED05C2" w:rsidRDefault="00000000">
            <w:pPr>
              <w:spacing w:after="240"/>
              <w:ind w:left="360"/>
              <w:rPr>
                <w:b w:val="0"/>
                <w:color w:val="434343"/>
              </w:rPr>
            </w:pPr>
            <w:r>
              <w:rPr>
                <w:b w:val="0"/>
                <w:color w:val="434343"/>
              </w:rPr>
              <w:t>This API endpoint is used to login a user. Upon successful execution, it returns a status code of 200 with a String response.</w:t>
            </w:r>
          </w:p>
          <w:p w14:paraId="140655F5" w14:textId="77777777" w:rsidR="00ED05C2" w:rsidRDefault="00000000">
            <w:pPr>
              <w:spacing w:after="240"/>
              <w:ind w:left="360"/>
              <w:rPr>
                <w:b w:val="0"/>
                <w:color w:val="434343"/>
              </w:rPr>
            </w:pPr>
            <w:r>
              <w:rPr>
                <w:b w:val="0"/>
                <w:color w:val="434343"/>
              </w:rPr>
              <w:t>The request should include the following parameters in the URL:</w:t>
            </w:r>
          </w:p>
          <w:p w14:paraId="521C4C9A" w14:textId="77777777" w:rsidR="00ED05C2" w:rsidRDefault="00000000">
            <w:pPr>
              <w:numPr>
                <w:ilvl w:val="0"/>
                <w:numId w:val="1"/>
              </w:numPr>
              <w:rPr>
                <w:b w:val="0"/>
                <w:color w:val="434343"/>
              </w:rPr>
            </w:pPr>
            <w:r>
              <w:rPr>
                <w:b w:val="0"/>
                <w:color w:val="434343"/>
              </w:rPr>
              <w:t>username : The username of the user to be logged in.</w:t>
            </w:r>
          </w:p>
          <w:p w14:paraId="22B39D6B" w14:textId="77777777" w:rsidR="00ED05C2" w:rsidRDefault="00000000">
            <w:pPr>
              <w:numPr>
                <w:ilvl w:val="0"/>
                <w:numId w:val="1"/>
              </w:numPr>
              <w:spacing w:before="0" w:after="240"/>
              <w:rPr>
                <w:b w:val="0"/>
                <w:color w:val="434343"/>
              </w:rPr>
            </w:pPr>
            <w:r>
              <w:rPr>
                <w:b w:val="0"/>
                <w:color w:val="434343"/>
              </w:rPr>
              <w:t>password : The password for the user account.</w:t>
            </w:r>
          </w:p>
          <w:p w14:paraId="5FAAD3CE" w14:textId="77777777" w:rsidR="00ED05C2" w:rsidRDefault="00ED05C2">
            <w:pPr>
              <w:spacing w:after="240"/>
              <w:rPr>
                <w:color w:val="434343"/>
              </w:rPr>
            </w:pPr>
          </w:p>
        </w:tc>
      </w:tr>
      <w:tr w:rsidR="00ED05C2" w14:paraId="2723E972" w14:textId="77777777" w:rsidTr="00996D6C">
        <w:tc>
          <w:tcPr>
            <w:tcW w:w="4995" w:type="dxa"/>
          </w:tcPr>
          <w:p w14:paraId="241909A7" w14:textId="77777777" w:rsidR="00ED05C2" w:rsidRDefault="00000000">
            <w:pPr>
              <w:numPr>
                <w:ilvl w:val="0"/>
                <w:numId w:val="11"/>
              </w:numPr>
              <w:rPr>
                <w:color w:val="000000"/>
              </w:rPr>
            </w:pPr>
            <w:r>
              <w:rPr>
                <w:color w:val="000000"/>
              </w:rPr>
              <w:lastRenderedPageBreak/>
              <w:t>The “Orders and Notifications Management” module should provide the following features:</w:t>
            </w:r>
          </w:p>
          <w:p w14:paraId="6F941578" w14:textId="77777777" w:rsidR="00ED05C2" w:rsidRDefault="00000000">
            <w:pPr>
              <w:numPr>
                <w:ilvl w:val="1"/>
                <w:numId w:val="11"/>
              </w:numPr>
              <w:spacing w:before="0"/>
              <w:rPr>
                <w:b w:val="0"/>
                <w:color w:val="000000"/>
              </w:rPr>
            </w:pPr>
            <w:r>
              <w:rPr>
                <w:b w:val="0"/>
                <w:color w:val="000000"/>
              </w:rPr>
              <w:t xml:space="preserve"> A list of all the products currently available for purchase should be displayed.</w:t>
            </w:r>
          </w:p>
          <w:p w14:paraId="1F089994" w14:textId="77777777" w:rsidR="00ED05C2" w:rsidRDefault="00000000">
            <w:pPr>
              <w:numPr>
                <w:ilvl w:val="1"/>
                <w:numId w:val="11"/>
              </w:numPr>
              <w:spacing w:before="0"/>
              <w:rPr>
                <w:b w:val="0"/>
                <w:color w:val="000000"/>
              </w:rPr>
            </w:pPr>
            <w:r>
              <w:rPr>
                <w:b w:val="0"/>
                <w:color w:val="000000"/>
              </w:rPr>
              <w:t xml:space="preserve"> Products are defined by a serial number, a name, a vendor, a category, and a price. Furthermore, a count of the remaining parts from each category should be available.</w:t>
            </w:r>
          </w:p>
          <w:p w14:paraId="27F87558" w14:textId="77777777" w:rsidR="00ED05C2" w:rsidRDefault="00ED05C2">
            <w:pPr>
              <w:pStyle w:val="Heading1"/>
            </w:pPr>
          </w:p>
        </w:tc>
        <w:tc>
          <w:tcPr>
            <w:tcW w:w="360" w:type="dxa"/>
          </w:tcPr>
          <w:p w14:paraId="01BA7BC0" w14:textId="77777777" w:rsidR="00ED05C2" w:rsidRDefault="00ED05C2">
            <w:pPr>
              <w:pStyle w:val="Heading1"/>
            </w:pPr>
          </w:p>
        </w:tc>
        <w:tc>
          <w:tcPr>
            <w:tcW w:w="4625" w:type="dxa"/>
          </w:tcPr>
          <w:p w14:paraId="6A2A32DD" w14:textId="77777777" w:rsidR="00ED05C2" w:rsidRDefault="00000000">
            <w:pPr>
              <w:rPr>
                <w:color w:val="000000"/>
              </w:rPr>
            </w:pPr>
            <w:r>
              <w:rPr>
                <w:color w:val="000000"/>
              </w:rPr>
              <w:t>GET/get-inventory</w:t>
            </w:r>
          </w:p>
          <w:p w14:paraId="6FEE3861" w14:textId="77777777" w:rsidR="00ED05C2" w:rsidRDefault="00000000">
            <w:pPr>
              <w:spacing w:after="240"/>
              <w:ind w:left="360"/>
              <w:rPr>
                <w:b w:val="0"/>
                <w:color w:val="000000"/>
              </w:rPr>
            </w:pPr>
            <w:r>
              <w:rPr>
                <w:b w:val="0"/>
                <w:color w:val="000000"/>
              </w:rPr>
              <w:t>This endpoint request to retrieve the inventory. The request does not include a request body.</w:t>
            </w:r>
          </w:p>
          <w:p w14:paraId="20F5C7E4" w14:textId="77777777" w:rsidR="00ED05C2" w:rsidRDefault="00000000">
            <w:pPr>
              <w:rPr>
                <w:color w:val="000000"/>
              </w:rPr>
            </w:pPr>
            <w:r>
              <w:rPr>
                <w:color w:val="000000"/>
              </w:rPr>
              <w:t>Response</w:t>
            </w:r>
          </w:p>
          <w:p w14:paraId="100249FA" w14:textId="77777777" w:rsidR="00ED05C2" w:rsidRDefault="00000000">
            <w:pPr>
              <w:spacing w:after="240"/>
              <w:ind w:left="360"/>
              <w:rPr>
                <w:b w:val="0"/>
                <w:color w:val="000000"/>
              </w:rPr>
            </w:pPr>
            <w:r>
              <w:rPr>
                <w:b w:val="0"/>
                <w:color w:val="000000"/>
              </w:rPr>
              <w:t>The response returns a status code of 200, along with an array containing inventory information. Each item in the array includes the total number of parts, name, and a list of products with details such as vendor, price, parts number, and product name.</w:t>
            </w:r>
          </w:p>
          <w:p w14:paraId="42DCAE9F" w14:textId="77777777" w:rsidR="00ED05C2" w:rsidRDefault="00ED05C2">
            <w:pPr>
              <w:pStyle w:val="Heading1"/>
            </w:pPr>
          </w:p>
        </w:tc>
      </w:tr>
      <w:tr w:rsidR="00ED05C2" w14:paraId="3ADBF9C2" w14:textId="77777777" w:rsidTr="00996D6C">
        <w:tc>
          <w:tcPr>
            <w:tcW w:w="4995" w:type="dxa"/>
          </w:tcPr>
          <w:p w14:paraId="27BF9288" w14:textId="77777777" w:rsidR="00ED05C2" w:rsidRDefault="00000000">
            <w:pPr>
              <w:numPr>
                <w:ilvl w:val="0"/>
                <w:numId w:val="2"/>
              </w:numPr>
              <w:rPr>
                <w:color w:val="000000"/>
              </w:rPr>
            </w:pPr>
            <w:r>
              <w:rPr>
                <w:color w:val="000000"/>
              </w:rPr>
              <w:t>A customer can place a simple order, where such an order would include a single product or several products..You should be able to list all the details of simple order</w:t>
            </w:r>
          </w:p>
          <w:p w14:paraId="7B653642" w14:textId="77777777" w:rsidR="00ED05C2" w:rsidRDefault="00ED05C2">
            <w:pPr>
              <w:ind w:left="720"/>
              <w:rPr>
                <w:color w:val="000000"/>
              </w:rPr>
            </w:pPr>
          </w:p>
          <w:p w14:paraId="74DF6D6C" w14:textId="77777777" w:rsidR="00ED05C2" w:rsidRDefault="00000000">
            <w:pPr>
              <w:numPr>
                <w:ilvl w:val="0"/>
                <w:numId w:val="2"/>
              </w:numPr>
              <w:rPr>
                <w:color w:val="000000"/>
              </w:rPr>
            </w:pPr>
            <w:r>
              <w:rPr>
                <w:color w:val="000000"/>
              </w:rPr>
              <w:t>Once the order is placed, the balance of each order is deducted from its corresponding customer.</w:t>
            </w:r>
          </w:p>
          <w:p w14:paraId="3A75B45B" w14:textId="77777777" w:rsidR="00ED05C2" w:rsidRDefault="00ED05C2">
            <w:pPr>
              <w:ind w:left="720"/>
              <w:rPr>
                <w:color w:val="000000"/>
              </w:rPr>
            </w:pPr>
          </w:p>
          <w:p w14:paraId="5094E518" w14:textId="77777777" w:rsidR="00ED05C2" w:rsidRDefault="00000000">
            <w:pPr>
              <w:numPr>
                <w:ilvl w:val="0"/>
                <w:numId w:val="2"/>
              </w:numPr>
              <w:rPr>
                <w:color w:val="000000"/>
              </w:rPr>
            </w:pPr>
            <w:r>
              <w:rPr>
                <w:color w:val="000000"/>
              </w:rPr>
              <w:t xml:space="preserve"> After placing the order, the user can ship the order. For simple orders, when an order is shipped,ts shipping fees are deducted from its customer’s account. </w:t>
            </w:r>
          </w:p>
        </w:tc>
        <w:tc>
          <w:tcPr>
            <w:tcW w:w="360" w:type="dxa"/>
          </w:tcPr>
          <w:p w14:paraId="7B25A1FB" w14:textId="77777777" w:rsidR="00ED05C2" w:rsidRDefault="00ED05C2">
            <w:pPr>
              <w:pStyle w:val="Heading1"/>
            </w:pPr>
          </w:p>
        </w:tc>
        <w:tc>
          <w:tcPr>
            <w:tcW w:w="4625" w:type="dxa"/>
          </w:tcPr>
          <w:p w14:paraId="6DC41956" w14:textId="77777777" w:rsidR="00ED05C2" w:rsidRDefault="00000000">
            <w:pPr>
              <w:rPr>
                <w:color w:val="000000"/>
              </w:rPr>
            </w:pPr>
            <w:r>
              <w:rPr>
                <w:color w:val="000000"/>
              </w:rPr>
              <w:t>POST/add-to-cart/{username}</w:t>
            </w:r>
          </w:p>
          <w:p w14:paraId="170CDB86" w14:textId="77777777" w:rsidR="00ED05C2" w:rsidRDefault="00000000">
            <w:pPr>
              <w:spacing w:after="240"/>
              <w:ind w:left="360"/>
              <w:rPr>
                <w:b w:val="0"/>
                <w:color w:val="000000"/>
              </w:rPr>
            </w:pPr>
            <w:r>
              <w:rPr>
                <w:b w:val="0"/>
                <w:color w:val="000000"/>
              </w:rPr>
              <w:t>This API endpoint is used to add a product to cart. Upon successful execution, it returns a status code of 200 with a String response.</w:t>
            </w:r>
          </w:p>
          <w:p w14:paraId="634E7114" w14:textId="77777777" w:rsidR="00ED05C2" w:rsidRDefault="00000000">
            <w:pPr>
              <w:spacing w:after="240"/>
              <w:ind w:left="360"/>
              <w:rPr>
                <w:b w:val="0"/>
                <w:color w:val="000000"/>
              </w:rPr>
            </w:pPr>
            <w:r>
              <w:rPr>
                <w:b w:val="0"/>
                <w:color w:val="000000"/>
              </w:rPr>
              <w:t>The request should include the following parameters in the raw request body:</w:t>
            </w:r>
          </w:p>
          <w:p w14:paraId="5354FE75" w14:textId="77777777" w:rsidR="00ED05C2" w:rsidRDefault="00000000">
            <w:pPr>
              <w:numPr>
                <w:ilvl w:val="0"/>
                <w:numId w:val="1"/>
              </w:numPr>
              <w:rPr>
                <w:b w:val="0"/>
                <w:color w:val="000000"/>
              </w:rPr>
            </w:pPr>
            <w:r>
              <w:rPr>
                <w:b w:val="0"/>
                <w:color w:val="000000"/>
              </w:rPr>
              <w:t>name : name of the product</w:t>
            </w:r>
          </w:p>
          <w:p w14:paraId="7EB2A172" w14:textId="77777777" w:rsidR="00ED05C2" w:rsidRDefault="00000000">
            <w:pPr>
              <w:numPr>
                <w:ilvl w:val="0"/>
                <w:numId w:val="1"/>
              </w:numPr>
              <w:spacing w:before="0"/>
              <w:rPr>
                <w:b w:val="0"/>
                <w:color w:val="000000"/>
              </w:rPr>
            </w:pPr>
            <w:r>
              <w:rPr>
                <w:b w:val="0"/>
                <w:color w:val="000000"/>
              </w:rPr>
              <w:t>vendor: vendor of the product</w:t>
            </w:r>
          </w:p>
          <w:p w14:paraId="3BB58583" w14:textId="18451592" w:rsidR="00ED05C2" w:rsidRPr="00996D6C" w:rsidRDefault="00000000" w:rsidP="00996D6C">
            <w:pPr>
              <w:numPr>
                <w:ilvl w:val="0"/>
                <w:numId w:val="1"/>
              </w:numPr>
              <w:spacing w:before="0" w:after="240"/>
              <w:rPr>
                <w:b w:val="0"/>
                <w:color w:val="000000"/>
              </w:rPr>
            </w:pPr>
            <w:proofErr w:type="gramStart"/>
            <w:r>
              <w:rPr>
                <w:b w:val="0"/>
                <w:color w:val="000000"/>
              </w:rPr>
              <w:t>amount :</w:t>
            </w:r>
            <w:proofErr w:type="gramEnd"/>
            <w:r>
              <w:rPr>
                <w:b w:val="0"/>
                <w:color w:val="000000"/>
              </w:rPr>
              <w:t xml:space="preserve"> how many items of the product</w:t>
            </w:r>
          </w:p>
          <w:p w14:paraId="3DCFCEAD" w14:textId="77777777" w:rsidR="00ED05C2" w:rsidRDefault="00000000">
            <w:pPr>
              <w:spacing w:after="240"/>
              <w:rPr>
                <w:color w:val="000000"/>
              </w:rPr>
            </w:pPr>
            <w:r>
              <w:rPr>
                <w:color w:val="000000"/>
              </w:rPr>
              <w:t>GET</w:t>
            </w:r>
            <w:hyperlink r:id="rId16">
              <w:r>
                <w:rPr>
                  <w:color w:val="000000"/>
                </w:rPr>
                <w:t>/get-cart/</w:t>
              </w:r>
            </w:hyperlink>
            <w:r>
              <w:rPr>
                <w:color w:val="000000"/>
              </w:rPr>
              <w:t>{username}</w:t>
            </w:r>
          </w:p>
          <w:p w14:paraId="6838A5C0" w14:textId="77777777" w:rsidR="00ED05C2" w:rsidRDefault="00000000">
            <w:pPr>
              <w:spacing w:after="240"/>
              <w:ind w:left="425"/>
              <w:rPr>
                <w:b w:val="0"/>
                <w:color w:val="000000"/>
              </w:rPr>
            </w:pPr>
            <w:r>
              <w:rPr>
                <w:b w:val="0"/>
                <w:color w:val="000000"/>
              </w:rPr>
              <w:t>This endpoint makes a GET request to retrieve the cart details for a specific user.</w:t>
            </w:r>
          </w:p>
          <w:p w14:paraId="603BADF6" w14:textId="77777777" w:rsidR="00ED05C2" w:rsidRDefault="00000000">
            <w:pPr>
              <w:spacing w:after="240"/>
              <w:ind w:left="360"/>
              <w:rPr>
                <w:b w:val="0"/>
                <w:color w:val="000000"/>
              </w:rPr>
            </w:pPr>
            <w:r>
              <w:rPr>
                <w:b w:val="0"/>
                <w:color w:val="000000"/>
              </w:rPr>
              <w:t>The response to the last execution of this request had a status code of 200, and it returned the cart details in a map containing total price, id and a map of products.</w:t>
            </w:r>
          </w:p>
          <w:p w14:paraId="6C8D8FD4" w14:textId="77777777" w:rsidR="00ED05C2" w:rsidRDefault="00000000">
            <w:pPr>
              <w:spacing w:after="240"/>
              <w:rPr>
                <w:color w:val="000000"/>
              </w:rPr>
            </w:pPr>
            <w:r>
              <w:rPr>
                <w:color w:val="000000"/>
              </w:rPr>
              <w:lastRenderedPageBreak/>
              <w:t>POST/simple-order/add/{username}/{address}</w:t>
            </w:r>
          </w:p>
          <w:p w14:paraId="0DD3B393" w14:textId="77777777" w:rsidR="00ED05C2" w:rsidRDefault="00000000">
            <w:pPr>
              <w:spacing w:after="240"/>
              <w:ind w:left="360"/>
              <w:rPr>
                <w:b w:val="0"/>
                <w:color w:val="434343"/>
              </w:rPr>
            </w:pPr>
            <w:r>
              <w:rPr>
                <w:b w:val="0"/>
                <w:color w:val="434343"/>
              </w:rPr>
              <w:t>This API endpoint is used to add an order to the orders database. Upon successful execution, it returns a status code of 200 with a String response.</w:t>
            </w:r>
          </w:p>
          <w:p w14:paraId="0D9CD61D" w14:textId="77777777" w:rsidR="00ED05C2" w:rsidRDefault="00000000">
            <w:pPr>
              <w:spacing w:after="240"/>
              <w:ind w:left="360"/>
              <w:rPr>
                <w:b w:val="0"/>
                <w:color w:val="434343"/>
              </w:rPr>
            </w:pPr>
            <w:r>
              <w:rPr>
                <w:b w:val="0"/>
                <w:color w:val="434343"/>
              </w:rPr>
              <w:t>The request should include the following parameters in the URL:</w:t>
            </w:r>
          </w:p>
          <w:p w14:paraId="54CEC37E" w14:textId="77777777" w:rsidR="00ED05C2" w:rsidRDefault="00000000">
            <w:pPr>
              <w:numPr>
                <w:ilvl w:val="0"/>
                <w:numId w:val="1"/>
              </w:numPr>
              <w:rPr>
                <w:b w:val="0"/>
                <w:color w:val="434343"/>
              </w:rPr>
            </w:pPr>
            <w:r>
              <w:rPr>
                <w:b w:val="0"/>
                <w:color w:val="434343"/>
              </w:rPr>
              <w:t>username : The username of the user.</w:t>
            </w:r>
          </w:p>
          <w:p w14:paraId="1B2E9204" w14:textId="77777777" w:rsidR="00ED05C2" w:rsidRDefault="00000000">
            <w:pPr>
              <w:numPr>
                <w:ilvl w:val="0"/>
                <w:numId w:val="1"/>
              </w:numPr>
              <w:spacing w:before="0" w:after="240"/>
              <w:rPr>
                <w:b w:val="0"/>
                <w:color w:val="434343"/>
              </w:rPr>
            </w:pPr>
            <w:r>
              <w:rPr>
                <w:b w:val="0"/>
                <w:color w:val="434343"/>
              </w:rPr>
              <w:t>address : address to be shipped to.</w:t>
            </w:r>
          </w:p>
          <w:p w14:paraId="64A463BD" w14:textId="77777777" w:rsidR="00ED05C2" w:rsidRDefault="00000000">
            <w:pPr>
              <w:spacing w:after="240"/>
              <w:rPr>
                <w:color w:val="434343"/>
              </w:rPr>
            </w:pPr>
            <w:r>
              <w:rPr>
                <w:color w:val="434343"/>
              </w:rPr>
              <w:t>POST/simple-order/place/{orderID}</w:t>
            </w:r>
          </w:p>
          <w:p w14:paraId="7BA8E519" w14:textId="086D545C" w:rsidR="00ED05C2" w:rsidRPr="00996D6C" w:rsidRDefault="00000000" w:rsidP="00996D6C">
            <w:pPr>
              <w:spacing w:after="240"/>
              <w:ind w:left="283"/>
              <w:rPr>
                <w:b w:val="0"/>
                <w:color w:val="434343"/>
              </w:rPr>
            </w:pPr>
            <w:r>
              <w:rPr>
                <w:b w:val="0"/>
                <w:color w:val="434343"/>
              </w:rPr>
              <w:t xml:space="preserve">This API endpoint is used to check the balance of the user and the stock of the items in the order if both are sufficient the total cost of the items is deducted from the user </w:t>
            </w:r>
            <w:proofErr w:type="gramStart"/>
            <w:r>
              <w:rPr>
                <w:b w:val="0"/>
                <w:color w:val="434343"/>
              </w:rPr>
              <w:t>balance ,</w:t>
            </w:r>
            <w:proofErr w:type="gramEnd"/>
            <w:r>
              <w:rPr>
                <w:b w:val="0"/>
                <w:color w:val="434343"/>
              </w:rPr>
              <w:t xml:space="preserve"> the number of the items in the orders is deducted from the inventory and the order status is changed to placed meaning ready for shipment  then add order to the orders database.</w:t>
            </w:r>
          </w:p>
          <w:p w14:paraId="1969E858" w14:textId="77777777" w:rsidR="00ED05C2" w:rsidRDefault="00000000">
            <w:pPr>
              <w:spacing w:after="240"/>
              <w:rPr>
                <w:b w:val="0"/>
                <w:color w:val="434343"/>
              </w:rPr>
            </w:pPr>
            <w:r>
              <w:rPr>
                <w:b w:val="0"/>
                <w:color w:val="434343"/>
              </w:rPr>
              <w:t>Upon successful execution it returns a status code of 200 with a String response.</w:t>
            </w:r>
          </w:p>
          <w:p w14:paraId="0F033FFA" w14:textId="77777777" w:rsidR="00ED05C2" w:rsidRDefault="00000000">
            <w:pPr>
              <w:spacing w:after="240"/>
              <w:ind w:left="360"/>
              <w:rPr>
                <w:b w:val="0"/>
                <w:color w:val="434343"/>
              </w:rPr>
            </w:pPr>
            <w:r>
              <w:rPr>
                <w:b w:val="0"/>
                <w:color w:val="434343"/>
              </w:rPr>
              <w:t>The request should include the following parameters in the URL:</w:t>
            </w:r>
          </w:p>
          <w:p w14:paraId="0ABA22A7" w14:textId="77777777" w:rsidR="00ED05C2" w:rsidRDefault="00000000">
            <w:pPr>
              <w:numPr>
                <w:ilvl w:val="0"/>
                <w:numId w:val="1"/>
              </w:numPr>
              <w:spacing w:after="240"/>
              <w:rPr>
                <w:b w:val="0"/>
                <w:color w:val="434343"/>
              </w:rPr>
            </w:pPr>
            <w:r>
              <w:rPr>
                <w:b w:val="0"/>
                <w:color w:val="434343"/>
              </w:rPr>
              <w:t>orderID</w:t>
            </w:r>
          </w:p>
          <w:p w14:paraId="21D0296D" w14:textId="77777777" w:rsidR="00ED05C2" w:rsidRDefault="00000000">
            <w:pPr>
              <w:spacing w:after="240"/>
              <w:rPr>
                <w:color w:val="434343"/>
              </w:rPr>
            </w:pPr>
            <w:r>
              <w:rPr>
                <w:color w:val="434343"/>
              </w:rPr>
              <w:t>POST/simple-order/ship/{OrderID}</w:t>
            </w:r>
          </w:p>
          <w:p w14:paraId="49D1FC62" w14:textId="77777777" w:rsidR="00ED05C2" w:rsidRDefault="00000000">
            <w:pPr>
              <w:spacing w:after="240"/>
              <w:ind w:left="360"/>
              <w:rPr>
                <w:b w:val="0"/>
                <w:color w:val="434343"/>
              </w:rPr>
            </w:pPr>
            <w:r>
              <w:rPr>
                <w:b w:val="0"/>
                <w:color w:val="434343"/>
              </w:rPr>
              <w:t>This API endpoint is used to check the balance of the user and the status of the order. If both are sufficient the cost of the shipment  is deducted from the user balance  and the order status is changed to shipped .</w:t>
            </w:r>
          </w:p>
          <w:p w14:paraId="17CC27E0" w14:textId="77777777" w:rsidR="00ED05C2" w:rsidRDefault="00000000">
            <w:pPr>
              <w:spacing w:after="240"/>
              <w:ind w:left="360"/>
              <w:rPr>
                <w:b w:val="0"/>
                <w:color w:val="434343"/>
              </w:rPr>
            </w:pPr>
            <w:r>
              <w:rPr>
                <w:b w:val="0"/>
                <w:color w:val="434343"/>
              </w:rPr>
              <w:t>Upon successful execution, it returns a status code of 200 with a String response.</w:t>
            </w:r>
          </w:p>
          <w:p w14:paraId="0E2281E9" w14:textId="77777777" w:rsidR="00ED05C2" w:rsidRDefault="00000000">
            <w:pPr>
              <w:spacing w:after="240"/>
              <w:ind w:left="283"/>
              <w:rPr>
                <w:b w:val="0"/>
                <w:color w:val="434343"/>
              </w:rPr>
            </w:pPr>
            <w:r>
              <w:rPr>
                <w:b w:val="0"/>
                <w:color w:val="434343"/>
              </w:rPr>
              <w:lastRenderedPageBreak/>
              <w:t>The request should include the following parameters in the URL:</w:t>
            </w:r>
          </w:p>
          <w:p w14:paraId="1B1D159B" w14:textId="77E4325F" w:rsidR="00ED05C2" w:rsidRPr="00996D6C" w:rsidRDefault="00000000" w:rsidP="00996D6C">
            <w:pPr>
              <w:numPr>
                <w:ilvl w:val="0"/>
                <w:numId w:val="1"/>
              </w:numPr>
              <w:spacing w:after="240"/>
              <w:rPr>
                <w:b w:val="0"/>
                <w:color w:val="434343"/>
              </w:rPr>
            </w:pPr>
            <w:proofErr w:type="spellStart"/>
            <w:r>
              <w:rPr>
                <w:b w:val="0"/>
                <w:color w:val="434343"/>
              </w:rPr>
              <w:t>orderID</w:t>
            </w:r>
            <w:proofErr w:type="spellEnd"/>
          </w:p>
          <w:p w14:paraId="45D29647" w14:textId="77777777" w:rsidR="00ED05C2" w:rsidRDefault="00ED05C2"/>
        </w:tc>
      </w:tr>
      <w:tr w:rsidR="00ED05C2" w14:paraId="0A36F631" w14:textId="77777777" w:rsidTr="00996D6C">
        <w:tc>
          <w:tcPr>
            <w:tcW w:w="4995" w:type="dxa"/>
          </w:tcPr>
          <w:p w14:paraId="24096AC2" w14:textId="77777777" w:rsidR="00ED05C2" w:rsidRDefault="00000000">
            <w:pPr>
              <w:numPr>
                <w:ilvl w:val="0"/>
                <w:numId w:val="4"/>
              </w:numPr>
              <w:rPr>
                <w:color w:val="000000"/>
              </w:rPr>
            </w:pPr>
            <w:r>
              <w:rPr>
                <w:color w:val="000000"/>
              </w:rPr>
              <w:lastRenderedPageBreak/>
              <w:t>a customer can make a compound order, where that order can include various orders headed to near-by locations, in addition to his own products, to lessen the shipping fees. For instance, a customer can make a compound order for himself and two of his friends, who all live in different locations in El-Dokki</w:t>
            </w:r>
          </w:p>
          <w:p w14:paraId="185161CE" w14:textId="77777777" w:rsidR="00ED05C2" w:rsidRDefault="00ED05C2">
            <w:pPr>
              <w:ind w:firstLine="720"/>
              <w:rPr>
                <w:color w:val="000000"/>
              </w:rPr>
            </w:pPr>
          </w:p>
          <w:p w14:paraId="0521E0B3" w14:textId="77777777" w:rsidR="00ED05C2" w:rsidRDefault="00000000">
            <w:pPr>
              <w:numPr>
                <w:ilvl w:val="0"/>
                <w:numId w:val="4"/>
              </w:numPr>
              <w:rPr>
                <w:color w:val="000000"/>
              </w:rPr>
            </w:pPr>
            <w:r>
              <w:rPr>
                <w:color w:val="000000"/>
              </w:rPr>
              <w:t xml:space="preserve">You should be able to list all the details of compound orders. </w:t>
            </w:r>
          </w:p>
          <w:p w14:paraId="7FB5E3BA" w14:textId="77777777" w:rsidR="00ED05C2" w:rsidRDefault="00ED05C2">
            <w:pPr>
              <w:ind w:firstLine="720"/>
              <w:rPr>
                <w:color w:val="000000"/>
              </w:rPr>
            </w:pPr>
          </w:p>
          <w:p w14:paraId="7FEE5951" w14:textId="77777777" w:rsidR="00ED05C2" w:rsidRDefault="00000000">
            <w:pPr>
              <w:numPr>
                <w:ilvl w:val="0"/>
                <w:numId w:val="4"/>
              </w:numPr>
              <w:rPr>
                <w:color w:val="000000"/>
              </w:rPr>
            </w:pPr>
            <w:r>
              <w:rPr>
                <w:color w:val="000000"/>
              </w:rPr>
              <w:t>To place a compound order, the customer needs to pick his products, and his friends’ orders as well. Once the order is placed, the balance of each order is deducted from its corresponding customer.</w:t>
            </w:r>
          </w:p>
          <w:p w14:paraId="75E57747" w14:textId="77777777" w:rsidR="00ED05C2" w:rsidRDefault="00ED05C2">
            <w:pPr>
              <w:ind w:firstLine="720"/>
              <w:rPr>
                <w:color w:val="000000"/>
              </w:rPr>
            </w:pPr>
          </w:p>
          <w:p w14:paraId="7F1DCC8F" w14:textId="77777777" w:rsidR="00ED05C2" w:rsidRDefault="00000000">
            <w:pPr>
              <w:numPr>
                <w:ilvl w:val="0"/>
                <w:numId w:val="4"/>
              </w:numPr>
              <w:rPr>
                <w:color w:val="000000"/>
              </w:rPr>
            </w:pPr>
            <w:r>
              <w:rPr>
                <w:color w:val="000000"/>
              </w:rPr>
              <w:t xml:space="preserve"> After placing the order, the user can ship the order.For compound orders, when an order is shipped, its shipping fees are deducted from all the customers who participated in the compound order.</w:t>
            </w:r>
          </w:p>
          <w:p w14:paraId="353D8E33" w14:textId="77777777" w:rsidR="00ED05C2" w:rsidRDefault="00ED05C2"/>
          <w:p w14:paraId="158504EF" w14:textId="77777777" w:rsidR="00ED05C2" w:rsidRDefault="00ED05C2"/>
          <w:p w14:paraId="2B1B0677" w14:textId="77777777" w:rsidR="00ED05C2" w:rsidRDefault="00ED05C2"/>
          <w:p w14:paraId="46D3BB34" w14:textId="77777777" w:rsidR="00ED05C2" w:rsidRDefault="00ED05C2"/>
          <w:p w14:paraId="43C187AB" w14:textId="77777777" w:rsidR="00ED05C2" w:rsidRDefault="00ED05C2"/>
          <w:p w14:paraId="727E736D" w14:textId="77777777" w:rsidR="00ED05C2" w:rsidRDefault="00ED05C2"/>
          <w:p w14:paraId="781F014C" w14:textId="77777777" w:rsidR="00ED05C2" w:rsidRDefault="00ED05C2"/>
          <w:p w14:paraId="5881C59B" w14:textId="77777777" w:rsidR="00ED05C2" w:rsidRDefault="00ED05C2"/>
          <w:p w14:paraId="0586B509" w14:textId="77777777" w:rsidR="00ED05C2" w:rsidRDefault="00ED05C2"/>
          <w:p w14:paraId="1BDBD910" w14:textId="77777777" w:rsidR="00ED05C2" w:rsidRDefault="00ED05C2"/>
          <w:p w14:paraId="5C22F687" w14:textId="77777777" w:rsidR="00ED05C2" w:rsidRDefault="00ED05C2"/>
          <w:p w14:paraId="44589054" w14:textId="77777777" w:rsidR="00ED05C2" w:rsidRDefault="00ED05C2"/>
          <w:p w14:paraId="14A5C6F4" w14:textId="77777777" w:rsidR="00ED05C2" w:rsidRDefault="00ED05C2"/>
          <w:p w14:paraId="36CE295A" w14:textId="77777777" w:rsidR="00ED05C2" w:rsidRDefault="00ED05C2"/>
          <w:p w14:paraId="1E1529B4" w14:textId="77777777" w:rsidR="00ED05C2" w:rsidRDefault="00ED05C2"/>
          <w:p w14:paraId="092A63BD" w14:textId="77777777" w:rsidR="00ED05C2" w:rsidRDefault="00ED05C2"/>
          <w:p w14:paraId="3A40FCD6" w14:textId="77777777" w:rsidR="00ED05C2" w:rsidRDefault="00ED05C2"/>
          <w:p w14:paraId="6A3079E7" w14:textId="77777777" w:rsidR="00ED05C2" w:rsidRDefault="00ED05C2"/>
          <w:p w14:paraId="60C17CCA" w14:textId="77777777" w:rsidR="00ED05C2" w:rsidRDefault="00ED05C2"/>
        </w:tc>
        <w:tc>
          <w:tcPr>
            <w:tcW w:w="360" w:type="dxa"/>
          </w:tcPr>
          <w:p w14:paraId="79DD4478" w14:textId="77777777" w:rsidR="00ED05C2" w:rsidRDefault="00ED05C2">
            <w:pPr>
              <w:pStyle w:val="Heading1"/>
            </w:pPr>
          </w:p>
        </w:tc>
        <w:tc>
          <w:tcPr>
            <w:tcW w:w="4625" w:type="dxa"/>
          </w:tcPr>
          <w:p w14:paraId="3898AFCC" w14:textId="77777777" w:rsidR="00ED05C2" w:rsidRDefault="00000000">
            <w:pPr>
              <w:rPr>
                <w:color w:val="000000"/>
              </w:rPr>
            </w:pPr>
            <w:r>
              <w:rPr>
                <w:color w:val="000000"/>
              </w:rPr>
              <w:t>GET/compound-order/get/{OrderID}</w:t>
            </w:r>
          </w:p>
          <w:p w14:paraId="549CF6DB" w14:textId="77777777" w:rsidR="00ED05C2" w:rsidRDefault="00000000">
            <w:pPr>
              <w:spacing w:after="240"/>
              <w:ind w:left="360"/>
              <w:rPr>
                <w:b w:val="0"/>
                <w:color w:val="000000"/>
              </w:rPr>
            </w:pPr>
            <w:r>
              <w:rPr>
                <w:b w:val="0"/>
                <w:color w:val="000000"/>
              </w:rPr>
              <w:t xml:space="preserve">This API endpoint makes a GET request to retrieve details of a specific compound order identified by the ID parameter in the URL. The response will be an array of orders including information about the total product price, shipping fees, order ID, shipping </w:t>
            </w:r>
          </w:p>
          <w:p w14:paraId="24B70FEB" w14:textId="77777777" w:rsidR="00ED05C2" w:rsidRDefault="00ED05C2">
            <w:pPr>
              <w:spacing w:after="240"/>
              <w:ind w:left="360"/>
              <w:rPr>
                <w:b w:val="0"/>
                <w:color w:val="000000"/>
              </w:rPr>
            </w:pPr>
          </w:p>
          <w:p w14:paraId="1DEA747A" w14:textId="77777777" w:rsidR="00ED05C2" w:rsidRDefault="00000000">
            <w:pPr>
              <w:spacing w:after="240"/>
              <w:ind w:left="360"/>
              <w:rPr>
                <w:b w:val="0"/>
                <w:color w:val="000000"/>
              </w:rPr>
            </w:pPr>
            <w:r>
              <w:rPr>
                <w:b w:val="0"/>
                <w:color w:val="000000"/>
              </w:rPr>
              <w:t>date, items in the cart (including quantity, vendor, price, and name), customer details, order status, and shipping addresses.</w:t>
            </w:r>
          </w:p>
          <w:p w14:paraId="46833873" w14:textId="77777777" w:rsidR="00ED05C2" w:rsidRDefault="00000000">
            <w:pPr>
              <w:spacing w:after="240"/>
              <w:rPr>
                <w:color w:val="000000"/>
              </w:rPr>
            </w:pPr>
            <w:r>
              <w:rPr>
                <w:color w:val="000000"/>
              </w:rPr>
              <w:t>POST/compound-order/add/{username}/{address}</w:t>
            </w:r>
          </w:p>
          <w:p w14:paraId="33195C3C" w14:textId="77777777" w:rsidR="00ED05C2" w:rsidRDefault="00000000">
            <w:pPr>
              <w:spacing w:after="240"/>
              <w:ind w:left="360"/>
              <w:rPr>
                <w:b w:val="0"/>
                <w:color w:val="434343"/>
              </w:rPr>
            </w:pPr>
            <w:r>
              <w:rPr>
                <w:b w:val="0"/>
                <w:color w:val="434343"/>
              </w:rPr>
              <w:t>This API endpoint is used to add a CompoundOrder to the orders database Upon checking the users existence. Upon successful execution, it returns a status code of 200 with a String response.</w:t>
            </w:r>
          </w:p>
          <w:p w14:paraId="6EF43612" w14:textId="77777777" w:rsidR="00ED05C2" w:rsidRDefault="00000000">
            <w:pPr>
              <w:spacing w:after="240"/>
              <w:ind w:left="360"/>
              <w:rPr>
                <w:b w:val="0"/>
                <w:color w:val="434343"/>
              </w:rPr>
            </w:pPr>
            <w:r>
              <w:rPr>
                <w:b w:val="0"/>
                <w:color w:val="434343"/>
              </w:rPr>
              <w:t>The request should include the following parameters in the RequestBody:</w:t>
            </w:r>
          </w:p>
          <w:p w14:paraId="29CB4D4C" w14:textId="77777777" w:rsidR="00ED05C2" w:rsidRDefault="00000000">
            <w:pPr>
              <w:numPr>
                <w:ilvl w:val="0"/>
                <w:numId w:val="1"/>
              </w:numPr>
              <w:rPr>
                <w:b w:val="0"/>
                <w:color w:val="434343"/>
              </w:rPr>
            </w:pPr>
            <w:r>
              <w:rPr>
                <w:b w:val="0"/>
                <w:color w:val="434343"/>
              </w:rPr>
              <w:t>username : The username of the user.</w:t>
            </w:r>
          </w:p>
          <w:p w14:paraId="776120B7" w14:textId="77777777" w:rsidR="00ED05C2" w:rsidRDefault="00000000">
            <w:pPr>
              <w:numPr>
                <w:ilvl w:val="0"/>
                <w:numId w:val="1"/>
              </w:numPr>
              <w:spacing w:before="0"/>
              <w:rPr>
                <w:b w:val="0"/>
                <w:color w:val="434343"/>
              </w:rPr>
            </w:pPr>
            <w:r>
              <w:rPr>
                <w:b w:val="0"/>
                <w:color w:val="434343"/>
              </w:rPr>
              <w:t>address : address to be shipped to.</w:t>
            </w:r>
          </w:p>
          <w:p w14:paraId="643110F4" w14:textId="77777777" w:rsidR="00ED05C2" w:rsidRDefault="00000000">
            <w:pPr>
              <w:numPr>
                <w:ilvl w:val="0"/>
                <w:numId w:val="1"/>
              </w:numPr>
              <w:spacing w:before="0" w:after="240"/>
              <w:rPr>
                <w:b w:val="0"/>
                <w:color w:val="434343"/>
              </w:rPr>
            </w:pPr>
            <w:r>
              <w:rPr>
                <w:b w:val="0"/>
                <w:color w:val="434343"/>
              </w:rPr>
              <w:t>Customers map: username key and an address value</w:t>
            </w:r>
          </w:p>
          <w:p w14:paraId="49643FE0" w14:textId="77777777" w:rsidR="00ED05C2" w:rsidRDefault="00000000">
            <w:pPr>
              <w:spacing w:after="240"/>
              <w:rPr>
                <w:color w:val="434343"/>
              </w:rPr>
            </w:pPr>
            <w:r>
              <w:rPr>
                <w:color w:val="434343"/>
              </w:rPr>
              <w:t>POST/compound-order/place/{OrderID}</w:t>
            </w:r>
          </w:p>
          <w:p w14:paraId="25F3490C" w14:textId="77777777" w:rsidR="00ED05C2" w:rsidRDefault="00000000">
            <w:pPr>
              <w:spacing w:after="240"/>
              <w:ind w:left="360"/>
              <w:rPr>
                <w:b w:val="0"/>
                <w:color w:val="434343"/>
              </w:rPr>
            </w:pPr>
            <w:r>
              <w:rPr>
                <w:b w:val="0"/>
                <w:color w:val="434343"/>
              </w:rPr>
              <w:t xml:space="preserve">This API endpoint is used to check the balance of the users and the stock of the items in the order and the order status if all is sufficient the cost of each order  is </w:t>
            </w:r>
            <w:r>
              <w:rPr>
                <w:b w:val="0"/>
                <w:color w:val="434343"/>
              </w:rPr>
              <w:lastRenderedPageBreak/>
              <w:t xml:space="preserve">deducted from its user balance , the number of the items in the orders is deducted from the inventory and the order status is changed to placed meaning ready for shipment. </w:t>
            </w:r>
          </w:p>
          <w:p w14:paraId="50CC1CAF" w14:textId="6BB046EB" w:rsidR="00ED05C2" w:rsidRDefault="00000000" w:rsidP="00996D6C">
            <w:pPr>
              <w:spacing w:after="240"/>
              <w:ind w:left="360"/>
              <w:rPr>
                <w:b w:val="0"/>
                <w:color w:val="434343"/>
              </w:rPr>
            </w:pPr>
            <w:r>
              <w:rPr>
                <w:b w:val="0"/>
                <w:color w:val="434343"/>
              </w:rPr>
              <w:t>Upon successful execution, it returns a status code of 200 with a String response.</w:t>
            </w:r>
          </w:p>
          <w:p w14:paraId="417549C1" w14:textId="77777777" w:rsidR="00ED05C2" w:rsidRDefault="00000000">
            <w:pPr>
              <w:spacing w:after="240"/>
              <w:ind w:left="360"/>
              <w:rPr>
                <w:b w:val="0"/>
                <w:color w:val="434343"/>
              </w:rPr>
            </w:pPr>
            <w:r>
              <w:rPr>
                <w:b w:val="0"/>
                <w:color w:val="434343"/>
              </w:rPr>
              <w:t>The request should include the following parameters in the URL:</w:t>
            </w:r>
          </w:p>
          <w:p w14:paraId="4B9B4555" w14:textId="77777777" w:rsidR="00ED05C2" w:rsidRDefault="00000000">
            <w:pPr>
              <w:numPr>
                <w:ilvl w:val="0"/>
                <w:numId w:val="1"/>
              </w:numPr>
              <w:spacing w:after="240"/>
              <w:rPr>
                <w:rFonts w:ascii="Calibri" w:eastAsia="Calibri" w:hAnsi="Calibri" w:cs="Calibri"/>
                <w:b w:val="0"/>
                <w:color w:val="434343"/>
              </w:rPr>
            </w:pPr>
            <w:r>
              <w:rPr>
                <w:b w:val="0"/>
                <w:color w:val="434343"/>
              </w:rPr>
              <w:t>orderID</w:t>
            </w:r>
          </w:p>
          <w:p w14:paraId="1EBFAE04" w14:textId="77777777" w:rsidR="00ED05C2" w:rsidRDefault="00000000">
            <w:pPr>
              <w:spacing w:after="240"/>
              <w:rPr>
                <w:color w:val="434343"/>
              </w:rPr>
            </w:pPr>
            <w:r>
              <w:rPr>
                <w:color w:val="434343"/>
              </w:rPr>
              <w:t>POST/compound-order/ship/{OrderID}</w:t>
            </w:r>
          </w:p>
          <w:p w14:paraId="3A8384A7" w14:textId="77777777" w:rsidR="00ED05C2" w:rsidRDefault="00000000">
            <w:pPr>
              <w:spacing w:after="240"/>
              <w:ind w:left="360"/>
              <w:rPr>
                <w:b w:val="0"/>
                <w:color w:val="434343"/>
              </w:rPr>
            </w:pPr>
            <w:r>
              <w:rPr>
                <w:b w:val="0"/>
                <w:color w:val="434343"/>
              </w:rPr>
              <w:t>This API endpoint is used to check the balance of the user and the status of the order. If both are sufficient the cost of the shipment  is deducted from the user balance  and the order status is changed to shipped .</w:t>
            </w:r>
          </w:p>
          <w:p w14:paraId="6284D328" w14:textId="77777777" w:rsidR="00ED05C2" w:rsidRDefault="00000000">
            <w:pPr>
              <w:spacing w:after="240"/>
              <w:ind w:left="360"/>
              <w:rPr>
                <w:b w:val="0"/>
                <w:color w:val="434343"/>
              </w:rPr>
            </w:pPr>
            <w:r>
              <w:rPr>
                <w:b w:val="0"/>
                <w:color w:val="434343"/>
              </w:rPr>
              <w:t>Upon successful execution, it returns a status code of 200 with a String response.</w:t>
            </w:r>
          </w:p>
          <w:p w14:paraId="1CA5933B" w14:textId="77777777" w:rsidR="00ED05C2" w:rsidRDefault="00000000">
            <w:pPr>
              <w:spacing w:after="240"/>
              <w:ind w:left="360"/>
              <w:rPr>
                <w:b w:val="0"/>
                <w:color w:val="434343"/>
              </w:rPr>
            </w:pPr>
            <w:r>
              <w:rPr>
                <w:b w:val="0"/>
                <w:color w:val="434343"/>
              </w:rPr>
              <w:t>The request should include the following parameters in the URL:</w:t>
            </w:r>
          </w:p>
          <w:p w14:paraId="0C934E7E" w14:textId="113FE230" w:rsidR="00ED05C2" w:rsidRPr="00996D6C" w:rsidRDefault="00000000" w:rsidP="00996D6C">
            <w:pPr>
              <w:numPr>
                <w:ilvl w:val="0"/>
                <w:numId w:val="1"/>
              </w:numPr>
              <w:spacing w:after="240"/>
              <w:rPr>
                <w:rFonts w:ascii="Calibri" w:eastAsia="Calibri" w:hAnsi="Calibri" w:cs="Calibri"/>
                <w:b w:val="0"/>
                <w:color w:val="434343"/>
              </w:rPr>
            </w:pPr>
            <w:proofErr w:type="spellStart"/>
            <w:r>
              <w:rPr>
                <w:b w:val="0"/>
                <w:color w:val="434343"/>
              </w:rPr>
              <w:t>orderID</w:t>
            </w:r>
            <w:proofErr w:type="spellEnd"/>
          </w:p>
        </w:tc>
      </w:tr>
      <w:tr w:rsidR="00ED05C2" w14:paraId="26194D0D" w14:textId="77777777" w:rsidTr="00996D6C">
        <w:tc>
          <w:tcPr>
            <w:tcW w:w="4995" w:type="dxa"/>
          </w:tcPr>
          <w:p w14:paraId="37B5E840" w14:textId="3335893E" w:rsidR="00ED05C2" w:rsidRPr="008D0C33" w:rsidRDefault="00000000" w:rsidP="008D0C33">
            <w:pPr>
              <w:numPr>
                <w:ilvl w:val="0"/>
                <w:numId w:val="12"/>
              </w:numPr>
              <w:rPr>
                <w:color w:val="000000"/>
              </w:rPr>
            </w:pPr>
            <w:r>
              <w:rPr>
                <w:color w:val="000000"/>
              </w:rPr>
              <w:lastRenderedPageBreak/>
              <w:t>Notification creation for various operations. The system manages those different notification"templates" and the languages these templates can be sent in, and the "placeholders"within the content of these templates to be replaced with "actual values".</w:t>
            </w:r>
          </w:p>
          <w:p w14:paraId="2EF39574" w14:textId="77777777" w:rsidR="00996D6C" w:rsidRDefault="00996D6C" w:rsidP="00996D6C">
            <w:pPr>
              <w:ind w:left="720"/>
              <w:rPr>
                <w:color w:val="000000"/>
              </w:rPr>
            </w:pPr>
          </w:p>
          <w:p w14:paraId="4CCC9667" w14:textId="77777777" w:rsidR="00996D6C" w:rsidRDefault="00996D6C" w:rsidP="00996D6C">
            <w:pPr>
              <w:ind w:left="720"/>
              <w:rPr>
                <w:color w:val="000000"/>
              </w:rPr>
            </w:pPr>
          </w:p>
          <w:p w14:paraId="33E3E0E1" w14:textId="51B94D05" w:rsidR="00ED05C2" w:rsidRDefault="00000000">
            <w:pPr>
              <w:numPr>
                <w:ilvl w:val="0"/>
                <w:numId w:val="3"/>
              </w:numPr>
              <w:rPr>
                <w:color w:val="000000"/>
              </w:rPr>
            </w:pPr>
            <w:r>
              <w:rPr>
                <w:color w:val="000000"/>
              </w:rPr>
              <w:lastRenderedPageBreak/>
              <w:t xml:space="preserve">For created notifications, you should implement a "notifications Queue", where you </w:t>
            </w:r>
            <w:proofErr w:type="gramStart"/>
            <w:r>
              <w:rPr>
                <w:color w:val="000000"/>
              </w:rPr>
              <w:t>insert</w:t>
            </w:r>
            <w:proofErr w:type="gramEnd"/>
          </w:p>
          <w:p w14:paraId="4836D76D" w14:textId="77777777" w:rsidR="00ED05C2" w:rsidRDefault="00000000">
            <w:pPr>
              <w:numPr>
                <w:ilvl w:val="0"/>
                <w:numId w:val="8"/>
              </w:numPr>
              <w:spacing w:before="0"/>
              <w:rPr>
                <w:color w:val="000000"/>
              </w:rPr>
            </w:pPr>
            <w:r>
              <w:rPr>
                <w:color w:val="000000"/>
              </w:rPr>
              <w:t>"notifications" that ARE TO BE SENT. You should be able to list the current content of that Queue.</w:t>
            </w:r>
          </w:p>
          <w:p w14:paraId="7AF35992" w14:textId="77777777" w:rsidR="00ED05C2" w:rsidRDefault="00ED05C2">
            <w:pPr>
              <w:rPr>
                <w:color w:val="000000"/>
              </w:rPr>
            </w:pPr>
          </w:p>
        </w:tc>
        <w:tc>
          <w:tcPr>
            <w:tcW w:w="360" w:type="dxa"/>
          </w:tcPr>
          <w:p w14:paraId="64C0223C" w14:textId="77777777" w:rsidR="00ED05C2" w:rsidRDefault="00ED05C2">
            <w:pPr>
              <w:pStyle w:val="Heading1"/>
            </w:pPr>
          </w:p>
        </w:tc>
        <w:tc>
          <w:tcPr>
            <w:tcW w:w="4625" w:type="dxa"/>
          </w:tcPr>
          <w:p w14:paraId="39EE3CBA" w14:textId="77777777" w:rsidR="00ED05C2" w:rsidRDefault="00000000">
            <w:pPr>
              <w:rPr>
                <w:color w:val="000000"/>
              </w:rPr>
            </w:pPr>
            <w:r>
              <w:rPr>
                <w:color w:val="000000"/>
              </w:rPr>
              <w:t>the creation of the template messages happens and is handled within the placeOrder and ShipOrder APIs ; after everything is confirmed the proper notification template is created and placeholders are replaced with actual values</w:t>
            </w:r>
          </w:p>
          <w:p w14:paraId="039C78C0" w14:textId="77777777" w:rsidR="00ED05C2" w:rsidRDefault="00ED05C2">
            <w:pPr>
              <w:spacing w:before="0"/>
              <w:rPr>
                <w:color w:val="000000"/>
              </w:rPr>
            </w:pPr>
          </w:p>
          <w:p w14:paraId="52023F27" w14:textId="77777777" w:rsidR="00996D6C" w:rsidRDefault="00996D6C">
            <w:pPr>
              <w:spacing w:before="0"/>
              <w:rPr>
                <w:color w:val="000000"/>
              </w:rPr>
            </w:pPr>
          </w:p>
          <w:p w14:paraId="43177015" w14:textId="77777777" w:rsidR="00996D6C" w:rsidRDefault="00996D6C">
            <w:pPr>
              <w:spacing w:before="0"/>
              <w:rPr>
                <w:color w:val="000000"/>
              </w:rPr>
            </w:pPr>
          </w:p>
          <w:p w14:paraId="59FC4A7B" w14:textId="77777777" w:rsidR="00996D6C" w:rsidRDefault="00996D6C">
            <w:pPr>
              <w:spacing w:before="0"/>
              <w:rPr>
                <w:color w:val="000000"/>
              </w:rPr>
            </w:pPr>
          </w:p>
          <w:p w14:paraId="3CA388CC" w14:textId="77777777" w:rsidR="00996D6C" w:rsidRDefault="00996D6C">
            <w:pPr>
              <w:spacing w:before="0"/>
              <w:rPr>
                <w:color w:val="000000"/>
              </w:rPr>
            </w:pPr>
          </w:p>
          <w:p w14:paraId="3A5F31B1" w14:textId="77777777" w:rsidR="00996D6C" w:rsidRDefault="00996D6C">
            <w:pPr>
              <w:spacing w:before="0"/>
              <w:rPr>
                <w:color w:val="000000"/>
              </w:rPr>
            </w:pPr>
          </w:p>
          <w:p w14:paraId="7CE3803A" w14:textId="77777777" w:rsidR="00996D6C" w:rsidRDefault="00996D6C">
            <w:pPr>
              <w:spacing w:before="0"/>
              <w:rPr>
                <w:color w:val="000000"/>
              </w:rPr>
            </w:pPr>
          </w:p>
          <w:p w14:paraId="24D114AD" w14:textId="77777777" w:rsidR="00ED05C2" w:rsidRDefault="00000000">
            <w:pPr>
              <w:spacing w:before="0"/>
              <w:rPr>
                <w:color w:val="000000"/>
              </w:rPr>
            </w:pPr>
            <w:r>
              <w:rPr>
                <w:color w:val="000000"/>
              </w:rPr>
              <w:lastRenderedPageBreak/>
              <w:t xml:space="preserve"> GET/notifications/queue</w:t>
            </w:r>
          </w:p>
          <w:p w14:paraId="0412E9CC" w14:textId="77777777" w:rsidR="00ED05C2" w:rsidRDefault="00ED05C2">
            <w:pPr>
              <w:spacing w:before="0"/>
              <w:rPr>
                <w:color w:val="000000"/>
              </w:rPr>
            </w:pPr>
          </w:p>
          <w:p w14:paraId="649FEC62" w14:textId="77777777" w:rsidR="00ED05C2" w:rsidRDefault="00000000">
            <w:pPr>
              <w:spacing w:before="0"/>
              <w:ind w:left="283"/>
              <w:rPr>
                <w:b w:val="0"/>
                <w:color w:val="000000"/>
              </w:rPr>
            </w:pPr>
            <w:r>
              <w:rPr>
                <w:b w:val="0"/>
                <w:color w:val="000000"/>
              </w:rPr>
              <w:t>This API endpoint is used to view the message in the queue. Upon successful execution, it returns a status code of 200 with a String response.</w:t>
            </w:r>
          </w:p>
          <w:p w14:paraId="34C28948" w14:textId="27DEDE46" w:rsidR="00ED05C2" w:rsidRPr="008D0C33" w:rsidRDefault="00000000" w:rsidP="008D0C33">
            <w:pPr>
              <w:spacing w:after="240"/>
              <w:rPr>
                <w:color w:val="000000"/>
              </w:rPr>
            </w:pPr>
            <w:r>
              <w:rPr>
                <w:color w:val="000000"/>
              </w:rPr>
              <w:t>The request doesn’t include parameters in the URL nor the body.</w:t>
            </w:r>
          </w:p>
        </w:tc>
      </w:tr>
      <w:tr w:rsidR="00ED05C2" w14:paraId="536247E3" w14:textId="77777777" w:rsidTr="00996D6C">
        <w:tc>
          <w:tcPr>
            <w:tcW w:w="4995" w:type="dxa"/>
          </w:tcPr>
          <w:p w14:paraId="33ADA08C" w14:textId="77777777" w:rsidR="00ED05C2" w:rsidRDefault="00000000">
            <w:pPr>
              <w:rPr>
                <w:color w:val="000000"/>
                <w:sz w:val="30"/>
                <w:szCs w:val="30"/>
                <w:highlight w:val="yellow"/>
              </w:rPr>
            </w:pPr>
            <w:r>
              <w:rPr>
                <w:color w:val="000000"/>
                <w:sz w:val="30"/>
                <w:szCs w:val="30"/>
                <w:highlight w:val="yellow"/>
              </w:rPr>
              <w:lastRenderedPageBreak/>
              <w:t>Bonus</w:t>
            </w:r>
          </w:p>
          <w:p w14:paraId="1EAFA4F3" w14:textId="7F657078" w:rsidR="00ED05C2" w:rsidRPr="00996D6C" w:rsidRDefault="00000000" w:rsidP="00996D6C">
            <w:pPr>
              <w:numPr>
                <w:ilvl w:val="0"/>
                <w:numId w:val="9"/>
              </w:numPr>
              <w:rPr>
                <w:color w:val="000000"/>
              </w:rPr>
            </w:pPr>
            <w:r>
              <w:rPr>
                <w:color w:val="000000"/>
              </w:rPr>
              <w:t xml:space="preserve">Customers can cancel an order </w:t>
            </w:r>
            <w:proofErr w:type="gramStart"/>
            <w:r>
              <w:rPr>
                <w:color w:val="000000"/>
              </w:rPr>
              <w:t>placement, or</w:t>
            </w:r>
            <w:proofErr w:type="gramEnd"/>
            <w:r>
              <w:rPr>
                <w:color w:val="000000"/>
              </w:rPr>
              <w:t xml:space="preserve"> cancel only its shipping within a pre-configured automated duration.</w:t>
            </w:r>
          </w:p>
          <w:p w14:paraId="6B4FF0F9" w14:textId="1F06DB55" w:rsidR="00ED05C2" w:rsidRPr="00996D6C" w:rsidRDefault="00000000" w:rsidP="00996D6C">
            <w:pPr>
              <w:numPr>
                <w:ilvl w:val="0"/>
                <w:numId w:val="9"/>
              </w:numPr>
              <w:rPr>
                <w:color w:val="000000"/>
              </w:rPr>
            </w:pPr>
            <w:r>
              <w:rPr>
                <w:color w:val="000000"/>
              </w:rPr>
              <w:t xml:space="preserve"> Such cancellation should update appropriately within the system.</w:t>
            </w:r>
          </w:p>
          <w:p w14:paraId="74DC7F88" w14:textId="77777777" w:rsidR="00ED05C2" w:rsidRDefault="00000000">
            <w:pPr>
              <w:numPr>
                <w:ilvl w:val="0"/>
                <w:numId w:val="13"/>
              </w:numPr>
              <w:ind w:left="283"/>
              <w:rPr>
                <w:color w:val="000000"/>
              </w:rPr>
            </w:pPr>
            <w:r>
              <w:rPr>
                <w:color w:val="000000"/>
              </w:rPr>
              <w:t xml:space="preserve">      After a configured time, messages are removed from the queue automatically to simulate that they were </w:t>
            </w:r>
            <w:proofErr w:type="gramStart"/>
            <w:r>
              <w:rPr>
                <w:color w:val="000000"/>
              </w:rPr>
              <w:t>actually sent</w:t>
            </w:r>
            <w:proofErr w:type="gramEnd"/>
            <w:r>
              <w:rPr>
                <w:color w:val="000000"/>
              </w:rPr>
              <w:t>. Accordingly, the system should provide some live statistics to the overall software.</w:t>
            </w:r>
          </w:p>
          <w:p w14:paraId="4A158702" w14:textId="77777777" w:rsidR="00ED05C2" w:rsidRDefault="00000000">
            <w:pPr>
              <w:numPr>
                <w:ilvl w:val="0"/>
                <w:numId w:val="13"/>
              </w:numPr>
              <w:spacing w:before="0"/>
              <w:ind w:left="283"/>
              <w:rPr>
                <w:color w:val="000000"/>
              </w:rPr>
            </w:pPr>
            <w:r>
              <w:rPr>
                <w:color w:val="000000"/>
              </w:rPr>
              <w:t xml:space="preserve">          The target of these statistics is to provide a vision about the notifications that are sent successfully:</w:t>
            </w:r>
          </w:p>
          <w:p w14:paraId="57DB99A9" w14:textId="77777777" w:rsidR="006B53BA" w:rsidRDefault="006B53BA" w:rsidP="006B53BA">
            <w:pPr>
              <w:spacing w:before="0"/>
              <w:ind w:left="283"/>
              <w:rPr>
                <w:color w:val="000000"/>
              </w:rPr>
            </w:pPr>
          </w:p>
          <w:p w14:paraId="6846C3D5" w14:textId="77777777" w:rsidR="006B53BA" w:rsidRDefault="006B53BA" w:rsidP="006B53BA">
            <w:pPr>
              <w:spacing w:before="0"/>
              <w:ind w:left="283"/>
              <w:rPr>
                <w:color w:val="000000"/>
              </w:rPr>
            </w:pPr>
          </w:p>
          <w:p w14:paraId="36E92248" w14:textId="77777777" w:rsidR="00ED05C2" w:rsidRDefault="00000000">
            <w:pPr>
              <w:ind w:left="720"/>
              <w:rPr>
                <w:color w:val="000000"/>
              </w:rPr>
            </w:pPr>
            <w:r>
              <w:rPr>
                <w:color w:val="000000"/>
              </w:rPr>
              <w:t>• The most notified email-address/phone-number.</w:t>
            </w:r>
          </w:p>
          <w:p w14:paraId="28D4F3BB" w14:textId="77777777" w:rsidR="00ED05C2" w:rsidRDefault="00000000">
            <w:pPr>
              <w:ind w:left="720"/>
              <w:rPr>
                <w:color w:val="000000"/>
              </w:rPr>
            </w:pPr>
            <w:r>
              <w:rPr>
                <w:color w:val="000000"/>
              </w:rPr>
              <w:t>• The most sent notification template.</w:t>
            </w:r>
          </w:p>
          <w:p w14:paraId="0C972308" w14:textId="77777777" w:rsidR="00ED05C2" w:rsidRDefault="00ED05C2">
            <w:pPr>
              <w:rPr>
                <w:color w:val="000000"/>
              </w:rPr>
            </w:pPr>
          </w:p>
        </w:tc>
        <w:tc>
          <w:tcPr>
            <w:tcW w:w="360" w:type="dxa"/>
          </w:tcPr>
          <w:p w14:paraId="1D279212" w14:textId="77777777" w:rsidR="00ED05C2" w:rsidRDefault="00ED05C2">
            <w:pPr>
              <w:pStyle w:val="Heading1"/>
            </w:pPr>
          </w:p>
        </w:tc>
        <w:tc>
          <w:tcPr>
            <w:tcW w:w="4625" w:type="dxa"/>
          </w:tcPr>
          <w:p w14:paraId="121B7DCE" w14:textId="77777777" w:rsidR="00ED05C2" w:rsidRDefault="00000000">
            <w:pPr>
              <w:rPr>
                <w:color w:val="000000"/>
              </w:rPr>
            </w:pPr>
            <w:r>
              <w:rPr>
                <w:color w:val="000000"/>
              </w:rPr>
              <w:t>GET/simple-order/cancel/{OrderID}</w:t>
            </w:r>
          </w:p>
          <w:p w14:paraId="43B60354" w14:textId="77777777" w:rsidR="00ED05C2" w:rsidRDefault="00000000">
            <w:pPr>
              <w:spacing w:after="240"/>
              <w:ind w:left="283"/>
              <w:rPr>
                <w:b w:val="0"/>
                <w:color w:val="000000"/>
              </w:rPr>
            </w:pPr>
            <w:r>
              <w:rPr>
                <w:b w:val="0"/>
                <w:color w:val="000000"/>
              </w:rPr>
              <w:t xml:space="preserve">This API endpoint is used to cancel an order, it checks the status of the order </w:t>
            </w:r>
          </w:p>
          <w:p w14:paraId="38AA8FE6" w14:textId="77777777" w:rsidR="00ED05C2" w:rsidRDefault="00000000">
            <w:pPr>
              <w:spacing w:after="240"/>
              <w:ind w:left="283"/>
              <w:rPr>
                <w:b w:val="0"/>
                <w:color w:val="000000"/>
              </w:rPr>
            </w:pPr>
            <w:r>
              <w:rPr>
                <w:b w:val="0"/>
                <w:color w:val="000000"/>
              </w:rPr>
              <w:t xml:space="preserve">if placed it simply just increases the balance of the customer back , increases the stock back and changes the status to cancelled. </w:t>
            </w:r>
          </w:p>
          <w:p w14:paraId="025F30FE" w14:textId="77777777" w:rsidR="00ED05C2" w:rsidRDefault="00000000">
            <w:pPr>
              <w:spacing w:after="240"/>
              <w:ind w:left="283"/>
              <w:rPr>
                <w:b w:val="0"/>
                <w:color w:val="000000"/>
              </w:rPr>
            </w:pPr>
            <w:r>
              <w:rPr>
                <w:b w:val="0"/>
                <w:color w:val="000000"/>
              </w:rPr>
              <w:t>If shipped checks within the permissible duration for cancellation if sufficient it changes the status back to placed if not it refuses the operation</w:t>
            </w:r>
          </w:p>
          <w:p w14:paraId="18E729DD" w14:textId="77777777" w:rsidR="00ED05C2" w:rsidRDefault="00000000">
            <w:pPr>
              <w:spacing w:after="240"/>
              <w:ind w:left="283"/>
              <w:rPr>
                <w:b w:val="0"/>
                <w:color w:val="000000"/>
              </w:rPr>
            </w:pPr>
            <w:r>
              <w:rPr>
                <w:b w:val="0"/>
                <w:color w:val="000000"/>
              </w:rPr>
              <w:t>Upon successful execution, it returns a status code of 200 with a String response.</w:t>
            </w:r>
          </w:p>
          <w:p w14:paraId="773DAF7E" w14:textId="77777777" w:rsidR="00ED05C2" w:rsidRDefault="00000000">
            <w:pPr>
              <w:spacing w:after="240"/>
              <w:ind w:left="283"/>
              <w:rPr>
                <w:b w:val="0"/>
                <w:color w:val="000000"/>
              </w:rPr>
            </w:pPr>
            <w:r>
              <w:rPr>
                <w:b w:val="0"/>
                <w:color w:val="000000"/>
              </w:rPr>
              <w:t>The request should include the following parameters in the URL:</w:t>
            </w:r>
          </w:p>
          <w:p w14:paraId="14826C10" w14:textId="3D3F5913" w:rsidR="00ED05C2" w:rsidRPr="006B53BA" w:rsidRDefault="006B53BA" w:rsidP="006B53BA">
            <w:pPr>
              <w:numPr>
                <w:ilvl w:val="0"/>
                <w:numId w:val="8"/>
              </w:numPr>
              <w:spacing w:before="0"/>
              <w:rPr>
                <w:b w:val="0"/>
                <w:color w:val="000000"/>
              </w:rPr>
            </w:pPr>
            <w:proofErr w:type="spellStart"/>
            <w:r>
              <w:rPr>
                <w:b w:val="0"/>
                <w:color w:val="000000"/>
              </w:rPr>
              <w:t>orderID</w:t>
            </w:r>
            <w:proofErr w:type="spellEnd"/>
          </w:p>
          <w:p w14:paraId="3E4D11C7" w14:textId="77777777" w:rsidR="006B53BA" w:rsidRDefault="006B53BA">
            <w:pPr>
              <w:spacing w:after="240"/>
              <w:ind w:left="141"/>
              <w:rPr>
                <w:color w:val="000000"/>
              </w:rPr>
            </w:pPr>
          </w:p>
          <w:p w14:paraId="779196F1" w14:textId="581BD03B" w:rsidR="006B53BA" w:rsidRDefault="00000000" w:rsidP="006B53BA">
            <w:pPr>
              <w:spacing w:after="240"/>
              <w:ind w:left="141"/>
              <w:rPr>
                <w:color w:val="000000"/>
              </w:rPr>
            </w:pPr>
            <w:r>
              <w:rPr>
                <w:color w:val="000000"/>
              </w:rPr>
              <w:t>GET</w:t>
            </w:r>
            <w:r w:rsidR="00996D6C" w:rsidRPr="00996D6C">
              <w:rPr>
                <w:color w:val="000000"/>
              </w:rPr>
              <w:t>/notifications</w:t>
            </w:r>
            <w:r>
              <w:rPr>
                <w:color w:val="000000"/>
              </w:rPr>
              <w:t>/</w:t>
            </w:r>
            <w:proofErr w:type="spellStart"/>
            <w:proofErr w:type="gramStart"/>
            <w:r>
              <w:rPr>
                <w:color w:val="000000"/>
              </w:rPr>
              <w:t>MostNotifiedCustomer</w:t>
            </w:r>
            <w:proofErr w:type="spellEnd"/>
            <w:proofErr w:type="gramEnd"/>
          </w:p>
          <w:p w14:paraId="123D5EA6" w14:textId="7F6F895A" w:rsidR="006B53BA" w:rsidRDefault="006B53BA" w:rsidP="006B53BA">
            <w:pPr>
              <w:spacing w:after="240"/>
              <w:ind w:left="283"/>
              <w:rPr>
                <w:b w:val="0"/>
                <w:color w:val="000000"/>
              </w:rPr>
            </w:pPr>
            <w:r>
              <w:rPr>
                <w:b w:val="0"/>
                <w:color w:val="000000"/>
              </w:rPr>
              <w:t>This API endpoint is used to get the most Notified customer i.e. email address or phone number.</w:t>
            </w:r>
          </w:p>
          <w:p w14:paraId="7D644387" w14:textId="6A928FCE" w:rsidR="006B53BA" w:rsidRDefault="006B53BA" w:rsidP="006B53BA">
            <w:pPr>
              <w:spacing w:after="240"/>
              <w:ind w:left="283"/>
              <w:rPr>
                <w:b w:val="0"/>
                <w:color w:val="000000"/>
              </w:rPr>
            </w:pPr>
            <w:r>
              <w:rPr>
                <w:b w:val="0"/>
                <w:color w:val="000000"/>
              </w:rPr>
              <w:t>It takes no input.</w:t>
            </w:r>
          </w:p>
          <w:p w14:paraId="67D26950" w14:textId="77777777" w:rsidR="00996D6C" w:rsidRPr="006B53BA" w:rsidRDefault="00996D6C" w:rsidP="006B53BA">
            <w:pPr>
              <w:spacing w:after="240"/>
              <w:ind w:left="283"/>
              <w:rPr>
                <w:b w:val="0"/>
                <w:color w:val="000000"/>
              </w:rPr>
            </w:pPr>
          </w:p>
          <w:p w14:paraId="25EB7646" w14:textId="59FF2E83" w:rsidR="006B53BA" w:rsidRDefault="006B53BA" w:rsidP="006B53BA">
            <w:pPr>
              <w:spacing w:after="240"/>
              <w:ind w:left="141"/>
              <w:rPr>
                <w:color w:val="000000"/>
              </w:rPr>
            </w:pPr>
            <w:r>
              <w:rPr>
                <w:color w:val="000000"/>
              </w:rPr>
              <w:lastRenderedPageBreak/>
              <w:t>GET</w:t>
            </w:r>
            <w:r w:rsidR="00996D6C" w:rsidRPr="00996D6C">
              <w:rPr>
                <w:color w:val="000000"/>
              </w:rPr>
              <w:t>/notifications</w:t>
            </w:r>
            <w:r>
              <w:rPr>
                <w:color w:val="000000"/>
              </w:rPr>
              <w:t>/</w:t>
            </w:r>
            <w:proofErr w:type="spellStart"/>
            <w:proofErr w:type="gramStart"/>
            <w:r>
              <w:rPr>
                <w:color w:val="000000"/>
              </w:rPr>
              <w:t>MostNotifiedTemplate</w:t>
            </w:r>
            <w:proofErr w:type="spellEnd"/>
            <w:proofErr w:type="gramEnd"/>
          </w:p>
          <w:p w14:paraId="24D9031C" w14:textId="77777777" w:rsidR="00ED05C2" w:rsidRDefault="006B53BA" w:rsidP="006B53BA">
            <w:pPr>
              <w:spacing w:after="240"/>
              <w:ind w:left="283"/>
              <w:rPr>
                <w:b w:val="0"/>
                <w:color w:val="000000"/>
              </w:rPr>
            </w:pPr>
            <w:r>
              <w:rPr>
                <w:b w:val="0"/>
                <w:color w:val="000000"/>
              </w:rPr>
              <w:t xml:space="preserve">This API endpoint is used to get the most used notification template </w:t>
            </w:r>
            <w:r w:rsidR="008D0C33">
              <w:rPr>
                <w:b w:val="0"/>
                <w:color w:val="000000"/>
              </w:rPr>
              <w:t>for example: the placed notification template or the shipped notification template.</w:t>
            </w:r>
          </w:p>
          <w:p w14:paraId="41B18C5B" w14:textId="32669248" w:rsidR="008D0C33" w:rsidRDefault="008D0C33" w:rsidP="006B53BA">
            <w:pPr>
              <w:spacing w:after="240"/>
              <w:ind w:left="283"/>
              <w:rPr>
                <w:b w:val="0"/>
                <w:color w:val="000000"/>
              </w:rPr>
            </w:pPr>
            <w:r>
              <w:rPr>
                <w:b w:val="0"/>
                <w:color w:val="000000"/>
              </w:rPr>
              <w:t>It takes no input.</w:t>
            </w:r>
          </w:p>
        </w:tc>
      </w:tr>
    </w:tbl>
    <w:p w14:paraId="36F7664B" w14:textId="77777777" w:rsidR="00ED05C2" w:rsidRDefault="00ED05C2" w:rsidP="008D0C33">
      <w:pPr>
        <w:pBdr>
          <w:top w:val="nil"/>
          <w:left w:val="nil"/>
          <w:bottom w:val="nil"/>
          <w:right w:val="nil"/>
          <w:between w:val="nil"/>
        </w:pBdr>
        <w:spacing w:before="0" w:after="200" w:line="276" w:lineRule="auto"/>
        <w:rPr>
          <w:rFonts w:ascii="Calibri" w:eastAsia="Calibri" w:hAnsi="Calibri" w:cs="Calibri"/>
          <w:b w:val="0"/>
          <w:color w:val="000000"/>
          <w:highlight w:val="yellow"/>
        </w:rPr>
      </w:pPr>
    </w:p>
    <w:sectPr w:rsidR="00ED05C2">
      <w:headerReference w:type="default" r:id="rId17"/>
      <w:footerReference w:type="default" r:id="rId18"/>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C309" w14:textId="77777777" w:rsidR="00315EDA" w:rsidRDefault="00315EDA">
      <w:pPr>
        <w:spacing w:before="0" w:after="0"/>
      </w:pPr>
      <w:r>
        <w:separator/>
      </w:r>
    </w:p>
  </w:endnote>
  <w:endnote w:type="continuationSeparator" w:id="0">
    <w:p w14:paraId="269D32B9" w14:textId="77777777" w:rsidR="00315EDA" w:rsidRDefault="00315E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mfortaa">
    <w:altName w:val="Calibri"/>
    <w:charset w:val="00"/>
    <w:family w:val="auto"/>
    <w:pitch w:val="default"/>
  </w:font>
  <w:font w:name="Comfortaa Medium">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obster">
    <w:charset w:val="00"/>
    <w:family w:val="auto"/>
    <w:pitch w:val="variable"/>
    <w:sig w:usb0="20000207" w:usb1="00000001" w:usb2="00000000" w:usb3="00000000" w:csb0="00000197" w:csb1="00000000"/>
  </w:font>
  <w:font w:name="Comfortaa Semi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1D32" w14:textId="77777777" w:rsidR="00ED05C2" w:rsidRDefault="00000000">
    <w:pPr>
      <w:pBdr>
        <w:top w:val="nil"/>
        <w:left w:val="nil"/>
        <w:bottom w:val="nil"/>
        <w:right w:val="nil"/>
        <w:between w:val="nil"/>
      </w:pBdr>
      <w:tabs>
        <w:tab w:val="center" w:pos="4320"/>
        <w:tab w:val="right" w:pos="8640"/>
      </w:tabs>
      <w:spacing w:before="0" w:after="0"/>
      <w:rPr>
        <w:rFonts w:ascii="Calibri" w:eastAsia="Calibri" w:hAnsi="Calibri" w:cs="Calibri"/>
        <w:b w:val="0"/>
        <w:color w:val="000000"/>
      </w:rPr>
    </w:pPr>
    <w:r>
      <w:rPr>
        <w:rFonts w:ascii="Calibri" w:eastAsia="Calibri" w:hAnsi="Calibri" w:cs="Calibri"/>
        <w:color w:val="000000"/>
        <w:sz w:val="23"/>
        <w:szCs w:val="23"/>
      </w:rPr>
      <w:t>CS352 – CU – FCI – Advanced Software Engineering– 2023/2024 – SDS Document</w:t>
    </w:r>
    <w:r>
      <w:rPr>
        <w:rFonts w:ascii="Calibri" w:eastAsia="Calibri" w:hAnsi="Calibri" w:cs="Calibri"/>
        <w:color w:val="000000"/>
        <w:sz w:val="23"/>
        <w:szCs w:val="23"/>
      </w:rPr>
      <w:tab/>
    </w:r>
    <w:r>
      <w:rPr>
        <w:rFonts w:ascii="Calibri" w:eastAsia="Calibri" w:hAnsi="Calibri" w:cs="Calibri"/>
        <w:b w:val="0"/>
        <w:color w:val="000000"/>
      </w:rPr>
      <w:fldChar w:fldCharType="begin"/>
    </w:r>
    <w:r>
      <w:rPr>
        <w:rFonts w:ascii="Calibri" w:eastAsia="Calibri" w:hAnsi="Calibri" w:cs="Calibri"/>
        <w:b w:val="0"/>
        <w:color w:val="000000"/>
      </w:rPr>
      <w:instrText>PAGE</w:instrText>
    </w:r>
    <w:r>
      <w:rPr>
        <w:rFonts w:ascii="Calibri" w:eastAsia="Calibri" w:hAnsi="Calibri" w:cs="Calibri"/>
        <w:b w:val="0"/>
        <w:color w:val="000000"/>
      </w:rPr>
      <w:fldChar w:fldCharType="separate"/>
    </w:r>
    <w:r w:rsidR="006B53BA">
      <w:rPr>
        <w:rFonts w:ascii="Calibri" w:eastAsia="Calibri" w:hAnsi="Calibri" w:cs="Calibri"/>
        <w:b w:val="0"/>
        <w:noProof/>
        <w:color w:val="000000"/>
      </w:rPr>
      <w:t>2</w:t>
    </w:r>
    <w:r>
      <w:rPr>
        <w:rFonts w:ascii="Calibri" w:eastAsia="Calibri" w:hAnsi="Calibri" w:cs="Calibri"/>
        <w:b w:val="0"/>
        <w:color w:val="000000"/>
      </w:rPr>
      <w:fldChar w:fldCharType="end"/>
    </w:r>
  </w:p>
  <w:p w14:paraId="0658ED25" w14:textId="77777777" w:rsidR="00ED05C2" w:rsidRDefault="00ED05C2">
    <w:pPr>
      <w:pBdr>
        <w:top w:val="nil"/>
        <w:left w:val="nil"/>
        <w:bottom w:val="nil"/>
        <w:right w:val="nil"/>
        <w:between w:val="nil"/>
      </w:pBdr>
      <w:tabs>
        <w:tab w:val="center" w:pos="4320"/>
        <w:tab w:val="right" w:pos="8640"/>
      </w:tabs>
      <w:spacing w:before="0" w:after="0"/>
      <w:jc w:val="right"/>
      <w:rPr>
        <w:rFonts w:ascii="Calibri" w:eastAsia="Calibri" w:hAnsi="Calibri" w:cs="Calibri"/>
        <w:b w:val="0"/>
        <w:color w:val="000000"/>
      </w:rPr>
    </w:pPr>
  </w:p>
  <w:p w14:paraId="1C8E6016" w14:textId="77777777" w:rsidR="00ED05C2" w:rsidRDefault="00ED05C2">
    <w:pPr>
      <w:pBdr>
        <w:top w:val="nil"/>
        <w:left w:val="nil"/>
        <w:bottom w:val="nil"/>
        <w:right w:val="nil"/>
        <w:between w:val="nil"/>
      </w:pBdr>
      <w:tabs>
        <w:tab w:val="center" w:pos="4320"/>
        <w:tab w:val="right" w:pos="8640"/>
      </w:tabs>
      <w:spacing w:before="0" w:after="0"/>
      <w:rPr>
        <w:rFonts w:ascii="Calibri" w:eastAsia="Calibri" w:hAnsi="Calibri" w:cs="Calibri"/>
        <w:b w:val="0"/>
        <w:color w:val="000000"/>
      </w:rPr>
    </w:pPr>
  </w:p>
  <w:p w14:paraId="1D08F5F3" w14:textId="77777777" w:rsidR="00ED05C2" w:rsidRDefault="00ED05C2">
    <w:pPr>
      <w:pBdr>
        <w:top w:val="nil"/>
        <w:left w:val="nil"/>
        <w:bottom w:val="nil"/>
        <w:right w:val="nil"/>
        <w:between w:val="nil"/>
      </w:pBdr>
      <w:tabs>
        <w:tab w:val="center" w:pos="4320"/>
        <w:tab w:val="right" w:pos="8640"/>
      </w:tabs>
      <w:spacing w:before="0" w:after="0"/>
      <w:rPr>
        <w:rFonts w:ascii="Calibri" w:eastAsia="Calibri" w:hAnsi="Calibri" w:cs="Calibri"/>
        <w:b w:val="0"/>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24CE3" w14:textId="77777777" w:rsidR="00315EDA" w:rsidRDefault="00315EDA">
      <w:pPr>
        <w:spacing w:before="0" w:after="0"/>
      </w:pPr>
      <w:r>
        <w:separator/>
      </w:r>
    </w:p>
  </w:footnote>
  <w:footnote w:type="continuationSeparator" w:id="0">
    <w:p w14:paraId="72A05BC4" w14:textId="77777777" w:rsidR="00315EDA" w:rsidRDefault="00315E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C3DF3" w14:textId="77777777" w:rsidR="00ED05C2" w:rsidRDefault="00000000">
    <w:pPr>
      <w:pBdr>
        <w:top w:val="nil"/>
        <w:left w:val="nil"/>
        <w:bottom w:val="nil"/>
        <w:right w:val="nil"/>
        <w:between w:val="nil"/>
      </w:pBdr>
      <w:tabs>
        <w:tab w:val="center" w:pos="4320"/>
        <w:tab w:val="right" w:pos="8640"/>
      </w:tabs>
      <w:spacing w:before="0" w:after="0"/>
      <w:rPr>
        <w:b w:val="0"/>
        <w:color w:val="404040"/>
        <w:sz w:val="14"/>
        <w:szCs w:val="14"/>
      </w:rPr>
    </w:pPr>
    <w:r>
      <w:rPr>
        <w:noProof/>
      </w:rPr>
      <w:drawing>
        <wp:anchor distT="0" distB="0" distL="114300" distR="114300" simplePos="0" relativeHeight="251658240" behindDoc="0" locked="0" layoutInCell="1" hidden="0" allowOverlap="1" wp14:anchorId="034555DA" wp14:editId="15FB4A50">
          <wp:simplePos x="0" y="0"/>
          <wp:positionH relativeFrom="column">
            <wp:posOffset>5388168</wp:posOffset>
          </wp:positionH>
          <wp:positionV relativeFrom="paragraph">
            <wp:posOffset>-308112</wp:posOffset>
          </wp:positionV>
          <wp:extent cx="1014620" cy="944217"/>
          <wp:effectExtent l="0" t="0" r="0" b="0"/>
          <wp:wrapNone/>
          <wp:docPr id="3"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14:paraId="3A0174D6" w14:textId="77777777" w:rsidR="00ED05C2" w:rsidRDefault="00000000">
    <w:pPr>
      <w:pBdr>
        <w:top w:val="nil"/>
        <w:left w:val="nil"/>
        <w:bottom w:val="nil"/>
        <w:right w:val="nil"/>
        <w:between w:val="nil"/>
      </w:pBdr>
      <w:tabs>
        <w:tab w:val="center" w:pos="4320"/>
        <w:tab w:val="right" w:pos="8640"/>
      </w:tabs>
      <w:spacing w:before="0" w:after="0"/>
      <w:rPr>
        <w:rFonts w:ascii="Arial" w:eastAsia="Arial" w:hAnsi="Arial" w:cs="Arial"/>
        <w:color w:val="000000"/>
        <w:sz w:val="24"/>
        <w:szCs w:val="24"/>
        <w:highlight w:val="white"/>
      </w:rPr>
    </w:pPr>
    <w:r>
      <w:rPr>
        <w:b w:val="0"/>
        <w:color w:val="404040"/>
        <w:sz w:val="40"/>
        <w:szCs w:val="40"/>
      </w:rPr>
      <w:t>CS352: Sprint SDS</w:t>
    </w:r>
    <w:r>
      <w:rPr>
        <w:b w:val="0"/>
        <w:color w:val="FF0000"/>
        <w:sz w:val="40"/>
        <w:szCs w:val="40"/>
      </w:rPr>
      <w:t xml:space="preserve">– </w:t>
    </w:r>
    <w:r>
      <w:rPr>
        <w:color w:val="FF0000"/>
        <w:sz w:val="40"/>
        <w:szCs w:val="40"/>
        <w:highlight w:val="white"/>
      </w:rPr>
      <w:t>Task Force X</w:t>
    </w:r>
  </w:p>
  <w:p w14:paraId="64EBFC3F" w14:textId="77777777" w:rsidR="00ED05C2" w:rsidRDefault="00000000">
    <w:pPr>
      <w:pBdr>
        <w:top w:val="nil"/>
        <w:left w:val="nil"/>
        <w:bottom w:val="nil"/>
        <w:right w:val="nil"/>
        <w:between w:val="nil"/>
      </w:pBdr>
      <w:tabs>
        <w:tab w:val="center" w:pos="4320"/>
        <w:tab w:val="right" w:pos="8640"/>
      </w:tabs>
      <w:spacing w:before="0" w:after="0"/>
      <w:rPr>
        <w:color w:val="B2A1C7"/>
        <w:sz w:val="44"/>
        <w:szCs w:val="44"/>
      </w:rPr>
    </w:pPr>
    <w:r>
      <w:rPr>
        <w:color w:val="B2A1C7"/>
        <w:sz w:val="44"/>
        <w:szCs w:val="44"/>
      </w:rPr>
      <w:t xml:space="preserve">SDS document </w:t>
    </w:r>
  </w:p>
  <w:p w14:paraId="4C38FA2B" w14:textId="77777777" w:rsidR="00ED05C2" w:rsidRDefault="00ED05C2">
    <w:pPr>
      <w:pBdr>
        <w:top w:val="nil"/>
        <w:left w:val="nil"/>
        <w:bottom w:val="nil"/>
        <w:right w:val="nil"/>
        <w:between w:val="nil"/>
      </w:pBdr>
      <w:tabs>
        <w:tab w:val="center" w:pos="4320"/>
        <w:tab w:val="right" w:pos="8640"/>
      </w:tabs>
      <w:spacing w:before="0" w:after="0"/>
      <w:rPr>
        <w:b w:val="0"/>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050"/>
    <w:multiLevelType w:val="multilevel"/>
    <w:tmpl w:val="183E7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E3181"/>
    <w:multiLevelType w:val="multilevel"/>
    <w:tmpl w:val="D9CE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E1E40"/>
    <w:multiLevelType w:val="multilevel"/>
    <w:tmpl w:val="831C6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23C62"/>
    <w:multiLevelType w:val="hybridMultilevel"/>
    <w:tmpl w:val="9DEA80EC"/>
    <w:lvl w:ilvl="0" w:tplc="6688E76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E570C"/>
    <w:multiLevelType w:val="hybridMultilevel"/>
    <w:tmpl w:val="64E07A8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2477E7"/>
    <w:multiLevelType w:val="multilevel"/>
    <w:tmpl w:val="775EC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EE1638"/>
    <w:multiLevelType w:val="hybridMultilevel"/>
    <w:tmpl w:val="5ACCB8D2"/>
    <w:lvl w:ilvl="0" w:tplc="6688E762">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6A1F4F"/>
    <w:multiLevelType w:val="hybridMultilevel"/>
    <w:tmpl w:val="05781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F5D99"/>
    <w:multiLevelType w:val="hybridMultilevel"/>
    <w:tmpl w:val="159EA83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0890692"/>
    <w:multiLevelType w:val="multilevel"/>
    <w:tmpl w:val="83B8B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8C4672"/>
    <w:multiLevelType w:val="hybridMultilevel"/>
    <w:tmpl w:val="A9025F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37A51A0"/>
    <w:multiLevelType w:val="multilevel"/>
    <w:tmpl w:val="52669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D673DE"/>
    <w:multiLevelType w:val="multilevel"/>
    <w:tmpl w:val="CB30A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02491A"/>
    <w:multiLevelType w:val="multilevel"/>
    <w:tmpl w:val="6C8CB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3B3E08"/>
    <w:multiLevelType w:val="hybridMultilevel"/>
    <w:tmpl w:val="F248600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15:restartNumberingAfterBreak="0">
    <w:nsid w:val="524F6108"/>
    <w:multiLevelType w:val="hybridMultilevel"/>
    <w:tmpl w:val="3830D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A05752"/>
    <w:multiLevelType w:val="multilevel"/>
    <w:tmpl w:val="3B2EB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FC03E1"/>
    <w:multiLevelType w:val="multilevel"/>
    <w:tmpl w:val="E2A67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2E61F8"/>
    <w:multiLevelType w:val="multilevel"/>
    <w:tmpl w:val="57B41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EE4EFA"/>
    <w:multiLevelType w:val="multilevel"/>
    <w:tmpl w:val="2AA8F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A8246F"/>
    <w:multiLevelType w:val="multilevel"/>
    <w:tmpl w:val="DCCAB1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9BA2274"/>
    <w:multiLevelType w:val="multilevel"/>
    <w:tmpl w:val="0E70242E"/>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468548556">
    <w:abstractNumId w:val="5"/>
  </w:num>
  <w:num w:numId="2" w16cid:durableId="1059793091">
    <w:abstractNumId w:val="0"/>
  </w:num>
  <w:num w:numId="3" w16cid:durableId="813789144">
    <w:abstractNumId w:val="1"/>
  </w:num>
  <w:num w:numId="4" w16cid:durableId="450787880">
    <w:abstractNumId w:val="13"/>
  </w:num>
  <w:num w:numId="5" w16cid:durableId="176896781">
    <w:abstractNumId w:val="19"/>
  </w:num>
  <w:num w:numId="6" w16cid:durableId="126289562">
    <w:abstractNumId w:val="16"/>
  </w:num>
  <w:num w:numId="7" w16cid:durableId="286550107">
    <w:abstractNumId w:val="17"/>
  </w:num>
  <w:num w:numId="8" w16cid:durableId="6640713">
    <w:abstractNumId w:val="20"/>
  </w:num>
  <w:num w:numId="9" w16cid:durableId="1269629186">
    <w:abstractNumId w:val="9"/>
  </w:num>
  <w:num w:numId="10" w16cid:durableId="1874032695">
    <w:abstractNumId w:val="21"/>
  </w:num>
  <w:num w:numId="11" w16cid:durableId="1330326502">
    <w:abstractNumId w:val="12"/>
  </w:num>
  <w:num w:numId="12" w16cid:durableId="2318682">
    <w:abstractNumId w:val="2"/>
  </w:num>
  <w:num w:numId="13" w16cid:durableId="656567914">
    <w:abstractNumId w:val="18"/>
  </w:num>
  <w:num w:numId="14" w16cid:durableId="1885603774">
    <w:abstractNumId w:val="11"/>
  </w:num>
  <w:num w:numId="15" w16cid:durableId="1376470375">
    <w:abstractNumId w:val="14"/>
  </w:num>
  <w:num w:numId="16" w16cid:durableId="235020079">
    <w:abstractNumId w:val="3"/>
  </w:num>
  <w:num w:numId="17" w16cid:durableId="1502037742">
    <w:abstractNumId w:val="15"/>
  </w:num>
  <w:num w:numId="18" w16cid:durableId="1973946893">
    <w:abstractNumId w:val="8"/>
  </w:num>
  <w:num w:numId="19" w16cid:durableId="742724292">
    <w:abstractNumId w:val="4"/>
  </w:num>
  <w:num w:numId="20" w16cid:durableId="978613594">
    <w:abstractNumId w:val="10"/>
  </w:num>
  <w:num w:numId="21" w16cid:durableId="1035501550">
    <w:abstractNumId w:val="7"/>
  </w:num>
  <w:num w:numId="22" w16cid:durableId="1038629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A1tDQxNjIxNrSwtDBX0lEKTi0uzszPAykwqgUAlqNonywAAAA="/>
  </w:docVars>
  <w:rsids>
    <w:rsidRoot w:val="00ED05C2"/>
    <w:rsid w:val="000E1184"/>
    <w:rsid w:val="001A5434"/>
    <w:rsid w:val="001B22E1"/>
    <w:rsid w:val="00315EDA"/>
    <w:rsid w:val="003A6F36"/>
    <w:rsid w:val="005245F9"/>
    <w:rsid w:val="006B53BA"/>
    <w:rsid w:val="007F0657"/>
    <w:rsid w:val="008C5C0B"/>
    <w:rsid w:val="008D0C33"/>
    <w:rsid w:val="008F2F37"/>
    <w:rsid w:val="00914C8B"/>
    <w:rsid w:val="00996D6C"/>
    <w:rsid w:val="00B56C7F"/>
    <w:rsid w:val="00C6196A"/>
    <w:rsid w:val="00D4761B"/>
    <w:rsid w:val="00E13047"/>
    <w:rsid w:val="00ED0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5A66"/>
  <w15:docId w15:val="{2139DD39-A5C3-4836-BABD-A81D1C1C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b/>
        <w:sz w:val="22"/>
        <w:szCs w:val="22"/>
        <w:lang w:val="en-GB" w:eastAsia="en-US" w:bidi="ar-SA"/>
      </w:rPr>
    </w:rPrDefault>
    <w:pPrDefault>
      <w:pPr>
        <w:tabs>
          <w:tab w:val="center" w:pos="4824"/>
        </w:tabs>
        <w:spacing w:before="24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F37"/>
  </w:style>
  <w:style w:type="paragraph" w:styleId="Heading1">
    <w:name w:val="heading 1"/>
    <w:basedOn w:val="Normal"/>
    <w:next w:val="Normal"/>
    <w:link w:val="Heading1Char"/>
    <w:uiPriority w:val="9"/>
    <w:qFormat/>
    <w:pPr>
      <w:outlineLvl w:val="0"/>
    </w:pPr>
    <w:rPr>
      <w:color w:val="FF6600"/>
      <w:sz w:val="32"/>
      <w:szCs w:val="32"/>
    </w:rPr>
  </w:style>
  <w:style w:type="paragraph" w:styleId="Heading2">
    <w:name w:val="heading 2"/>
    <w:basedOn w:val="Normal"/>
    <w:next w:val="Normal"/>
    <w:uiPriority w:val="9"/>
    <w:unhideWhenUsed/>
    <w:qFormat/>
    <w:pPr>
      <w:outlineLvl w:val="1"/>
    </w:pPr>
    <w:rPr>
      <w:color w:val="4F81BD"/>
      <w:sz w:val="28"/>
      <w:szCs w:val="28"/>
    </w:rPr>
  </w:style>
  <w:style w:type="paragraph" w:styleId="Heading3">
    <w:name w:val="heading 3"/>
    <w:basedOn w:val="Normal"/>
    <w:next w:val="Normal"/>
    <w:uiPriority w:val="9"/>
    <w:unhideWhenUsed/>
    <w:qFormat/>
    <w:pPr>
      <w:keepNext/>
      <w:keepLines/>
      <w:spacing w:before="280" w:after="80"/>
      <w:outlineLvl w:val="2"/>
    </w:pPr>
    <w:rPr>
      <w:sz w:val="28"/>
      <w:szCs w:val="28"/>
    </w:rPr>
  </w:style>
  <w:style w:type="paragraph" w:styleId="Heading4">
    <w:name w:val="heading 4"/>
    <w:basedOn w:val="Normal"/>
    <w:next w:val="Normal"/>
    <w:uiPriority w:val="9"/>
    <w:semiHidden/>
    <w:unhideWhenUsed/>
    <w:qFormat/>
    <w:pPr>
      <w:outlineLvl w:val="3"/>
    </w:pPr>
    <w:rPr>
      <w:rFonts w:ascii="Times New Roman" w:eastAsia="Times New Roman" w:hAnsi="Times New Roman" w:cs="Times New Roman"/>
      <w:sz w:val="24"/>
      <w:szCs w:val="24"/>
    </w:rPr>
  </w:style>
  <w:style w:type="paragraph" w:styleId="Heading5">
    <w:name w:val="heading 5"/>
    <w:basedOn w:val="Normal"/>
    <w:next w:val="Normal"/>
    <w:uiPriority w:val="9"/>
    <w:semiHidden/>
    <w:unhideWhenUsed/>
    <w:qFormat/>
    <w:pPr>
      <w:keepNext/>
      <w:keepLines/>
      <w:spacing w:before="220" w:after="40"/>
      <w:outlineLvl w:val="4"/>
    </w:p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color w:val="E36C09"/>
    </w:rPr>
    <w:tblPr>
      <w:tblStyleRowBandSize w:val="1"/>
      <w:tblStyleColBandSize w:val="1"/>
    </w:tblPr>
  </w:style>
  <w:style w:type="paragraph" w:styleId="ListParagraph">
    <w:name w:val="List Paragraph"/>
    <w:basedOn w:val="Normal"/>
    <w:uiPriority w:val="34"/>
    <w:qFormat/>
    <w:rsid w:val="006B53BA"/>
    <w:pPr>
      <w:ind w:left="720"/>
      <w:contextualSpacing/>
    </w:pPr>
  </w:style>
  <w:style w:type="character" w:customStyle="1" w:styleId="Heading1Char">
    <w:name w:val="Heading 1 Char"/>
    <w:basedOn w:val="DefaultParagraphFont"/>
    <w:link w:val="Heading1"/>
    <w:uiPriority w:val="9"/>
    <w:rsid w:val="007F0657"/>
    <w:rPr>
      <w:color w:val="FF6600"/>
      <w:sz w:val="32"/>
      <w:szCs w:val="32"/>
    </w:rPr>
  </w:style>
  <w:style w:type="character" w:styleId="Hyperlink">
    <w:name w:val="Hyperlink"/>
    <w:basedOn w:val="DefaultParagraphFont"/>
    <w:uiPriority w:val="99"/>
    <w:unhideWhenUsed/>
    <w:rsid w:val="008F2F37"/>
    <w:rPr>
      <w:color w:val="0000FF" w:themeColor="hyperlink"/>
      <w:u w:val="single"/>
    </w:rPr>
  </w:style>
  <w:style w:type="character" w:styleId="UnresolvedMention">
    <w:name w:val="Unresolved Mention"/>
    <w:basedOn w:val="DefaultParagraphFont"/>
    <w:uiPriority w:val="99"/>
    <w:semiHidden/>
    <w:unhideWhenUsed/>
    <w:rsid w:val="008F2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19434">
      <w:bodyDiv w:val="1"/>
      <w:marLeft w:val="0"/>
      <w:marRight w:val="0"/>
      <w:marTop w:val="0"/>
      <w:marBottom w:val="0"/>
      <w:divBdr>
        <w:top w:val="none" w:sz="0" w:space="0" w:color="auto"/>
        <w:left w:val="none" w:sz="0" w:space="0" w:color="auto"/>
        <w:bottom w:val="none" w:sz="0" w:space="0" w:color="auto"/>
        <w:right w:val="none" w:sz="0" w:space="0" w:color="auto"/>
      </w:divBdr>
    </w:div>
    <w:div w:id="512842274">
      <w:bodyDiv w:val="1"/>
      <w:marLeft w:val="0"/>
      <w:marRight w:val="0"/>
      <w:marTop w:val="0"/>
      <w:marBottom w:val="0"/>
      <w:divBdr>
        <w:top w:val="none" w:sz="0" w:space="0" w:color="auto"/>
        <w:left w:val="none" w:sz="0" w:space="0" w:color="auto"/>
        <w:bottom w:val="none" w:sz="0" w:space="0" w:color="auto"/>
        <w:right w:val="none" w:sz="0" w:space="0" w:color="auto"/>
      </w:divBdr>
    </w:div>
    <w:div w:id="962270822">
      <w:bodyDiv w:val="1"/>
      <w:marLeft w:val="0"/>
      <w:marRight w:val="0"/>
      <w:marTop w:val="0"/>
      <w:marBottom w:val="0"/>
      <w:divBdr>
        <w:top w:val="none" w:sz="0" w:space="0" w:color="auto"/>
        <w:left w:val="none" w:sz="0" w:space="0" w:color="auto"/>
        <w:bottom w:val="none" w:sz="0" w:space="0" w:color="auto"/>
        <w:right w:val="none" w:sz="0" w:space="0" w:color="auto"/>
      </w:divBdr>
    </w:div>
    <w:div w:id="1294290420">
      <w:bodyDiv w:val="1"/>
      <w:marLeft w:val="0"/>
      <w:marRight w:val="0"/>
      <w:marTop w:val="0"/>
      <w:marBottom w:val="0"/>
      <w:divBdr>
        <w:top w:val="none" w:sz="0" w:space="0" w:color="auto"/>
        <w:left w:val="none" w:sz="0" w:space="0" w:color="auto"/>
        <w:bottom w:val="none" w:sz="0" w:space="0" w:color="auto"/>
        <w:right w:val="none" w:sz="0" w:space="0" w:color="auto"/>
      </w:divBdr>
    </w:div>
    <w:div w:id="1318145944">
      <w:bodyDiv w:val="1"/>
      <w:marLeft w:val="0"/>
      <w:marRight w:val="0"/>
      <w:marTop w:val="0"/>
      <w:marBottom w:val="0"/>
      <w:divBdr>
        <w:top w:val="none" w:sz="0" w:space="0" w:color="auto"/>
        <w:left w:val="none" w:sz="0" w:space="0" w:color="auto"/>
        <w:bottom w:val="none" w:sz="0" w:space="0" w:color="auto"/>
        <w:right w:val="none" w:sz="0" w:space="0" w:color="auto"/>
      </w:divBdr>
      <w:divsChild>
        <w:div w:id="558327727">
          <w:marLeft w:val="0"/>
          <w:marRight w:val="0"/>
          <w:marTop w:val="0"/>
          <w:marBottom w:val="0"/>
          <w:divBdr>
            <w:top w:val="none" w:sz="0" w:space="0" w:color="auto"/>
            <w:left w:val="none" w:sz="0" w:space="0" w:color="auto"/>
            <w:bottom w:val="none" w:sz="0" w:space="0" w:color="auto"/>
            <w:right w:val="none" w:sz="0" w:space="0" w:color="auto"/>
          </w:divBdr>
        </w:div>
      </w:divsChild>
    </w:div>
    <w:div w:id="1392733834">
      <w:bodyDiv w:val="1"/>
      <w:marLeft w:val="0"/>
      <w:marRight w:val="0"/>
      <w:marTop w:val="0"/>
      <w:marBottom w:val="0"/>
      <w:divBdr>
        <w:top w:val="none" w:sz="0" w:space="0" w:color="auto"/>
        <w:left w:val="none" w:sz="0" w:space="0" w:color="auto"/>
        <w:bottom w:val="none" w:sz="0" w:space="0" w:color="auto"/>
        <w:right w:val="none" w:sz="0" w:space="0" w:color="auto"/>
      </w:divBdr>
    </w:div>
    <w:div w:id="1392999951">
      <w:bodyDiv w:val="1"/>
      <w:marLeft w:val="0"/>
      <w:marRight w:val="0"/>
      <w:marTop w:val="0"/>
      <w:marBottom w:val="0"/>
      <w:divBdr>
        <w:top w:val="none" w:sz="0" w:space="0" w:color="auto"/>
        <w:left w:val="none" w:sz="0" w:space="0" w:color="auto"/>
        <w:bottom w:val="none" w:sz="0" w:space="0" w:color="auto"/>
        <w:right w:val="none" w:sz="0" w:space="0" w:color="auto"/>
      </w:divBdr>
    </w:div>
    <w:div w:id="211755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ostman.com/task-force-2456/workspace/software2-api-assignment/collection/31763526-34e20671-a586-451e-9f78-01f1e34ba2c8?action=share&amp;creator=31763526"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postman.com/task-force-2456/workspace/software2-api-assignment/collection/31763526-3befa34c-01ff-4037-9492-18171a168960?action=share&amp;creator=3176352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ocalhost:8080/get-cart/user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stman.com/task-force-2456/workspace/software2-api-assignment/collection/31763526-e9609217-c081-42d9-a3f8-274beba4752d?action=share&amp;creator=31763526" TargetMode="External"/><Relationship Id="rId5" Type="http://schemas.openxmlformats.org/officeDocument/2006/relationships/footnotes" Target="footnotes.xml"/><Relationship Id="rId15" Type="http://schemas.openxmlformats.org/officeDocument/2006/relationships/hyperlink" Target="https://www.postman.com/task-force-2456/workspace/software2-api-assignment" TargetMode="External"/><Relationship Id="rId10" Type="http://schemas.openxmlformats.org/officeDocument/2006/relationships/hyperlink" Target="https://www.postman.com/task-force-2456/workspace/software2-api-assignment/collection/31763526-bcfda7ed-586d-4edd-bb9a-755eaba6b4fe?action=share&amp;creator=3176352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www.postman.com/task-force-2456/workspace/software2-api-assignment/collection/31928807-cb14c366-87f7-42fc-8aac-51df654c722d?action=share&amp;creator=3176352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Nagy</dc:creator>
  <cp:lastModifiedBy>احمد ناجى رمضان درويش</cp:lastModifiedBy>
  <cp:revision>4</cp:revision>
  <cp:lastPrinted>2023-12-31T18:51:00Z</cp:lastPrinted>
  <dcterms:created xsi:type="dcterms:W3CDTF">2023-12-31T17:24:00Z</dcterms:created>
  <dcterms:modified xsi:type="dcterms:W3CDTF">2023-12-31T18:51:00Z</dcterms:modified>
</cp:coreProperties>
</file>