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38D90" w14:textId="19AE0529" w:rsidR="0015606F" w:rsidRPr="00A77DD6" w:rsidRDefault="00A77DD6" w:rsidP="00A77DD6">
      <w:pPr>
        <w:jc w:val="center"/>
        <w:rPr>
          <w:b/>
          <w:bCs/>
          <w:sz w:val="30"/>
          <w:szCs w:val="30"/>
        </w:rPr>
      </w:pPr>
      <w:r w:rsidRPr="00A77DD6">
        <w:rPr>
          <w:b/>
          <w:bCs/>
          <w:sz w:val="30"/>
          <w:szCs w:val="30"/>
        </w:rPr>
        <w:t>CSC308 ASSIGNMENT SOLUTION</w:t>
      </w:r>
    </w:p>
    <w:p w14:paraId="4408A673" w14:textId="4C17C91D" w:rsidR="00A77DD6" w:rsidRPr="00A77DD6" w:rsidRDefault="00A77DD6" w:rsidP="00A77DD6">
      <w:pPr>
        <w:jc w:val="center"/>
        <w:rPr>
          <w:b/>
          <w:bCs/>
        </w:rPr>
      </w:pPr>
      <w:r w:rsidRPr="00A77DD6">
        <w:rPr>
          <w:b/>
          <w:bCs/>
        </w:rPr>
        <w:t>PYTHON IMPLEMENTATION FOR NEWTON RAFPHSON, BISECTION AND SUCCESSIVE APPROXIMATION METHOD OF TRANSIDENTAL AND ALGEBRAIC EQUATION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4323"/>
      </w:tblGrid>
      <w:tr w:rsidR="00A77DD6" w:rsidRPr="001A1ABE" w14:paraId="6B9DA9DD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65A3266E" w14:textId="77777777" w:rsidR="00A77DD6" w:rsidRPr="001A1ABE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AB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3F06314A" w14:textId="77777777" w:rsidR="00A77DD6" w:rsidRPr="001A1ABE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ABE">
              <w:rPr>
                <w:rFonts w:ascii="Times New Roman" w:eastAsia="Times New Roman" w:hAnsi="Times New Roman" w:cs="Times New Roman"/>
                <w:sz w:val="24"/>
                <w:szCs w:val="24"/>
              </w:rPr>
              <w:t>MATRIC</w:t>
            </w:r>
          </w:p>
        </w:tc>
      </w:tr>
      <w:tr w:rsidR="00A77DD6" w:rsidRPr="001A1ABE" w14:paraId="4DF9525A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1A8A7627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saiah Hassan 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4CE37B2D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 /7HCS/526</w:t>
            </w:r>
          </w:p>
        </w:tc>
      </w:tr>
      <w:tr w:rsidR="00A77DD6" w:rsidRPr="001A1ABE" w14:paraId="73A3CDE6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70D91AD6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Oyedele</w:t>
            </w:r>
            <w:proofErr w:type="spellEnd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Bamigboye</w:t>
            </w:r>
            <w:proofErr w:type="spellEnd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 David 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53E78345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23D/7HCS/527</w:t>
            </w:r>
          </w:p>
        </w:tc>
      </w:tr>
      <w:tr w:rsidR="00A77DD6" w:rsidRPr="001A1ABE" w14:paraId="38A4332B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6E1ED69B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Aiyeleso</w:t>
            </w:r>
            <w:proofErr w:type="spellEnd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Abdulazeem</w:t>
            </w:r>
            <w:proofErr w:type="spellEnd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Gbolahan</w:t>
            </w:r>
            <w:proofErr w:type="spellEnd"/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301BE16F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23D/7HCS/528</w:t>
            </w:r>
          </w:p>
        </w:tc>
      </w:tr>
      <w:tr w:rsidR="00A77DD6" w:rsidRPr="001A1ABE" w14:paraId="4BD01933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0E4BDC47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Kadir OLAJIDE 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0F4E599A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23d/7hcs/529</w:t>
            </w:r>
          </w:p>
        </w:tc>
      </w:tr>
      <w:tr w:rsidR="00A77DD6" w:rsidRPr="001A1ABE" w14:paraId="56A4B0FD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09639279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ABIODUN MUTIAT AJAYI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4BF6D05F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23D/7HCS/530</w:t>
            </w:r>
          </w:p>
        </w:tc>
      </w:tr>
      <w:tr w:rsidR="00A77DD6" w:rsidRPr="001A1ABE" w14:paraId="51DD4826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0726CA02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Ahmed Toyyib 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76205802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23D/7HCS/531</w:t>
            </w:r>
          </w:p>
        </w:tc>
      </w:tr>
      <w:tr w:rsidR="00A77DD6" w:rsidRPr="001A1ABE" w14:paraId="2FE1D0C0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3125CAB9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Belau Uthman Oladimeji 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11DEEAC9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23D/7HCS/532</w:t>
            </w:r>
          </w:p>
        </w:tc>
      </w:tr>
      <w:tr w:rsidR="00A77DD6" w:rsidRPr="001A1ABE" w14:paraId="275EEFF2" w14:textId="77777777" w:rsidTr="006357A7">
        <w:trPr>
          <w:trHeight w:val="326"/>
        </w:trPr>
        <w:tc>
          <w:tcPr>
            <w:tcW w:w="5125" w:type="dxa"/>
            <w:shd w:val="clear" w:color="auto" w:fill="auto"/>
            <w:noWrap/>
            <w:vAlign w:val="bottom"/>
          </w:tcPr>
          <w:p w14:paraId="05122447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Yunus</w:t>
            </w:r>
            <w:proofErr w:type="spellEnd"/>
            <w:r w:rsidRPr="00AE2D18">
              <w:rPr>
                <w:rFonts w:ascii="Times New Roman" w:hAnsi="Times New Roman" w:cs="Times New Roman"/>
                <w:sz w:val="24"/>
                <w:szCs w:val="24"/>
              </w:rPr>
              <w:t xml:space="preserve"> Yahaya Babatunde </w:t>
            </w:r>
          </w:p>
        </w:tc>
        <w:tc>
          <w:tcPr>
            <w:tcW w:w="4323" w:type="dxa"/>
            <w:shd w:val="clear" w:color="auto" w:fill="auto"/>
            <w:noWrap/>
            <w:vAlign w:val="bottom"/>
          </w:tcPr>
          <w:p w14:paraId="2406790F" w14:textId="77777777" w:rsidR="00A77DD6" w:rsidRPr="00AE2D18" w:rsidRDefault="00A77DD6" w:rsidP="00A77DD6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D18">
              <w:rPr>
                <w:rFonts w:ascii="Times New Roman" w:hAnsi="Times New Roman" w:cs="Times New Roman"/>
                <w:sz w:val="24"/>
                <w:szCs w:val="24"/>
              </w:rPr>
              <w:t>23D/7HCS/533</w:t>
            </w:r>
          </w:p>
        </w:tc>
      </w:tr>
    </w:tbl>
    <w:p w14:paraId="76DBB45C" w14:textId="77777777" w:rsidR="00A77DD6" w:rsidRDefault="00A77DD6"/>
    <w:sectPr w:rsidR="00A7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D6"/>
    <w:rsid w:val="0015606F"/>
    <w:rsid w:val="00A7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D454"/>
  <w15:chartTrackingRefBased/>
  <w15:docId w15:val="{5F4EABA7-F449-4D15-874B-BAA35F12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Toyyib</dc:creator>
  <cp:keywords/>
  <dc:description/>
  <cp:lastModifiedBy>Ahmed Toyyib</cp:lastModifiedBy>
  <cp:revision>1</cp:revision>
  <dcterms:created xsi:type="dcterms:W3CDTF">2025-11-30T16:31:00Z</dcterms:created>
  <dcterms:modified xsi:type="dcterms:W3CDTF">2025-11-30T16:33:00Z</dcterms:modified>
</cp:coreProperties>
</file>