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748" w:rsidRDefault="00DC722D" w:rsidP="00DC722D">
      <w:pPr>
        <w:jc w:val="center"/>
        <w:rPr>
          <w:b/>
          <w:bCs/>
          <w:sz w:val="40"/>
          <w:szCs w:val="40"/>
          <w:u w:val="single"/>
        </w:rPr>
      </w:pPr>
      <w:r>
        <w:rPr>
          <w:b/>
          <w:bCs/>
          <w:sz w:val="40"/>
          <w:szCs w:val="40"/>
          <w:u w:val="single"/>
        </w:rPr>
        <w:t>Functions</w:t>
      </w:r>
    </w:p>
    <w:p w:rsidR="00DC722D" w:rsidRDefault="00DC722D" w:rsidP="00DC722D">
      <w:pPr>
        <w:jc w:val="center"/>
        <w:rPr>
          <w:b/>
          <w:bCs/>
          <w:sz w:val="40"/>
          <w:szCs w:val="40"/>
          <w:u w:val="single"/>
        </w:rPr>
      </w:pPr>
    </w:p>
    <w:p w:rsidR="00DC722D" w:rsidRDefault="00DC722D" w:rsidP="00DC722D">
      <w:pPr>
        <w:rPr>
          <w:sz w:val="36"/>
          <w:szCs w:val="36"/>
        </w:rPr>
      </w:pPr>
      <w:r w:rsidRPr="00DC722D">
        <w:rPr>
          <w:sz w:val="36"/>
          <w:szCs w:val="36"/>
        </w:rPr>
        <w:t>Functions are a fundamental concept in JavaScript, allowing you to encapsulate and reuse code.</w:t>
      </w:r>
    </w:p>
    <w:p w:rsidR="00DC722D" w:rsidRDefault="00DC722D" w:rsidP="00DC722D">
      <w:pPr>
        <w:rPr>
          <w:sz w:val="36"/>
          <w:szCs w:val="36"/>
        </w:rPr>
      </w:pPr>
      <w:r>
        <w:rPr>
          <w:sz w:val="36"/>
          <w:szCs w:val="36"/>
        </w:rPr>
        <w:t>1 –</w:t>
      </w:r>
      <w:r w:rsidR="00AE0E4B">
        <w:rPr>
          <w:sz w:val="36"/>
          <w:szCs w:val="36"/>
        </w:rPr>
        <w:t xml:space="preserve"> </w:t>
      </w:r>
      <w:r>
        <w:rPr>
          <w:sz w:val="36"/>
          <w:szCs w:val="36"/>
        </w:rPr>
        <w:t xml:space="preserve">Functions </w:t>
      </w:r>
      <w:proofErr w:type="spellStart"/>
      <w:proofErr w:type="gramStart"/>
      <w:r>
        <w:rPr>
          <w:sz w:val="36"/>
          <w:szCs w:val="36"/>
        </w:rPr>
        <w:t>declerations</w:t>
      </w:r>
      <w:proofErr w:type="spellEnd"/>
      <w:r>
        <w:rPr>
          <w:sz w:val="36"/>
          <w:szCs w:val="36"/>
        </w:rPr>
        <w:t xml:space="preserve"> :</w:t>
      </w:r>
      <w:proofErr w:type="gramEnd"/>
    </w:p>
    <w:p w:rsidR="00DC722D" w:rsidRDefault="00DC722D" w:rsidP="00DC722D">
      <w:pPr>
        <w:pStyle w:val="ListParagraph"/>
        <w:numPr>
          <w:ilvl w:val="0"/>
          <w:numId w:val="1"/>
        </w:numPr>
      </w:pPr>
      <w:r>
        <w:t>Function declarations are one of the primary ways to define functions in JavaScript. They are simple and straightforward, and they have some unique characteristics that distinguish them from other methods of defining functions</w:t>
      </w:r>
    </w:p>
    <w:p w:rsidR="00DC722D" w:rsidRDefault="00DC722D" w:rsidP="00DC722D">
      <w:pPr>
        <w:pStyle w:val="ListParagraph"/>
        <w:numPr>
          <w:ilvl w:val="0"/>
          <w:numId w:val="1"/>
        </w:numPr>
      </w:pPr>
      <w:r>
        <w:t xml:space="preserve">A function declaration uses the </w:t>
      </w:r>
      <w:r w:rsidRPr="00DC722D">
        <w:rPr>
          <w:rStyle w:val="HTMLCode"/>
          <w:rFonts w:eastAsiaTheme="minorHAnsi"/>
        </w:rPr>
        <w:t>function</w:t>
      </w:r>
      <w:r>
        <w:t xml:space="preserve"> keyword followed by the function name, a list of parameters in parentheses, and a block of code enclosed in curly braces </w:t>
      </w:r>
      <w:r w:rsidRPr="00DC722D">
        <w:rPr>
          <w:rStyle w:val="HTMLCode"/>
          <w:rFonts w:eastAsiaTheme="minorHAnsi"/>
        </w:rPr>
        <w:t>{}</w:t>
      </w:r>
      <w:r>
        <w:t>.</w:t>
      </w:r>
    </w:p>
    <w:p w:rsidR="00DC722D" w:rsidRDefault="00DC722D" w:rsidP="00DC722D">
      <w:pPr>
        <w:pStyle w:val="ListParagraph"/>
        <w:numPr>
          <w:ilvl w:val="0"/>
          <w:numId w:val="1"/>
        </w:numPr>
      </w:pPr>
      <w:r>
        <w:t>One of the key features of function declarations is that they are hoisted. This means that the function definition is moved to the top of its enclosing scope during the compilation phase. As a result, you can call the function before it is defined in the code.</w:t>
      </w:r>
    </w:p>
    <w:p w:rsidR="00DC722D" w:rsidRDefault="00DC722D" w:rsidP="00DC722D">
      <w:pPr>
        <w:pStyle w:val="ListParagraph"/>
        <w:numPr>
          <w:ilvl w:val="0"/>
          <w:numId w:val="1"/>
        </w:numPr>
      </w:pPr>
      <w:r>
        <w:t xml:space="preserve">Function declarations can return values using the </w:t>
      </w:r>
      <w:r w:rsidRPr="00DC722D">
        <w:rPr>
          <w:rStyle w:val="HTMLCode"/>
          <w:rFonts w:eastAsiaTheme="minorHAnsi"/>
        </w:rPr>
        <w:t>return</w:t>
      </w:r>
      <w:r>
        <w:t xml:space="preserve"> keyword. If no return statement is specified, the function returns </w:t>
      </w:r>
      <w:r w:rsidRPr="00DC722D">
        <w:rPr>
          <w:rStyle w:val="HTMLCode"/>
          <w:rFonts w:eastAsiaTheme="minorHAnsi"/>
        </w:rPr>
        <w:t>undefined</w:t>
      </w:r>
      <w:r>
        <w:t xml:space="preserve"> by default.</w:t>
      </w:r>
    </w:p>
    <w:p w:rsidR="00DC722D" w:rsidRDefault="00DC722D" w:rsidP="00DC722D">
      <w:pPr>
        <w:pStyle w:val="ListParagraph"/>
        <w:numPr>
          <w:ilvl w:val="0"/>
          <w:numId w:val="1"/>
        </w:numPr>
      </w:pPr>
      <w:r>
        <w:t>Functions defined with a declaration have function scope. This means that variables declared within the function are not accessible outside of it.</w:t>
      </w:r>
    </w:p>
    <w:p w:rsidR="00DC722D" w:rsidRPr="00DC722D" w:rsidRDefault="00DC722D" w:rsidP="00DC722D">
      <w:pPr>
        <w:pStyle w:val="ListParagraph"/>
        <w:numPr>
          <w:ilvl w:val="0"/>
          <w:numId w:val="1"/>
        </w:numPr>
        <w:rPr>
          <w:sz w:val="32"/>
          <w:szCs w:val="32"/>
        </w:rPr>
      </w:pPr>
      <w:r>
        <w:t>Function declarations are typically used when you need to define a reusable piece of code that can be called from different parts of your program. They are well-suited for defining functions that will be used multiple times throughout the code.</w:t>
      </w:r>
    </w:p>
    <w:p w:rsidR="00DC722D" w:rsidRDefault="00DC722D" w:rsidP="00DC722D">
      <w:pPr>
        <w:rPr>
          <w:sz w:val="36"/>
          <w:szCs w:val="36"/>
        </w:rPr>
      </w:pPr>
      <w:r>
        <w:rPr>
          <w:sz w:val="36"/>
          <w:szCs w:val="36"/>
        </w:rPr>
        <w:t xml:space="preserve">2 </w:t>
      </w:r>
      <w:proofErr w:type="gramStart"/>
      <w:r>
        <w:rPr>
          <w:sz w:val="36"/>
          <w:szCs w:val="36"/>
        </w:rPr>
        <w:t>–</w:t>
      </w:r>
      <w:r w:rsidR="00AE0E4B">
        <w:rPr>
          <w:sz w:val="36"/>
          <w:szCs w:val="36"/>
        </w:rPr>
        <w:t xml:space="preserve"> </w:t>
      </w:r>
      <w:r>
        <w:rPr>
          <w:sz w:val="36"/>
          <w:szCs w:val="36"/>
        </w:rPr>
        <w:t xml:space="preserve"> Function</w:t>
      </w:r>
      <w:proofErr w:type="gramEnd"/>
      <w:r>
        <w:rPr>
          <w:sz w:val="36"/>
          <w:szCs w:val="36"/>
        </w:rPr>
        <w:t xml:space="preserve"> expression :</w:t>
      </w:r>
    </w:p>
    <w:p w:rsidR="00DC722D" w:rsidRDefault="00DC722D" w:rsidP="00AE0E4B">
      <w:pPr>
        <w:pStyle w:val="ListParagraph"/>
        <w:numPr>
          <w:ilvl w:val="0"/>
          <w:numId w:val="2"/>
        </w:numPr>
      </w:pPr>
      <w:r>
        <w:t>Function expressions are a powerful way to define functions in JavaScript. Unlike function declarations, function expressions involve creating a function and assigning it to a variable. This approach has unique characteristics and uses that make it suitable for various programming scenarios.</w:t>
      </w:r>
    </w:p>
    <w:p w:rsidR="00DC722D" w:rsidRDefault="00DC722D" w:rsidP="00AE0E4B">
      <w:pPr>
        <w:pStyle w:val="NormalWeb"/>
        <w:numPr>
          <w:ilvl w:val="0"/>
          <w:numId w:val="2"/>
        </w:numPr>
      </w:pPr>
      <w:r>
        <w:t>A function expression assigns a function to a variable. It can be either named or anonymous (without a name).</w:t>
      </w:r>
    </w:p>
    <w:p w:rsidR="00DC722D" w:rsidRDefault="00DC722D" w:rsidP="00AE0E4B">
      <w:pPr>
        <w:pStyle w:val="ListParagraph"/>
        <w:numPr>
          <w:ilvl w:val="0"/>
          <w:numId w:val="2"/>
        </w:numPr>
      </w:pPr>
      <w:r>
        <w:t xml:space="preserve">Function expressions are not hoisted in the same way that function declarations are. This means you must define the function expression before you can call it. If you try to call a function expression before its definition, you'll encounter a </w:t>
      </w:r>
      <w:proofErr w:type="spellStart"/>
      <w:r w:rsidRPr="00AE0E4B">
        <w:rPr>
          <w:rStyle w:val="HTMLCode"/>
          <w:rFonts w:eastAsiaTheme="minorHAnsi"/>
        </w:rPr>
        <w:t>ReferenceError</w:t>
      </w:r>
      <w:proofErr w:type="spellEnd"/>
      <w:r>
        <w:t>.</w:t>
      </w:r>
    </w:p>
    <w:p w:rsidR="00DC722D" w:rsidRDefault="00DC722D" w:rsidP="00AE0E4B">
      <w:pPr>
        <w:pStyle w:val="ListParagraph"/>
        <w:numPr>
          <w:ilvl w:val="0"/>
          <w:numId w:val="2"/>
        </w:numPr>
      </w:pPr>
      <w:r>
        <w:t>Function expressions are often used in conjunction with closures. When a function expression is used inside another function, it can access variables from the outer function, creating a closure.</w:t>
      </w:r>
    </w:p>
    <w:p w:rsidR="00AE0E4B" w:rsidRDefault="00AE0E4B" w:rsidP="00AE0E4B">
      <w:pPr>
        <w:pStyle w:val="ListParagraph"/>
        <w:numPr>
          <w:ilvl w:val="0"/>
          <w:numId w:val="2"/>
        </w:numPr>
      </w:pPr>
      <w:r>
        <w:t xml:space="preserve">A special case of function expressions is the Immediately Invoked Function Expression (IIFE), which is a function that runs immediately after </w:t>
      </w:r>
      <w:proofErr w:type="gramStart"/>
      <w:r>
        <w:t>it's</w:t>
      </w:r>
      <w:proofErr w:type="gramEnd"/>
      <w:r>
        <w:t xml:space="preserve"> defined. This pattern is often used to create a new scope and avoid polluting the global namespace.</w:t>
      </w:r>
    </w:p>
    <w:p w:rsidR="00AE0E4B" w:rsidRPr="00AE0E4B" w:rsidRDefault="00AE0E4B" w:rsidP="00AE0E4B">
      <w:pPr>
        <w:pStyle w:val="ListParagraph"/>
        <w:numPr>
          <w:ilvl w:val="0"/>
          <w:numId w:val="2"/>
        </w:numPr>
        <w:rPr>
          <w:sz w:val="36"/>
          <w:szCs w:val="36"/>
        </w:rPr>
      </w:pPr>
      <w:r>
        <w:t xml:space="preserve">Arrow functions are a more concise syntax for writing function expressions introduced in ES6. They are particularly useful for short functions and have lexical scoping for </w:t>
      </w:r>
      <w:r w:rsidRPr="00AE0E4B">
        <w:rPr>
          <w:rStyle w:val="HTMLCode"/>
          <w:rFonts w:eastAsiaTheme="minorHAnsi"/>
        </w:rPr>
        <w:t>this</w:t>
      </w:r>
      <w:r>
        <w:t>.</w:t>
      </w:r>
    </w:p>
    <w:p w:rsidR="00DC722D" w:rsidRDefault="00AE0E4B" w:rsidP="00DC722D">
      <w:pPr>
        <w:rPr>
          <w:sz w:val="40"/>
          <w:szCs w:val="40"/>
        </w:rPr>
      </w:pPr>
      <w:r>
        <w:rPr>
          <w:sz w:val="40"/>
          <w:szCs w:val="40"/>
        </w:rPr>
        <w:t xml:space="preserve">3 – Arrow </w:t>
      </w:r>
      <w:proofErr w:type="gramStart"/>
      <w:r>
        <w:rPr>
          <w:sz w:val="40"/>
          <w:szCs w:val="40"/>
        </w:rPr>
        <w:t>functions :</w:t>
      </w:r>
      <w:proofErr w:type="gramEnd"/>
    </w:p>
    <w:p w:rsidR="00AE0E4B" w:rsidRDefault="00AE0E4B" w:rsidP="00DC722D">
      <w:pPr>
        <w:rPr>
          <w:sz w:val="40"/>
          <w:szCs w:val="40"/>
        </w:rPr>
      </w:pPr>
      <w:r>
        <w:rPr>
          <w:sz w:val="40"/>
          <w:szCs w:val="40"/>
        </w:rPr>
        <w:tab/>
      </w:r>
      <w:r>
        <w:t xml:space="preserve">Arrow functions, introduced in </w:t>
      </w:r>
      <w:proofErr w:type="spellStart"/>
      <w:r>
        <w:t>ECMAScript</w:t>
      </w:r>
      <w:proofErr w:type="spellEnd"/>
      <w:r>
        <w:t xml:space="preserve"> 6 (ES6), provide a concise syntax for writing functions and offer several key features that distinguish them from traditional function expressions.</w:t>
      </w:r>
    </w:p>
    <w:p w:rsidR="00AE0E4B" w:rsidRDefault="00AE0E4B" w:rsidP="00AE0E4B">
      <w:pPr>
        <w:ind w:firstLine="720"/>
      </w:pPr>
      <w:r>
        <w:t xml:space="preserve">Arrow functions have a more concise syntax compared to </w:t>
      </w:r>
      <w:r>
        <w:t>traditional function expression:</w:t>
      </w:r>
    </w:p>
    <w:p w:rsidR="00AE0E4B" w:rsidRDefault="00AE0E4B" w:rsidP="00AE0E4B">
      <w:pPr>
        <w:pStyle w:val="ListParagraph"/>
        <w:numPr>
          <w:ilvl w:val="0"/>
          <w:numId w:val="3"/>
        </w:numPr>
      </w:pPr>
      <w:r>
        <w:t xml:space="preserve">Single </w:t>
      </w:r>
      <w:r>
        <w:t>Parameter and Single Expression</w:t>
      </w:r>
    </w:p>
    <w:p w:rsidR="00AE0E4B" w:rsidRDefault="00AE0E4B" w:rsidP="00AE0E4B">
      <w:pPr>
        <w:pStyle w:val="ListParagraph"/>
        <w:numPr>
          <w:ilvl w:val="0"/>
          <w:numId w:val="3"/>
        </w:numPr>
      </w:pPr>
      <w:r>
        <w:t>Multiple Pa</w:t>
      </w:r>
      <w:r>
        <w:t>rameters and Block Body</w:t>
      </w:r>
    </w:p>
    <w:p w:rsidR="00AE0E4B" w:rsidRDefault="00AE0E4B" w:rsidP="00AE0E4B">
      <w:pPr>
        <w:pStyle w:val="ListParagraph"/>
        <w:numPr>
          <w:ilvl w:val="0"/>
          <w:numId w:val="3"/>
        </w:numPr>
      </w:pPr>
      <w:r>
        <w:t>If there is only one parameter, parentheses around the parameter can be omitted.</w:t>
      </w:r>
    </w:p>
    <w:p w:rsidR="00AE0E4B" w:rsidRDefault="00AE0E4B" w:rsidP="00AE0E4B">
      <w:pPr>
        <w:pStyle w:val="ListParagraph"/>
        <w:numPr>
          <w:ilvl w:val="0"/>
          <w:numId w:val="3"/>
        </w:numPr>
      </w:pPr>
      <w:r>
        <w:t xml:space="preserve">When an arrow function body contains a single expression, you can omit the curly braces </w:t>
      </w:r>
      <w:r w:rsidRPr="00AE0E4B">
        <w:rPr>
          <w:rStyle w:val="HTMLCode"/>
          <w:rFonts w:eastAsiaTheme="minorHAnsi"/>
        </w:rPr>
        <w:t>{}</w:t>
      </w:r>
      <w:r>
        <w:t xml:space="preserve"> and the </w:t>
      </w:r>
      <w:r w:rsidRPr="00AE0E4B">
        <w:rPr>
          <w:rStyle w:val="HTMLCode"/>
          <w:rFonts w:eastAsiaTheme="minorHAnsi"/>
        </w:rPr>
        <w:t>return</w:t>
      </w:r>
      <w:r>
        <w:t xml:space="preserve"> keyword. The expression is implicitly returned.</w:t>
      </w:r>
    </w:p>
    <w:p w:rsidR="00AE0E4B" w:rsidRDefault="00AE0E4B" w:rsidP="00AE0E4B">
      <w:pPr>
        <w:pStyle w:val="NormalWeb"/>
        <w:ind w:firstLine="720"/>
      </w:pPr>
      <w:r>
        <w:t xml:space="preserve">One of the key features of arrow functions is their lexical scoping of </w:t>
      </w:r>
      <w:proofErr w:type="gramStart"/>
      <w:r>
        <w:t xml:space="preserve">the </w:t>
      </w:r>
      <w:r>
        <w:rPr>
          <w:rStyle w:val="HTMLCode"/>
        </w:rPr>
        <w:t>this</w:t>
      </w:r>
      <w:proofErr w:type="gramEnd"/>
      <w:r>
        <w:t xml:space="preserve"> keyword. In arrow functions, </w:t>
      </w:r>
      <w:r>
        <w:rPr>
          <w:rStyle w:val="HTMLCode"/>
        </w:rPr>
        <w:t>this</w:t>
      </w:r>
      <w:r>
        <w:t xml:space="preserve"> is not bound to the function itself but to the surrounding lexical context in which the function was defined. This is particularly useful for handling </w:t>
      </w:r>
      <w:r>
        <w:rPr>
          <w:rStyle w:val="HTMLCode"/>
        </w:rPr>
        <w:t>this</w:t>
      </w:r>
      <w:r>
        <w:t xml:space="preserve"> in asynchronous code or callbacks.</w:t>
      </w:r>
    </w:p>
    <w:p w:rsidR="00AE0E4B" w:rsidRDefault="00AE0E4B" w:rsidP="00AE0E4B">
      <w:pPr>
        <w:pStyle w:val="NormalWeb"/>
        <w:ind w:firstLine="720"/>
      </w:pPr>
    </w:p>
    <w:p w:rsidR="00AE0E4B" w:rsidRDefault="00AE0E4B" w:rsidP="00AE0E4B">
      <w:pPr>
        <w:pStyle w:val="NormalWeb"/>
        <w:rPr>
          <w:sz w:val="40"/>
          <w:szCs w:val="40"/>
        </w:rPr>
      </w:pPr>
      <w:r>
        <w:rPr>
          <w:sz w:val="40"/>
          <w:szCs w:val="40"/>
        </w:rPr>
        <w:t xml:space="preserve">4- </w:t>
      </w:r>
      <w:proofErr w:type="spellStart"/>
      <w:r>
        <w:rPr>
          <w:sz w:val="40"/>
          <w:szCs w:val="40"/>
        </w:rPr>
        <w:t>Annonymous</w:t>
      </w:r>
      <w:proofErr w:type="spellEnd"/>
      <w:r>
        <w:rPr>
          <w:sz w:val="40"/>
          <w:szCs w:val="40"/>
        </w:rPr>
        <w:t xml:space="preserve"> </w:t>
      </w:r>
      <w:proofErr w:type="gramStart"/>
      <w:r>
        <w:rPr>
          <w:sz w:val="40"/>
          <w:szCs w:val="40"/>
        </w:rPr>
        <w:t>functions :</w:t>
      </w:r>
      <w:proofErr w:type="gramEnd"/>
    </w:p>
    <w:p w:rsidR="00AE0E4B" w:rsidRDefault="00AE0E4B" w:rsidP="004454B9">
      <w:pPr>
        <w:pStyle w:val="NormalWeb"/>
        <w:numPr>
          <w:ilvl w:val="0"/>
          <w:numId w:val="4"/>
        </w:numPr>
      </w:pPr>
      <w:r>
        <w:t xml:space="preserve">Anonymous functions use the traditional function keyword and require explicit </w:t>
      </w:r>
      <w:r>
        <w:rPr>
          <w:rStyle w:val="HTMLCode"/>
        </w:rPr>
        <w:t>return</w:t>
      </w:r>
      <w:r>
        <w:t xml:space="preserve"> statements for multi-line funct</w:t>
      </w:r>
      <w:bookmarkStart w:id="0" w:name="_GoBack"/>
      <w:bookmarkEnd w:id="0"/>
      <w:r>
        <w:t>ions.</w:t>
      </w:r>
    </w:p>
    <w:p w:rsidR="00AE0E4B" w:rsidRDefault="00AE0E4B" w:rsidP="004454B9">
      <w:pPr>
        <w:pStyle w:val="NormalWeb"/>
        <w:numPr>
          <w:ilvl w:val="0"/>
          <w:numId w:val="4"/>
        </w:numPr>
      </w:pPr>
      <w:r>
        <w:t xml:space="preserve">Anonymous functions have their own </w:t>
      </w:r>
      <w:r>
        <w:rPr>
          <w:rStyle w:val="HTMLCode"/>
        </w:rPr>
        <w:t>this</w:t>
      </w:r>
      <w:r>
        <w:t xml:space="preserve"> context, which can lead to issues when used inside methods or callbacks.</w:t>
      </w:r>
    </w:p>
    <w:p w:rsidR="00AE0E4B" w:rsidRDefault="00AE0E4B" w:rsidP="004454B9">
      <w:pPr>
        <w:pStyle w:val="NormalWeb"/>
        <w:numPr>
          <w:ilvl w:val="0"/>
          <w:numId w:val="4"/>
        </w:numPr>
      </w:pPr>
      <w:r>
        <w:t xml:space="preserve">Anonymous functions can be used as constructors with the </w:t>
      </w:r>
      <w:r>
        <w:rPr>
          <w:rStyle w:val="HTMLCode"/>
        </w:rPr>
        <w:t>new</w:t>
      </w:r>
      <w:r>
        <w:t xml:space="preserve"> keyword.</w:t>
      </w:r>
    </w:p>
    <w:p w:rsidR="00AE0E4B" w:rsidRPr="00AE0E4B" w:rsidRDefault="00AE0E4B" w:rsidP="004454B9">
      <w:pPr>
        <w:pStyle w:val="NormalWeb"/>
        <w:numPr>
          <w:ilvl w:val="0"/>
          <w:numId w:val="4"/>
        </w:numPr>
        <w:rPr>
          <w:sz w:val="40"/>
          <w:szCs w:val="40"/>
        </w:rPr>
      </w:pPr>
      <w:proofErr w:type="spellStart"/>
      <w:proofErr w:type="gramStart"/>
      <w:r>
        <w:t>nonymous</w:t>
      </w:r>
      <w:proofErr w:type="spellEnd"/>
      <w:proofErr w:type="gramEnd"/>
      <w:r>
        <w:t xml:space="preserve"> functions can be used as methods in objects and correctly handle </w:t>
      </w:r>
      <w:r>
        <w:rPr>
          <w:rStyle w:val="HTMLCode"/>
        </w:rPr>
        <w:t>this</w:t>
      </w:r>
      <w:r>
        <w:t>.</w:t>
      </w:r>
    </w:p>
    <w:p w:rsidR="00AE0E4B" w:rsidRDefault="00AE0E4B" w:rsidP="00AE0E4B">
      <w:pPr>
        <w:ind w:firstLine="720"/>
      </w:pPr>
      <w:r>
        <w:t>.</w:t>
      </w:r>
    </w:p>
    <w:p w:rsidR="00AE0E4B" w:rsidRPr="00AE0E4B" w:rsidRDefault="00AE0E4B" w:rsidP="00DC722D">
      <w:pPr>
        <w:rPr>
          <w:sz w:val="32"/>
          <w:szCs w:val="32"/>
        </w:rPr>
      </w:pPr>
    </w:p>
    <w:p w:rsidR="00DC722D" w:rsidRDefault="00DC722D" w:rsidP="00DC722D">
      <w:pPr>
        <w:rPr>
          <w:sz w:val="36"/>
          <w:szCs w:val="36"/>
        </w:rPr>
      </w:pPr>
    </w:p>
    <w:p w:rsidR="00DC722D" w:rsidRDefault="00DC722D" w:rsidP="00DC722D">
      <w:pPr>
        <w:rPr>
          <w:sz w:val="36"/>
          <w:szCs w:val="36"/>
        </w:rPr>
      </w:pPr>
    </w:p>
    <w:p w:rsidR="00DC722D" w:rsidRDefault="00DC722D" w:rsidP="00DC722D">
      <w:pPr>
        <w:rPr>
          <w:sz w:val="36"/>
          <w:szCs w:val="36"/>
        </w:rPr>
      </w:pPr>
    </w:p>
    <w:p w:rsidR="00DC722D" w:rsidRDefault="00DC722D" w:rsidP="00DC722D">
      <w:pPr>
        <w:rPr>
          <w:sz w:val="36"/>
          <w:szCs w:val="36"/>
        </w:rPr>
      </w:pPr>
    </w:p>
    <w:p w:rsidR="00DC722D" w:rsidRDefault="00DC722D" w:rsidP="00DC722D">
      <w:pPr>
        <w:rPr>
          <w:sz w:val="36"/>
          <w:szCs w:val="36"/>
        </w:rPr>
      </w:pPr>
    </w:p>
    <w:p w:rsidR="00DC722D" w:rsidRDefault="00DC722D" w:rsidP="00DC722D">
      <w:pPr>
        <w:rPr>
          <w:sz w:val="36"/>
          <w:szCs w:val="36"/>
        </w:rPr>
      </w:pPr>
    </w:p>
    <w:p w:rsidR="00DC722D" w:rsidRDefault="00DC722D" w:rsidP="00DC722D">
      <w:pPr>
        <w:rPr>
          <w:sz w:val="36"/>
          <w:szCs w:val="36"/>
        </w:rPr>
      </w:pPr>
    </w:p>
    <w:p w:rsidR="00DC722D" w:rsidRDefault="00DC722D" w:rsidP="00DC722D">
      <w:pPr>
        <w:rPr>
          <w:sz w:val="36"/>
          <w:szCs w:val="36"/>
        </w:rPr>
      </w:pPr>
    </w:p>
    <w:p w:rsidR="00DC722D" w:rsidRDefault="00DC722D" w:rsidP="00DC722D">
      <w:pPr>
        <w:rPr>
          <w:sz w:val="36"/>
          <w:szCs w:val="36"/>
        </w:rPr>
      </w:pPr>
    </w:p>
    <w:p w:rsidR="00DC722D" w:rsidRDefault="00DC722D" w:rsidP="00DC722D">
      <w:pPr>
        <w:rPr>
          <w:sz w:val="36"/>
          <w:szCs w:val="36"/>
        </w:rPr>
      </w:pPr>
    </w:p>
    <w:p w:rsidR="00DC722D" w:rsidRDefault="00DC722D" w:rsidP="00DC722D">
      <w:pPr>
        <w:rPr>
          <w:sz w:val="36"/>
          <w:szCs w:val="36"/>
        </w:rPr>
      </w:pPr>
    </w:p>
    <w:p w:rsidR="00DC722D" w:rsidRDefault="00DC722D" w:rsidP="00DC722D">
      <w:pPr>
        <w:rPr>
          <w:sz w:val="36"/>
          <w:szCs w:val="36"/>
        </w:rPr>
      </w:pPr>
    </w:p>
    <w:p w:rsidR="00DC722D" w:rsidRDefault="00DC722D" w:rsidP="00DC722D">
      <w:pPr>
        <w:rPr>
          <w:sz w:val="36"/>
          <w:szCs w:val="36"/>
        </w:rPr>
      </w:pPr>
    </w:p>
    <w:p w:rsidR="00DC722D" w:rsidRDefault="00DC722D" w:rsidP="00DC722D">
      <w:pPr>
        <w:rPr>
          <w:sz w:val="36"/>
          <w:szCs w:val="36"/>
        </w:rPr>
      </w:pPr>
    </w:p>
    <w:p w:rsidR="00DC722D" w:rsidRDefault="00DC722D" w:rsidP="00DC722D">
      <w:pPr>
        <w:rPr>
          <w:sz w:val="36"/>
          <w:szCs w:val="36"/>
        </w:rPr>
      </w:pPr>
    </w:p>
    <w:p w:rsidR="00DC722D" w:rsidRDefault="00DC722D" w:rsidP="00DC722D">
      <w:pPr>
        <w:rPr>
          <w:sz w:val="36"/>
          <w:szCs w:val="36"/>
        </w:rPr>
      </w:pPr>
    </w:p>
    <w:p w:rsidR="00DC722D" w:rsidRDefault="00DC722D" w:rsidP="00DC722D">
      <w:pPr>
        <w:rPr>
          <w:sz w:val="36"/>
          <w:szCs w:val="36"/>
        </w:rPr>
      </w:pPr>
    </w:p>
    <w:p w:rsidR="00DC722D" w:rsidRDefault="00DC722D" w:rsidP="00DC722D">
      <w:pPr>
        <w:rPr>
          <w:sz w:val="36"/>
          <w:szCs w:val="36"/>
        </w:rPr>
      </w:pPr>
    </w:p>
    <w:p w:rsidR="00DC722D" w:rsidRDefault="00DC722D" w:rsidP="00DC722D">
      <w:pPr>
        <w:rPr>
          <w:sz w:val="36"/>
          <w:szCs w:val="36"/>
        </w:rPr>
      </w:pPr>
    </w:p>
    <w:p w:rsidR="00DC722D" w:rsidRDefault="00DC722D" w:rsidP="00DC722D">
      <w:pPr>
        <w:rPr>
          <w:sz w:val="36"/>
          <w:szCs w:val="36"/>
        </w:rPr>
      </w:pPr>
    </w:p>
    <w:p w:rsidR="00DC722D" w:rsidRDefault="00DC722D" w:rsidP="00DC722D">
      <w:pPr>
        <w:rPr>
          <w:sz w:val="36"/>
          <w:szCs w:val="36"/>
        </w:rPr>
      </w:pPr>
    </w:p>
    <w:p w:rsidR="00DC722D" w:rsidRDefault="00DC722D" w:rsidP="00DC722D">
      <w:pPr>
        <w:rPr>
          <w:sz w:val="36"/>
          <w:szCs w:val="36"/>
        </w:rPr>
      </w:pPr>
    </w:p>
    <w:p w:rsidR="00DC722D" w:rsidRDefault="00DC722D" w:rsidP="00DC722D">
      <w:pPr>
        <w:rPr>
          <w:sz w:val="36"/>
          <w:szCs w:val="36"/>
        </w:rPr>
      </w:pPr>
    </w:p>
    <w:p w:rsidR="00DC722D" w:rsidRPr="00DC722D" w:rsidRDefault="00DC722D" w:rsidP="00DC722D">
      <w:pPr>
        <w:rPr>
          <w:sz w:val="36"/>
          <w:szCs w:val="36"/>
        </w:rPr>
      </w:pPr>
    </w:p>
    <w:sectPr w:rsidR="00DC722D" w:rsidRPr="00DC722D" w:rsidSect="00DC722D">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313D0"/>
    <w:multiLevelType w:val="hybridMultilevel"/>
    <w:tmpl w:val="95B4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C76061"/>
    <w:multiLevelType w:val="hybridMultilevel"/>
    <w:tmpl w:val="8C16C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964037F"/>
    <w:multiLevelType w:val="hybridMultilevel"/>
    <w:tmpl w:val="9AAC4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37004F"/>
    <w:multiLevelType w:val="hybridMultilevel"/>
    <w:tmpl w:val="2D54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EA0"/>
    <w:rsid w:val="001A6EA0"/>
    <w:rsid w:val="004454B9"/>
    <w:rsid w:val="00522748"/>
    <w:rsid w:val="00AE0E4B"/>
    <w:rsid w:val="00DC72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C722D"/>
    <w:rPr>
      <w:rFonts w:ascii="Courier New" w:eastAsia="Times New Roman" w:hAnsi="Courier New" w:cs="Courier New"/>
      <w:sz w:val="20"/>
      <w:szCs w:val="20"/>
    </w:rPr>
  </w:style>
  <w:style w:type="paragraph" w:styleId="ListParagraph">
    <w:name w:val="List Paragraph"/>
    <w:basedOn w:val="Normal"/>
    <w:uiPriority w:val="34"/>
    <w:qFormat/>
    <w:rsid w:val="00DC722D"/>
    <w:pPr>
      <w:ind w:left="720"/>
      <w:contextualSpacing/>
    </w:pPr>
  </w:style>
  <w:style w:type="paragraph" w:styleId="NormalWeb">
    <w:name w:val="Normal (Web)"/>
    <w:basedOn w:val="Normal"/>
    <w:uiPriority w:val="99"/>
    <w:semiHidden/>
    <w:unhideWhenUsed/>
    <w:rsid w:val="00DC722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C722D"/>
    <w:rPr>
      <w:rFonts w:ascii="Courier New" w:eastAsia="Times New Roman" w:hAnsi="Courier New" w:cs="Courier New"/>
      <w:sz w:val="20"/>
      <w:szCs w:val="20"/>
    </w:rPr>
  </w:style>
  <w:style w:type="paragraph" w:styleId="ListParagraph">
    <w:name w:val="List Paragraph"/>
    <w:basedOn w:val="Normal"/>
    <w:uiPriority w:val="34"/>
    <w:qFormat/>
    <w:rsid w:val="00DC722D"/>
    <w:pPr>
      <w:ind w:left="720"/>
      <w:contextualSpacing/>
    </w:pPr>
  </w:style>
  <w:style w:type="paragraph" w:styleId="NormalWeb">
    <w:name w:val="Normal (Web)"/>
    <w:basedOn w:val="Normal"/>
    <w:uiPriority w:val="99"/>
    <w:semiHidden/>
    <w:unhideWhenUsed/>
    <w:rsid w:val="00DC72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666589">
      <w:bodyDiv w:val="1"/>
      <w:marLeft w:val="0"/>
      <w:marRight w:val="0"/>
      <w:marTop w:val="0"/>
      <w:marBottom w:val="0"/>
      <w:divBdr>
        <w:top w:val="none" w:sz="0" w:space="0" w:color="auto"/>
        <w:left w:val="none" w:sz="0" w:space="0" w:color="auto"/>
        <w:bottom w:val="none" w:sz="0" w:space="0" w:color="auto"/>
        <w:right w:val="none" w:sz="0" w:space="0" w:color="auto"/>
      </w:divBdr>
    </w:div>
    <w:div w:id="133761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2024-08-19T04:46:00Z</dcterms:created>
  <dcterms:modified xsi:type="dcterms:W3CDTF">2024-08-19T05:24:00Z</dcterms:modified>
</cp:coreProperties>
</file>