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4" w14:textId="77777777" w:rsidR="00F34C8C" w:rsidRDefault="00F34C8C">
      <w:pPr>
        <w:jc w:val="center"/>
        <w:rPr>
          <w:b/>
          <w:color w:val="191919"/>
          <w:sz w:val="48"/>
        </w:rPr>
      </w:pPr>
    </w:p>
    <w:p w14:paraId="5E07CA4A" w14:textId="67F1219F" w:rsidR="00BC3D10" w:rsidRDefault="00F12E2F">
      <w:pPr>
        <w:jc w:val="center"/>
      </w:pPr>
      <w:r>
        <w:rPr>
          <w:b/>
          <w:color w:val="191919"/>
          <w:sz w:val="48"/>
        </w:rPr>
        <w:t>CORPORATE GIFTING</w:t>
      </w:r>
    </w:p>
    <w:p w14:paraId="6BE85112" w14:textId="77777777" w:rsidR="00BC3D10" w:rsidRDefault="00F12E2F">
      <w:pPr>
        <w:pBdr>
          <w:bottom w:val="single" w:sz="8" w:space="4" w:color="C29534"/>
        </w:pBdr>
        <w:jc w:val="center"/>
      </w:pPr>
      <w:r>
        <w:rPr>
          <w:i/>
          <w:color w:val="C29534"/>
          <w:sz w:val="27"/>
        </w:rPr>
        <w:t>Fragrance That Leaves a Lasting Impression</w:t>
      </w:r>
    </w:p>
    <w:p w14:paraId="4A7B17B9" w14:textId="77777777" w:rsidR="00BC3D10" w:rsidRDefault="00F12E2F">
      <w:pPr>
        <w:spacing w:before="160" w:after="240"/>
        <w:jc w:val="center"/>
      </w:pPr>
      <w:r>
        <w:t>Celebrate business relationships with the timeless elegance of Ahmed Al Maghribi Perfumes. Our Corporate Gifting service offers curated fragrance gifts for companies, government departments, institutions, events, and special occasions.</w:t>
      </w:r>
    </w:p>
    <w:p w14:paraId="3AAF82CB" w14:textId="77777777" w:rsidR="00F34C8C" w:rsidRDefault="00F34C8C">
      <w:pPr>
        <w:spacing w:before="160" w:after="240"/>
        <w:jc w:val="center"/>
      </w:pPr>
    </w:p>
    <w:p w14:paraId="6F49FB88" w14:textId="77777777" w:rsidR="00BC3D10" w:rsidRDefault="00F12E2F">
      <w:pPr>
        <w:jc w:val="center"/>
      </w:pPr>
      <w:r>
        <w:rPr>
          <w:b/>
          <w:sz w:val="28"/>
        </w:rPr>
        <w:t>PREMIUM GIFTS FOR EVERY OCCASION</w:t>
      </w:r>
    </w:p>
    <w:p w14:paraId="04437CC2" w14:textId="77777777" w:rsidR="00BC3D10" w:rsidRDefault="00F12E2F">
      <w:pPr>
        <w:jc w:val="center"/>
      </w:pPr>
      <w:r>
        <w:t>Each gift is thoughtfully designed with premium perfumes, concentrated oils, bakhoor, candles, chocolates, and elegant accessories — beautifully presented to reflect appreciation, refinement, and care.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3D10" w14:paraId="279ABCB2" w14:textId="77777777" w:rsidTr="00F34C8C">
        <w:trPr>
          <w:jc w:val="center"/>
        </w:trPr>
        <w:tc>
          <w:tcPr>
            <w:tcW w:w="504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BF7EF"/>
          </w:tcPr>
          <w:p w14:paraId="2C15C4C4" w14:textId="77777777" w:rsidR="00BC3D10" w:rsidRDefault="00F12E2F">
            <w:pPr>
              <w:jc w:val="center"/>
            </w:pPr>
            <w:r>
              <w:rPr>
                <w:b/>
                <w:color w:val="C29534"/>
                <w:sz w:val="22"/>
              </w:rPr>
              <w:t>Gifting Solutions</w:t>
            </w:r>
          </w:p>
        </w:tc>
        <w:tc>
          <w:tcPr>
            <w:tcW w:w="504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BF7EF"/>
          </w:tcPr>
          <w:p w14:paraId="5A2A6613" w14:textId="77777777" w:rsidR="00BC3D10" w:rsidRDefault="00F12E2F">
            <w:pPr>
              <w:jc w:val="center"/>
            </w:pPr>
            <w:r>
              <w:rPr>
                <w:b/>
                <w:color w:val="C29534"/>
                <w:sz w:val="22"/>
              </w:rPr>
              <w:t>Ideal Occasions</w:t>
            </w:r>
          </w:p>
        </w:tc>
      </w:tr>
      <w:tr w:rsidR="00BC3D10" w14:paraId="0DE6D467" w14:textId="77777777">
        <w:trPr>
          <w:jc w:val="center"/>
        </w:trPr>
        <w:tc>
          <w:tcPr>
            <w:tcW w:w="504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</w:tcPr>
          <w:p w14:paraId="7645D1AD" w14:textId="77777777" w:rsidR="00BC3D10" w:rsidRDefault="00F12E2F">
            <w:pPr>
              <w:spacing w:after="0"/>
            </w:pPr>
            <w:r>
              <w:rPr>
                <w:sz w:val="20"/>
              </w:rPr>
              <w:t>Corporate gift sets</w:t>
            </w:r>
          </w:p>
          <w:p w14:paraId="6F89D1F5" w14:textId="77777777" w:rsidR="00BC3D10" w:rsidRDefault="00F12E2F">
            <w:pPr>
              <w:spacing w:after="0"/>
            </w:pPr>
            <w:r>
              <w:rPr>
                <w:sz w:val="20"/>
              </w:rPr>
              <w:t>Executive gifts</w:t>
            </w:r>
          </w:p>
          <w:p w14:paraId="15488471" w14:textId="77777777" w:rsidR="00BC3D10" w:rsidRDefault="00F12E2F">
            <w:pPr>
              <w:spacing w:after="0"/>
            </w:pPr>
            <w:r>
              <w:rPr>
                <w:sz w:val="20"/>
              </w:rPr>
              <w:t>Employee welcome kits</w:t>
            </w:r>
          </w:p>
          <w:p w14:paraId="1A0D8DD6" w14:textId="77777777" w:rsidR="00BC3D10" w:rsidRDefault="00F12E2F">
            <w:pPr>
              <w:spacing w:after="0"/>
            </w:pPr>
            <w:r>
              <w:rPr>
                <w:sz w:val="20"/>
              </w:rPr>
              <w:t>Event giveaways</w:t>
            </w:r>
          </w:p>
          <w:p w14:paraId="150719B8" w14:textId="77777777" w:rsidR="00BC3D10" w:rsidRDefault="00F12E2F">
            <w:pPr>
              <w:spacing w:after="0"/>
            </w:pPr>
            <w:r>
              <w:rPr>
                <w:sz w:val="20"/>
              </w:rPr>
              <w:t>Government &amp; institutional gifts</w:t>
            </w:r>
          </w:p>
        </w:tc>
        <w:tc>
          <w:tcPr>
            <w:tcW w:w="504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</w:tcPr>
          <w:p w14:paraId="4C726C8D" w14:textId="77777777" w:rsidR="00BC3D10" w:rsidRDefault="00F12E2F">
            <w:pPr>
              <w:spacing w:after="0"/>
            </w:pPr>
            <w:r>
              <w:rPr>
                <w:sz w:val="20"/>
              </w:rPr>
              <w:t>Ramadan &amp; Eid</w:t>
            </w:r>
          </w:p>
          <w:p w14:paraId="5CBB4CB7" w14:textId="77777777" w:rsidR="00BC3D10" w:rsidRDefault="00F12E2F">
            <w:pPr>
              <w:spacing w:after="0"/>
            </w:pPr>
            <w:r>
              <w:rPr>
                <w:sz w:val="20"/>
              </w:rPr>
              <w:t>UAE National Day</w:t>
            </w:r>
          </w:p>
          <w:p w14:paraId="187AED1D" w14:textId="77777777" w:rsidR="00BC3D10" w:rsidRDefault="00F12E2F">
            <w:pPr>
              <w:spacing w:after="0"/>
            </w:pPr>
            <w:r>
              <w:rPr>
                <w:sz w:val="20"/>
              </w:rPr>
              <w:t>Diwali &amp; Christmas</w:t>
            </w:r>
          </w:p>
          <w:p w14:paraId="3EE722D7" w14:textId="77777777" w:rsidR="00BC3D10" w:rsidRDefault="00F12E2F">
            <w:pPr>
              <w:spacing w:after="0"/>
            </w:pPr>
            <w:r>
              <w:rPr>
                <w:sz w:val="20"/>
              </w:rPr>
              <w:t>Women’s Day, Mother’s Day &amp; Father’s Day</w:t>
            </w:r>
          </w:p>
          <w:p w14:paraId="44305983" w14:textId="77777777" w:rsidR="00BC3D10" w:rsidRDefault="00F12E2F">
            <w:pPr>
              <w:spacing w:after="0"/>
            </w:pPr>
            <w:r>
              <w:rPr>
                <w:sz w:val="20"/>
              </w:rPr>
              <w:t>Annual events, graduations &amp; milestones</w:t>
            </w:r>
          </w:p>
        </w:tc>
      </w:tr>
    </w:tbl>
    <w:p w14:paraId="070F1B23" w14:textId="77777777" w:rsidR="00F34C8C" w:rsidRDefault="00F34C8C" w:rsidP="00F34C8C">
      <w:pPr>
        <w:spacing w:before="320"/>
        <w:rPr>
          <w:b/>
          <w:sz w:val="28"/>
        </w:rPr>
      </w:pPr>
    </w:p>
    <w:p w14:paraId="6B6F36C7" w14:textId="7A39661B" w:rsidR="00BC3D10" w:rsidRDefault="00F12E2F">
      <w:pPr>
        <w:spacing w:before="320"/>
        <w:jc w:val="center"/>
      </w:pPr>
      <w:r>
        <w:rPr>
          <w:b/>
          <w:sz w:val="28"/>
        </w:rPr>
        <w:t>CUSTOMIZED TO YOUR BRAND</w:t>
      </w:r>
    </w:p>
    <w:p w14:paraId="24955573" w14:textId="77777777" w:rsidR="00BC3D10" w:rsidRDefault="00F12E2F">
      <w:pPr>
        <w:jc w:val="center"/>
      </w:pPr>
      <w:r>
        <w:t>Create a gift that speaks your brand’s language with personalized packaging, logo placement, custom messages, occasion-based designs, and curated product combinations to suit your budget and requirement.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BC3D10" w14:paraId="03C12B95" w14:textId="77777777">
        <w:trPr>
          <w:jc w:val="center"/>
        </w:trPr>
        <w:tc>
          <w:tcPr>
            <w:tcW w:w="10080" w:type="dxa"/>
            <w:tcBorders>
              <w:top w:val="single" w:sz="8" w:space="0" w:color="C29534"/>
              <w:left w:val="single" w:sz="8" w:space="0" w:color="C29534"/>
              <w:bottom w:val="single" w:sz="8" w:space="0" w:color="C29534"/>
              <w:right w:val="single" w:sz="8" w:space="0" w:color="C29534"/>
            </w:tcBorders>
            <w:shd w:val="clear" w:color="auto" w:fill="FBF7EF"/>
            <w:vAlign w:val="center"/>
          </w:tcPr>
          <w:p w14:paraId="0FFBD8A6" w14:textId="77777777" w:rsidR="00BC3D10" w:rsidRDefault="00F12E2F">
            <w:pPr>
              <w:jc w:val="center"/>
            </w:pPr>
            <w:r>
              <w:rPr>
                <w:b/>
                <w:sz w:val="26"/>
              </w:rPr>
              <w:t>CORPORATE INQUIRY</w:t>
            </w:r>
          </w:p>
          <w:p w14:paraId="4BB310CD" w14:textId="77777777" w:rsidR="00BC3D10" w:rsidRDefault="00F12E2F">
            <w:pPr>
              <w:jc w:val="center"/>
            </w:pPr>
            <w:r>
              <w:rPr>
                <w:sz w:val="20"/>
              </w:rPr>
              <w:t>Let us help you create a thoughtful gifting experience for your clients, employees, partners, or event guests.</w:t>
            </w:r>
          </w:p>
          <w:p w14:paraId="2F9860AA" w14:textId="77777777" w:rsidR="00BC3D10" w:rsidRDefault="00F12E2F">
            <w:pPr>
              <w:jc w:val="center"/>
            </w:pPr>
            <w:r>
              <w:rPr>
                <w:b/>
                <w:sz w:val="19"/>
              </w:rPr>
              <w:t xml:space="preserve">Suggested Form Fields: </w:t>
            </w:r>
            <w:r>
              <w:rPr>
                <w:sz w:val="19"/>
              </w:rPr>
              <w:t>Name | Company Name | Email | Phone | Occasion / Requirement | Quantity | Budget Range | Message</w:t>
            </w:r>
          </w:p>
        </w:tc>
      </w:tr>
    </w:tbl>
    <w:p w14:paraId="74472454" w14:textId="77777777" w:rsidR="00F34C8C" w:rsidRDefault="00F34C8C">
      <w:pPr>
        <w:spacing w:before="160"/>
        <w:jc w:val="center"/>
        <w:rPr>
          <w:b/>
          <w:sz w:val="22"/>
        </w:rPr>
      </w:pPr>
    </w:p>
    <w:p w14:paraId="24B1B418" w14:textId="6990D4F8" w:rsidR="00BC3D10" w:rsidRDefault="00F12E2F">
      <w:pPr>
        <w:spacing w:before="160"/>
        <w:jc w:val="center"/>
      </w:pPr>
      <w:r>
        <w:rPr>
          <w:b/>
          <w:sz w:val="22"/>
        </w:rPr>
        <w:t>CONTACT</w:t>
      </w:r>
    </w:p>
    <w:p w14:paraId="5056C2B3" w14:textId="5CC44037" w:rsidR="00BC3D10" w:rsidRDefault="00F12E2F" w:rsidP="00F34C8C">
      <w:pPr>
        <w:jc w:val="center"/>
        <w:rPr>
          <w:sz w:val="20"/>
        </w:rPr>
      </w:pPr>
      <w:r>
        <w:rPr>
          <w:sz w:val="20"/>
        </w:rPr>
        <w:t>Corporate Gifting Department</w:t>
      </w:r>
      <w:r>
        <w:rPr>
          <w:sz w:val="20"/>
        </w:rPr>
        <w:br/>
      </w:r>
      <w:hyperlink r:id="rId8" w:history="1">
        <w:r w:rsidR="00F84797" w:rsidRPr="00F84797">
          <w:rPr>
            <w:rStyle w:val="Hyperlink"/>
            <w:color w:val="000000" w:themeColor="text1"/>
            <w:sz w:val="20"/>
            <w:u w:val="none"/>
          </w:rPr>
          <w:t>corporate@ahmedalmaghribi.com</w:t>
        </w:r>
      </w:hyperlink>
      <w:r w:rsidR="00F84797">
        <w:rPr>
          <w:sz w:val="20"/>
        </w:rPr>
        <w:t xml:space="preserve"> </w:t>
      </w:r>
      <w:r>
        <w:rPr>
          <w:sz w:val="20"/>
        </w:rPr>
        <w:t>| +971 55 864 7854</w:t>
      </w:r>
    </w:p>
    <w:sectPr w:rsidR="00BC3D10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4C8F4" w14:textId="77777777" w:rsidR="00355B6D" w:rsidRDefault="00355B6D">
      <w:pPr>
        <w:spacing w:after="0" w:line="240" w:lineRule="auto"/>
      </w:pPr>
      <w:r>
        <w:separator/>
      </w:r>
    </w:p>
  </w:endnote>
  <w:endnote w:type="continuationSeparator" w:id="0">
    <w:p w14:paraId="0617015D" w14:textId="77777777" w:rsidR="00355B6D" w:rsidRDefault="00355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DC297" w14:textId="0C478EBA" w:rsidR="00F34C8C" w:rsidRPr="00F34C8C" w:rsidRDefault="00F12E2F" w:rsidP="00F34C8C">
    <w:pPr>
      <w:pStyle w:val="Footer"/>
      <w:jc w:val="center"/>
      <w:rPr>
        <w:color w:val="CC9900"/>
        <w:sz w:val="28"/>
        <w:szCs w:val="32"/>
      </w:rPr>
    </w:pPr>
    <w:r w:rsidRPr="00F34C8C">
      <w:rPr>
        <w:color w:val="CC9900"/>
        <w:sz w:val="22"/>
        <w:szCs w:val="32"/>
      </w:rPr>
      <w:t>Ahmed Al Maghribi Perfumes | Website Page Content</w:t>
    </w:r>
  </w:p>
  <w:p w14:paraId="47ABE5DC" w14:textId="303EEEA0" w:rsidR="00BC3D10" w:rsidRDefault="00BC3D1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BBADD" w14:textId="77777777" w:rsidR="00355B6D" w:rsidRDefault="00355B6D">
      <w:pPr>
        <w:spacing w:after="0" w:line="240" w:lineRule="auto"/>
      </w:pPr>
      <w:r>
        <w:separator/>
      </w:r>
    </w:p>
  </w:footnote>
  <w:footnote w:type="continuationSeparator" w:id="0">
    <w:p w14:paraId="02B102AA" w14:textId="77777777" w:rsidR="00355B6D" w:rsidRDefault="00355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34076" w14:textId="087CFA4B" w:rsidR="00F34C8C" w:rsidRDefault="00F34C8C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D9ACE30" wp14:editId="4200283A">
          <wp:simplePos x="0" y="0"/>
          <wp:positionH relativeFrom="column">
            <wp:posOffset>5993130</wp:posOffset>
          </wp:positionH>
          <wp:positionV relativeFrom="paragraph">
            <wp:posOffset>-453862</wp:posOffset>
          </wp:positionV>
          <wp:extent cx="1068309" cy="1068309"/>
          <wp:effectExtent l="0" t="0" r="0" b="0"/>
          <wp:wrapNone/>
          <wp:docPr id="9939888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3988845" name="Picture 99398884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309" cy="10683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301991">
    <w:abstractNumId w:val="8"/>
  </w:num>
  <w:num w:numId="2" w16cid:durableId="1607272572">
    <w:abstractNumId w:val="6"/>
  </w:num>
  <w:num w:numId="3" w16cid:durableId="1291402519">
    <w:abstractNumId w:val="5"/>
  </w:num>
  <w:num w:numId="4" w16cid:durableId="86774913">
    <w:abstractNumId w:val="4"/>
  </w:num>
  <w:num w:numId="5" w16cid:durableId="211771248">
    <w:abstractNumId w:val="7"/>
  </w:num>
  <w:num w:numId="6" w16cid:durableId="1253004575">
    <w:abstractNumId w:val="3"/>
  </w:num>
  <w:num w:numId="7" w16cid:durableId="1384907520">
    <w:abstractNumId w:val="2"/>
  </w:num>
  <w:num w:numId="8" w16cid:durableId="354622842">
    <w:abstractNumId w:val="1"/>
  </w:num>
  <w:num w:numId="9" w16cid:durableId="50097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5B6D"/>
    <w:rsid w:val="005B653C"/>
    <w:rsid w:val="00AA1D8D"/>
    <w:rsid w:val="00B47730"/>
    <w:rsid w:val="00BC3D10"/>
    <w:rsid w:val="00C06451"/>
    <w:rsid w:val="00CB0664"/>
    <w:rsid w:val="00E52B85"/>
    <w:rsid w:val="00F12E2F"/>
    <w:rsid w:val="00F34C8C"/>
    <w:rsid w:val="00F84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4D551"/>
  <w14:defaultImageDpi w14:val="300"/>
  <w15:docId w15:val="{2B7A61A2-EF82-4702-ABFA-2D24C93A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eastAsia="Georgia" w:hAnsi="Georgia"/>
      <w:color w:val="23232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141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14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141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47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rporate@ahmedalmaghrib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Qureshi (Brand)</cp:lastModifiedBy>
  <cp:revision>3</cp:revision>
  <dcterms:created xsi:type="dcterms:W3CDTF">2026-05-13T07:31:00Z</dcterms:created>
  <dcterms:modified xsi:type="dcterms:W3CDTF">2026-05-13T11:19:00Z</dcterms:modified>
  <cp:category/>
</cp:coreProperties>
</file>