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F7DBE" w14:textId="339CFDB0" w:rsidR="00A568E6" w:rsidRDefault="00A568E6" w:rsidP="00A568E6">
      <w:pPr>
        <w:spacing w:after="0" w:line="240" w:lineRule="auto"/>
        <w:jc w:val="center"/>
        <w:rPr>
          <w:rFonts w:asciiTheme="majorBidi" w:eastAsia="Times New Roman" w:hAnsiTheme="majorBidi" w:cstheme="majorBidi"/>
          <w:b/>
          <w:bCs/>
          <w:i/>
          <w:iCs/>
          <w:color w:val="7030A0"/>
          <w:sz w:val="44"/>
          <w:szCs w:val="44"/>
        </w:rPr>
      </w:pPr>
      <w:r w:rsidRPr="00A568E6">
        <w:rPr>
          <w:rFonts w:asciiTheme="majorBidi" w:eastAsia="Times New Roman" w:hAnsiTheme="majorBidi" w:cstheme="majorBidi"/>
          <w:b/>
          <w:bCs/>
          <w:i/>
          <w:iCs/>
          <w:color w:val="7030A0"/>
          <w:sz w:val="44"/>
          <w:szCs w:val="44"/>
        </w:rPr>
        <w:t>MISINFORMATION ABOUT PANDAMIC</w:t>
      </w:r>
    </w:p>
    <w:p w14:paraId="28BD239A" w14:textId="7B0B9C8A" w:rsidR="00A568E6" w:rsidRDefault="00A568E6" w:rsidP="00A568E6">
      <w:pPr>
        <w:spacing w:after="0" w:line="240" w:lineRule="auto"/>
        <w:jc w:val="center"/>
        <w:rPr>
          <w:rFonts w:asciiTheme="majorBidi" w:eastAsia="Times New Roman" w:hAnsiTheme="majorBidi" w:cstheme="majorBidi"/>
          <w:b/>
          <w:bCs/>
          <w:i/>
          <w:iCs/>
          <w:color w:val="7030A0"/>
          <w:sz w:val="44"/>
          <w:szCs w:val="44"/>
        </w:rPr>
      </w:pPr>
    </w:p>
    <w:p w14:paraId="29050539" w14:textId="77777777" w:rsidR="00A568E6" w:rsidRPr="00A568E6" w:rsidRDefault="00A568E6" w:rsidP="00A568E6">
      <w:pPr>
        <w:spacing w:after="0" w:line="240" w:lineRule="auto"/>
        <w:jc w:val="center"/>
        <w:rPr>
          <w:rFonts w:asciiTheme="majorBidi" w:eastAsia="Times New Roman" w:hAnsiTheme="majorBidi" w:cstheme="majorBidi"/>
          <w:b/>
          <w:bCs/>
          <w:i/>
          <w:iCs/>
          <w:color w:val="7030A0"/>
          <w:sz w:val="44"/>
          <w:szCs w:val="44"/>
        </w:rPr>
      </w:pPr>
    </w:p>
    <w:p w14:paraId="77474CE8" w14:textId="77777777" w:rsidR="00A568E6" w:rsidRDefault="00A568E6" w:rsidP="00A568E6">
      <w:pPr>
        <w:spacing w:after="0" w:line="240" w:lineRule="auto"/>
        <w:rPr>
          <w:rFonts w:ascii="Arial" w:eastAsia="Times New Roman" w:hAnsi="Arial" w:cs="Arial"/>
          <w:color w:val="000000"/>
        </w:rPr>
      </w:pPr>
    </w:p>
    <w:p w14:paraId="1E6C1F40" w14:textId="18F7D8DD" w:rsidR="00A568E6" w:rsidRPr="00A568E6" w:rsidRDefault="00A568E6" w:rsidP="00A568E6">
      <w:pPr>
        <w:spacing w:after="0" w:line="240" w:lineRule="auto"/>
        <w:jc w:val="both"/>
        <w:rPr>
          <w:rFonts w:eastAsia="Times New Roman" w:cstheme="minorHAnsi"/>
          <w:sz w:val="24"/>
          <w:szCs w:val="24"/>
        </w:rPr>
      </w:pPr>
      <w:r w:rsidRPr="00A568E6">
        <w:rPr>
          <w:rFonts w:eastAsia="Times New Roman" w:cstheme="minorHAnsi"/>
          <w:color w:val="000000"/>
          <w:sz w:val="24"/>
          <w:szCs w:val="24"/>
        </w:rPr>
        <w:t xml:space="preserve">We are living in the age of information and so depend, influence, fight, and live with information. We have high intake and access to tons of information with some cons as misinformation. It has become one of the cumbersome dilemmas of the 21st century; with every news, differentiating between authenticity and </w:t>
      </w:r>
      <w:r w:rsidRPr="00A568E6">
        <w:rPr>
          <w:rFonts w:eastAsia="Times New Roman" w:cstheme="minorHAnsi"/>
          <w:color w:val="222222"/>
          <w:sz w:val="24"/>
          <w:szCs w:val="24"/>
          <w:shd w:val="clear" w:color="auto" w:fill="FFFFFF"/>
        </w:rPr>
        <w:t>inexactitude becomes</w:t>
      </w:r>
      <w:r w:rsidRPr="00A568E6">
        <w:rPr>
          <w:rFonts w:eastAsia="Times New Roman" w:cstheme="minorHAnsi"/>
          <w:color w:val="000000"/>
          <w:sz w:val="24"/>
          <w:szCs w:val="24"/>
        </w:rPr>
        <w:t xml:space="preserve"> harder. Fallacies succeed frequently in acquiring attention in most cases provoking fear and anger for a greater reach.</w:t>
      </w:r>
    </w:p>
    <w:p w14:paraId="34F7A4F4" w14:textId="77777777" w:rsidR="00A568E6" w:rsidRPr="00A568E6" w:rsidRDefault="00A568E6" w:rsidP="00A568E6">
      <w:pPr>
        <w:shd w:val="clear" w:color="auto" w:fill="FFFFFF"/>
        <w:spacing w:after="0" w:line="240" w:lineRule="auto"/>
        <w:jc w:val="both"/>
        <w:rPr>
          <w:rFonts w:eastAsia="Times New Roman" w:cstheme="minorHAnsi"/>
          <w:sz w:val="24"/>
          <w:szCs w:val="24"/>
        </w:rPr>
      </w:pPr>
      <w:r w:rsidRPr="00A568E6">
        <w:rPr>
          <w:rFonts w:eastAsia="Times New Roman" w:cstheme="minorHAnsi"/>
          <w:sz w:val="24"/>
          <w:szCs w:val="24"/>
        </w:rPr>
        <w:t> </w:t>
      </w:r>
    </w:p>
    <w:p w14:paraId="1B800227" w14:textId="77777777" w:rsidR="00A568E6" w:rsidRPr="00A568E6" w:rsidRDefault="00A568E6" w:rsidP="00A568E6">
      <w:pPr>
        <w:shd w:val="clear" w:color="auto" w:fill="FFFFFF"/>
        <w:spacing w:after="0" w:line="240" w:lineRule="auto"/>
        <w:jc w:val="both"/>
        <w:rPr>
          <w:rFonts w:eastAsia="Times New Roman" w:cstheme="minorHAnsi"/>
          <w:sz w:val="24"/>
          <w:szCs w:val="24"/>
        </w:rPr>
      </w:pPr>
      <w:r w:rsidRPr="00A568E6">
        <w:rPr>
          <w:rFonts w:eastAsia="Times New Roman" w:cstheme="minorHAnsi"/>
          <w:color w:val="050505"/>
          <w:sz w:val="24"/>
          <w:szCs w:val="24"/>
        </w:rPr>
        <w:t xml:space="preserve">As soon as the COVID-19 circulates across the world, </w:t>
      </w:r>
      <w:r w:rsidRPr="00A568E6">
        <w:rPr>
          <w:rFonts w:eastAsia="Times New Roman" w:cstheme="minorHAnsi"/>
          <w:color w:val="050505"/>
          <w:sz w:val="24"/>
          <w:szCs w:val="24"/>
          <w:shd w:val="clear" w:color="auto" w:fill="FFFFFF"/>
        </w:rPr>
        <w:t xml:space="preserve">from selling fake coronavirus cures online to cyberattacks on hospitals’ critical information systems, criminals are exploiting the COVID-19 crisis. </w:t>
      </w:r>
      <w:r w:rsidRPr="00A568E6">
        <w:rPr>
          <w:rFonts w:eastAsia="Times New Roman" w:cstheme="minorHAnsi"/>
          <w:color w:val="050505"/>
          <w:sz w:val="24"/>
          <w:szCs w:val="24"/>
        </w:rPr>
        <w:t>The COVID-19 spread across the world so rapidly, misinformation regarding it has caused more havoc and dread than the virus itself. That is why the World Health Organization has labeled this pandemic as infodamic.</w:t>
      </w:r>
    </w:p>
    <w:p w14:paraId="18DF6005" w14:textId="77777777" w:rsidR="00A568E6" w:rsidRPr="00A568E6" w:rsidRDefault="00A568E6" w:rsidP="00A568E6">
      <w:pPr>
        <w:shd w:val="clear" w:color="auto" w:fill="FFFFFF"/>
        <w:spacing w:after="0" w:line="240" w:lineRule="auto"/>
        <w:jc w:val="both"/>
        <w:rPr>
          <w:rFonts w:eastAsia="Times New Roman" w:cstheme="minorHAnsi"/>
          <w:sz w:val="24"/>
          <w:szCs w:val="24"/>
        </w:rPr>
      </w:pPr>
      <w:r w:rsidRPr="00A568E6">
        <w:rPr>
          <w:rFonts w:eastAsia="Times New Roman" w:cstheme="minorHAnsi"/>
          <w:sz w:val="24"/>
          <w:szCs w:val="24"/>
        </w:rPr>
        <w:t> </w:t>
      </w:r>
    </w:p>
    <w:p w14:paraId="4C736F17" w14:textId="77777777" w:rsidR="00A568E6" w:rsidRPr="00A568E6" w:rsidRDefault="00A568E6" w:rsidP="00A568E6">
      <w:pPr>
        <w:shd w:val="clear" w:color="auto" w:fill="FFFFFF"/>
        <w:spacing w:after="0" w:line="240" w:lineRule="auto"/>
        <w:jc w:val="both"/>
        <w:rPr>
          <w:rFonts w:eastAsia="Times New Roman" w:cstheme="minorHAnsi"/>
          <w:sz w:val="24"/>
          <w:szCs w:val="24"/>
        </w:rPr>
      </w:pPr>
      <w:r w:rsidRPr="00A568E6">
        <w:rPr>
          <w:rFonts w:eastAsia="Times New Roman" w:cstheme="minorHAnsi"/>
          <w:color w:val="050505"/>
          <w:sz w:val="24"/>
          <w:szCs w:val="24"/>
        </w:rPr>
        <w:t>When coronavirus reached Pakistan, people of every profession, age, and gender started sharing their opinions striking all social media like Facebook, Twitter, and Whatsapp particularly.</w:t>
      </w:r>
      <w:r w:rsidRPr="00A568E6">
        <w:rPr>
          <w:rFonts w:eastAsia="Times New Roman" w:cstheme="minorHAnsi"/>
          <w:color w:val="222222"/>
          <w:sz w:val="24"/>
          <w:szCs w:val="24"/>
          <w:shd w:val="clear" w:color="auto" w:fill="FFFFFF"/>
        </w:rPr>
        <w:t xml:space="preserve"> Stupendous</w:t>
      </w:r>
      <w:r w:rsidRPr="00A568E6">
        <w:rPr>
          <w:rFonts w:eastAsia="Times New Roman" w:cstheme="minorHAnsi"/>
          <w:b/>
          <w:bCs/>
          <w:color w:val="222222"/>
          <w:sz w:val="24"/>
          <w:szCs w:val="24"/>
          <w:shd w:val="clear" w:color="auto" w:fill="FFFFFF"/>
        </w:rPr>
        <w:t xml:space="preserve"> </w:t>
      </w:r>
      <w:r w:rsidRPr="00A568E6">
        <w:rPr>
          <w:rFonts w:eastAsia="Times New Roman" w:cstheme="minorHAnsi"/>
          <w:color w:val="050505"/>
          <w:sz w:val="24"/>
          <w:szCs w:val="24"/>
        </w:rPr>
        <w:t xml:space="preserve">misinformation starts circulating online as well - from dodgy health tips to speculation regarding government plans. Fake news like garlic is an antidote to coronavirus, </w:t>
      </w:r>
      <w:r w:rsidRPr="00A568E6">
        <w:rPr>
          <w:rFonts w:eastAsia="Times New Roman" w:cstheme="minorHAnsi"/>
          <w:color w:val="050505"/>
          <w:sz w:val="24"/>
          <w:szCs w:val="24"/>
          <w:shd w:val="clear" w:color="auto" w:fill="FFFFFF"/>
        </w:rPr>
        <w:t>dryers are not effective</w:t>
      </w:r>
      <w:r w:rsidRPr="00A568E6">
        <w:rPr>
          <w:rFonts w:eastAsia="Times New Roman" w:cstheme="minorHAnsi"/>
          <w:color w:val="050505"/>
          <w:sz w:val="24"/>
          <w:szCs w:val="24"/>
        </w:rPr>
        <w:t>, starts storming the internet at once</w:t>
      </w:r>
      <w:r w:rsidRPr="00A568E6">
        <w:rPr>
          <w:rFonts w:eastAsia="Times New Roman" w:cstheme="minorHAnsi"/>
          <w:color w:val="050505"/>
          <w:sz w:val="24"/>
          <w:szCs w:val="24"/>
          <w:shd w:val="clear" w:color="auto" w:fill="FFFFFF"/>
        </w:rPr>
        <w:t>.</w:t>
      </w:r>
      <w:r w:rsidRPr="00A568E6">
        <w:rPr>
          <w:rFonts w:eastAsia="Times New Roman" w:cstheme="minorHAnsi"/>
          <w:color w:val="050505"/>
          <w:sz w:val="24"/>
          <w:szCs w:val="24"/>
        </w:rPr>
        <w:t xml:space="preserve"> But the most intriguing case study we are going to discuss which contemplates the misinformation is “</w:t>
      </w:r>
      <w:r w:rsidRPr="00A568E6">
        <w:rPr>
          <w:rFonts w:eastAsia="Times New Roman" w:cstheme="minorHAnsi"/>
          <w:color w:val="050505"/>
          <w:sz w:val="24"/>
          <w:szCs w:val="24"/>
          <w:shd w:val="clear" w:color="auto" w:fill="FFFFFF"/>
        </w:rPr>
        <w:t>the outbreak of the coronavirus will dwindle with temperature rise</w:t>
      </w:r>
      <w:r w:rsidRPr="00A568E6">
        <w:rPr>
          <w:rFonts w:eastAsia="Times New Roman" w:cstheme="minorHAnsi"/>
          <w:color w:val="050505"/>
          <w:sz w:val="24"/>
          <w:szCs w:val="24"/>
        </w:rPr>
        <w:t xml:space="preserve"> as it cannot stand high temperatures”. Consequently, people start using </w:t>
      </w:r>
      <w:r w:rsidRPr="00A568E6">
        <w:rPr>
          <w:rFonts w:eastAsia="Times New Roman" w:cstheme="minorHAnsi"/>
          <w:color w:val="050505"/>
          <w:sz w:val="24"/>
          <w:szCs w:val="24"/>
          <w:shd w:val="clear" w:color="auto" w:fill="FFFFFF"/>
        </w:rPr>
        <w:t>hot peppers in their food, expose themselves to the sun or temperatures higher than 25°C, take a hot bath to prevent catching COVID-19; later WHO verified, none of these can prevent or cure COVID-19.</w:t>
      </w:r>
    </w:p>
    <w:p w14:paraId="0379A5F1" w14:textId="77777777" w:rsidR="00A568E6" w:rsidRPr="00A568E6" w:rsidRDefault="00A568E6" w:rsidP="00A568E6">
      <w:pPr>
        <w:shd w:val="clear" w:color="auto" w:fill="FFFFFF"/>
        <w:spacing w:after="0" w:line="240" w:lineRule="auto"/>
        <w:jc w:val="both"/>
        <w:rPr>
          <w:rFonts w:eastAsia="Times New Roman" w:cstheme="minorHAnsi"/>
          <w:sz w:val="24"/>
          <w:szCs w:val="24"/>
        </w:rPr>
      </w:pPr>
      <w:r w:rsidRPr="00A568E6">
        <w:rPr>
          <w:rFonts w:eastAsia="Times New Roman" w:cstheme="minorHAnsi"/>
          <w:sz w:val="24"/>
          <w:szCs w:val="24"/>
        </w:rPr>
        <w:t> </w:t>
      </w:r>
    </w:p>
    <w:p w14:paraId="0A823137" w14:textId="0B5BDEE3" w:rsidR="00E41148" w:rsidRPr="00A568E6" w:rsidRDefault="00A568E6" w:rsidP="00A568E6">
      <w:pPr>
        <w:jc w:val="both"/>
        <w:rPr>
          <w:rFonts w:cstheme="minorHAnsi"/>
          <w:sz w:val="24"/>
          <w:szCs w:val="24"/>
        </w:rPr>
      </w:pPr>
      <w:r w:rsidRPr="00A568E6">
        <w:rPr>
          <w:rFonts w:eastAsia="Times New Roman" w:cstheme="minorHAnsi"/>
          <w:color w:val="050505"/>
          <w:sz w:val="24"/>
          <w:szCs w:val="24"/>
          <w:shd w:val="clear" w:color="auto" w:fill="FFFFFF"/>
        </w:rPr>
        <w:t xml:space="preserve">These all sudden practices started by tremendous crowds are consequences of single fake news. </w:t>
      </w:r>
      <w:r w:rsidRPr="00A568E6">
        <w:rPr>
          <w:rFonts w:eastAsia="Times New Roman" w:cstheme="minorHAnsi"/>
          <w:color w:val="050505"/>
          <w:sz w:val="24"/>
          <w:szCs w:val="24"/>
        </w:rPr>
        <w:t xml:space="preserve">Fallacies about the virus spread like a wildfire and started being shared without ratification. Plus technology has made it 1000 times easier to reach millions of people within </w:t>
      </w:r>
      <w:proofErr w:type="gramStart"/>
      <w:r w:rsidRPr="00A568E6">
        <w:rPr>
          <w:rFonts w:eastAsia="Times New Roman" w:cstheme="minorHAnsi"/>
          <w:color w:val="050505"/>
          <w:sz w:val="24"/>
          <w:szCs w:val="24"/>
        </w:rPr>
        <w:t>seconds.</w:t>
      </w:r>
      <w:r w:rsidRPr="00A568E6">
        <w:rPr>
          <w:rFonts w:eastAsia="Times New Roman" w:cstheme="minorHAnsi"/>
          <w:color w:val="050505"/>
          <w:sz w:val="24"/>
          <w:szCs w:val="24"/>
          <w:shd w:val="clear" w:color="auto" w:fill="FFFFFF"/>
        </w:rPr>
        <w:t>Thence</w:t>
      </w:r>
      <w:proofErr w:type="gramEnd"/>
      <w:r w:rsidRPr="00A568E6">
        <w:rPr>
          <w:rFonts w:eastAsia="Times New Roman" w:cstheme="minorHAnsi"/>
          <w:color w:val="050505"/>
          <w:sz w:val="24"/>
          <w:szCs w:val="24"/>
          <w:shd w:val="clear" w:color="auto" w:fill="FFFFFF"/>
        </w:rPr>
        <w:t xml:space="preserve">, the fight against the proliferation of false information about the virus should be stepped up. </w:t>
      </w:r>
      <w:r w:rsidRPr="00A568E6">
        <w:rPr>
          <w:rFonts w:eastAsia="Times New Roman" w:cstheme="minorHAnsi"/>
          <w:color w:val="050505"/>
          <w:sz w:val="24"/>
          <w:szCs w:val="24"/>
          <w:shd w:val="clear" w:color="auto" w:fill="FFFFFF"/>
        </w:rPr>
        <w:t>Plus,</w:t>
      </w:r>
      <w:r w:rsidRPr="00A568E6">
        <w:rPr>
          <w:rFonts w:eastAsia="Times New Roman" w:cstheme="minorHAnsi"/>
          <w:color w:val="050505"/>
          <w:sz w:val="24"/>
          <w:szCs w:val="24"/>
          <w:shd w:val="clear" w:color="auto" w:fill="FFFFFF"/>
        </w:rPr>
        <w:t xml:space="preserve"> we need to be responsible digital citizens and play our role in these hard times.</w:t>
      </w:r>
    </w:p>
    <w:sectPr w:rsidR="00E41148" w:rsidRPr="00A56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E6"/>
    <w:rsid w:val="00822F3A"/>
    <w:rsid w:val="00A568E6"/>
    <w:rsid w:val="00C7503D"/>
    <w:rsid w:val="00D25B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58EE"/>
  <w15:chartTrackingRefBased/>
  <w15:docId w15:val="{E6DE2E10-86E7-4656-A222-84D04186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8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9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Sineen</dc:creator>
  <cp:keywords/>
  <dc:description/>
  <cp:lastModifiedBy>Sineen</cp:lastModifiedBy>
  <cp:revision>1</cp:revision>
  <dcterms:created xsi:type="dcterms:W3CDTF">2020-10-20T19:05:00Z</dcterms:created>
  <dcterms:modified xsi:type="dcterms:W3CDTF">2020-10-20T19:07:00Z</dcterms:modified>
</cp:coreProperties>
</file>