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5AA78" w14:textId="77777777" w:rsidR="00A95507" w:rsidRPr="00396AAF" w:rsidRDefault="00A95507" w:rsidP="00A95507">
      <w:pPr>
        <w:spacing w:line="276" w:lineRule="exact"/>
        <w:rPr>
          <w:rFonts w:ascii="Times New Roman" w:eastAsia="Times New Roman" w:hAnsi="Times New Roman" w:cs="Times New Roman"/>
          <w:sz w:val="24"/>
          <w:u w:val="single"/>
        </w:rPr>
      </w:pPr>
    </w:p>
    <w:p w14:paraId="0159866E" w14:textId="77777777" w:rsidR="00A95507" w:rsidRPr="00396AAF" w:rsidRDefault="00A95507" w:rsidP="00A95507">
      <w:pPr>
        <w:spacing w:line="0" w:lineRule="atLeast"/>
        <w:jc w:val="center"/>
        <w:rPr>
          <w:rFonts w:ascii="Times New Roman" w:eastAsia="Times New Roman" w:hAnsi="Times New Roman"/>
          <w:b/>
          <w:sz w:val="32"/>
          <w:szCs w:val="32"/>
          <w:u w:val="single"/>
        </w:rPr>
      </w:pPr>
      <w:r w:rsidRPr="00396AAF">
        <w:rPr>
          <w:rFonts w:ascii="Times New Roman" w:eastAsia="Times New Roman" w:hAnsi="Times New Roman"/>
          <w:b/>
          <w:sz w:val="32"/>
          <w:szCs w:val="32"/>
          <w:u w:val="single"/>
        </w:rPr>
        <w:t>Lab # 02</w:t>
      </w:r>
    </w:p>
    <w:p w14:paraId="6286CC5A" w14:textId="77777777" w:rsidR="00A95507" w:rsidRPr="00396AAF" w:rsidRDefault="00A95507" w:rsidP="00A95507">
      <w:pPr>
        <w:spacing w:line="282" w:lineRule="exact"/>
        <w:rPr>
          <w:rFonts w:ascii="Times New Roman" w:eastAsia="Times New Roman" w:hAnsi="Times New Roman"/>
          <w:sz w:val="24"/>
          <w:u w:val="single"/>
        </w:rPr>
      </w:pPr>
    </w:p>
    <w:p w14:paraId="685A80D8" w14:textId="77777777" w:rsidR="00A95507" w:rsidRPr="00396AAF" w:rsidRDefault="00A95507" w:rsidP="00A95507">
      <w:pPr>
        <w:spacing w:line="0" w:lineRule="atLeast"/>
        <w:rPr>
          <w:rFonts w:ascii="Times New Roman" w:eastAsia="Times New Roman" w:hAnsi="Times New Roman"/>
          <w:b/>
          <w:sz w:val="32"/>
          <w:u w:val="single"/>
        </w:rPr>
      </w:pPr>
      <w:r w:rsidRPr="00396AAF">
        <w:rPr>
          <w:rFonts w:ascii="Times New Roman" w:eastAsia="Times New Roman" w:hAnsi="Times New Roman"/>
          <w:b/>
          <w:sz w:val="32"/>
          <w:u w:val="single"/>
        </w:rPr>
        <w:t>OBJECT</w:t>
      </w:r>
    </w:p>
    <w:p w14:paraId="730DD634" w14:textId="77777777" w:rsidR="00A95507" w:rsidRDefault="00A95507" w:rsidP="00A95507">
      <w:pPr>
        <w:spacing w:line="368" w:lineRule="exact"/>
        <w:rPr>
          <w:rFonts w:ascii="Times New Roman" w:eastAsia="Times New Roman" w:hAnsi="Times New Roman"/>
          <w:sz w:val="24"/>
        </w:rPr>
      </w:pPr>
    </w:p>
    <w:p w14:paraId="74DF6CC4" w14:textId="77777777" w:rsidR="00A95507" w:rsidRDefault="00A95507" w:rsidP="00A95507">
      <w:pPr>
        <w:spacing w:line="0" w:lineRule="atLeast"/>
        <w:ind w:left="980"/>
        <w:rPr>
          <w:rFonts w:ascii="Times New Roman" w:eastAsia="Times New Roman" w:hAnsi="Times New Roman"/>
          <w:b/>
          <w:i/>
          <w:sz w:val="28"/>
        </w:rPr>
      </w:pPr>
      <w:r w:rsidRPr="001D1467">
        <w:rPr>
          <w:rFonts w:ascii="Times New Roman" w:eastAsia="Times New Roman" w:hAnsi="Times New Roman"/>
          <w:b/>
          <w:i/>
          <w:sz w:val="28"/>
        </w:rPr>
        <w:t>Configure Secure Passwords and SSH</w:t>
      </w:r>
    </w:p>
    <w:p w14:paraId="3A5CA05A" w14:textId="77777777" w:rsidR="00A95507" w:rsidRDefault="00A95507" w:rsidP="00A95507">
      <w:pPr>
        <w:spacing w:line="12" w:lineRule="exact"/>
        <w:rPr>
          <w:rFonts w:ascii="Times New Roman" w:eastAsia="Times New Roman" w:hAnsi="Times New Roman"/>
          <w:b/>
          <w:i/>
          <w:sz w:val="28"/>
        </w:rPr>
      </w:pPr>
    </w:p>
    <w:p w14:paraId="0E806DFF" w14:textId="77777777" w:rsidR="00A95507" w:rsidRDefault="00A95507" w:rsidP="00A95507">
      <w:pPr>
        <w:spacing w:line="289" w:lineRule="exact"/>
        <w:rPr>
          <w:rFonts w:ascii="Times New Roman" w:eastAsia="Times New Roman" w:hAnsi="Times New Roman"/>
          <w:sz w:val="24"/>
        </w:rPr>
      </w:pPr>
    </w:p>
    <w:p w14:paraId="7008862F" w14:textId="77777777" w:rsidR="00A95507" w:rsidRDefault="00A95507" w:rsidP="00A95507">
      <w:pPr>
        <w:spacing w:line="0" w:lineRule="atLeast"/>
        <w:rPr>
          <w:rFonts w:ascii="Times New Roman" w:eastAsia="Times New Roman" w:hAnsi="Times New Roman"/>
          <w:b/>
          <w:sz w:val="28"/>
          <w:u w:val="single"/>
        </w:rPr>
      </w:pPr>
      <w:r>
        <w:rPr>
          <w:rFonts w:ascii="Times New Roman" w:eastAsia="Times New Roman" w:hAnsi="Times New Roman"/>
          <w:b/>
          <w:sz w:val="28"/>
          <w:u w:val="single"/>
        </w:rPr>
        <w:t>TOPOLOGY</w:t>
      </w:r>
      <w:r w:rsidRPr="00280675">
        <w:rPr>
          <w:rFonts w:ascii="Times New Roman" w:eastAsia="Times New Roman" w:hAnsi="Times New Roman"/>
          <w:b/>
          <w:sz w:val="28"/>
          <w:u w:val="single"/>
        </w:rPr>
        <w:t>:</w:t>
      </w:r>
    </w:p>
    <w:p w14:paraId="12109BE8" w14:textId="77777777" w:rsidR="00A95507" w:rsidRDefault="00A95507" w:rsidP="00A95507">
      <w:pPr>
        <w:spacing w:line="0" w:lineRule="atLeast"/>
        <w:rPr>
          <w:rFonts w:ascii="Times New Roman" w:eastAsia="Times New Roman" w:hAnsi="Times New Roman"/>
          <w:b/>
          <w:sz w:val="28"/>
          <w:u w:val="single"/>
        </w:rPr>
      </w:pPr>
    </w:p>
    <w:p w14:paraId="2239DD3D" w14:textId="04BD3181" w:rsidR="00A95507" w:rsidRPr="00280675" w:rsidRDefault="00A95507" w:rsidP="00A95507">
      <w:pPr>
        <w:spacing w:line="0" w:lineRule="atLeast"/>
        <w:jc w:val="center"/>
        <w:rPr>
          <w:rFonts w:ascii="Times New Roman" w:eastAsia="Times New Roman" w:hAnsi="Times New Roman"/>
          <w:b/>
          <w:sz w:val="28"/>
          <w:u w:val="single"/>
        </w:rPr>
      </w:pPr>
      <w:r w:rsidRPr="00041C78">
        <w:rPr>
          <w:noProof/>
        </w:rPr>
        <w:drawing>
          <wp:inline distT="0" distB="0" distL="0" distR="0" wp14:anchorId="6039BD48" wp14:editId="2B0BF4DB">
            <wp:extent cx="3124200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92B5A" w14:textId="77777777" w:rsidR="00A95507" w:rsidRPr="00031750" w:rsidRDefault="00A95507" w:rsidP="00A95507">
      <w:pPr>
        <w:rPr>
          <w:sz w:val="32"/>
        </w:rPr>
      </w:pPr>
    </w:p>
    <w:p w14:paraId="2C30EC65" w14:textId="77777777" w:rsidR="00A95507" w:rsidRDefault="00A95507" w:rsidP="00A95507">
      <w:pPr>
        <w:rPr>
          <w:sz w:val="32"/>
        </w:rPr>
      </w:pPr>
    </w:p>
    <w:p w14:paraId="6BE9AA37" w14:textId="0A9FE68B" w:rsidR="00A95507" w:rsidRDefault="00A95507" w:rsidP="00A95507">
      <w:pPr>
        <w:spacing w:line="0" w:lineRule="atLeast"/>
        <w:rPr>
          <w:rFonts w:ascii="Times New Roman" w:eastAsia="Times New Roman" w:hAnsi="Times New Roman"/>
          <w:b/>
          <w:sz w:val="28"/>
          <w:u w:val="single"/>
        </w:rPr>
      </w:pPr>
      <w:r w:rsidRPr="00280675">
        <w:rPr>
          <w:rFonts w:ascii="Times New Roman" w:eastAsia="Times New Roman" w:hAnsi="Times New Roman"/>
          <w:b/>
          <w:sz w:val="28"/>
          <w:u w:val="single"/>
        </w:rPr>
        <w:t>LAB TASK:</w:t>
      </w:r>
    </w:p>
    <w:p w14:paraId="7E3403C7" w14:textId="77777777" w:rsidR="00A95507" w:rsidRDefault="00A95507" w:rsidP="00A95507">
      <w:pPr>
        <w:spacing w:line="0" w:lineRule="atLeast"/>
        <w:rPr>
          <w:rFonts w:ascii="Times New Roman" w:eastAsia="Times New Roman" w:hAnsi="Times New Roman"/>
          <w:b/>
          <w:sz w:val="28"/>
          <w:u w:val="single"/>
        </w:rPr>
      </w:pPr>
    </w:p>
    <w:p w14:paraId="2C81D69D" w14:textId="77777777" w:rsidR="00A95507" w:rsidRPr="00C96237" w:rsidRDefault="00A95507" w:rsidP="00A95507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Part 1: </w:t>
      </w:r>
      <w:r w:rsidRPr="001D1467">
        <w:rPr>
          <w:rFonts w:ascii="Times New Roman" w:eastAsia="Times New Roman" w:hAnsi="Times New Roman"/>
          <w:b/>
          <w:sz w:val="28"/>
        </w:rPr>
        <w:t>Configure Basic Security on the Router</w:t>
      </w:r>
    </w:p>
    <w:p w14:paraId="0C131F7A" w14:textId="77777777" w:rsidR="00A95507" w:rsidRPr="00C96237" w:rsidRDefault="00A95507" w:rsidP="00A95507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Part 2: </w:t>
      </w:r>
      <w:r w:rsidRPr="001D1467">
        <w:rPr>
          <w:rFonts w:ascii="Times New Roman" w:eastAsia="Times New Roman" w:hAnsi="Times New Roman"/>
          <w:b/>
          <w:sz w:val="28"/>
        </w:rPr>
        <w:t>Configure Basic Security on the Switch</w:t>
      </w:r>
    </w:p>
    <w:p w14:paraId="54AB4803" w14:textId="77777777" w:rsidR="00A95507" w:rsidRDefault="00A95507" w:rsidP="00A95507">
      <w:pPr>
        <w:spacing w:line="200" w:lineRule="exact"/>
        <w:rPr>
          <w:rFonts w:ascii="Times New Roman" w:eastAsia="Times New Roman" w:hAnsi="Times New Roman"/>
        </w:rPr>
      </w:pPr>
    </w:p>
    <w:p w14:paraId="49F679E0" w14:textId="77777777" w:rsidR="00A95507" w:rsidRDefault="00A95507" w:rsidP="00A95507">
      <w:pPr>
        <w:pStyle w:val="Default"/>
      </w:pPr>
    </w:p>
    <w:p w14:paraId="0FAE579A" w14:textId="77777777" w:rsidR="00A95507" w:rsidRDefault="00A95507" w:rsidP="00A95507">
      <w:pPr>
        <w:pStyle w:val="Default"/>
        <w:rPr>
          <w:color w:val="auto"/>
        </w:rPr>
      </w:pPr>
    </w:p>
    <w:p w14:paraId="2E635E87" w14:textId="77777777" w:rsidR="00A95507" w:rsidRDefault="00A95507" w:rsidP="00A95507">
      <w:pPr>
        <w:pStyle w:val="Default"/>
        <w:rPr>
          <w:color w:val="auto"/>
        </w:rPr>
      </w:pPr>
    </w:p>
    <w:p w14:paraId="352E21A2" w14:textId="77777777" w:rsidR="00A95507" w:rsidRDefault="00A95507" w:rsidP="00A95507">
      <w:pPr>
        <w:pStyle w:val="Default"/>
        <w:rPr>
          <w:color w:val="auto"/>
        </w:rPr>
      </w:pPr>
    </w:p>
    <w:p w14:paraId="45CD0D5B" w14:textId="77777777" w:rsidR="00A95507" w:rsidRPr="00CD382D" w:rsidRDefault="00A95507" w:rsidP="00A95507">
      <w:pPr>
        <w:spacing w:line="371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 1: </w:t>
      </w:r>
      <w:r w:rsidRPr="001D1467">
        <w:rPr>
          <w:b/>
          <w:bCs/>
          <w:sz w:val="28"/>
          <w:szCs w:val="28"/>
        </w:rPr>
        <w:t>Configure Basic Security on the Router</w:t>
      </w:r>
    </w:p>
    <w:p w14:paraId="66863D2A" w14:textId="77777777" w:rsidR="00A95507" w:rsidRDefault="00A95507" w:rsidP="00A95507">
      <w:pPr>
        <w:pStyle w:val="Default"/>
        <w:rPr>
          <w:color w:val="auto"/>
          <w:sz w:val="25"/>
          <w:szCs w:val="25"/>
        </w:rPr>
      </w:pPr>
    </w:p>
    <w:p w14:paraId="46E55DAF" w14:textId="77777777" w:rsidR="00A95507" w:rsidRDefault="00A95507" w:rsidP="00A95507">
      <w:pPr>
        <w:pStyle w:val="Default"/>
        <w:rPr>
          <w:color w:val="auto"/>
          <w:sz w:val="25"/>
          <w:szCs w:val="25"/>
        </w:rPr>
      </w:pPr>
      <w:r w:rsidRPr="001D1467">
        <w:rPr>
          <w:color w:val="auto"/>
          <w:sz w:val="25"/>
          <w:szCs w:val="25"/>
        </w:rPr>
        <w:t>a. Configure IP addressing on PCA according to the Addressing Table.</w:t>
      </w:r>
    </w:p>
    <w:p w14:paraId="6847CBDA" w14:textId="7F9819BC" w:rsidR="00A95507" w:rsidRPr="001D1467" w:rsidRDefault="0016458C" w:rsidP="00A95507">
      <w:pPr>
        <w:pStyle w:val="Default"/>
        <w:rPr>
          <w:color w:val="auto"/>
          <w:sz w:val="25"/>
          <w:szCs w:val="25"/>
        </w:rPr>
      </w:pPr>
      <w:r>
        <w:rPr>
          <w:noProof/>
        </w:rPr>
        <w:drawing>
          <wp:inline distT="0" distB="0" distL="0" distR="0" wp14:anchorId="0EAFD86A" wp14:editId="0B0E1EC5">
            <wp:extent cx="4629150" cy="12763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7AE">
        <w:rPr>
          <w:color w:val="auto"/>
          <w:sz w:val="25"/>
          <w:szCs w:val="25"/>
        </w:rPr>
        <w:tab/>
      </w:r>
    </w:p>
    <w:p w14:paraId="25645CC3" w14:textId="77777777" w:rsidR="00A95507" w:rsidRPr="001D1467" w:rsidRDefault="00A95507" w:rsidP="00A95507">
      <w:pPr>
        <w:pStyle w:val="Default"/>
        <w:rPr>
          <w:color w:val="auto"/>
          <w:sz w:val="25"/>
          <w:szCs w:val="25"/>
        </w:rPr>
      </w:pPr>
    </w:p>
    <w:p w14:paraId="3DAEADE3" w14:textId="77777777" w:rsidR="008774B9" w:rsidRDefault="008774B9" w:rsidP="00A95507">
      <w:pPr>
        <w:pStyle w:val="Default"/>
        <w:rPr>
          <w:color w:val="auto"/>
          <w:sz w:val="25"/>
          <w:szCs w:val="25"/>
        </w:rPr>
      </w:pPr>
    </w:p>
    <w:p w14:paraId="63854473" w14:textId="77777777" w:rsidR="008774B9" w:rsidRDefault="008774B9" w:rsidP="00A95507">
      <w:pPr>
        <w:pStyle w:val="Default"/>
        <w:rPr>
          <w:color w:val="auto"/>
          <w:sz w:val="25"/>
          <w:szCs w:val="25"/>
        </w:rPr>
      </w:pPr>
    </w:p>
    <w:p w14:paraId="16477444" w14:textId="7151A073" w:rsidR="00A95507" w:rsidRPr="001D1467" w:rsidRDefault="00A95507" w:rsidP="00A95507">
      <w:pPr>
        <w:pStyle w:val="Default"/>
        <w:rPr>
          <w:color w:val="auto"/>
          <w:sz w:val="25"/>
          <w:szCs w:val="25"/>
        </w:rPr>
      </w:pPr>
      <w:r w:rsidRPr="001D1467">
        <w:rPr>
          <w:color w:val="auto"/>
          <w:sz w:val="25"/>
          <w:szCs w:val="25"/>
        </w:rPr>
        <w:lastRenderedPageBreak/>
        <w:t>b. Console into RTA from the Terminal on PCA.</w:t>
      </w:r>
    </w:p>
    <w:p w14:paraId="4E441CDC" w14:textId="378CAC79" w:rsidR="00A95507" w:rsidRDefault="008774B9" w:rsidP="00A95507">
      <w:pPr>
        <w:pStyle w:val="Default"/>
        <w:rPr>
          <w:color w:val="auto"/>
          <w:sz w:val="25"/>
          <w:szCs w:val="25"/>
        </w:rPr>
      </w:pPr>
      <w:r>
        <w:rPr>
          <w:noProof/>
        </w:rPr>
        <w:drawing>
          <wp:inline distT="0" distB="0" distL="0" distR="0" wp14:anchorId="2AC1600C" wp14:editId="6E578A34">
            <wp:extent cx="5943600" cy="4064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FAB1" w14:textId="77777777" w:rsidR="00A95507" w:rsidRPr="001D1467" w:rsidRDefault="00A95507" w:rsidP="00A95507">
      <w:pPr>
        <w:pStyle w:val="Default"/>
        <w:rPr>
          <w:color w:val="auto"/>
          <w:sz w:val="25"/>
          <w:szCs w:val="25"/>
        </w:rPr>
      </w:pPr>
      <w:r w:rsidRPr="001D1467">
        <w:rPr>
          <w:color w:val="auto"/>
          <w:sz w:val="25"/>
          <w:szCs w:val="25"/>
        </w:rPr>
        <w:t>c. Configure the hostname as RTA.</w:t>
      </w:r>
    </w:p>
    <w:p w14:paraId="678518D0" w14:textId="645056E4" w:rsidR="00A95507" w:rsidRPr="001D1467" w:rsidRDefault="009F63F6" w:rsidP="00A95507">
      <w:pPr>
        <w:pStyle w:val="Default"/>
        <w:rPr>
          <w:color w:val="auto"/>
          <w:sz w:val="25"/>
          <w:szCs w:val="25"/>
        </w:rPr>
      </w:pPr>
      <w:r>
        <w:rPr>
          <w:noProof/>
        </w:rPr>
        <w:drawing>
          <wp:inline distT="0" distB="0" distL="0" distR="0" wp14:anchorId="792262E2" wp14:editId="3738742F">
            <wp:extent cx="4171950" cy="7143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CC76" w14:textId="77777777" w:rsidR="00A95507" w:rsidRPr="001D1467" w:rsidRDefault="00A95507" w:rsidP="00A95507">
      <w:pPr>
        <w:pStyle w:val="Default"/>
        <w:rPr>
          <w:color w:val="auto"/>
          <w:sz w:val="25"/>
          <w:szCs w:val="25"/>
        </w:rPr>
      </w:pPr>
      <w:r w:rsidRPr="001D1467">
        <w:rPr>
          <w:color w:val="auto"/>
          <w:sz w:val="25"/>
          <w:szCs w:val="25"/>
        </w:rPr>
        <w:t>d. Configure IP addressing on RTA and enable the interface.</w:t>
      </w:r>
    </w:p>
    <w:p w14:paraId="7751B018" w14:textId="3353BB6E" w:rsidR="00A95507" w:rsidRPr="001D1467" w:rsidRDefault="00280AE1" w:rsidP="00A95507">
      <w:pPr>
        <w:pStyle w:val="Default"/>
        <w:rPr>
          <w:color w:val="auto"/>
          <w:sz w:val="25"/>
          <w:szCs w:val="25"/>
        </w:rPr>
      </w:pPr>
      <w:r>
        <w:rPr>
          <w:noProof/>
        </w:rPr>
        <w:drawing>
          <wp:inline distT="0" distB="0" distL="0" distR="0" wp14:anchorId="2E4A2AE0" wp14:editId="6E5BAAE4">
            <wp:extent cx="5915025" cy="13525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71D9" w14:textId="77777777" w:rsidR="00A95507" w:rsidRDefault="00A95507" w:rsidP="00A95507">
      <w:pPr>
        <w:pStyle w:val="Default"/>
        <w:rPr>
          <w:color w:val="auto"/>
          <w:sz w:val="25"/>
          <w:szCs w:val="25"/>
        </w:rPr>
      </w:pPr>
      <w:r w:rsidRPr="001D1467">
        <w:rPr>
          <w:color w:val="auto"/>
          <w:sz w:val="25"/>
          <w:szCs w:val="25"/>
        </w:rPr>
        <w:t>e. Encrypt all plaintext passwords.</w:t>
      </w:r>
    </w:p>
    <w:p w14:paraId="31653F51" w14:textId="58B1AD28" w:rsidR="00A95507" w:rsidRDefault="009210FD" w:rsidP="00A95507">
      <w:pPr>
        <w:pStyle w:val="Default"/>
        <w:rPr>
          <w:color w:val="auto"/>
          <w:sz w:val="25"/>
          <w:szCs w:val="25"/>
        </w:rPr>
      </w:pPr>
      <w:r>
        <w:rPr>
          <w:noProof/>
        </w:rPr>
        <w:drawing>
          <wp:inline distT="0" distB="0" distL="0" distR="0" wp14:anchorId="334CC2C1" wp14:editId="22D83D2F">
            <wp:extent cx="3200400" cy="1524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C3B8" w14:textId="77777777" w:rsidR="00A95507" w:rsidRDefault="00A95507" w:rsidP="00A95507">
      <w:pPr>
        <w:pStyle w:val="Default"/>
        <w:rPr>
          <w:color w:val="auto"/>
          <w:sz w:val="25"/>
          <w:szCs w:val="25"/>
        </w:rPr>
      </w:pPr>
      <w:r w:rsidRPr="001D1467">
        <w:rPr>
          <w:color w:val="auto"/>
          <w:sz w:val="25"/>
          <w:szCs w:val="25"/>
        </w:rPr>
        <w:t>f. Set the minimum password length to 10.</w:t>
      </w:r>
    </w:p>
    <w:p w14:paraId="139550DC" w14:textId="79273925" w:rsidR="0076084A" w:rsidRDefault="001A2F29" w:rsidP="00A95507">
      <w:pPr>
        <w:pStyle w:val="Default"/>
        <w:rPr>
          <w:color w:val="auto"/>
          <w:sz w:val="25"/>
          <w:szCs w:val="25"/>
        </w:rPr>
      </w:pPr>
      <w:r>
        <w:rPr>
          <w:noProof/>
        </w:rPr>
        <w:drawing>
          <wp:inline distT="0" distB="0" distL="0" distR="0" wp14:anchorId="70C84476" wp14:editId="4DF7652B">
            <wp:extent cx="3486150" cy="1714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3F02" w14:textId="05DAE04A" w:rsidR="0053585D" w:rsidRDefault="00A95507" w:rsidP="00A95507">
      <w:pPr>
        <w:spacing w:line="371" w:lineRule="exact"/>
        <w:rPr>
          <w:rFonts w:ascii="Arial" w:hAnsi="Arial"/>
          <w:sz w:val="25"/>
          <w:szCs w:val="25"/>
        </w:rPr>
      </w:pPr>
      <w:r w:rsidRPr="001D1467">
        <w:rPr>
          <w:rFonts w:ascii="Arial" w:hAnsi="Arial"/>
          <w:sz w:val="25"/>
          <w:szCs w:val="25"/>
        </w:rPr>
        <w:t>g. Set a strong secret password of your choosing.</w:t>
      </w:r>
      <w:r w:rsidR="00536E39" w:rsidRPr="00536E39">
        <w:rPr>
          <w:noProof/>
        </w:rPr>
        <w:t xml:space="preserve"> </w:t>
      </w:r>
      <w:r w:rsidR="00447ACB">
        <w:rPr>
          <w:noProof/>
        </w:rPr>
        <w:drawing>
          <wp:inline distT="0" distB="0" distL="0" distR="0" wp14:anchorId="38DB18AD" wp14:editId="484E7B9D">
            <wp:extent cx="3067050" cy="1714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3DEC" w14:textId="13FBC391" w:rsidR="00A95507" w:rsidRDefault="00A95507" w:rsidP="00A95507">
      <w:pPr>
        <w:spacing w:line="371" w:lineRule="exact"/>
        <w:rPr>
          <w:rFonts w:ascii="Arial" w:hAnsi="Arial"/>
          <w:sz w:val="25"/>
          <w:szCs w:val="25"/>
        </w:rPr>
      </w:pPr>
      <w:r w:rsidRPr="001D1467">
        <w:rPr>
          <w:rFonts w:ascii="Arial" w:hAnsi="Arial"/>
          <w:sz w:val="25"/>
          <w:szCs w:val="25"/>
        </w:rPr>
        <w:t>Note: Choose a password that you will remember, or you will need to reset the activity if you are locked out of the device.</w:t>
      </w:r>
    </w:p>
    <w:p w14:paraId="5A015FAC" w14:textId="77777777" w:rsidR="00A95507" w:rsidRDefault="00A95507" w:rsidP="00A95507">
      <w:pPr>
        <w:spacing w:line="371" w:lineRule="exact"/>
        <w:rPr>
          <w:rFonts w:ascii="Arial" w:hAnsi="Arial"/>
          <w:sz w:val="25"/>
          <w:szCs w:val="25"/>
        </w:rPr>
      </w:pPr>
    </w:p>
    <w:p w14:paraId="01C03AA1" w14:textId="77777777" w:rsidR="00A95507" w:rsidRDefault="00A95507" w:rsidP="00A95507">
      <w:pPr>
        <w:spacing w:line="371" w:lineRule="exact"/>
        <w:rPr>
          <w:rFonts w:ascii="Arial" w:hAnsi="Arial"/>
          <w:sz w:val="25"/>
          <w:szCs w:val="25"/>
        </w:rPr>
      </w:pPr>
      <w:r w:rsidRPr="001D1467">
        <w:rPr>
          <w:rFonts w:ascii="Arial" w:hAnsi="Arial"/>
          <w:sz w:val="25"/>
          <w:szCs w:val="25"/>
        </w:rPr>
        <w:lastRenderedPageBreak/>
        <w:t>h. Disable DNS lookup.</w:t>
      </w:r>
    </w:p>
    <w:p w14:paraId="4695F09B" w14:textId="1FFA7592" w:rsidR="00A95507" w:rsidRDefault="00E90630" w:rsidP="00A95507">
      <w:pPr>
        <w:spacing w:line="371" w:lineRule="exact"/>
        <w:rPr>
          <w:rFonts w:ascii="Arial" w:hAnsi="Arial"/>
          <w:sz w:val="25"/>
          <w:szCs w:val="25"/>
        </w:rPr>
      </w:pPr>
      <w:r>
        <w:rPr>
          <w:noProof/>
        </w:rPr>
        <w:drawing>
          <wp:inline distT="0" distB="0" distL="0" distR="0" wp14:anchorId="667D2B64" wp14:editId="6AF694DC">
            <wp:extent cx="2619375" cy="15240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340B" w14:textId="77777777" w:rsidR="00A95507" w:rsidRDefault="00A95507" w:rsidP="00A95507">
      <w:pPr>
        <w:spacing w:line="371" w:lineRule="exact"/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. Set the domain name to </w:t>
      </w:r>
      <w:r>
        <w:rPr>
          <w:rStyle w:val="Strong"/>
          <w:rFonts w:ascii="Helvetica" w:hAnsi="Helvetica" w:cs="Helvetica"/>
          <w:color w:val="222222"/>
          <w:sz w:val="26"/>
          <w:szCs w:val="26"/>
          <w:bdr w:val="none" w:sz="0" w:space="0" w:color="auto" w:frame="1"/>
          <w:shd w:val="clear" w:color="auto" w:fill="FFFFFF"/>
        </w:rPr>
        <w:t>CCNA.com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 (case-sensitive for scoring in PT).</w:t>
      </w:r>
    </w:p>
    <w:p w14:paraId="7DA54A48" w14:textId="67ED4B17" w:rsidR="00A95507" w:rsidRDefault="00210F87" w:rsidP="00A95507">
      <w:pPr>
        <w:spacing w:line="371" w:lineRule="exact"/>
        <w:rPr>
          <w:rFonts w:ascii="Arial" w:hAnsi="Arial"/>
          <w:sz w:val="25"/>
          <w:szCs w:val="25"/>
        </w:rPr>
      </w:pPr>
      <w:r>
        <w:rPr>
          <w:noProof/>
        </w:rPr>
        <w:drawing>
          <wp:inline distT="0" distB="0" distL="0" distR="0" wp14:anchorId="1566935D" wp14:editId="1B3020BE">
            <wp:extent cx="2886075" cy="1619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A684" w14:textId="77777777" w:rsidR="00A95507" w:rsidRDefault="00A95507" w:rsidP="00A95507">
      <w:pPr>
        <w:spacing w:line="371" w:lineRule="exact"/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j. Create a user of your choosing with a strong encrypted password.</w:t>
      </w:r>
    </w:p>
    <w:p w14:paraId="5E43ECCB" w14:textId="12F156ED" w:rsidR="00A95507" w:rsidRDefault="003979FC" w:rsidP="00A95507">
      <w:pPr>
        <w:spacing w:line="371" w:lineRule="exact"/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4FA07B1E" wp14:editId="5AA01081">
            <wp:extent cx="3752850" cy="1809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1597" w14:textId="77777777" w:rsidR="00A95507" w:rsidRDefault="00A95507" w:rsidP="00A95507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222222"/>
          <w:sz w:val="26"/>
          <w:szCs w:val="26"/>
        </w:rPr>
      </w:pPr>
      <w:r>
        <w:rPr>
          <w:rFonts w:ascii="Helvetica" w:hAnsi="Helvetica" w:cs="Helvetica"/>
          <w:color w:val="222222"/>
          <w:sz w:val="26"/>
          <w:szCs w:val="26"/>
        </w:rPr>
        <w:t>k. Generate 1024-bit RSA keys.</w:t>
      </w:r>
    </w:p>
    <w:p w14:paraId="460B102C" w14:textId="578D2876" w:rsidR="00DB15D1" w:rsidRPr="00DB15D1" w:rsidRDefault="00A95507" w:rsidP="00DB15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6"/>
          <w:szCs w:val="26"/>
        </w:rPr>
      </w:pPr>
      <w:r>
        <w:rPr>
          <w:rStyle w:val="Strong"/>
          <w:rFonts w:ascii="inherit" w:hAnsi="inherit" w:cs="Helvetica"/>
          <w:color w:val="222222"/>
          <w:sz w:val="26"/>
          <w:szCs w:val="26"/>
          <w:bdr w:val="none" w:sz="0" w:space="0" w:color="auto" w:frame="1"/>
        </w:rPr>
        <w:t>Note:</w:t>
      </w:r>
      <w:r>
        <w:rPr>
          <w:rFonts w:ascii="Helvetica" w:hAnsi="Helvetica" w:cs="Helvetica"/>
          <w:color w:val="222222"/>
          <w:sz w:val="26"/>
          <w:szCs w:val="26"/>
        </w:rPr>
        <w:t xml:space="preserve"> In Packet Tracer, enter the crypto key generate </w:t>
      </w:r>
      <w:proofErr w:type="spellStart"/>
      <w:r>
        <w:rPr>
          <w:rFonts w:ascii="Helvetica" w:hAnsi="Helvetica" w:cs="Helvetica"/>
          <w:color w:val="222222"/>
          <w:sz w:val="26"/>
          <w:szCs w:val="26"/>
        </w:rPr>
        <w:t>rsa</w:t>
      </w:r>
      <w:proofErr w:type="spellEnd"/>
      <w:r>
        <w:rPr>
          <w:rFonts w:ascii="Helvetica" w:hAnsi="Helvetica" w:cs="Helvetica"/>
          <w:color w:val="222222"/>
          <w:sz w:val="26"/>
          <w:szCs w:val="26"/>
        </w:rPr>
        <w:t xml:space="preserve"> command and press Enter to continue.</w:t>
      </w:r>
      <w:r w:rsidR="00EC7ABE" w:rsidRPr="00EC7ABE">
        <w:rPr>
          <w:noProof/>
        </w:rPr>
        <w:t xml:space="preserve"> </w:t>
      </w:r>
      <w:r w:rsidR="00EC7ABE">
        <w:rPr>
          <w:noProof/>
        </w:rPr>
        <w:drawing>
          <wp:inline distT="0" distB="0" distL="0" distR="0" wp14:anchorId="14F8C61D" wp14:editId="26D514D6">
            <wp:extent cx="4905375" cy="11525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CCEE" w14:textId="5D6E91BC" w:rsidR="0051731F" w:rsidRPr="0051731F" w:rsidRDefault="00A95507" w:rsidP="0051731F">
      <w:pPr>
        <w:spacing w:line="371" w:lineRule="exact"/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l. Block anyone for three minutes who fails to log in after four attempts within a two-minute period.</w:t>
      </w:r>
      <w:r w:rsidR="000F1CB4" w:rsidRPr="000F1CB4">
        <w:rPr>
          <w:noProof/>
        </w:rPr>
        <w:t xml:space="preserve"> </w:t>
      </w:r>
    </w:p>
    <w:p w14:paraId="1245DCC7" w14:textId="75D9CDA8" w:rsidR="00A5509B" w:rsidRPr="00623E70" w:rsidRDefault="003B13C9" w:rsidP="00623E70">
      <w:pPr>
        <w:tabs>
          <w:tab w:val="left" w:pos="4110"/>
        </w:tabs>
        <w:spacing w:line="371" w:lineRule="exact"/>
        <w:rPr>
          <w:noProof/>
        </w:rPr>
      </w:pPr>
      <w:r>
        <w:rPr>
          <w:noProof/>
        </w:rPr>
        <w:drawing>
          <wp:anchor distT="0" distB="0" distL="114300" distR="114300" simplePos="0" relativeHeight="251663367" behindDoc="1" locked="0" layoutInCell="1" allowOverlap="1" wp14:anchorId="0F90E4B1" wp14:editId="35704549">
            <wp:simplePos x="0" y="0"/>
            <wp:positionH relativeFrom="margin">
              <wp:align>left</wp:align>
            </wp:positionH>
            <wp:positionV relativeFrom="paragraph">
              <wp:posOffset>38086</wp:posOffset>
            </wp:positionV>
            <wp:extent cx="4371975" cy="333375"/>
            <wp:effectExtent l="0" t="0" r="9525" b="9525"/>
            <wp:wrapTight wrapText="bothSides">
              <wp:wrapPolygon edited="0">
                <wp:start x="0" y="0"/>
                <wp:lineTo x="0" y="20983"/>
                <wp:lineTo x="21553" y="20983"/>
                <wp:lineTo x="21553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81ADB7" w14:textId="77777777" w:rsidR="003B13C9" w:rsidRDefault="003B13C9" w:rsidP="00A95507">
      <w:pPr>
        <w:spacing w:line="371" w:lineRule="exact"/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</w:p>
    <w:p w14:paraId="5CBD3E0C" w14:textId="2F1ED943" w:rsidR="00FC39E2" w:rsidRDefault="00A95507" w:rsidP="00A95507">
      <w:pPr>
        <w:spacing w:line="371" w:lineRule="exact"/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m. Configure all VTY lines for SSH access and use the local user profiles for authentication.</w:t>
      </w:r>
    </w:p>
    <w:p w14:paraId="002B2C6A" w14:textId="3C0EC90B" w:rsidR="00280C57" w:rsidRDefault="00280C57" w:rsidP="00A95507">
      <w:pPr>
        <w:spacing w:line="371" w:lineRule="exact"/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9" behindDoc="1" locked="0" layoutInCell="1" allowOverlap="1" wp14:anchorId="5F01A6EE" wp14:editId="10C12097">
            <wp:simplePos x="0" y="0"/>
            <wp:positionH relativeFrom="margin">
              <wp:align>left</wp:align>
            </wp:positionH>
            <wp:positionV relativeFrom="paragraph">
              <wp:posOffset>17839</wp:posOffset>
            </wp:positionV>
            <wp:extent cx="2971800" cy="457200"/>
            <wp:effectExtent l="0" t="0" r="0" b="0"/>
            <wp:wrapTight wrapText="bothSides">
              <wp:wrapPolygon edited="0">
                <wp:start x="0" y="0"/>
                <wp:lineTo x="0" y="20700"/>
                <wp:lineTo x="21462" y="20700"/>
                <wp:lineTo x="21462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E28474" w14:textId="77777777" w:rsidR="00280C57" w:rsidRDefault="00280C57" w:rsidP="00A95507">
      <w:pPr>
        <w:spacing w:line="371" w:lineRule="exact"/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</w:p>
    <w:p w14:paraId="758D3615" w14:textId="5C0BFC7F" w:rsidR="00A95507" w:rsidRDefault="00A95507" w:rsidP="00A95507">
      <w:pPr>
        <w:spacing w:line="371" w:lineRule="exact"/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n. Set the EXEC mode timeout to 6 minutes on the VTY lines.</w:t>
      </w:r>
    </w:p>
    <w:p w14:paraId="4560BFEF" w14:textId="5698880C" w:rsidR="00A95507" w:rsidRDefault="004146C6" w:rsidP="00A95507">
      <w:pPr>
        <w:spacing w:line="371" w:lineRule="exact"/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34A82188" wp14:editId="311B2AD6">
            <wp:extent cx="2647950" cy="180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1ADA" w14:textId="6292D7F3" w:rsidR="00A95507" w:rsidRDefault="00A95507" w:rsidP="00A95507">
      <w:pPr>
        <w:spacing w:line="371" w:lineRule="exact"/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o. Save the configuration to NVRAM.</w:t>
      </w:r>
    </w:p>
    <w:p w14:paraId="1E02EDAC" w14:textId="14C7FC9D" w:rsidR="00A95507" w:rsidRDefault="00285E9F" w:rsidP="00A95507">
      <w:pPr>
        <w:spacing w:line="371" w:lineRule="exact"/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95" behindDoc="1" locked="0" layoutInCell="1" allowOverlap="1" wp14:anchorId="332AA9FF" wp14:editId="62D2EE2D">
            <wp:simplePos x="0" y="0"/>
            <wp:positionH relativeFrom="margin">
              <wp:align>left</wp:align>
            </wp:positionH>
            <wp:positionV relativeFrom="paragraph">
              <wp:posOffset>49367</wp:posOffset>
            </wp:positionV>
            <wp:extent cx="3476625" cy="1524000"/>
            <wp:effectExtent l="0" t="0" r="9525" b="0"/>
            <wp:wrapTight wrapText="bothSides">
              <wp:wrapPolygon edited="0">
                <wp:start x="0" y="0"/>
                <wp:lineTo x="0" y="21330"/>
                <wp:lineTo x="21541" y="21330"/>
                <wp:lineTo x="2154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DD1831" w14:textId="3BE329D1" w:rsidR="009246B7" w:rsidRDefault="009246B7" w:rsidP="00A95507">
      <w:pPr>
        <w:spacing w:line="371" w:lineRule="exact"/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</w:p>
    <w:p w14:paraId="13136798" w14:textId="07E020A5" w:rsidR="009246B7" w:rsidRDefault="009246B7" w:rsidP="00A95507">
      <w:pPr>
        <w:spacing w:line="371" w:lineRule="exact"/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</w:p>
    <w:p w14:paraId="6292E225" w14:textId="77777777" w:rsidR="009246B7" w:rsidRDefault="009246B7" w:rsidP="00A95507">
      <w:pPr>
        <w:spacing w:line="371" w:lineRule="exact"/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</w:p>
    <w:p w14:paraId="30A33DAF" w14:textId="77777777" w:rsidR="009246B7" w:rsidRDefault="009246B7" w:rsidP="00A95507">
      <w:pPr>
        <w:spacing w:line="371" w:lineRule="exact"/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</w:p>
    <w:p w14:paraId="5013854C" w14:textId="77777777" w:rsidR="00DF451D" w:rsidRDefault="00DF451D" w:rsidP="00A95507">
      <w:pPr>
        <w:spacing w:line="371" w:lineRule="exact"/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</w:p>
    <w:p w14:paraId="12EB69A5" w14:textId="77777777" w:rsidR="00DF451D" w:rsidRDefault="00DF451D" w:rsidP="00A95507">
      <w:pPr>
        <w:spacing w:line="371" w:lineRule="exact"/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</w:p>
    <w:p w14:paraId="05DEB1CB" w14:textId="77777777" w:rsidR="00DF451D" w:rsidRDefault="00DF451D" w:rsidP="00A95507">
      <w:pPr>
        <w:spacing w:line="371" w:lineRule="exact"/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</w:p>
    <w:p w14:paraId="7164961B" w14:textId="50C79D81" w:rsidR="00A95507" w:rsidRDefault="00A95507" w:rsidP="00A95507">
      <w:pPr>
        <w:spacing w:line="371" w:lineRule="exact"/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p. Access the command prompt on the desktop of </w:t>
      </w:r>
      <w:r>
        <w:rPr>
          <w:rStyle w:val="Strong"/>
          <w:rFonts w:ascii="Helvetica" w:hAnsi="Helvetica" w:cs="Helvetica"/>
          <w:color w:val="222222"/>
          <w:sz w:val="26"/>
          <w:szCs w:val="26"/>
          <w:bdr w:val="none" w:sz="0" w:space="0" w:color="auto" w:frame="1"/>
          <w:shd w:val="clear" w:color="auto" w:fill="FFFFFF"/>
        </w:rPr>
        <w:t>PCA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 to establish an SSH connection to </w:t>
      </w:r>
      <w:r>
        <w:rPr>
          <w:rStyle w:val="Strong"/>
          <w:rFonts w:ascii="Helvetica" w:hAnsi="Helvetica" w:cs="Helvetica"/>
          <w:color w:val="222222"/>
          <w:sz w:val="26"/>
          <w:szCs w:val="26"/>
          <w:bdr w:val="none" w:sz="0" w:space="0" w:color="auto" w:frame="1"/>
          <w:shd w:val="clear" w:color="auto" w:fill="FFFFFF"/>
        </w:rPr>
        <w:t>RTA.</w:t>
      </w:r>
      <w:r>
        <w:rPr>
          <w:rFonts w:ascii="Helvetica" w:hAnsi="Helvetica" w:cs="Helvetica"/>
          <w:color w:val="222222"/>
          <w:sz w:val="26"/>
          <w:szCs w:val="26"/>
        </w:rPr>
        <w:br/>
      </w:r>
      <w:r w:rsidRPr="004A49D3"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</w:rPr>
        <w:t>(Make sure you have IP configured for PCA)</w:t>
      </w:r>
    </w:p>
    <w:p w14:paraId="2FC6BF97" w14:textId="30C1CED1" w:rsidR="00DF451D" w:rsidRPr="004A49D3" w:rsidRDefault="00DA6B26" w:rsidP="00A95507">
      <w:pPr>
        <w:spacing w:line="371" w:lineRule="exact"/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9271" behindDoc="1" locked="0" layoutInCell="1" allowOverlap="1" wp14:anchorId="58B0EB9A" wp14:editId="19DF0FB2">
            <wp:simplePos x="0" y="0"/>
            <wp:positionH relativeFrom="margin">
              <wp:align>left</wp:align>
            </wp:positionH>
            <wp:positionV relativeFrom="paragraph">
              <wp:posOffset>26892</wp:posOffset>
            </wp:positionV>
            <wp:extent cx="2724150" cy="1933575"/>
            <wp:effectExtent l="0" t="0" r="0" b="9525"/>
            <wp:wrapTight wrapText="bothSides">
              <wp:wrapPolygon edited="0">
                <wp:start x="0" y="0"/>
                <wp:lineTo x="0" y="21494"/>
                <wp:lineTo x="21449" y="21494"/>
                <wp:lineTo x="214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9C4BC7" w14:textId="38C90415" w:rsidR="00DF451D" w:rsidRDefault="00DF451D" w:rsidP="00A95507">
      <w:pPr>
        <w:spacing w:line="371" w:lineRule="exact"/>
        <w:rPr>
          <w:rFonts w:ascii="Helvetica" w:hAnsi="Helvetica" w:cs="Helvetica"/>
          <w:color w:val="FF0000"/>
          <w:sz w:val="26"/>
          <w:szCs w:val="26"/>
          <w:bdr w:val="none" w:sz="0" w:space="0" w:color="auto" w:frame="1"/>
          <w:shd w:val="clear" w:color="auto" w:fill="FFFFFF"/>
        </w:rPr>
      </w:pPr>
    </w:p>
    <w:p w14:paraId="3B78D3D5" w14:textId="63E3AF1D" w:rsidR="00DF451D" w:rsidRDefault="00DF451D" w:rsidP="00A95507">
      <w:pPr>
        <w:spacing w:line="371" w:lineRule="exact"/>
        <w:rPr>
          <w:rFonts w:ascii="Helvetica" w:hAnsi="Helvetica" w:cs="Helvetica"/>
          <w:color w:val="FF0000"/>
          <w:sz w:val="26"/>
          <w:szCs w:val="26"/>
          <w:bdr w:val="none" w:sz="0" w:space="0" w:color="auto" w:frame="1"/>
          <w:shd w:val="clear" w:color="auto" w:fill="FFFFFF"/>
        </w:rPr>
      </w:pPr>
    </w:p>
    <w:p w14:paraId="6F9DB025" w14:textId="77777777" w:rsidR="00DF451D" w:rsidRDefault="00DF451D" w:rsidP="00A95507">
      <w:pPr>
        <w:spacing w:line="371" w:lineRule="exact"/>
        <w:rPr>
          <w:rFonts w:ascii="Helvetica" w:hAnsi="Helvetica" w:cs="Helvetica"/>
          <w:color w:val="FF0000"/>
          <w:sz w:val="26"/>
          <w:szCs w:val="26"/>
          <w:bdr w:val="none" w:sz="0" w:space="0" w:color="auto" w:frame="1"/>
          <w:shd w:val="clear" w:color="auto" w:fill="FFFFFF"/>
        </w:rPr>
      </w:pPr>
    </w:p>
    <w:p w14:paraId="0F5D1974" w14:textId="77777777" w:rsidR="00DF451D" w:rsidRDefault="00DF451D" w:rsidP="00A95507">
      <w:pPr>
        <w:spacing w:line="371" w:lineRule="exact"/>
        <w:rPr>
          <w:rFonts w:ascii="Helvetica" w:hAnsi="Helvetica" w:cs="Helvetica"/>
          <w:color w:val="FF0000"/>
          <w:sz w:val="26"/>
          <w:szCs w:val="26"/>
          <w:bdr w:val="none" w:sz="0" w:space="0" w:color="auto" w:frame="1"/>
          <w:shd w:val="clear" w:color="auto" w:fill="FFFFFF"/>
        </w:rPr>
      </w:pPr>
    </w:p>
    <w:p w14:paraId="5EDD5FA5" w14:textId="77777777" w:rsidR="00DF451D" w:rsidRDefault="00DF451D" w:rsidP="00A95507">
      <w:pPr>
        <w:spacing w:line="371" w:lineRule="exact"/>
        <w:rPr>
          <w:rFonts w:ascii="Helvetica" w:hAnsi="Helvetica" w:cs="Helvetica"/>
          <w:color w:val="FF0000"/>
          <w:sz w:val="26"/>
          <w:szCs w:val="26"/>
          <w:bdr w:val="none" w:sz="0" w:space="0" w:color="auto" w:frame="1"/>
          <w:shd w:val="clear" w:color="auto" w:fill="FFFFFF"/>
        </w:rPr>
      </w:pPr>
    </w:p>
    <w:p w14:paraId="12673783" w14:textId="77777777" w:rsidR="00006208" w:rsidRDefault="00006208" w:rsidP="00A95507">
      <w:pPr>
        <w:spacing w:line="371" w:lineRule="exact"/>
        <w:rPr>
          <w:rFonts w:ascii="Helvetica" w:hAnsi="Helvetica" w:cs="Helvetica"/>
          <w:color w:val="FF0000"/>
          <w:sz w:val="26"/>
          <w:szCs w:val="26"/>
          <w:bdr w:val="none" w:sz="0" w:space="0" w:color="auto" w:frame="1"/>
          <w:shd w:val="clear" w:color="auto" w:fill="FFFFFF"/>
        </w:rPr>
      </w:pPr>
    </w:p>
    <w:p w14:paraId="20F21545" w14:textId="77777777" w:rsidR="00006208" w:rsidRDefault="00006208" w:rsidP="00A95507">
      <w:pPr>
        <w:spacing w:line="371" w:lineRule="exact"/>
        <w:rPr>
          <w:rFonts w:ascii="Helvetica" w:hAnsi="Helvetica" w:cs="Helvetica"/>
          <w:color w:val="FF0000"/>
          <w:sz w:val="26"/>
          <w:szCs w:val="26"/>
          <w:bdr w:val="none" w:sz="0" w:space="0" w:color="auto" w:frame="1"/>
          <w:shd w:val="clear" w:color="auto" w:fill="FFFFFF"/>
        </w:rPr>
      </w:pPr>
    </w:p>
    <w:p w14:paraId="244A1A3C" w14:textId="77777777" w:rsidR="00006208" w:rsidRDefault="00006208" w:rsidP="00A95507">
      <w:pPr>
        <w:spacing w:line="371" w:lineRule="exact"/>
        <w:rPr>
          <w:rFonts w:ascii="Helvetica" w:hAnsi="Helvetica" w:cs="Helvetica"/>
          <w:color w:val="FF0000"/>
          <w:sz w:val="26"/>
          <w:szCs w:val="26"/>
          <w:bdr w:val="none" w:sz="0" w:space="0" w:color="auto" w:frame="1"/>
          <w:shd w:val="clear" w:color="auto" w:fill="FFFFFF"/>
        </w:rPr>
      </w:pPr>
    </w:p>
    <w:p w14:paraId="533B72EC" w14:textId="4BD50EFB" w:rsidR="00A95507" w:rsidRPr="00006208" w:rsidRDefault="00A95507" w:rsidP="00A95507">
      <w:pPr>
        <w:spacing w:line="371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 2: </w:t>
      </w:r>
      <w:r w:rsidRPr="001D1467">
        <w:rPr>
          <w:b/>
          <w:bCs/>
          <w:sz w:val="28"/>
          <w:szCs w:val="28"/>
        </w:rPr>
        <w:t>Config</w:t>
      </w:r>
      <w:r>
        <w:rPr>
          <w:b/>
          <w:bCs/>
          <w:sz w:val="28"/>
          <w:szCs w:val="28"/>
        </w:rPr>
        <w:t>ure Basic Security on the Switch</w:t>
      </w:r>
    </w:p>
    <w:p w14:paraId="2AB49908" w14:textId="77777777" w:rsidR="00A95507" w:rsidRPr="001D1467" w:rsidRDefault="00A95507" w:rsidP="00A95507">
      <w:pPr>
        <w:spacing w:line="371" w:lineRule="exact"/>
        <w:rPr>
          <w:rFonts w:ascii="Arial" w:hAnsi="Arial"/>
          <w:sz w:val="25"/>
          <w:szCs w:val="25"/>
        </w:rPr>
      </w:pPr>
      <w:r w:rsidRPr="001D1467">
        <w:rPr>
          <w:rFonts w:ascii="Arial" w:hAnsi="Arial"/>
          <w:sz w:val="25"/>
          <w:szCs w:val="25"/>
        </w:rPr>
        <w:t>Configure switch SW1 with corresponding security measures. Refer to the configuration steps on the router if you need additional assistance.</w:t>
      </w:r>
    </w:p>
    <w:p w14:paraId="6D5FA4D1" w14:textId="77777777" w:rsidR="00A95507" w:rsidRPr="001D1467" w:rsidRDefault="00A95507" w:rsidP="00A95507">
      <w:pPr>
        <w:spacing w:line="371" w:lineRule="exact"/>
        <w:rPr>
          <w:rFonts w:ascii="Arial" w:hAnsi="Arial"/>
          <w:sz w:val="25"/>
          <w:szCs w:val="25"/>
        </w:rPr>
      </w:pPr>
    </w:p>
    <w:p w14:paraId="55396723" w14:textId="13E27F9F" w:rsidR="000722D2" w:rsidRPr="000722D2" w:rsidRDefault="000722D2" w:rsidP="000722D2">
      <w:pPr>
        <w:pStyle w:val="ListParagraph"/>
        <w:numPr>
          <w:ilvl w:val="0"/>
          <w:numId w:val="2"/>
        </w:numPr>
        <w:spacing w:line="371" w:lineRule="exact"/>
        <w:rPr>
          <w:rFonts w:ascii="Arial" w:hAnsi="Arial"/>
          <w:sz w:val="25"/>
          <w:szCs w:val="25"/>
        </w:rPr>
      </w:pPr>
      <w:r>
        <w:rPr>
          <w:noProof/>
        </w:rPr>
        <w:drawing>
          <wp:anchor distT="0" distB="0" distL="114300" distR="114300" simplePos="0" relativeHeight="251658243" behindDoc="1" locked="0" layoutInCell="1" allowOverlap="1" wp14:anchorId="02E00F40" wp14:editId="482E4877">
            <wp:simplePos x="0" y="0"/>
            <wp:positionH relativeFrom="margin">
              <wp:align>right</wp:align>
            </wp:positionH>
            <wp:positionV relativeFrom="paragraph">
              <wp:posOffset>245745</wp:posOffset>
            </wp:positionV>
            <wp:extent cx="5931535" cy="4505325"/>
            <wp:effectExtent l="0" t="0" r="0" b="9525"/>
            <wp:wrapTight wrapText="bothSides">
              <wp:wrapPolygon edited="0">
                <wp:start x="0" y="0"/>
                <wp:lineTo x="0" y="21554"/>
                <wp:lineTo x="21505" y="21554"/>
                <wp:lineTo x="21505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5507" w:rsidRPr="000722D2">
        <w:rPr>
          <w:rFonts w:ascii="Arial" w:hAnsi="Arial"/>
          <w:sz w:val="25"/>
          <w:szCs w:val="25"/>
        </w:rPr>
        <w:t>Click on SW1 and select the CLI tab.</w:t>
      </w:r>
    </w:p>
    <w:p w14:paraId="7BEBF613" w14:textId="0716719A" w:rsidR="000722D2" w:rsidRDefault="00A95507" w:rsidP="00C253F4">
      <w:pPr>
        <w:pStyle w:val="ListParagraph"/>
        <w:numPr>
          <w:ilvl w:val="0"/>
          <w:numId w:val="2"/>
        </w:numPr>
        <w:spacing w:line="371" w:lineRule="exact"/>
        <w:rPr>
          <w:rFonts w:ascii="Arial" w:hAnsi="Arial"/>
          <w:sz w:val="25"/>
          <w:szCs w:val="25"/>
        </w:rPr>
      </w:pPr>
      <w:r w:rsidRPr="000722D2">
        <w:rPr>
          <w:rFonts w:ascii="Arial" w:hAnsi="Arial"/>
          <w:sz w:val="25"/>
          <w:szCs w:val="25"/>
        </w:rPr>
        <w:t>Configure the hostname as SW1.</w:t>
      </w:r>
    </w:p>
    <w:p w14:paraId="35F478F4" w14:textId="31012F1C" w:rsidR="00D06AE1" w:rsidRDefault="00D06AE1" w:rsidP="00D06AE1">
      <w:pPr>
        <w:spacing w:line="371" w:lineRule="exact"/>
        <w:rPr>
          <w:rFonts w:ascii="Arial" w:hAnsi="Arial"/>
          <w:sz w:val="25"/>
          <w:szCs w:val="25"/>
        </w:rPr>
      </w:pPr>
    </w:p>
    <w:p w14:paraId="0ECA95F7" w14:textId="37149B6A" w:rsidR="00D06AE1" w:rsidRDefault="00D06AE1" w:rsidP="00D06AE1">
      <w:pPr>
        <w:spacing w:line="371" w:lineRule="exact"/>
        <w:ind w:left="360"/>
        <w:rPr>
          <w:rFonts w:ascii="Arial" w:hAnsi="Arial"/>
          <w:sz w:val="25"/>
          <w:szCs w:val="25"/>
        </w:rPr>
      </w:pPr>
    </w:p>
    <w:p w14:paraId="362A51BF" w14:textId="2C5FF1C7" w:rsidR="00D06AE1" w:rsidRPr="00D06AE1" w:rsidRDefault="00F31718" w:rsidP="00D06AE1">
      <w:pPr>
        <w:spacing w:line="371" w:lineRule="exact"/>
        <w:rPr>
          <w:rFonts w:ascii="Arial" w:hAnsi="Arial"/>
          <w:sz w:val="25"/>
          <w:szCs w:val="25"/>
        </w:rPr>
      </w:pPr>
      <w:r>
        <w:rPr>
          <w:noProof/>
        </w:rPr>
        <w:drawing>
          <wp:anchor distT="0" distB="0" distL="114300" distR="114300" simplePos="0" relativeHeight="251667463" behindDoc="1" locked="0" layoutInCell="1" allowOverlap="1" wp14:anchorId="77CB2C04" wp14:editId="5FEC68A2">
            <wp:simplePos x="0" y="0"/>
            <wp:positionH relativeFrom="column">
              <wp:posOffset>0</wp:posOffset>
            </wp:positionH>
            <wp:positionV relativeFrom="paragraph">
              <wp:posOffset>-235009</wp:posOffset>
            </wp:positionV>
            <wp:extent cx="2028825" cy="695325"/>
            <wp:effectExtent l="0" t="0" r="9525" b="9525"/>
            <wp:wrapTight wrapText="bothSides">
              <wp:wrapPolygon edited="0">
                <wp:start x="0" y="0"/>
                <wp:lineTo x="0" y="21304"/>
                <wp:lineTo x="21499" y="21304"/>
                <wp:lineTo x="21499" y="0"/>
                <wp:lineTo x="0" y="0"/>
              </wp:wrapPolygon>
            </wp:wrapTight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2FC897" w14:textId="77777777" w:rsidR="00F31718" w:rsidRDefault="00F31718" w:rsidP="00A95507">
      <w:pPr>
        <w:spacing w:line="371" w:lineRule="exact"/>
        <w:rPr>
          <w:rFonts w:ascii="Arial" w:hAnsi="Arial"/>
          <w:sz w:val="25"/>
          <w:szCs w:val="25"/>
        </w:rPr>
      </w:pPr>
    </w:p>
    <w:p w14:paraId="624FCCC2" w14:textId="5CA5A137" w:rsidR="00255996" w:rsidRDefault="00255996" w:rsidP="00A95507">
      <w:pPr>
        <w:spacing w:line="371" w:lineRule="exact"/>
        <w:rPr>
          <w:rFonts w:ascii="Arial" w:hAnsi="Arial"/>
          <w:sz w:val="25"/>
          <w:szCs w:val="25"/>
        </w:rPr>
      </w:pPr>
      <w:r>
        <w:rPr>
          <w:noProof/>
        </w:rPr>
        <w:drawing>
          <wp:inline distT="0" distB="0" distL="0" distR="0" wp14:anchorId="5926A54D" wp14:editId="3AA07183">
            <wp:extent cx="2105025" cy="152400"/>
            <wp:effectExtent l="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FE45" w14:textId="2B8682AC" w:rsidR="00A95507" w:rsidRPr="001D1467" w:rsidRDefault="00A95507" w:rsidP="00A95507">
      <w:pPr>
        <w:spacing w:line="371" w:lineRule="exact"/>
        <w:rPr>
          <w:rFonts w:ascii="Arial" w:hAnsi="Arial"/>
          <w:sz w:val="25"/>
          <w:szCs w:val="25"/>
        </w:rPr>
      </w:pPr>
      <w:r w:rsidRPr="001D1467">
        <w:rPr>
          <w:rFonts w:ascii="Arial" w:hAnsi="Arial"/>
          <w:sz w:val="25"/>
          <w:szCs w:val="25"/>
        </w:rPr>
        <w:t>c. Configure IP addressing on SW1 VLAN1 and enable the interface.</w:t>
      </w:r>
    </w:p>
    <w:p w14:paraId="5D04478B" w14:textId="320F349D" w:rsidR="00397ADF" w:rsidRDefault="00397ADF" w:rsidP="00A95507">
      <w:pPr>
        <w:spacing w:line="371" w:lineRule="exact"/>
        <w:rPr>
          <w:rFonts w:ascii="Arial" w:hAnsi="Arial"/>
          <w:sz w:val="25"/>
          <w:szCs w:val="25"/>
        </w:rPr>
      </w:pPr>
      <w:r>
        <w:rPr>
          <w:noProof/>
        </w:rPr>
        <w:drawing>
          <wp:anchor distT="0" distB="0" distL="114300" distR="114300" simplePos="0" relativeHeight="251666439" behindDoc="1" locked="0" layoutInCell="1" allowOverlap="1" wp14:anchorId="7A5E6AEA" wp14:editId="0C622D80">
            <wp:simplePos x="0" y="0"/>
            <wp:positionH relativeFrom="margin">
              <wp:align>left</wp:align>
            </wp:positionH>
            <wp:positionV relativeFrom="paragraph">
              <wp:posOffset>74044</wp:posOffset>
            </wp:positionV>
            <wp:extent cx="4953000" cy="390525"/>
            <wp:effectExtent l="0" t="0" r="0" b="9525"/>
            <wp:wrapTight wrapText="bothSides">
              <wp:wrapPolygon edited="0">
                <wp:start x="0" y="0"/>
                <wp:lineTo x="0" y="21073"/>
                <wp:lineTo x="21517" y="21073"/>
                <wp:lineTo x="21517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6EF8B7" w14:textId="78E47FBE" w:rsidR="00397ADF" w:rsidRDefault="00397ADF" w:rsidP="00A95507">
      <w:pPr>
        <w:spacing w:line="371" w:lineRule="exact"/>
        <w:rPr>
          <w:rFonts w:ascii="Arial" w:hAnsi="Arial"/>
          <w:sz w:val="25"/>
          <w:szCs w:val="25"/>
        </w:rPr>
      </w:pPr>
    </w:p>
    <w:p w14:paraId="299AAE02" w14:textId="401E124F" w:rsidR="00397ADF" w:rsidRDefault="00397ADF" w:rsidP="00A95507">
      <w:pPr>
        <w:spacing w:line="371" w:lineRule="exact"/>
        <w:rPr>
          <w:rFonts w:ascii="Arial" w:hAnsi="Arial"/>
          <w:sz w:val="25"/>
          <w:szCs w:val="25"/>
        </w:rPr>
      </w:pPr>
      <w:r>
        <w:rPr>
          <w:noProof/>
        </w:rPr>
        <w:drawing>
          <wp:anchor distT="0" distB="0" distL="114300" distR="114300" simplePos="0" relativeHeight="251665415" behindDoc="1" locked="0" layoutInCell="1" allowOverlap="1" wp14:anchorId="2BAA6132" wp14:editId="5CB1440D">
            <wp:simplePos x="0" y="0"/>
            <wp:positionH relativeFrom="margin">
              <wp:align>left</wp:align>
            </wp:positionH>
            <wp:positionV relativeFrom="paragraph">
              <wp:posOffset>9672</wp:posOffset>
            </wp:positionV>
            <wp:extent cx="5038725" cy="647700"/>
            <wp:effectExtent l="0" t="0" r="9525" b="0"/>
            <wp:wrapTight wrapText="bothSides">
              <wp:wrapPolygon edited="0">
                <wp:start x="0" y="0"/>
                <wp:lineTo x="0" y="20965"/>
                <wp:lineTo x="21559" y="20965"/>
                <wp:lineTo x="21559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4BA90" w14:textId="4B5CBF27" w:rsidR="005D299A" w:rsidRDefault="005D299A" w:rsidP="00A95507">
      <w:pPr>
        <w:spacing w:line="371" w:lineRule="exact"/>
        <w:rPr>
          <w:rFonts w:ascii="Arial" w:hAnsi="Arial"/>
          <w:sz w:val="25"/>
          <w:szCs w:val="25"/>
        </w:rPr>
      </w:pPr>
    </w:p>
    <w:p w14:paraId="677C891A" w14:textId="51314E3F" w:rsidR="00122AB0" w:rsidRDefault="00122AB0" w:rsidP="00A95507">
      <w:pPr>
        <w:spacing w:line="371" w:lineRule="exact"/>
        <w:rPr>
          <w:rFonts w:ascii="Arial" w:hAnsi="Arial"/>
          <w:sz w:val="25"/>
          <w:szCs w:val="25"/>
        </w:rPr>
      </w:pPr>
    </w:p>
    <w:p w14:paraId="0861C1B9" w14:textId="77777777" w:rsidR="00A95507" w:rsidRPr="001D1467" w:rsidRDefault="00A95507" w:rsidP="00A95507">
      <w:pPr>
        <w:spacing w:line="371" w:lineRule="exact"/>
        <w:rPr>
          <w:rFonts w:ascii="Arial" w:hAnsi="Arial"/>
          <w:sz w:val="25"/>
          <w:szCs w:val="25"/>
        </w:rPr>
      </w:pPr>
      <w:r w:rsidRPr="001D1467">
        <w:rPr>
          <w:rFonts w:ascii="Arial" w:hAnsi="Arial"/>
          <w:sz w:val="25"/>
          <w:szCs w:val="25"/>
        </w:rPr>
        <w:t>d. Configure the default gateway address.</w:t>
      </w:r>
    </w:p>
    <w:p w14:paraId="2951839E" w14:textId="494FD79F" w:rsidR="00A95507" w:rsidRPr="001D1467" w:rsidRDefault="006921B1" w:rsidP="00A95507">
      <w:pPr>
        <w:spacing w:line="371" w:lineRule="exact"/>
        <w:rPr>
          <w:rFonts w:ascii="Arial" w:hAnsi="Arial"/>
          <w:sz w:val="25"/>
          <w:szCs w:val="25"/>
        </w:rPr>
      </w:pPr>
      <w:r>
        <w:rPr>
          <w:noProof/>
        </w:rPr>
        <w:drawing>
          <wp:inline distT="0" distB="0" distL="0" distR="0" wp14:anchorId="170FC382" wp14:editId="52CC1669">
            <wp:extent cx="3095625" cy="16192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5922" w14:textId="4634832E" w:rsidR="00A95507" w:rsidRPr="001D1467" w:rsidRDefault="00A95507" w:rsidP="00A95507">
      <w:pPr>
        <w:spacing w:line="371" w:lineRule="exact"/>
        <w:rPr>
          <w:rFonts w:ascii="Arial" w:hAnsi="Arial"/>
          <w:sz w:val="25"/>
          <w:szCs w:val="25"/>
        </w:rPr>
      </w:pPr>
      <w:r w:rsidRPr="001D1467">
        <w:rPr>
          <w:rFonts w:ascii="Arial" w:hAnsi="Arial"/>
          <w:sz w:val="25"/>
          <w:szCs w:val="25"/>
        </w:rPr>
        <w:t>e. Disable all unused switch ports.</w:t>
      </w:r>
    </w:p>
    <w:p w14:paraId="49457AC2" w14:textId="52086AC1" w:rsidR="00D613AA" w:rsidRDefault="009B6531" w:rsidP="00A95507">
      <w:pPr>
        <w:spacing w:line="371" w:lineRule="exact"/>
        <w:rPr>
          <w:rFonts w:ascii="Arial" w:hAnsi="Arial"/>
          <w:sz w:val="25"/>
          <w:szCs w:val="25"/>
        </w:rPr>
      </w:pPr>
      <w:r>
        <w:rPr>
          <w:noProof/>
        </w:rPr>
        <w:drawing>
          <wp:anchor distT="0" distB="0" distL="114300" distR="114300" simplePos="0" relativeHeight="251662343" behindDoc="1" locked="0" layoutInCell="1" allowOverlap="1" wp14:anchorId="013A747B" wp14:editId="2AB3CE7B">
            <wp:simplePos x="0" y="0"/>
            <wp:positionH relativeFrom="margin">
              <wp:align>left</wp:align>
            </wp:positionH>
            <wp:positionV relativeFrom="paragraph">
              <wp:posOffset>781050</wp:posOffset>
            </wp:positionV>
            <wp:extent cx="5739765" cy="4646295"/>
            <wp:effectExtent l="0" t="0" r="0" b="1905"/>
            <wp:wrapTight wrapText="bothSides">
              <wp:wrapPolygon edited="0">
                <wp:start x="0" y="0"/>
                <wp:lineTo x="0" y="21520"/>
                <wp:lineTo x="21507" y="21520"/>
                <wp:lineTo x="21507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5507" w:rsidRPr="001D1467">
        <w:rPr>
          <w:rFonts w:ascii="Arial" w:hAnsi="Arial"/>
          <w:sz w:val="25"/>
          <w:szCs w:val="25"/>
        </w:rPr>
        <w:t xml:space="preserve">Note: On a switch it is a good security practice to disable unused ports. One method of doing this is to simply shut down each port with the ‘shutdown’ command. This would require accessing each port individually. </w:t>
      </w:r>
    </w:p>
    <w:p w14:paraId="09B88996" w14:textId="336C8F31" w:rsidR="00D613AA" w:rsidRDefault="00D613AA" w:rsidP="00A95507">
      <w:pPr>
        <w:spacing w:line="371" w:lineRule="exact"/>
        <w:rPr>
          <w:rFonts w:ascii="Arial" w:hAnsi="Arial"/>
          <w:sz w:val="25"/>
          <w:szCs w:val="25"/>
        </w:rPr>
      </w:pPr>
    </w:p>
    <w:p w14:paraId="0DF01E14" w14:textId="35FB47B9" w:rsidR="00E57158" w:rsidRDefault="00E57158" w:rsidP="00A95507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222222"/>
          <w:sz w:val="26"/>
          <w:szCs w:val="26"/>
        </w:rPr>
      </w:pPr>
      <w:r>
        <w:rPr>
          <w:noProof/>
        </w:rPr>
        <w:drawing>
          <wp:inline distT="0" distB="0" distL="0" distR="0" wp14:anchorId="03FB5C8D" wp14:editId="5D1A469E">
            <wp:extent cx="5848350" cy="18097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C4BF" w14:textId="4FBE8ABB" w:rsidR="00A95507" w:rsidRDefault="00A95507" w:rsidP="00A95507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222222"/>
          <w:sz w:val="26"/>
          <w:szCs w:val="26"/>
        </w:rPr>
      </w:pPr>
      <w:r>
        <w:rPr>
          <w:rFonts w:ascii="Helvetica" w:hAnsi="Helvetica" w:cs="Helvetica"/>
          <w:color w:val="222222"/>
          <w:sz w:val="26"/>
          <w:szCs w:val="26"/>
        </w:rPr>
        <w:t>f. Encrypt all plaintext passwords.</w:t>
      </w:r>
    </w:p>
    <w:p w14:paraId="270418AC" w14:textId="1A85359E" w:rsidR="00CD1D91" w:rsidRDefault="00F73BD2" w:rsidP="00A95507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222222"/>
          <w:sz w:val="26"/>
          <w:szCs w:val="26"/>
        </w:rPr>
      </w:pPr>
      <w:r>
        <w:rPr>
          <w:noProof/>
        </w:rPr>
        <w:drawing>
          <wp:inline distT="0" distB="0" distL="0" distR="0" wp14:anchorId="0366B728" wp14:editId="168D3B52">
            <wp:extent cx="3152775" cy="16192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9D90" w14:textId="77777777" w:rsidR="00A95507" w:rsidRDefault="00A95507" w:rsidP="00A95507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222222"/>
          <w:sz w:val="26"/>
          <w:szCs w:val="26"/>
        </w:rPr>
      </w:pPr>
      <w:r>
        <w:rPr>
          <w:rFonts w:ascii="Helvetica" w:hAnsi="Helvetica" w:cs="Helvetica"/>
          <w:color w:val="222222"/>
          <w:sz w:val="26"/>
          <w:szCs w:val="26"/>
        </w:rPr>
        <w:t>g. Set a strong secret password of your choosing.</w:t>
      </w:r>
    </w:p>
    <w:p w14:paraId="668C5731" w14:textId="3294C115" w:rsidR="009E6351" w:rsidRDefault="004C784F" w:rsidP="00A95507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222222"/>
          <w:sz w:val="26"/>
          <w:szCs w:val="26"/>
        </w:rPr>
      </w:pPr>
      <w:r>
        <w:rPr>
          <w:noProof/>
        </w:rPr>
        <w:drawing>
          <wp:inline distT="0" distB="0" distL="0" distR="0" wp14:anchorId="0FC01547" wp14:editId="56FD05AE">
            <wp:extent cx="3095625" cy="16192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96C5" w14:textId="77777777" w:rsidR="00A95507" w:rsidRDefault="00A95507" w:rsidP="00A95507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222222"/>
          <w:sz w:val="26"/>
          <w:szCs w:val="26"/>
        </w:rPr>
      </w:pPr>
      <w:r>
        <w:rPr>
          <w:rFonts w:ascii="Helvetica" w:hAnsi="Helvetica" w:cs="Helvetica"/>
          <w:color w:val="222222"/>
          <w:sz w:val="26"/>
          <w:szCs w:val="26"/>
        </w:rPr>
        <w:t>h. Disable DNS lookup.</w:t>
      </w:r>
    </w:p>
    <w:p w14:paraId="15F4417D" w14:textId="01BA427A" w:rsidR="009E6351" w:rsidRDefault="00B13141" w:rsidP="00A95507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222222"/>
          <w:sz w:val="26"/>
          <w:szCs w:val="26"/>
        </w:rPr>
      </w:pPr>
      <w:r>
        <w:rPr>
          <w:noProof/>
        </w:rPr>
        <w:drawing>
          <wp:inline distT="0" distB="0" distL="0" distR="0" wp14:anchorId="6194E1DD" wp14:editId="27A9C730">
            <wp:extent cx="2600325" cy="17145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EE58" w14:textId="77777777" w:rsidR="00A95507" w:rsidRDefault="00A95507" w:rsidP="00A9550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6"/>
          <w:szCs w:val="26"/>
        </w:rPr>
      </w:pPr>
      <w:proofErr w:type="spellStart"/>
      <w:r>
        <w:rPr>
          <w:rFonts w:ascii="Helvetica" w:hAnsi="Helvetica" w:cs="Helvetica"/>
          <w:color w:val="222222"/>
          <w:sz w:val="26"/>
          <w:szCs w:val="26"/>
        </w:rPr>
        <w:t>i</w:t>
      </w:r>
      <w:proofErr w:type="spellEnd"/>
      <w:r>
        <w:rPr>
          <w:rFonts w:ascii="Helvetica" w:hAnsi="Helvetica" w:cs="Helvetica"/>
          <w:color w:val="222222"/>
          <w:sz w:val="26"/>
          <w:szCs w:val="26"/>
        </w:rPr>
        <w:t>. Set the domain name to </w:t>
      </w:r>
      <w:r>
        <w:rPr>
          <w:rStyle w:val="Strong"/>
          <w:rFonts w:ascii="inherit" w:hAnsi="inherit" w:cs="Helvetica"/>
          <w:color w:val="222222"/>
          <w:sz w:val="26"/>
          <w:szCs w:val="26"/>
          <w:bdr w:val="none" w:sz="0" w:space="0" w:color="auto" w:frame="1"/>
        </w:rPr>
        <w:t>CCNA.com</w:t>
      </w:r>
      <w:r>
        <w:rPr>
          <w:rFonts w:ascii="Helvetica" w:hAnsi="Helvetica" w:cs="Helvetica"/>
          <w:color w:val="222222"/>
          <w:sz w:val="26"/>
          <w:szCs w:val="26"/>
        </w:rPr>
        <w:t> (case-sensitive for scoring in PT).</w:t>
      </w:r>
    </w:p>
    <w:p w14:paraId="1E2C533A" w14:textId="1F00A810" w:rsidR="00A95507" w:rsidRDefault="00BF46EC" w:rsidP="00A9550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6"/>
          <w:szCs w:val="26"/>
        </w:rPr>
      </w:pPr>
      <w:r>
        <w:rPr>
          <w:noProof/>
        </w:rPr>
        <w:drawing>
          <wp:inline distT="0" distB="0" distL="0" distR="0" wp14:anchorId="773C29FA" wp14:editId="5A23568D">
            <wp:extent cx="2943225" cy="15240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A6D2" w14:textId="77777777" w:rsidR="00A95507" w:rsidRDefault="00A95507" w:rsidP="00A95507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222222"/>
          <w:sz w:val="26"/>
          <w:szCs w:val="26"/>
        </w:rPr>
      </w:pPr>
      <w:r>
        <w:rPr>
          <w:rFonts w:ascii="Helvetica" w:hAnsi="Helvetica" w:cs="Helvetica"/>
          <w:color w:val="222222"/>
          <w:sz w:val="26"/>
          <w:szCs w:val="26"/>
        </w:rPr>
        <w:t>j. Create a user of your choosing with a strong encrypted password.</w:t>
      </w:r>
    </w:p>
    <w:p w14:paraId="369708B1" w14:textId="608FF93B" w:rsidR="00B93E4F" w:rsidRDefault="004D0B91" w:rsidP="00A95507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222222"/>
          <w:sz w:val="26"/>
          <w:szCs w:val="26"/>
        </w:rPr>
      </w:pPr>
      <w:r>
        <w:rPr>
          <w:noProof/>
        </w:rPr>
        <w:drawing>
          <wp:inline distT="0" distB="0" distL="0" distR="0" wp14:anchorId="0E59248D" wp14:editId="0CDC0014">
            <wp:extent cx="3743325" cy="17145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89D2" w14:textId="0BD5E634" w:rsidR="00296DCC" w:rsidRPr="003D12C3" w:rsidRDefault="00A95507" w:rsidP="00A95507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b/>
          <w:bCs/>
          <w:color w:val="222222"/>
          <w:sz w:val="26"/>
          <w:szCs w:val="26"/>
        </w:rPr>
      </w:pPr>
      <w:r>
        <w:rPr>
          <w:rFonts w:ascii="Helvetica" w:hAnsi="Helvetica" w:cs="Helvetica"/>
          <w:color w:val="222222"/>
          <w:sz w:val="26"/>
          <w:szCs w:val="26"/>
        </w:rPr>
        <w:t>k. Generate 1024-bit RSA keys.</w:t>
      </w:r>
      <w:r w:rsidR="003D12C3" w:rsidRPr="003D12C3">
        <w:rPr>
          <w:noProof/>
        </w:rPr>
        <w:t xml:space="preserve"> </w:t>
      </w:r>
      <w:r w:rsidR="003D12C3">
        <w:rPr>
          <w:noProof/>
        </w:rPr>
        <w:drawing>
          <wp:inline distT="0" distB="0" distL="0" distR="0" wp14:anchorId="45DAD475" wp14:editId="77156BCF">
            <wp:extent cx="4895850" cy="147637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0A00" w14:textId="77777777" w:rsidR="00A95507" w:rsidRDefault="00A95507" w:rsidP="00A95507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222222"/>
          <w:sz w:val="26"/>
          <w:szCs w:val="26"/>
        </w:rPr>
      </w:pPr>
      <w:r>
        <w:rPr>
          <w:rFonts w:ascii="Helvetica" w:hAnsi="Helvetica" w:cs="Helvetica"/>
          <w:color w:val="222222"/>
          <w:sz w:val="26"/>
          <w:szCs w:val="26"/>
        </w:rPr>
        <w:t>l. Configure all VTY lines for SSH access and use the local user profiles for authentication.</w:t>
      </w:r>
    </w:p>
    <w:p w14:paraId="1ADDD856" w14:textId="6B7E84E2" w:rsidR="00296DCC" w:rsidRDefault="00D40402" w:rsidP="00A95507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222222"/>
          <w:sz w:val="26"/>
          <w:szCs w:val="26"/>
        </w:rPr>
      </w:pPr>
      <w:r>
        <w:rPr>
          <w:noProof/>
        </w:rPr>
        <w:drawing>
          <wp:inline distT="0" distB="0" distL="0" distR="0" wp14:anchorId="6FBCC9AF" wp14:editId="38923AE2">
            <wp:extent cx="2962275" cy="43815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5F38" w14:textId="77777777" w:rsidR="00A95507" w:rsidRDefault="00A95507" w:rsidP="00A95507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222222"/>
          <w:sz w:val="26"/>
          <w:szCs w:val="26"/>
        </w:rPr>
      </w:pPr>
      <w:r>
        <w:rPr>
          <w:rFonts w:ascii="Helvetica" w:hAnsi="Helvetica" w:cs="Helvetica"/>
          <w:color w:val="222222"/>
          <w:sz w:val="26"/>
          <w:szCs w:val="26"/>
        </w:rPr>
        <w:t>m. Set the EXEC mode timeout to 6 minutes on all VTY lines.</w:t>
      </w:r>
    </w:p>
    <w:p w14:paraId="61E75CE5" w14:textId="1E4F43AF" w:rsidR="007B3DFA" w:rsidRDefault="007124F2" w:rsidP="00A95507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222222"/>
          <w:sz w:val="26"/>
          <w:szCs w:val="26"/>
        </w:rPr>
      </w:pPr>
      <w:r>
        <w:rPr>
          <w:noProof/>
        </w:rPr>
        <w:drawing>
          <wp:inline distT="0" distB="0" distL="0" distR="0" wp14:anchorId="61E44339" wp14:editId="0CF3D9D2">
            <wp:extent cx="2686050" cy="1905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A4E1" w14:textId="77777777" w:rsidR="00093A73" w:rsidRDefault="00093A73" w:rsidP="00EE0DBA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222222"/>
          <w:sz w:val="26"/>
          <w:szCs w:val="26"/>
        </w:rPr>
      </w:pPr>
    </w:p>
    <w:p w14:paraId="4F27DD3D" w14:textId="77777777" w:rsidR="00093A73" w:rsidRDefault="00093A73" w:rsidP="00EE0DBA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222222"/>
          <w:sz w:val="26"/>
          <w:szCs w:val="26"/>
        </w:rPr>
      </w:pPr>
    </w:p>
    <w:p w14:paraId="30C8936B" w14:textId="77777777" w:rsidR="00093A73" w:rsidRDefault="00093A73" w:rsidP="00EE0DBA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222222"/>
          <w:sz w:val="26"/>
          <w:szCs w:val="26"/>
        </w:rPr>
      </w:pPr>
    </w:p>
    <w:p w14:paraId="7B9849DA" w14:textId="475F5EE7" w:rsidR="00A95507" w:rsidRDefault="00A95507" w:rsidP="00EE0DBA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222222"/>
          <w:sz w:val="26"/>
          <w:szCs w:val="26"/>
        </w:rPr>
      </w:pPr>
      <w:r>
        <w:rPr>
          <w:rFonts w:ascii="Helvetica" w:hAnsi="Helvetica" w:cs="Helvetica"/>
          <w:color w:val="222222"/>
          <w:sz w:val="26"/>
          <w:szCs w:val="26"/>
        </w:rPr>
        <w:t>n. Save the configuration to NVRAM.</w:t>
      </w:r>
    </w:p>
    <w:p w14:paraId="30AA8012" w14:textId="124C4D86" w:rsidR="001A25B9" w:rsidRPr="00EE0DBA" w:rsidRDefault="00D86418" w:rsidP="00EE0DBA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222222"/>
          <w:sz w:val="26"/>
          <w:szCs w:val="26"/>
        </w:rPr>
      </w:pPr>
      <w:r>
        <w:rPr>
          <w:noProof/>
        </w:rPr>
        <w:drawing>
          <wp:inline distT="0" distB="0" distL="0" distR="0" wp14:anchorId="1446D23E" wp14:editId="7BFC4FB7">
            <wp:extent cx="3057525" cy="8191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3CD7" w14:textId="77777777" w:rsidR="00A95507" w:rsidRDefault="00A95507" w:rsidP="00A95507">
      <w:pPr>
        <w:tabs>
          <w:tab w:val="left" w:pos="5159"/>
        </w:tabs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Answer the following questions regarding the lab you have performed:</w:t>
      </w:r>
    </w:p>
    <w:p w14:paraId="3368B556" w14:textId="77777777" w:rsidR="00A95507" w:rsidRDefault="00A95507" w:rsidP="00A95507">
      <w:pPr>
        <w:pStyle w:val="Default"/>
        <w:rPr>
          <w:color w:val="auto"/>
        </w:rPr>
      </w:pPr>
    </w:p>
    <w:p w14:paraId="03C7DD32" w14:textId="257D6CDB" w:rsidR="00704B8F" w:rsidRDefault="00704B8F" w:rsidP="00704B8F">
      <w:pPr>
        <w:pStyle w:val="Default"/>
        <w:numPr>
          <w:ilvl w:val="0"/>
          <w:numId w:val="1"/>
        </w:numPr>
      </w:pPr>
      <w:r>
        <w:t xml:space="preserve">Which type of wires have you used to connect devices? </w:t>
      </w:r>
    </w:p>
    <w:p w14:paraId="5B7731E7" w14:textId="77777777" w:rsidR="00704B8F" w:rsidRDefault="00704B8F" w:rsidP="00704B8F">
      <w:pPr>
        <w:pStyle w:val="Default"/>
        <w:ind w:left="360"/>
      </w:pPr>
      <w:r>
        <w:t xml:space="preserve">ANS: Console and Copper straight Through </w:t>
      </w:r>
    </w:p>
    <w:p w14:paraId="53C6909B" w14:textId="77777777" w:rsidR="00093A73" w:rsidRDefault="00093A73" w:rsidP="00093A73">
      <w:pPr>
        <w:pStyle w:val="Default"/>
        <w:ind w:left="720"/>
      </w:pPr>
    </w:p>
    <w:p w14:paraId="66D46CA3" w14:textId="042D2A90" w:rsidR="00704B8F" w:rsidRDefault="00704B8F" w:rsidP="00093A73">
      <w:pPr>
        <w:pStyle w:val="Default"/>
        <w:numPr>
          <w:ilvl w:val="0"/>
          <w:numId w:val="1"/>
        </w:numPr>
      </w:pPr>
      <w:r>
        <w:t xml:space="preserve">What is the IP default-gateway of PC-A? </w:t>
      </w:r>
    </w:p>
    <w:p w14:paraId="7C4DA969" w14:textId="77777777" w:rsidR="0052764A" w:rsidRDefault="00704B8F" w:rsidP="00704B8F">
      <w:pPr>
        <w:pStyle w:val="Default"/>
        <w:ind w:left="360"/>
      </w:pPr>
      <w:r>
        <w:t xml:space="preserve">ANS: 172.9.1.1 3. </w:t>
      </w:r>
    </w:p>
    <w:p w14:paraId="232E8287" w14:textId="77777777" w:rsidR="00093A73" w:rsidRPr="00093A73" w:rsidRDefault="00093A73" w:rsidP="00093A73">
      <w:pPr>
        <w:pStyle w:val="Default"/>
        <w:ind w:left="720"/>
        <w:rPr>
          <w:color w:val="auto"/>
        </w:rPr>
      </w:pPr>
    </w:p>
    <w:p w14:paraId="49B7AD83" w14:textId="03A6704A" w:rsidR="0052764A" w:rsidRPr="0052764A" w:rsidRDefault="00704B8F" w:rsidP="0052764A">
      <w:pPr>
        <w:pStyle w:val="Default"/>
        <w:numPr>
          <w:ilvl w:val="0"/>
          <w:numId w:val="1"/>
        </w:numPr>
        <w:rPr>
          <w:color w:val="auto"/>
        </w:rPr>
      </w:pPr>
      <w:r>
        <w:t xml:space="preserve">What port </w:t>
      </w:r>
      <w:proofErr w:type="spellStart"/>
      <w:r>
        <w:t>n.o</w:t>
      </w:r>
      <w:proofErr w:type="spellEnd"/>
      <w:r>
        <w:t xml:space="preserve"> is used to configure SSH? </w:t>
      </w:r>
    </w:p>
    <w:p w14:paraId="554FE653" w14:textId="77777777" w:rsidR="0052764A" w:rsidRDefault="00704B8F" w:rsidP="0052764A">
      <w:pPr>
        <w:pStyle w:val="Default"/>
        <w:ind w:left="360"/>
      </w:pPr>
      <w:r>
        <w:t xml:space="preserve">ANS: 22 4. </w:t>
      </w:r>
    </w:p>
    <w:p w14:paraId="5047A131" w14:textId="77777777" w:rsidR="00093A73" w:rsidRPr="00093A73" w:rsidRDefault="00093A73" w:rsidP="00093A73">
      <w:pPr>
        <w:pStyle w:val="Default"/>
        <w:ind w:left="720"/>
        <w:rPr>
          <w:color w:val="auto"/>
        </w:rPr>
      </w:pPr>
    </w:p>
    <w:p w14:paraId="359924C3" w14:textId="4A523EFF" w:rsidR="0052764A" w:rsidRPr="0052764A" w:rsidRDefault="00704B8F" w:rsidP="0052764A">
      <w:pPr>
        <w:pStyle w:val="Default"/>
        <w:numPr>
          <w:ilvl w:val="0"/>
          <w:numId w:val="1"/>
        </w:numPr>
        <w:rPr>
          <w:color w:val="auto"/>
        </w:rPr>
      </w:pPr>
      <w:r>
        <w:t xml:space="preserve">What is the difference between enable password and enable secret? </w:t>
      </w:r>
    </w:p>
    <w:p w14:paraId="392BF00A" w14:textId="77777777" w:rsidR="0052764A" w:rsidRDefault="00704B8F" w:rsidP="0052764A">
      <w:pPr>
        <w:pStyle w:val="Default"/>
        <w:ind w:left="360"/>
      </w:pPr>
      <w:r>
        <w:t xml:space="preserve">ANS: The main difference between enable and enable secret is encryption. With enable, the password that you give is stored in a plain text format and is not encrypted. With enable secret password, the password is actually encrypted with MD5. In the simplest sense, enable secret is the more secure way. </w:t>
      </w:r>
    </w:p>
    <w:p w14:paraId="787CEB06" w14:textId="77777777" w:rsidR="00093A73" w:rsidRDefault="00093A73" w:rsidP="00093A73">
      <w:pPr>
        <w:pStyle w:val="Default"/>
        <w:ind w:left="720"/>
      </w:pPr>
    </w:p>
    <w:p w14:paraId="62809B0A" w14:textId="66FFA57F" w:rsidR="00382931" w:rsidRDefault="00704B8F" w:rsidP="00382931">
      <w:pPr>
        <w:pStyle w:val="Default"/>
        <w:numPr>
          <w:ilvl w:val="0"/>
          <w:numId w:val="1"/>
        </w:numPr>
      </w:pPr>
      <w:r>
        <w:t xml:space="preserve">Which command will configure the router or switch to allow SSH as a protocol for management with a fallback of Telnet? </w:t>
      </w:r>
    </w:p>
    <w:p w14:paraId="3328D07C" w14:textId="77777777" w:rsidR="00382931" w:rsidRDefault="00704B8F" w:rsidP="00382931">
      <w:pPr>
        <w:pStyle w:val="Default"/>
        <w:ind w:left="360"/>
      </w:pPr>
      <w:r>
        <w:t xml:space="preserve">ANS: Which command will configure the router or switch to allow SSH as a protocol for management with a fallback of Telnet? The command transport </w:t>
      </w:r>
      <w:proofErr w:type="spellStart"/>
      <w:r>
        <w:t>ssh</w:t>
      </w:r>
      <w:proofErr w:type="spellEnd"/>
      <w:r>
        <w:t xml:space="preserve"> telnet will configure the VTY line to accept SSH as a login protocol and fallback to Telnet </w:t>
      </w:r>
    </w:p>
    <w:p w14:paraId="28698C24" w14:textId="77777777" w:rsidR="00093A73" w:rsidRDefault="00093A73" w:rsidP="00093A73">
      <w:pPr>
        <w:pStyle w:val="Default"/>
        <w:ind w:left="720"/>
      </w:pPr>
    </w:p>
    <w:p w14:paraId="1910E41A" w14:textId="6B5148FA" w:rsidR="00382931" w:rsidRDefault="00704B8F" w:rsidP="00382931">
      <w:pPr>
        <w:pStyle w:val="Default"/>
        <w:numPr>
          <w:ilvl w:val="0"/>
          <w:numId w:val="1"/>
        </w:numPr>
      </w:pPr>
      <w:r>
        <w:t xml:space="preserve">How many versions of SSH do we have and what is the main difference between them? </w:t>
      </w:r>
    </w:p>
    <w:p w14:paraId="39C70E33" w14:textId="3FD2E7BC" w:rsidR="00A95507" w:rsidRDefault="00704B8F" w:rsidP="00382931">
      <w:pPr>
        <w:pStyle w:val="Default"/>
        <w:ind w:left="360"/>
        <w:rPr>
          <w:color w:val="auto"/>
        </w:rPr>
      </w:pPr>
      <w:r>
        <w:t xml:space="preserve">ANS: There are mainly two versions of SSH protocol. The initial version was SSH-1, which was released in July 1995. In 2006, IETF (Internet Engineering Task Force) published RFCs for a revised version of the SSH </w:t>
      </w:r>
      <w:proofErr w:type="spellStart"/>
      <w:r>
        <w:t>protoco</w:t>
      </w:r>
      <w:proofErr w:type="spellEnd"/>
    </w:p>
    <w:p w14:paraId="24787DD1" w14:textId="77777777" w:rsidR="00A95507" w:rsidRDefault="00A95507" w:rsidP="00A95507">
      <w:pPr>
        <w:pStyle w:val="Default"/>
        <w:rPr>
          <w:color w:val="auto"/>
        </w:rPr>
      </w:pPr>
    </w:p>
    <w:p w14:paraId="3D7F72BF" w14:textId="77777777" w:rsidR="00A95507" w:rsidRDefault="00A95507" w:rsidP="00A95507">
      <w:pPr>
        <w:tabs>
          <w:tab w:val="left" w:pos="5159"/>
        </w:tabs>
        <w:rPr>
          <w:sz w:val="25"/>
          <w:szCs w:val="25"/>
        </w:rPr>
      </w:pPr>
    </w:p>
    <w:p w14:paraId="5D61EF96" w14:textId="77777777" w:rsidR="00A95507" w:rsidRDefault="00A95507" w:rsidP="00A95507">
      <w:pPr>
        <w:pStyle w:val="Default"/>
        <w:rPr>
          <w:color w:val="auto"/>
        </w:rPr>
      </w:pPr>
    </w:p>
    <w:p w14:paraId="4A968C92" w14:textId="65745094" w:rsidR="002E0059" w:rsidRDefault="002E0059"/>
    <w:sectPr w:rsidR="002E0059">
      <w:headerReference w:type="default" r:id="rId41"/>
      <w:footerReference w:type="default" r:id="rId42"/>
      <w:pgSz w:w="12240" w:h="15840"/>
      <w:pgMar w:top="711" w:right="1440" w:bottom="474" w:left="1440" w:header="0" w:footer="0" w:gutter="0"/>
      <w:cols w:space="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7F42C" w14:textId="77777777" w:rsidR="00AC350A" w:rsidRDefault="00AC350A">
      <w:r>
        <w:separator/>
      </w:r>
    </w:p>
  </w:endnote>
  <w:endnote w:type="continuationSeparator" w:id="0">
    <w:p w14:paraId="6574F65E" w14:textId="77777777" w:rsidR="00AC350A" w:rsidRDefault="00AC350A">
      <w:r>
        <w:continuationSeparator/>
      </w:r>
    </w:p>
  </w:endnote>
  <w:endnote w:type="continuationNotice" w:id="1">
    <w:p w14:paraId="00EE48D1" w14:textId="77777777" w:rsidR="00AC350A" w:rsidRDefault="00AC35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42295" w14:textId="4CDF16C4" w:rsidR="000F670A" w:rsidRDefault="00A95507" w:rsidP="000F670A">
    <w:pPr>
      <w:pStyle w:val="Footer"/>
      <w:rPr>
        <w:rFonts w:ascii="Times New Roman" w:hAnsi="Times New Roman" w:cs="Times New Roman"/>
        <w:sz w:val="22"/>
      </w:rPr>
    </w:pPr>
    <w:r>
      <w:rPr>
        <w:rFonts w:ascii="Times New Roman" w:hAnsi="Times New Roman" w:cs="Times New Roman"/>
        <w:noProof/>
        <w:sz w:val="22"/>
      </w:rPr>
      <w:drawing>
        <wp:anchor distT="0" distB="0" distL="114300" distR="114300" simplePos="0" relativeHeight="251658240" behindDoc="1" locked="0" layoutInCell="1" allowOverlap="1" wp14:anchorId="7995F6EE" wp14:editId="04E47EBF">
          <wp:simplePos x="0" y="0"/>
          <wp:positionH relativeFrom="column">
            <wp:posOffset>191770</wp:posOffset>
          </wp:positionH>
          <wp:positionV relativeFrom="paragraph">
            <wp:posOffset>81915</wp:posOffset>
          </wp:positionV>
          <wp:extent cx="5523865" cy="38100"/>
          <wp:effectExtent l="0" t="0" r="63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3865" cy="38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ECF9263" w14:textId="77777777" w:rsidR="000F670A" w:rsidRPr="005A5AF9" w:rsidRDefault="00C343C5" w:rsidP="000F670A">
    <w:pPr>
      <w:pStyle w:val="Footer"/>
      <w:rPr>
        <w:rFonts w:ascii="Times New Roman" w:hAnsi="Times New Roman" w:cs="Times New Roman"/>
        <w:sz w:val="22"/>
      </w:rPr>
    </w:pPr>
    <w:r>
      <w:rPr>
        <w:rFonts w:ascii="Times New Roman" w:hAnsi="Times New Roman" w:cs="Times New Roman"/>
        <w:sz w:val="22"/>
      </w:rPr>
      <w:t xml:space="preserve">      </w:t>
    </w:r>
    <w:r w:rsidRPr="005A5AF9">
      <w:rPr>
        <w:rFonts w:ascii="Times New Roman" w:hAnsi="Times New Roman" w:cs="Times New Roman"/>
        <w:sz w:val="22"/>
      </w:rPr>
      <w:t>Sir Syed University of Engineering and Technology</w:t>
    </w:r>
    <w:r>
      <w:rPr>
        <w:rFonts w:ascii="Times New Roman" w:hAnsi="Times New Roman" w:cs="Times New Roman"/>
        <w:sz w:val="22"/>
      </w:rPr>
      <w:t xml:space="preserve">                                                      </w:t>
    </w:r>
    <w:r w:rsidRPr="00277CEC">
      <w:rPr>
        <w:rFonts w:ascii="Times New Roman" w:hAnsi="Times New Roman" w:cs="Times New Roman"/>
        <w:sz w:val="22"/>
      </w:rPr>
      <w:fldChar w:fldCharType="begin"/>
    </w:r>
    <w:r w:rsidRPr="00277CEC">
      <w:rPr>
        <w:rFonts w:ascii="Times New Roman" w:hAnsi="Times New Roman" w:cs="Times New Roman"/>
        <w:sz w:val="22"/>
      </w:rPr>
      <w:instrText xml:space="preserve"> PAGE   \* MERGEFORMAT </w:instrText>
    </w:r>
    <w:r w:rsidRPr="00277CEC">
      <w:rPr>
        <w:rFonts w:ascii="Times New Roman" w:hAnsi="Times New Roman" w:cs="Times New Roman"/>
        <w:sz w:val="22"/>
      </w:rPr>
      <w:fldChar w:fldCharType="separate"/>
    </w:r>
    <w:r w:rsidRPr="003235AD">
      <w:rPr>
        <w:rFonts w:ascii="Times New Roman" w:hAnsi="Times New Roman" w:cs="Times New Roman"/>
        <w:b/>
        <w:bCs/>
        <w:noProof/>
        <w:sz w:val="22"/>
      </w:rPr>
      <w:t>1</w:t>
    </w:r>
    <w:r w:rsidRPr="00277CEC">
      <w:rPr>
        <w:rFonts w:ascii="Times New Roman" w:hAnsi="Times New Roman" w:cs="Times New Roman"/>
        <w:b/>
        <w:bCs/>
        <w:noProof/>
        <w:sz w:val="22"/>
      </w:rPr>
      <w:fldChar w:fldCharType="end"/>
    </w:r>
    <w:r w:rsidRPr="00277CEC">
      <w:rPr>
        <w:rFonts w:ascii="Times New Roman" w:hAnsi="Times New Roman" w:cs="Times New Roman"/>
        <w:b/>
        <w:bCs/>
        <w:sz w:val="22"/>
      </w:rPr>
      <w:t xml:space="preserve"> </w:t>
    </w:r>
    <w:r w:rsidRPr="00277CEC">
      <w:rPr>
        <w:rFonts w:ascii="Times New Roman" w:hAnsi="Times New Roman" w:cs="Times New Roman"/>
        <w:sz w:val="22"/>
      </w:rPr>
      <w:t>|</w:t>
    </w:r>
    <w:r w:rsidRPr="00277CEC">
      <w:rPr>
        <w:rFonts w:ascii="Times New Roman" w:hAnsi="Times New Roman" w:cs="Times New Roman"/>
        <w:b/>
        <w:bCs/>
        <w:sz w:val="22"/>
      </w:rPr>
      <w:t xml:space="preserve"> </w:t>
    </w:r>
    <w:r w:rsidRPr="00277CEC">
      <w:rPr>
        <w:rFonts w:ascii="Times New Roman" w:hAnsi="Times New Roman" w:cs="Times New Roman"/>
        <w:color w:val="808080"/>
        <w:spacing w:val="60"/>
        <w:sz w:val="22"/>
      </w:rPr>
      <w:t>Page</w:t>
    </w:r>
    <w:r>
      <w:rPr>
        <w:rFonts w:ascii="Times New Roman" w:hAnsi="Times New Roman" w:cs="Times New Roman"/>
        <w:sz w:val="22"/>
      </w:rPr>
      <w:tab/>
    </w:r>
    <w:r>
      <w:rPr>
        <w:rFonts w:ascii="Times New Roman" w:hAnsi="Times New Roman" w:cs="Times New Roman"/>
        <w:sz w:val="22"/>
      </w:rPr>
      <w:tab/>
    </w:r>
  </w:p>
  <w:p w14:paraId="1C2FA32E" w14:textId="77777777" w:rsidR="000F670A" w:rsidRDefault="00C343C5" w:rsidP="000F670A">
    <w:pPr>
      <w:pStyle w:val="Footer"/>
    </w:pPr>
    <w:r>
      <w:rPr>
        <w:rFonts w:ascii="Times New Roman" w:hAnsi="Times New Roman" w:cs="Times New Roman"/>
        <w:sz w:val="22"/>
      </w:rPr>
      <w:t xml:space="preserve">      (</w:t>
    </w:r>
    <w:r w:rsidRPr="005A5AF9">
      <w:rPr>
        <w:rFonts w:ascii="Times New Roman" w:hAnsi="Times New Roman" w:cs="Times New Roman"/>
        <w:sz w:val="22"/>
      </w:rPr>
      <w:t>Department of Computer Science</w:t>
    </w:r>
    <w:r>
      <w:rPr>
        <w:rFonts w:ascii="Times New Roman" w:hAnsi="Times New Roman" w:cs="Times New Roman"/>
        <w:sz w:val="22"/>
      </w:rPr>
      <w:t xml:space="preserve"> &amp; Information Technology) </w:t>
    </w:r>
  </w:p>
  <w:p w14:paraId="6A93CC90" w14:textId="77777777" w:rsidR="000F670A" w:rsidRDefault="00AC350A">
    <w:pPr>
      <w:pStyle w:val="Footer"/>
    </w:pPr>
  </w:p>
  <w:p w14:paraId="431B9AA3" w14:textId="77777777" w:rsidR="000F670A" w:rsidRDefault="00AC35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FBCC8" w14:textId="77777777" w:rsidR="00AC350A" w:rsidRDefault="00AC350A">
      <w:r>
        <w:separator/>
      </w:r>
    </w:p>
  </w:footnote>
  <w:footnote w:type="continuationSeparator" w:id="0">
    <w:p w14:paraId="27F2E750" w14:textId="77777777" w:rsidR="00AC350A" w:rsidRDefault="00AC350A">
      <w:r>
        <w:continuationSeparator/>
      </w:r>
    </w:p>
  </w:footnote>
  <w:footnote w:type="continuationNotice" w:id="1">
    <w:p w14:paraId="2CD9FC80" w14:textId="77777777" w:rsidR="00AC350A" w:rsidRDefault="00AC35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F0944" w14:textId="77777777" w:rsidR="000F670A" w:rsidRDefault="00C343C5">
    <w:pPr>
      <w:pStyle w:val="Header"/>
    </w:pPr>
    <w:r>
      <w:rPr>
        <w:rFonts w:ascii="Times New Roman" w:hAnsi="Times New Roman" w:cs="Times New Roman"/>
        <w:b/>
        <w:sz w:val="22"/>
        <w:u w:val="single"/>
      </w:rPr>
      <w:t>System &amp; Network Administration (IT-308</w:t>
    </w:r>
    <w:r w:rsidRPr="00C7040C">
      <w:rPr>
        <w:rFonts w:ascii="Times New Roman" w:hAnsi="Times New Roman" w:cs="Times New Roman"/>
        <w:b/>
        <w:sz w:val="22"/>
        <w:u w:val="single"/>
      </w:rPr>
      <w:t xml:space="preserve">) </w:t>
    </w:r>
    <w:r w:rsidRPr="00C7040C">
      <w:rPr>
        <w:rFonts w:ascii="Times New Roman" w:hAnsi="Times New Roman" w:cs="Times New Roman"/>
        <w:b/>
        <w:sz w:val="22"/>
        <w:u w:val="single"/>
      </w:rPr>
      <w:tab/>
      <w:t xml:space="preserve">                    </w:t>
    </w:r>
    <w:r>
      <w:rPr>
        <w:rFonts w:ascii="Times New Roman" w:hAnsi="Times New Roman" w:cs="Times New Roman"/>
        <w:b/>
        <w:sz w:val="22"/>
        <w:u w:val="single"/>
      </w:rPr>
      <w:t xml:space="preserve">             </w:t>
    </w:r>
    <w:r w:rsidRPr="00C7040C">
      <w:rPr>
        <w:rFonts w:ascii="Times New Roman" w:hAnsi="Times New Roman" w:cs="Times New Roman"/>
        <w:b/>
        <w:sz w:val="22"/>
        <w:u w:val="single"/>
      </w:rPr>
      <w:t xml:space="preserve"> </w:t>
    </w:r>
    <w:r>
      <w:rPr>
        <w:rFonts w:ascii="Times New Roman" w:hAnsi="Times New Roman" w:cs="Times New Roman"/>
        <w:b/>
        <w:sz w:val="22"/>
        <w:u w:val="single"/>
      </w:rPr>
      <w:t xml:space="preserve">   </w:t>
    </w:r>
    <w:r w:rsidRPr="00C7040C">
      <w:rPr>
        <w:rFonts w:ascii="Times New Roman" w:hAnsi="Times New Roman" w:cs="Times New Roman"/>
        <w:b/>
        <w:sz w:val="22"/>
        <w:u w:val="single"/>
      </w:rPr>
      <w:t xml:space="preserve">                </w:t>
    </w:r>
    <w:r>
      <w:rPr>
        <w:rFonts w:ascii="Times New Roman" w:hAnsi="Times New Roman" w:cs="Times New Roman"/>
        <w:b/>
        <w:sz w:val="22"/>
        <w:u w:val="single"/>
      </w:rPr>
      <w:t xml:space="preserve">                        LAB # 02</w:t>
    </w:r>
  </w:p>
  <w:p w14:paraId="6C833278" w14:textId="77777777" w:rsidR="00031750" w:rsidRDefault="00AC35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03E32"/>
    <w:multiLevelType w:val="hybridMultilevel"/>
    <w:tmpl w:val="2516408A"/>
    <w:lvl w:ilvl="0" w:tplc="C40A45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27B01"/>
    <w:multiLevelType w:val="hybridMultilevel"/>
    <w:tmpl w:val="97D200C0"/>
    <w:lvl w:ilvl="0" w:tplc="0A641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340032">
    <w:abstractNumId w:val="1"/>
  </w:num>
  <w:num w:numId="2" w16cid:durableId="1579167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07"/>
    <w:rsid w:val="00006208"/>
    <w:rsid w:val="00010857"/>
    <w:rsid w:val="000722D2"/>
    <w:rsid w:val="00093A73"/>
    <w:rsid w:val="000D5FF7"/>
    <w:rsid w:val="000F1CB4"/>
    <w:rsid w:val="000F67E1"/>
    <w:rsid w:val="00122AB0"/>
    <w:rsid w:val="00146936"/>
    <w:rsid w:val="0016458C"/>
    <w:rsid w:val="001666F2"/>
    <w:rsid w:val="00171986"/>
    <w:rsid w:val="001A1006"/>
    <w:rsid w:val="001A25B9"/>
    <w:rsid w:val="001A2F29"/>
    <w:rsid w:val="001D1643"/>
    <w:rsid w:val="001D5494"/>
    <w:rsid w:val="001F5021"/>
    <w:rsid w:val="00210F87"/>
    <w:rsid w:val="002125EC"/>
    <w:rsid w:val="00255996"/>
    <w:rsid w:val="00280AE1"/>
    <w:rsid w:val="00280C57"/>
    <w:rsid w:val="00285E9F"/>
    <w:rsid w:val="00296DCC"/>
    <w:rsid w:val="002E0059"/>
    <w:rsid w:val="00382931"/>
    <w:rsid w:val="003979FC"/>
    <w:rsid w:val="00397ADF"/>
    <w:rsid w:val="003A57AF"/>
    <w:rsid w:val="003B13C9"/>
    <w:rsid w:val="003D12C3"/>
    <w:rsid w:val="00412C6E"/>
    <w:rsid w:val="004146C6"/>
    <w:rsid w:val="00447ACB"/>
    <w:rsid w:val="004777C6"/>
    <w:rsid w:val="004A3EFC"/>
    <w:rsid w:val="004C784F"/>
    <w:rsid w:val="004D0B91"/>
    <w:rsid w:val="0051731F"/>
    <w:rsid w:val="0052764A"/>
    <w:rsid w:val="0053585D"/>
    <w:rsid w:val="00536E39"/>
    <w:rsid w:val="005D299A"/>
    <w:rsid w:val="005D5486"/>
    <w:rsid w:val="00623E70"/>
    <w:rsid w:val="006921B1"/>
    <w:rsid w:val="006A1291"/>
    <w:rsid w:val="00704B8F"/>
    <w:rsid w:val="007124F2"/>
    <w:rsid w:val="0076084A"/>
    <w:rsid w:val="007B3DFA"/>
    <w:rsid w:val="00800923"/>
    <w:rsid w:val="00867D1D"/>
    <w:rsid w:val="008774B9"/>
    <w:rsid w:val="008902A3"/>
    <w:rsid w:val="009027AE"/>
    <w:rsid w:val="00910977"/>
    <w:rsid w:val="009210FD"/>
    <w:rsid w:val="009246B7"/>
    <w:rsid w:val="0098501F"/>
    <w:rsid w:val="00992323"/>
    <w:rsid w:val="009B5DD3"/>
    <w:rsid w:val="009B6531"/>
    <w:rsid w:val="009C6941"/>
    <w:rsid w:val="009E24F3"/>
    <w:rsid w:val="009E6351"/>
    <w:rsid w:val="009F63F6"/>
    <w:rsid w:val="00A1275F"/>
    <w:rsid w:val="00A5509B"/>
    <w:rsid w:val="00A95507"/>
    <w:rsid w:val="00AB57F8"/>
    <w:rsid w:val="00AC350A"/>
    <w:rsid w:val="00AE04A1"/>
    <w:rsid w:val="00B13141"/>
    <w:rsid w:val="00B84BC5"/>
    <w:rsid w:val="00B93E4F"/>
    <w:rsid w:val="00BB1669"/>
    <w:rsid w:val="00BD6B8D"/>
    <w:rsid w:val="00BF46EC"/>
    <w:rsid w:val="00C03D27"/>
    <w:rsid w:val="00C253F4"/>
    <w:rsid w:val="00C343C5"/>
    <w:rsid w:val="00C351C1"/>
    <w:rsid w:val="00C95762"/>
    <w:rsid w:val="00C97ED0"/>
    <w:rsid w:val="00CD1D91"/>
    <w:rsid w:val="00D00839"/>
    <w:rsid w:val="00D06AE1"/>
    <w:rsid w:val="00D40402"/>
    <w:rsid w:val="00D613AA"/>
    <w:rsid w:val="00D61A40"/>
    <w:rsid w:val="00D86418"/>
    <w:rsid w:val="00DA6B26"/>
    <w:rsid w:val="00DB15D1"/>
    <w:rsid w:val="00DF0660"/>
    <w:rsid w:val="00DF451D"/>
    <w:rsid w:val="00E563D8"/>
    <w:rsid w:val="00E57158"/>
    <w:rsid w:val="00E90630"/>
    <w:rsid w:val="00EC7ABE"/>
    <w:rsid w:val="00EE0DBA"/>
    <w:rsid w:val="00F27594"/>
    <w:rsid w:val="00F31718"/>
    <w:rsid w:val="00F73BD2"/>
    <w:rsid w:val="00FC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F785A"/>
  <w15:chartTrackingRefBased/>
  <w15:docId w15:val="{BC450EBE-BCB0-48AF-B755-571ED719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507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5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507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955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507"/>
    <w:rPr>
      <w:rFonts w:ascii="Calibri" w:eastAsia="Calibri" w:hAnsi="Calibri" w:cs="Arial"/>
      <w:sz w:val="20"/>
      <w:szCs w:val="20"/>
    </w:rPr>
  </w:style>
  <w:style w:type="paragraph" w:customStyle="1" w:styleId="Default">
    <w:name w:val="Default"/>
    <w:rsid w:val="00A95507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Strong">
    <w:name w:val="Strong"/>
    <w:uiPriority w:val="22"/>
    <w:qFormat/>
    <w:rsid w:val="00A95507"/>
    <w:rPr>
      <w:b/>
      <w:bCs/>
    </w:rPr>
  </w:style>
  <w:style w:type="paragraph" w:styleId="NormalWeb">
    <w:name w:val="Normal (Web)"/>
    <w:basedOn w:val="Normal"/>
    <w:uiPriority w:val="99"/>
    <w:unhideWhenUsed/>
    <w:rsid w:val="00A9550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6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7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nadeem</dc:creator>
  <cp:keywords/>
  <dc:description/>
  <cp:lastModifiedBy>ahmed nadeem</cp:lastModifiedBy>
  <cp:revision>100</cp:revision>
  <dcterms:created xsi:type="dcterms:W3CDTF">2022-04-06T14:52:00Z</dcterms:created>
  <dcterms:modified xsi:type="dcterms:W3CDTF">2022-04-19T20:15:00Z</dcterms:modified>
</cp:coreProperties>
</file>