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1835" w:rsidRPr="00CD7D78" w:rsidRDefault="00CD7D78" w:rsidP="00C71835">
      <w:pPr>
        <w:spacing w:before="100" w:beforeAutospacing="1" w:after="100" w:afterAutospacing="1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UR5</w:t>
      </w:r>
      <w:r w:rsidR="009D0C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e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 </w:t>
      </w:r>
      <w:r w:rsidRPr="00CD7D78">
        <w:rPr>
          <w:b/>
          <w:bCs/>
          <w:sz w:val="36"/>
          <w:szCs w:val="36"/>
        </w:rPr>
        <w:t xml:space="preserve">Literature </w:t>
      </w:r>
      <w:r>
        <w:rPr>
          <w:b/>
          <w:bCs/>
          <w:sz w:val="36"/>
          <w:szCs w:val="36"/>
          <w:lang w:val="en-US"/>
        </w:rPr>
        <w:t>R</w:t>
      </w:r>
      <w:r w:rsidRPr="00CD7D78">
        <w:rPr>
          <w:b/>
          <w:bCs/>
          <w:sz w:val="36"/>
          <w:szCs w:val="36"/>
        </w:rPr>
        <w:t>eview</w:t>
      </w:r>
    </w:p>
    <w:p w:rsidR="00C71835" w:rsidRDefault="00C71835" w:rsidP="00C04D9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:rsidR="00C04D95" w:rsidRPr="00C04D95" w:rsidRDefault="00C04D95" w:rsidP="00C04D9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C04D9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1. Introduction</w:t>
      </w:r>
    </w:p>
    <w:p w:rsidR="00C04D95" w:rsidRDefault="00C04D95" w:rsidP="00C04D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04D95">
        <w:rPr>
          <w:rFonts w:ascii="Times New Roman" w:eastAsia="Times New Roman" w:hAnsi="Times New Roman" w:cs="Times New Roman"/>
          <w:kern w:val="0"/>
          <w14:ligatures w14:val="none"/>
        </w:rPr>
        <w:t xml:space="preserve">The Universal Robots UR5e (e-series) is a 6-DOF collaborative manipulator widely used in research and industry for medium-duty automation tasks. Its compact footprint, 850 mm reach and 5 kg payload make it suitable for precision assembly, pick-and-place, and vision-guided inspection in constrained environments. The course project requires selecting a 4–7 DOF manipulator and proposing an industrial application supported by a short literature review. </w:t>
      </w:r>
    </w:p>
    <w:p w:rsidR="00C04D95" w:rsidRPr="00C04D95" w:rsidRDefault="00C04D95" w:rsidP="00C04D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C04D95" w:rsidRPr="00C04D95" w:rsidRDefault="00C04D95" w:rsidP="00C04D95">
      <w:pPr>
        <w:pStyle w:val="Heading2"/>
        <w:rPr>
          <w:sz w:val="32"/>
          <w:szCs w:val="32"/>
        </w:rPr>
      </w:pPr>
      <w:r w:rsidRPr="00C04D95">
        <w:rPr>
          <w:sz w:val="32"/>
          <w:szCs w:val="32"/>
        </w:rPr>
        <w:t>2. Robot overview and technical characteristics</w:t>
      </w:r>
    </w:p>
    <w:p w:rsidR="00C04D95" w:rsidRDefault="00C04D95" w:rsidP="00C04D95">
      <w:pPr>
        <w:pStyle w:val="NormalWeb"/>
      </w:pPr>
      <w:r>
        <w:t>The UR5e is part of Universal Robots’ e-series: 6 revolute joints, ±360° joint rotation range (tool flange unlimited), repeatability ±0.03 mm, system update frequency ≈500 Hz, and a rated payload of 5 kg with 850 mm reach. These specs enable fine position control and relatively fast motion for small-to-medium parts handling. Manufacturer datasheets and technical pages provide authoritative specs and recommended operating envelopes.</w:t>
      </w:r>
    </w:p>
    <w:p w:rsidR="00C04D95" w:rsidRDefault="00C04D95"/>
    <w:p w:rsidR="00C04D95" w:rsidRPr="00C04D95" w:rsidRDefault="00C04D95" w:rsidP="00C04D95">
      <w:pPr>
        <w:pStyle w:val="Heading2"/>
        <w:rPr>
          <w:sz w:val="32"/>
          <w:szCs w:val="32"/>
        </w:rPr>
      </w:pPr>
      <w:r w:rsidRPr="00C04D95">
        <w:rPr>
          <w:sz w:val="32"/>
          <w:szCs w:val="32"/>
        </w:rPr>
        <w:t>3. Modeling, kinematics and dynamics</w:t>
      </w:r>
    </w:p>
    <w:p w:rsidR="00C04D95" w:rsidRDefault="00C04D95" w:rsidP="00C04D95">
      <w:pPr>
        <w:pStyle w:val="NormalWeb"/>
      </w:pPr>
      <w:r>
        <w:t>UR series kinematics follow standard serial-manipulator formulations; several community and academic resources provide DH frames, forward/inverse kinematics derivations, and dynamics modeling tailored to the UR family. Recent academic work focuses on accurate dynamic identification for energy-aware control and improved friction/drive modeling for e-series robots — useful if you plan to implement model-based controllers or energy optimization. In particular, recent electromechanical identification of the UR5e provides parameter identification and energy/torque models that can inform high-fidelity simulation and control design.</w:t>
      </w:r>
    </w:p>
    <w:p w:rsidR="00C04D95" w:rsidRDefault="00C04D95" w:rsidP="00C04D95">
      <w:pPr>
        <w:pStyle w:val="NormalWeb"/>
      </w:pPr>
    </w:p>
    <w:p w:rsidR="00C04D95" w:rsidRPr="00C04D95" w:rsidRDefault="00C04D95" w:rsidP="00C04D95">
      <w:pPr>
        <w:pStyle w:val="Heading2"/>
        <w:rPr>
          <w:sz w:val="32"/>
          <w:szCs w:val="32"/>
        </w:rPr>
      </w:pPr>
      <w:r w:rsidRPr="00C04D95">
        <w:rPr>
          <w:sz w:val="32"/>
          <w:szCs w:val="32"/>
        </w:rPr>
        <w:t>4. Simulation and integration (ROS2, MuJoCo)</w:t>
      </w:r>
    </w:p>
    <w:p w:rsidR="00C04D95" w:rsidRDefault="00C04D95" w:rsidP="00C04D95">
      <w:pPr>
        <w:pStyle w:val="NormalWeb"/>
      </w:pPr>
      <w:r>
        <w:t xml:space="preserve">UR5 models and URDFs are widely available; community MuJoCo models and conversion scripts exist to bring UR/URDF models into MuJoCo (or to start from ready MuJoCo UR5 variants). Integrating UR5 with ROS (and ROS2) is common practice: ROS provides tools for joint-state publishing, kinematic solvers, and MoveIt motion planning, while MuJoCo offers a high-fidelity physics engine for contact dynamics and fast simulation. Community repositories demonstrate practical bridges (URDF→MuJoCo XML conversion, MuJoCo environments for </w:t>
      </w:r>
      <w:r>
        <w:lastRenderedPageBreak/>
        <w:t>UR5 RL, and example models). For your project (which requires MuJoCo + ROS2), these community assets can dramatically shorten development time.</w:t>
      </w:r>
    </w:p>
    <w:p w:rsidR="00C04D95" w:rsidRDefault="00C04D95" w:rsidP="00C04D95">
      <w:pPr>
        <w:pStyle w:val="Heading2"/>
        <w:rPr>
          <w:sz w:val="32"/>
          <w:szCs w:val="32"/>
        </w:rPr>
      </w:pPr>
    </w:p>
    <w:p w:rsidR="00C04D95" w:rsidRPr="00C04D95" w:rsidRDefault="00C04D95" w:rsidP="00C04D95">
      <w:pPr>
        <w:pStyle w:val="Heading2"/>
        <w:rPr>
          <w:sz w:val="32"/>
          <w:szCs w:val="32"/>
        </w:rPr>
      </w:pPr>
      <w:r w:rsidRPr="00C04D95">
        <w:rPr>
          <w:sz w:val="32"/>
          <w:szCs w:val="32"/>
        </w:rPr>
        <w:t>5. Typical industrial applications and recent studies</w:t>
      </w:r>
    </w:p>
    <w:p w:rsidR="00C04D95" w:rsidRDefault="00C04D95" w:rsidP="00C04D95">
      <w:pPr>
        <w:pStyle w:val="NormalWeb"/>
      </w:pPr>
      <w:r>
        <w:t>UR5 cobots have been used in many applications; recent literature highlights:</w:t>
      </w:r>
    </w:p>
    <w:p w:rsidR="007F65DE" w:rsidRDefault="00C04D95" w:rsidP="007F65DE">
      <w:pPr>
        <w:pStyle w:val="NormalWeb"/>
        <w:numPr>
          <w:ilvl w:val="0"/>
          <w:numId w:val="1"/>
        </w:numPr>
      </w:pPr>
      <w:r>
        <w:rPr>
          <w:rStyle w:val="Strong"/>
        </w:rPr>
        <w:t>Vision-guided quality control / inspection</w:t>
      </w:r>
      <w:r>
        <w:t xml:space="preserve"> (UR5 with camera systems delivering reliable inspection routines). Such systems combine UR5 manipulators with image processing to automate visual inspection in production lines. </w:t>
      </w:r>
      <w:hyperlink r:id="rId5" w:tgtFrame="_blank" w:history="1"/>
    </w:p>
    <w:p w:rsidR="00C04D95" w:rsidRDefault="00C04D95" w:rsidP="00C04D95">
      <w:pPr>
        <w:pStyle w:val="NormalWeb"/>
        <w:numPr>
          <w:ilvl w:val="0"/>
          <w:numId w:val="1"/>
        </w:numPr>
      </w:pPr>
      <w:r>
        <w:rPr>
          <w:rStyle w:val="Strong"/>
        </w:rPr>
        <w:t>Pick-and-place and assembly tasks</w:t>
      </w:r>
      <w:r>
        <w:t xml:space="preserve"> — common in small-part assembly, packaging and laboratory automation due to UR5’s good repeatability and light payload. Several MuJoCo/ROS demos implement grasping and pick-place with UR5 models.</w:t>
      </w:r>
    </w:p>
    <w:p w:rsidR="00C04D95" w:rsidRDefault="00C04D95"/>
    <w:p w:rsidR="007F65DE" w:rsidRDefault="007F65D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References:</w:t>
      </w:r>
    </w:p>
    <w:p w:rsidR="007F65DE" w:rsidRDefault="007F65DE">
      <w:pPr>
        <w:rPr>
          <w:b/>
          <w:bCs/>
          <w:sz w:val="32"/>
          <w:szCs w:val="32"/>
          <w:lang w:val="en-US"/>
        </w:rPr>
      </w:pPr>
    </w:p>
    <w:p w:rsidR="007F65DE" w:rsidRDefault="007F65DE" w:rsidP="007F65DE">
      <w:pPr>
        <w:pStyle w:val="NormalWeb"/>
      </w:pPr>
      <w:r>
        <w:rPr>
          <w:rFonts w:hAnsi="Symbol"/>
        </w:rPr>
        <w:t></w:t>
      </w:r>
      <w:r>
        <w:t xml:space="preserve">  Universal Robots — UR5e datasheet &amp; product page (specs). </w:t>
      </w:r>
      <w:hyperlink r:id="rId6" w:tgtFrame="_blank" w:history="1">
        <w:r>
          <w:rPr>
            <w:rStyle w:val="max-w-15ch"/>
            <w:color w:val="0000FF"/>
            <w:u w:val="single"/>
          </w:rPr>
          <w:t>Universal Robots</w:t>
        </w:r>
        <w:r>
          <w:rPr>
            <w:rStyle w:val="-me-1"/>
            <w:color w:val="0000FF"/>
            <w:u w:val="single"/>
          </w:rPr>
          <w:t>+1</w:t>
        </w:r>
      </w:hyperlink>
    </w:p>
    <w:p w:rsidR="007F65DE" w:rsidRDefault="007F65DE" w:rsidP="007F65DE">
      <w:pPr>
        <w:pStyle w:val="NormalWeb"/>
      </w:pPr>
      <w:r>
        <w:rPr>
          <w:rFonts w:hAnsi="Symbol"/>
        </w:rPr>
        <w:t></w:t>
      </w:r>
      <w:r>
        <w:t xml:space="preserve">  Clochiatti, E. et al., </w:t>
      </w:r>
      <w:r>
        <w:rPr>
          <w:rStyle w:val="Emphasis"/>
        </w:rPr>
        <w:t>Electro-mechanical modeling and identification of the UR5 e-series robot</w:t>
      </w:r>
      <w:r>
        <w:t xml:space="preserve"> (2024) — dynamics/identification. </w:t>
      </w:r>
      <w:hyperlink r:id="rId7" w:tgtFrame="_blank" w:history="1">
        <w:r>
          <w:rPr>
            <w:rStyle w:val="max-w-15ch"/>
            <w:color w:val="0000FF"/>
            <w:u w:val="single"/>
          </w:rPr>
          <w:t>air.uniud.it</w:t>
        </w:r>
        <w:r>
          <w:rPr>
            <w:rStyle w:val="-me-1"/>
            <w:color w:val="0000FF"/>
            <w:u w:val="single"/>
          </w:rPr>
          <w:t>+1</w:t>
        </w:r>
      </w:hyperlink>
    </w:p>
    <w:p w:rsidR="007F65DE" w:rsidRDefault="007F65DE" w:rsidP="007F65DE">
      <w:pPr>
        <w:pStyle w:val="NormalWeb"/>
      </w:pPr>
      <w:r>
        <w:rPr>
          <w:rFonts w:hAnsi="Symbol"/>
        </w:rPr>
        <w:t></w:t>
      </w:r>
      <w:r>
        <w:t xml:space="preserve">  Kohut, P., </w:t>
      </w:r>
      <w:r>
        <w:rPr>
          <w:rStyle w:val="Emphasis"/>
        </w:rPr>
        <w:t>Vision Systems for a UR5 Cobot on a Quality Control Station</w:t>
      </w:r>
      <w:r>
        <w:t xml:space="preserve"> (2024). </w:t>
      </w:r>
      <w:hyperlink r:id="rId8" w:tgtFrame="_blank" w:history="1">
        <w:r>
          <w:rPr>
            <w:rStyle w:val="max-w-15ch"/>
            <w:color w:val="0000FF"/>
            <w:u w:val="single"/>
          </w:rPr>
          <w:t>MDPI</w:t>
        </w:r>
      </w:hyperlink>
    </w:p>
    <w:p w:rsidR="007F65DE" w:rsidRDefault="007F65DE" w:rsidP="007F65DE">
      <w:pPr>
        <w:pStyle w:val="NormalWeb"/>
      </w:pPr>
      <w:r>
        <w:rPr>
          <w:rFonts w:hAnsi="Symbol"/>
        </w:rPr>
        <w:t></w:t>
      </w:r>
      <w:r>
        <w:t xml:space="preserve">  MuJoCo model resources &amp; Menagerie (model gallery / community repositories). </w:t>
      </w:r>
    </w:p>
    <w:p w:rsidR="007F65DE" w:rsidRPr="007F65DE" w:rsidRDefault="007F65DE">
      <w:pPr>
        <w:rPr>
          <w:b/>
          <w:bCs/>
          <w:sz w:val="32"/>
          <w:szCs w:val="32"/>
          <w:lang w:val="en-US"/>
        </w:rPr>
      </w:pPr>
    </w:p>
    <w:sectPr w:rsidR="007F65DE" w:rsidRPr="007F65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944A9"/>
    <w:multiLevelType w:val="multilevel"/>
    <w:tmpl w:val="7686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1110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D95"/>
    <w:rsid w:val="00406439"/>
    <w:rsid w:val="007F65DE"/>
    <w:rsid w:val="009D0C36"/>
    <w:rsid w:val="00C04D95"/>
    <w:rsid w:val="00C71835"/>
    <w:rsid w:val="00CD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131DDA"/>
  <w15:chartTrackingRefBased/>
  <w15:docId w15:val="{C59D11CE-F3B5-0646-92CB-AE3E7C348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04D9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4D9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unhideWhenUsed/>
    <w:rsid w:val="00C04D9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relative">
    <w:name w:val="relative"/>
    <w:basedOn w:val="DefaultParagraphFont"/>
    <w:rsid w:val="00C04D95"/>
  </w:style>
  <w:style w:type="character" w:styleId="Strong">
    <w:name w:val="Strong"/>
    <w:basedOn w:val="DefaultParagraphFont"/>
    <w:uiPriority w:val="22"/>
    <w:qFormat/>
    <w:rsid w:val="00C04D95"/>
    <w:rPr>
      <w:b/>
      <w:bCs/>
    </w:rPr>
  </w:style>
  <w:style w:type="character" w:customStyle="1" w:styleId="ms-1">
    <w:name w:val="ms-1"/>
    <w:basedOn w:val="DefaultParagraphFont"/>
    <w:rsid w:val="00C04D95"/>
  </w:style>
  <w:style w:type="character" w:customStyle="1" w:styleId="max-w-15ch">
    <w:name w:val="max-w-[15ch]"/>
    <w:basedOn w:val="DefaultParagraphFont"/>
    <w:rsid w:val="00C04D95"/>
  </w:style>
  <w:style w:type="character" w:customStyle="1" w:styleId="-me-1">
    <w:name w:val="-me-1"/>
    <w:basedOn w:val="DefaultParagraphFont"/>
    <w:rsid w:val="007F65DE"/>
  </w:style>
  <w:style w:type="character" w:styleId="Emphasis">
    <w:name w:val="Emphasis"/>
    <w:basedOn w:val="DefaultParagraphFont"/>
    <w:uiPriority w:val="20"/>
    <w:qFormat/>
    <w:rsid w:val="007F65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dpi.com/2076-3417/14/20/9469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ir.uniud.it/retrieve/2a8573a5-4589-4c0e-92b9-14c940095023/electro-mechanical-modeling-and-identification-of-the-ur5-e-series-robot.pdf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niversal-robots.com/media/1807465/ur5e_e-series_datasheets_web.pdf?utm_source=chatgpt.com" TargetMode="External"/><Relationship Id="rId5" Type="http://schemas.openxmlformats.org/officeDocument/2006/relationships/hyperlink" Target="https://www.mdpi.com/2076-3417/14/20/9469?utm_source=chatgpt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A</dc:creator>
  <cp:keywords/>
  <dc:description/>
  <cp:lastModifiedBy>Mostafa A</cp:lastModifiedBy>
  <cp:revision>10</cp:revision>
  <dcterms:created xsi:type="dcterms:W3CDTF">2025-10-08T19:19:00Z</dcterms:created>
  <dcterms:modified xsi:type="dcterms:W3CDTF">2025-10-08T19:39:00Z</dcterms:modified>
</cp:coreProperties>
</file>