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5FF" w:rsidRPr="00513A8D" w:rsidRDefault="004805FF" w:rsidP="002536A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13A8D">
        <w:rPr>
          <w:rFonts w:asciiTheme="majorBidi" w:hAnsiTheme="majorBidi" w:cstheme="majorBidi"/>
          <w:b/>
          <w:bCs/>
          <w:sz w:val="28"/>
          <w:szCs w:val="28"/>
        </w:rPr>
        <w:t>DISTRIBUTED SYSTEMS</w:t>
      </w:r>
      <w:r w:rsidR="002536A2" w:rsidRPr="00513A8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2536A2" w:rsidRPr="00513A8D" w:rsidRDefault="002536A2" w:rsidP="002536A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13A8D">
        <w:rPr>
          <w:rFonts w:asciiTheme="majorBidi" w:hAnsiTheme="majorBidi" w:cstheme="majorBidi"/>
          <w:b/>
          <w:bCs/>
          <w:sz w:val="28"/>
          <w:szCs w:val="28"/>
        </w:rPr>
        <w:t>CHAPTER 1&amp;2</w:t>
      </w:r>
    </w:p>
    <w:p w:rsidR="004805FF" w:rsidRPr="00513A8D" w:rsidRDefault="004805FF" w:rsidP="003D7E2A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3D7E2A" w:rsidRPr="00513A8D" w:rsidRDefault="003D7E2A" w:rsidP="004805F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513A8D">
        <w:rPr>
          <w:rFonts w:asciiTheme="majorBidi" w:hAnsiTheme="majorBidi" w:cstheme="majorBidi"/>
          <w:sz w:val="28"/>
          <w:szCs w:val="28"/>
          <w:lang w:bidi="ar-EG"/>
        </w:rPr>
        <w:t>1. In distributed system each processor has its own</w:t>
      </w:r>
      <w:r w:rsidRPr="00513A8D">
        <w:rPr>
          <w:rFonts w:asciiTheme="majorBidi" w:hAnsiTheme="majorBidi" w:cstheme="majorBidi"/>
          <w:sz w:val="28"/>
          <w:szCs w:val="28"/>
          <w:lang w:bidi="ar-EG"/>
        </w:rPr>
        <w:br/>
        <w:t>a) local memory</w:t>
      </w:r>
      <w:r w:rsidRPr="00513A8D">
        <w:rPr>
          <w:rFonts w:asciiTheme="majorBidi" w:hAnsiTheme="majorBidi" w:cstheme="majorBidi"/>
          <w:sz w:val="28"/>
          <w:szCs w:val="28"/>
          <w:lang w:bidi="ar-EG"/>
        </w:rPr>
        <w:br/>
        <w:t>b) clock</w:t>
      </w:r>
      <w:r w:rsidRPr="00513A8D">
        <w:rPr>
          <w:rFonts w:asciiTheme="majorBidi" w:hAnsiTheme="majorBidi" w:cstheme="majorBidi"/>
          <w:sz w:val="28"/>
          <w:szCs w:val="28"/>
          <w:lang w:bidi="ar-EG"/>
        </w:rPr>
        <w:br/>
        <w:t>c) both (a) and (b</w:t>
      </w:r>
      <w:proofErr w:type="gramStart"/>
      <w:r w:rsidRPr="00513A8D">
        <w:rPr>
          <w:rFonts w:asciiTheme="majorBidi" w:hAnsiTheme="majorBidi" w:cstheme="majorBidi"/>
          <w:sz w:val="28"/>
          <w:szCs w:val="28"/>
          <w:lang w:bidi="ar-EG"/>
        </w:rPr>
        <w:t>)</w:t>
      </w:r>
      <w:proofErr w:type="gramEnd"/>
      <w:r w:rsidRPr="00513A8D">
        <w:rPr>
          <w:rFonts w:asciiTheme="majorBidi" w:hAnsiTheme="majorBidi" w:cstheme="majorBidi"/>
          <w:sz w:val="28"/>
          <w:szCs w:val="28"/>
          <w:lang w:bidi="ar-EG"/>
        </w:rPr>
        <w:br/>
        <w:t>d) none of the mentioned</w:t>
      </w:r>
      <w:r w:rsidRPr="00513A8D">
        <w:rPr>
          <w:rFonts w:asciiTheme="majorBidi" w:hAnsiTheme="majorBidi" w:cstheme="majorBidi"/>
          <w:sz w:val="28"/>
          <w:szCs w:val="28"/>
          <w:lang w:bidi="ar-EG"/>
        </w:rPr>
        <w:br/>
        <w:t xml:space="preserve">View Answer </w:t>
      </w:r>
    </w:p>
    <w:p w:rsidR="003D7E2A" w:rsidRPr="00513A8D" w:rsidRDefault="002536A2" w:rsidP="003D7E2A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513A8D">
        <w:rPr>
          <w:rFonts w:asciiTheme="majorBidi" w:hAnsiTheme="majorBidi" w:cstheme="majorBidi"/>
          <w:sz w:val="28"/>
          <w:szCs w:val="28"/>
          <w:lang w:bidi="ar-EG"/>
        </w:rPr>
        <w:t>Answer</w:t>
      </w:r>
      <w:proofErr w:type="gramStart"/>
      <w:r w:rsidRPr="00513A8D">
        <w:rPr>
          <w:rFonts w:asciiTheme="majorBidi" w:hAnsiTheme="majorBidi" w:cstheme="majorBidi"/>
          <w:sz w:val="28"/>
          <w:szCs w:val="28"/>
          <w:lang w:bidi="ar-EG"/>
        </w:rPr>
        <w:t>:c</w:t>
      </w:r>
      <w:proofErr w:type="spellEnd"/>
      <w:proofErr w:type="gramEnd"/>
    </w:p>
    <w:p w:rsidR="003D7E2A" w:rsidRPr="00513A8D" w:rsidRDefault="003D7E2A" w:rsidP="003D7E2A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513A8D">
        <w:rPr>
          <w:rFonts w:asciiTheme="majorBidi" w:hAnsiTheme="majorBidi" w:cstheme="majorBidi"/>
          <w:sz w:val="28"/>
          <w:szCs w:val="28"/>
          <w:lang w:bidi="ar-EG"/>
        </w:rPr>
        <w:t>2. If one site fails in distributed system</w:t>
      </w:r>
      <w:r w:rsidRPr="00513A8D">
        <w:rPr>
          <w:rFonts w:asciiTheme="majorBidi" w:hAnsiTheme="majorBidi" w:cstheme="majorBidi"/>
          <w:sz w:val="28"/>
          <w:szCs w:val="28"/>
          <w:lang w:bidi="ar-EG"/>
        </w:rPr>
        <w:br/>
        <w:t>a) the remaining sites can continue operating</w:t>
      </w:r>
      <w:r w:rsidRPr="00513A8D">
        <w:rPr>
          <w:rFonts w:asciiTheme="majorBidi" w:hAnsiTheme="majorBidi" w:cstheme="majorBidi"/>
          <w:sz w:val="28"/>
          <w:szCs w:val="28"/>
          <w:lang w:bidi="ar-EG"/>
        </w:rPr>
        <w:br/>
        <w:t>b) all the sites will stop working</w:t>
      </w:r>
      <w:r w:rsidRPr="00513A8D">
        <w:rPr>
          <w:rFonts w:asciiTheme="majorBidi" w:hAnsiTheme="majorBidi" w:cstheme="majorBidi"/>
          <w:sz w:val="28"/>
          <w:szCs w:val="28"/>
          <w:lang w:bidi="ar-EG"/>
        </w:rPr>
        <w:br/>
        <w:t>c) directly connected sites will stop working</w:t>
      </w:r>
      <w:r w:rsidRPr="00513A8D">
        <w:rPr>
          <w:rFonts w:asciiTheme="majorBidi" w:hAnsiTheme="majorBidi" w:cstheme="majorBidi"/>
          <w:sz w:val="28"/>
          <w:szCs w:val="28"/>
          <w:lang w:bidi="ar-EG"/>
        </w:rPr>
        <w:br/>
        <w:t>d) none of the mentioned</w:t>
      </w:r>
      <w:r w:rsidRPr="00513A8D">
        <w:rPr>
          <w:rFonts w:asciiTheme="majorBidi" w:hAnsiTheme="majorBidi" w:cstheme="majorBidi"/>
          <w:sz w:val="28"/>
          <w:szCs w:val="28"/>
          <w:lang w:bidi="ar-EG"/>
        </w:rPr>
        <w:br/>
        <w:t xml:space="preserve">View Answer </w:t>
      </w:r>
    </w:p>
    <w:p w:rsidR="003D7E2A" w:rsidRPr="00513A8D" w:rsidRDefault="002536A2" w:rsidP="003D7E2A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513A8D">
        <w:rPr>
          <w:rFonts w:asciiTheme="majorBidi" w:hAnsiTheme="majorBidi" w:cstheme="majorBidi"/>
          <w:sz w:val="28"/>
          <w:szCs w:val="28"/>
          <w:lang w:bidi="ar-EG"/>
        </w:rPr>
        <w:t>Answer</w:t>
      </w:r>
      <w:proofErr w:type="gramStart"/>
      <w:r w:rsidRPr="00513A8D">
        <w:rPr>
          <w:rFonts w:asciiTheme="majorBidi" w:hAnsiTheme="majorBidi" w:cstheme="majorBidi"/>
          <w:sz w:val="28"/>
          <w:szCs w:val="28"/>
          <w:lang w:bidi="ar-EG"/>
        </w:rPr>
        <w:t>:a</w:t>
      </w:r>
      <w:proofErr w:type="spellEnd"/>
      <w:proofErr w:type="gramEnd"/>
      <w:r w:rsidRPr="00513A8D">
        <w:rPr>
          <w:rFonts w:asciiTheme="majorBidi" w:hAnsiTheme="majorBidi" w:cstheme="majorBidi"/>
          <w:sz w:val="28"/>
          <w:szCs w:val="28"/>
          <w:lang w:bidi="ar-EG"/>
        </w:rPr>
        <w:br/>
      </w:r>
    </w:p>
    <w:p w:rsidR="003D7E2A" w:rsidRPr="00513A8D" w:rsidRDefault="003D7E2A" w:rsidP="003D7E2A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513A8D">
        <w:rPr>
          <w:rFonts w:asciiTheme="majorBidi" w:hAnsiTheme="majorBidi" w:cstheme="majorBidi"/>
          <w:sz w:val="28"/>
          <w:szCs w:val="28"/>
          <w:lang w:bidi="ar-EG"/>
        </w:rPr>
        <w:t>In distributed systems, link and site failure is detected by</w:t>
      </w:r>
      <w:r w:rsidRPr="00513A8D">
        <w:rPr>
          <w:rFonts w:asciiTheme="majorBidi" w:hAnsiTheme="majorBidi" w:cstheme="majorBidi"/>
          <w:sz w:val="28"/>
          <w:szCs w:val="28"/>
          <w:lang w:bidi="ar-EG"/>
        </w:rPr>
        <w:br/>
        <w:t>a) polling</w:t>
      </w:r>
      <w:r w:rsidRPr="00513A8D">
        <w:rPr>
          <w:rFonts w:asciiTheme="majorBidi" w:hAnsiTheme="majorBidi" w:cstheme="majorBidi"/>
          <w:sz w:val="28"/>
          <w:szCs w:val="28"/>
          <w:lang w:bidi="ar-EG"/>
        </w:rPr>
        <w:br/>
        <w:t>b) handshaking</w:t>
      </w:r>
      <w:r w:rsidRPr="00513A8D">
        <w:rPr>
          <w:rFonts w:asciiTheme="majorBidi" w:hAnsiTheme="majorBidi" w:cstheme="majorBidi"/>
          <w:sz w:val="28"/>
          <w:szCs w:val="28"/>
          <w:lang w:bidi="ar-EG"/>
        </w:rPr>
        <w:br/>
        <w:t xml:space="preserve">c) </w:t>
      </w:r>
      <w:proofErr w:type="gramStart"/>
      <w:r w:rsidRPr="00513A8D">
        <w:rPr>
          <w:rFonts w:asciiTheme="majorBidi" w:hAnsiTheme="majorBidi" w:cstheme="majorBidi"/>
          <w:sz w:val="28"/>
          <w:szCs w:val="28"/>
          <w:lang w:bidi="ar-EG"/>
        </w:rPr>
        <w:t>token</w:t>
      </w:r>
      <w:proofErr w:type="gramEnd"/>
      <w:r w:rsidRPr="00513A8D">
        <w:rPr>
          <w:rFonts w:asciiTheme="majorBidi" w:hAnsiTheme="majorBidi" w:cstheme="majorBidi"/>
          <w:sz w:val="28"/>
          <w:szCs w:val="28"/>
          <w:lang w:bidi="ar-EG"/>
        </w:rPr>
        <w:t xml:space="preserve"> passing</w:t>
      </w:r>
      <w:r w:rsidRPr="00513A8D">
        <w:rPr>
          <w:rFonts w:asciiTheme="majorBidi" w:hAnsiTheme="majorBidi" w:cstheme="majorBidi"/>
          <w:sz w:val="28"/>
          <w:szCs w:val="28"/>
          <w:lang w:bidi="ar-EG"/>
        </w:rPr>
        <w:br/>
        <w:t>d) none of the mentioned</w:t>
      </w:r>
      <w:r w:rsidRPr="00513A8D">
        <w:rPr>
          <w:rFonts w:asciiTheme="majorBidi" w:hAnsiTheme="majorBidi" w:cstheme="majorBidi"/>
          <w:sz w:val="28"/>
          <w:szCs w:val="28"/>
          <w:lang w:bidi="ar-EG"/>
        </w:rPr>
        <w:br/>
        <w:t xml:space="preserve">View Answer </w:t>
      </w:r>
    </w:p>
    <w:p w:rsidR="003D7E2A" w:rsidRPr="00513A8D" w:rsidRDefault="003D7E2A" w:rsidP="003D7E2A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513A8D">
        <w:rPr>
          <w:rFonts w:asciiTheme="majorBidi" w:hAnsiTheme="majorBidi" w:cstheme="majorBidi"/>
          <w:sz w:val="28"/>
          <w:szCs w:val="28"/>
          <w:lang w:bidi="ar-EG"/>
        </w:rPr>
        <w:t>Answer</w:t>
      </w:r>
      <w:proofErr w:type="gramStart"/>
      <w:r w:rsidRPr="00513A8D">
        <w:rPr>
          <w:rFonts w:asciiTheme="majorBidi" w:hAnsiTheme="majorBidi" w:cstheme="majorBidi"/>
          <w:sz w:val="28"/>
          <w:szCs w:val="28"/>
          <w:lang w:bidi="ar-EG"/>
        </w:rPr>
        <w:t>:b</w:t>
      </w:r>
      <w:proofErr w:type="spellEnd"/>
      <w:proofErr w:type="gramEnd"/>
    </w:p>
    <w:p w:rsidR="003D7E2A" w:rsidRPr="00513A8D" w:rsidRDefault="003D7E2A" w:rsidP="003D7E2A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513A8D">
        <w:rPr>
          <w:rFonts w:asciiTheme="majorBidi" w:hAnsiTheme="majorBidi" w:cstheme="majorBidi"/>
          <w:sz w:val="28"/>
          <w:szCs w:val="28"/>
          <w:lang w:bidi="ar-EG"/>
        </w:rPr>
        <w:t>The capability of a system to adapt the increased service load is called</w:t>
      </w:r>
      <w:r w:rsidRPr="00513A8D">
        <w:rPr>
          <w:rFonts w:asciiTheme="majorBidi" w:hAnsiTheme="majorBidi" w:cstheme="majorBidi"/>
          <w:sz w:val="28"/>
          <w:szCs w:val="28"/>
          <w:lang w:bidi="ar-EG"/>
        </w:rPr>
        <w:br/>
        <w:t>a) scalability</w:t>
      </w:r>
      <w:r w:rsidRPr="00513A8D">
        <w:rPr>
          <w:rFonts w:asciiTheme="majorBidi" w:hAnsiTheme="majorBidi" w:cstheme="majorBidi"/>
          <w:sz w:val="28"/>
          <w:szCs w:val="28"/>
          <w:lang w:bidi="ar-EG"/>
        </w:rPr>
        <w:br/>
        <w:t>b) tolerance</w:t>
      </w:r>
      <w:r w:rsidRPr="00513A8D">
        <w:rPr>
          <w:rFonts w:asciiTheme="majorBidi" w:hAnsiTheme="majorBidi" w:cstheme="majorBidi"/>
          <w:sz w:val="28"/>
          <w:szCs w:val="28"/>
          <w:lang w:bidi="ar-EG"/>
        </w:rPr>
        <w:br/>
        <w:t>c) capacity</w:t>
      </w:r>
      <w:r w:rsidRPr="00513A8D">
        <w:rPr>
          <w:rFonts w:asciiTheme="majorBidi" w:hAnsiTheme="majorBidi" w:cstheme="majorBidi"/>
          <w:sz w:val="28"/>
          <w:szCs w:val="28"/>
          <w:lang w:bidi="ar-EG"/>
        </w:rPr>
        <w:br/>
        <w:t>d) none of the mentioned</w:t>
      </w:r>
      <w:r w:rsidRPr="00513A8D">
        <w:rPr>
          <w:rFonts w:asciiTheme="majorBidi" w:hAnsiTheme="majorBidi" w:cstheme="majorBidi"/>
          <w:sz w:val="28"/>
          <w:szCs w:val="28"/>
          <w:lang w:bidi="ar-EG"/>
        </w:rPr>
        <w:br/>
        <w:t xml:space="preserve">View Answer </w:t>
      </w:r>
    </w:p>
    <w:p w:rsidR="002536A2" w:rsidRPr="00513A8D" w:rsidRDefault="003D7E2A" w:rsidP="00D501C1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513A8D">
        <w:rPr>
          <w:rFonts w:asciiTheme="majorBidi" w:hAnsiTheme="majorBidi" w:cstheme="majorBidi"/>
          <w:sz w:val="28"/>
          <w:szCs w:val="28"/>
          <w:lang w:bidi="ar-EG"/>
        </w:rPr>
        <w:t>Answer</w:t>
      </w:r>
      <w:proofErr w:type="gramStart"/>
      <w:r w:rsidRPr="00513A8D">
        <w:rPr>
          <w:rFonts w:asciiTheme="majorBidi" w:hAnsiTheme="majorBidi" w:cstheme="majorBidi"/>
          <w:sz w:val="28"/>
          <w:szCs w:val="28"/>
          <w:lang w:bidi="ar-EG"/>
        </w:rPr>
        <w:t>:a</w:t>
      </w:r>
      <w:proofErr w:type="spellEnd"/>
      <w:proofErr w:type="gramEnd"/>
      <w:r w:rsidRPr="00513A8D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</w:p>
    <w:p w:rsidR="00421F49" w:rsidRDefault="00421F49" w:rsidP="0085521D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421F49" w:rsidRDefault="00421F49" w:rsidP="0085521D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421F49" w:rsidRDefault="00421F49" w:rsidP="0085521D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D501C1" w:rsidRDefault="00D501C1" w:rsidP="0085521D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b/>
          <w:bCs/>
          <w:sz w:val="28"/>
          <w:szCs w:val="28"/>
        </w:rPr>
        <w:lastRenderedPageBreak/>
        <w:t>A</w:t>
      </w:r>
      <w:proofErr w:type="gramStart"/>
      <w:r w:rsidRPr="00513A8D">
        <w:rPr>
          <w:rFonts w:asciiTheme="majorBidi" w:hAnsiTheme="majorBidi" w:cstheme="majorBidi"/>
          <w:b/>
          <w:bCs/>
          <w:sz w:val="28"/>
          <w:szCs w:val="28"/>
        </w:rPr>
        <w:t>:1</w:t>
      </w:r>
      <w:proofErr w:type="gramEnd"/>
      <w:r w:rsidRPr="00513A8D">
        <w:rPr>
          <w:rFonts w:asciiTheme="majorBidi" w:hAnsiTheme="majorBidi" w:cstheme="majorBidi"/>
          <w:b/>
          <w:bCs/>
          <w:sz w:val="28"/>
          <w:szCs w:val="28"/>
        </w:rPr>
        <w:t xml:space="preserve"> 1p. What is meant by access transparency?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proofErr w:type="gramStart"/>
      <w:r w:rsidRPr="00513A8D">
        <w:rPr>
          <w:rFonts w:asciiTheme="majorBidi" w:hAnsiTheme="majorBidi" w:cstheme="majorBidi"/>
          <w:sz w:val="28"/>
          <w:szCs w:val="28"/>
        </w:rPr>
        <w:t>A remote</w:t>
      </w:r>
      <w:proofErr w:type="gramEnd"/>
      <w:r w:rsidRPr="00513A8D">
        <w:rPr>
          <w:rFonts w:asciiTheme="majorBidi" w:hAnsiTheme="majorBidi" w:cstheme="majorBidi"/>
          <w:sz w:val="28"/>
          <w:szCs w:val="28"/>
        </w:rPr>
        <w:t xml:space="preserve"> resources are accessed using location independent names </w:t>
      </w:r>
    </w:p>
    <w:p w:rsidR="0085521D" w:rsidRPr="00513A8D" w:rsidRDefault="0085521D" w:rsidP="002536A2">
      <w:pPr>
        <w:pStyle w:val="Default"/>
        <w:numPr>
          <w:ilvl w:val="0"/>
          <w:numId w:val="2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513A8D">
        <w:rPr>
          <w:rFonts w:asciiTheme="majorBidi" w:hAnsiTheme="majorBidi" w:cstheme="majorBidi"/>
          <w:color w:val="FF0000"/>
          <w:sz w:val="28"/>
          <w:szCs w:val="28"/>
        </w:rPr>
        <w:t xml:space="preserve">B local and remote resources are accessed using the same operations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 xml:space="preserve">C a replicated resource is accessed exactly as if it was a single object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 xml:space="preserve">D a resource will handle all requests equally independent of location of client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b/>
          <w:bCs/>
          <w:sz w:val="28"/>
          <w:szCs w:val="28"/>
        </w:rPr>
        <w:t>A</w:t>
      </w:r>
      <w:proofErr w:type="gramStart"/>
      <w:r w:rsidRPr="00513A8D">
        <w:rPr>
          <w:rFonts w:asciiTheme="majorBidi" w:hAnsiTheme="majorBidi" w:cstheme="majorBidi"/>
          <w:b/>
          <w:bCs/>
          <w:sz w:val="28"/>
          <w:szCs w:val="28"/>
        </w:rPr>
        <w:t>:2</w:t>
      </w:r>
      <w:proofErr w:type="gramEnd"/>
      <w:r w:rsidRPr="00513A8D">
        <w:rPr>
          <w:rFonts w:asciiTheme="majorBidi" w:hAnsiTheme="majorBidi" w:cstheme="majorBidi"/>
          <w:b/>
          <w:bCs/>
          <w:sz w:val="28"/>
          <w:szCs w:val="28"/>
        </w:rPr>
        <w:t xml:space="preserve"> 1p. What is meant by location transparency? </w:t>
      </w:r>
    </w:p>
    <w:p w:rsidR="0085521D" w:rsidRPr="00513A8D" w:rsidRDefault="0085521D" w:rsidP="002536A2">
      <w:pPr>
        <w:pStyle w:val="Default"/>
        <w:numPr>
          <w:ilvl w:val="0"/>
          <w:numId w:val="2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513A8D">
        <w:rPr>
          <w:rFonts w:asciiTheme="majorBidi" w:hAnsiTheme="majorBidi" w:cstheme="majorBidi"/>
          <w:color w:val="FF0000"/>
          <w:sz w:val="28"/>
          <w:szCs w:val="28"/>
        </w:rPr>
        <w:t xml:space="preserve">A remote resources are accessed using location independent names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 xml:space="preserve">B local and remote resources are access using the same operation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 xml:space="preserve">C a replicated resources is accessed exactly as if it was a single object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 xml:space="preserve">D a resource will handle all request equal independent of location of client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b/>
          <w:bCs/>
          <w:sz w:val="28"/>
          <w:szCs w:val="28"/>
        </w:rPr>
        <w:t>A</w:t>
      </w:r>
      <w:proofErr w:type="gramStart"/>
      <w:r w:rsidRPr="00513A8D">
        <w:rPr>
          <w:rFonts w:asciiTheme="majorBidi" w:hAnsiTheme="majorBidi" w:cstheme="majorBidi"/>
          <w:b/>
          <w:bCs/>
          <w:sz w:val="28"/>
          <w:szCs w:val="28"/>
        </w:rPr>
        <w:t>:3</w:t>
      </w:r>
      <w:proofErr w:type="gramEnd"/>
      <w:r w:rsidRPr="00513A8D">
        <w:rPr>
          <w:rFonts w:asciiTheme="majorBidi" w:hAnsiTheme="majorBidi" w:cstheme="majorBidi"/>
          <w:b/>
          <w:bCs/>
          <w:sz w:val="28"/>
          <w:szCs w:val="28"/>
        </w:rPr>
        <w:t xml:space="preserve"> 1p. What is meant by concurrency transparency?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proofErr w:type="gramStart"/>
      <w:r w:rsidRPr="00513A8D">
        <w:rPr>
          <w:rFonts w:asciiTheme="majorBidi" w:hAnsiTheme="majorBidi" w:cstheme="majorBidi"/>
          <w:sz w:val="28"/>
          <w:szCs w:val="28"/>
        </w:rPr>
        <w:t>A threads</w:t>
      </w:r>
      <w:proofErr w:type="gramEnd"/>
      <w:r w:rsidRPr="00513A8D">
        <w:rPr>
          <w:rFonts w:asciiTheme="majorBidi" w:hAnsiTheme="majorBidi" w:cstheme="majorBidi"/>
          <w:sz w:val="28"/>
          <w:szCs w:val="28"/>
        </w:rPr>
        <w:t xml:space="preserve"> are allowed to access shared data structures </w:t>
      </w:r>
    </w:p>
    <w:p w:rsidR="0085521D" w:rsidRPr="00513A8D" w:rsidRDefault="0085521D" w:rsidP="002536A2">
      <w:pPr>
        <w:pStyle w:val="Default"/>
        <w:numPr>
          <w:ilvl w:val="0"/>
          <w:numId w:val="2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513A8D">
        <w:rPr>
          <w:rFonts w:asciiTheme="majorBidi" w:hAnsiTheme="majorBidi" w:cstheme="majorBidi"/>
          <w:color w:val="FF0000"/>
          <w:sz w:val="28"/>
          <w:szCs w:val="28"/>
        </w:rPr>
        <w:t xml:space="preserve">B processes can access resources without interfering with each other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 xml:space="preserve">C a replicated resources is accessed exactly as if it was a single object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 xml:space="preserve">D new nodes can be added to a system without changing the application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b/>
          <w:bCs/>
          <w:sz w:val="28"/>
          <w:szCs w:val="28"/>
        </w:rPr>
        <w:t>A</w:t>
      </w:r>
      <w:proofErr w:type="gramStart"/>
      <w:r w:rsidRPr="00513A8D">
        <w:rPr>
          <w:rFonts w:asciiTheme="majorBidi" w:hAnsiTheme="majorBidi" w:cstheme="majorBidi"/>
          <w:b/>
          <w:bCs/>
          <w:sz w:val="28"/>
          <w:szCs w:val="28"/>
        </w:rPr>
        <w:t>:4</w:t>
      </w:r>
      <w:proofErr w:type="gramEnd"/>
      <w:r w:rsidRPr="00513A8D">
        <w:rPr>
          <w:rFonts w:asciiTheme="majorBidi" w:hAnsiTheme="majorBidi" w:cstheme="majorBidi"/>
          <w:b/>
          <w:bCs/>
          <w:sz w:val="28"/>
          <w:szCs w:val="28"/>
        </w:rPr>
        <w:t xml:space="preserve"> 1p. What is meant by failure transparency? </w:t>
      </w:r>
    </w:p>
    <w:p w:rsidR="0085521D" w:rsidRPr="00513A8D" w:rsidRDefault="0085521D" w:rsidP="002536A2">
      <w:pPr>
        <w:pStyle w:val="Default"/>
        <w:numPr>
          <w:ilvl w:val="0"/>
          <w:numId w:val="2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513A8D">
        <w:rPr>
          <w:rFonts w:asciiTheme="majorBidi" w:hAnsiTheme="majorBidi" w:cstheme="majorBidi"/>
          <w:color w:val="FF0000"/>
          <w:sz w:val="28"/>
          <w:szCs w:val="28"/>
        </w:rPr>
        <w:t xml:space="preserve">A failures are concealed for the users of a resource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 xml:space="preserve">B resource errors will raise exception that can be handled by the user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 xml:space="preserve">C resources can fail but only by crashing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 xml:space="preserve">D a robust system where resources will not fail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b/>
          <w:bCs/>
          <w:sz w:val="28"/>
          <w:szCs w:val="28"/>
        </w:rPr>
        <w:t>A</w:t>
      </w:r>
      <w:proofErr w:type="gramStart"/>
      <w:r w:rsidRPr="00513A8D">
        <w:rPr>
          <w:rFonts w:asciiTheme="majorBidi" w:hAnsiTheme="majorBidi" w:cstheme="majorBidi"/>
          <w:b/>
          <w:bCs/>
          <w:sz w:val="28"/>
          <w:szCs w:val="28"/>
        </w:rPr>
        <w:t>:5</w:t>
      </w:r>
      <w:proofErr w:type="gramEnd"/>
      <w:r w:rsidRPr="00513A8D">
        <w:rPr>
          <w:rFonts w:asciiTheme="majorBidi" w:hAnsiTheme="majorBidi" w:cstheme="majorBidi"/>
          <w:b/>
          <w:bCs/>
          <w:sz w:val="28"/>
          <w:szCs w:val="28"/>
        </w:rPr>
        <w:t xml:space="preserve"> 1p. What is meant by replication transparency?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proofErr w:type="gramStart"/>
      <w:r w:rsidRPr="00513A8D">
        <w:rPr>
          <w:rFonts w:asciiTheme="majorBidi" w:hAnsiTheme="majorBidi" w:cstheme="majorBidi"/>
          <w:sz w:val="28"/>
          <w:szCs w:val="28"/>
        </w:rPr>
        <w:t>A processes</w:t>
      </w:r>
      <w:proofErr w:type="gramEnd"/>
      <w:r w:rsidRPr="00513A8D">
        <w:rPr>
          <w:rFonts w:asciiTheme="majorBidi" w:hAnsiTheme="majorBidi" w:cstheme="majorBidi"/>
          <w:sz w:val="28"/>
          <w:szCs w:val="28"/>
        </w:rPr>
        <w:t xml:space="preserve"> have knowledge of replication scheme and can take advantage of it </w:t>
      </w:r>
    </w:p>
    <w:p w:rsidR="0085521D" w:rsidRPr="00513A8D" w:rsidRDefault="0085521D" w:rsidP="002536A2">
      <w:pPr>
        <w:pStyle w:val="Default"/>
        <w:numPr>
          <w:ilvl w:val="0"/>
          <w:numId w:val="2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513A8D">
        <w:rPr>
          <w:rFonts w:asciiTheme="majorBidi" w:hAnsiTheme="majorBidi" w:cstheme="majorBidi"/>
          <w:color w:val="FF0000"/>
          <w:sz w:val="28"/>
          <w:szCs w:val="28"/>
        </w:rPr>
        <w:t xml:space="preserve">B users of a resource access it as if it was not replicated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 xml:space="preserve">C data is immutable and can be serialized on disk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 xml:space="preserve">D replies to queries are copied and logged to avoid dirty reads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b/>
          <w:bCs/>
          <w:sz w:val="28"/>
          <w:szCs w:val="28"/>
        </w:rPr>
        <w:t>A</w:t>
      </w:r>
      <w:proofErr w:type="gramStart"/>
      <w:r w:rsidRPr="00513A8D">
        <w:rPr>
          <w:rFonts w:asciiTheme="majorBidi" w:hAnsiTheme="majorBidi" w:cstheme="majorBidi"/>
          <w:b/>
          <w:bCs/>
          <w:sz w:val="28"/>
          <w:szCs w:val="28"/>
        </w:rPr>
        <w:t>:6</w:t>
      </w:r>
      <w:proofErr w:type="gramEnd"/>
      <w:r w:rsidRPr="00513A8D">
        <w:rPr>
          <w:rFonts w:asciiTheme="majorBidi" w:hAnsiTheme="majorBidi" w:cstheme="majorBidi"/>
          <w:b/>
          <w:bCs/>
          <w:sz w:val="28"/>
          <w:szCs w:val="28"/>
        </w:rPr>
        <w:t xml:space="preserve"> 1p. What is significant for </w:t>
      </w:r>
      <w:proofErr w:type="gramStart"/>
      <w:r w:rsidRPr="00513A8D">
        <w:rPr>
          <w:rFonts w:asciiTheme="majorBidi" w:hAnsiTheme="majorBidi" w:cstheme="majorBidi"/>
          <w:b/>
          <w:bCs/>
          <w:sz w:val="28"/>
          <w:szCs w:val="28"/>
        </w:rPr>
        <w:t>a client</w:t>
      </w:r>
      <w:proofErr w:type="gramEnd"/>
      <w:r w:rsidRPr="00513A8D">
        <w:rPr>
          <w:rFonts w:asciiTheme="majorBidi" w:hAnsiTheme="majorBidi" w:cstheme="majorBidi"/>
          <w:b/>
          <w:bCs/>
          <w:sz w:val="28"/>
          <w:szCs w:val="28"/>
        </w:rPr>
        <w:t xml:space="preserve"> server architecture? </w:t>
      </w:r>
    </w:p>
    <w:p w:rsidR="0085521D" w:rsidRPr="00513A8D" w:rsidRDefault="0085521D" w:rsidP="002536A2">
      <w:pPr>
        <w:pStyle w:val="Default"/>
        <w:numPr>
          <w:ilvl w:val="0"/>
          <w:numId w:val="2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513A8D">
        <w:rPr>
          <w:rFonts w:asciiTheme="majorBidi" w:hAnsiTheme="majorBidi" w:cstheme="majorBidi"/>
          <w:color w:val="FF0000"/>
          <w:sz w:val="28"/>
          <w:szCs w:val="28"/>
        </w:rPr>
        <w:t xml:space="preserve">A the client is the active part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 xml:space="preserve">B servers have more execution power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 xml:space="preserve">C several clients but only one server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 xml:space="preserve">D the server is the active part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b/>
          <w:bCs/>
          <w:sz w:val="28"/>
          <w:szCs w:val="28"/>
        </w:rPr>
        <w:t>A</w:t>
      </w:r>
      <w:proofErr w:type="gramStart"/>
      <w:r w:rsidRPr="00513A8D">
        <w:rPr>
          <w:rFonts w:asciiTheme="majorBidi" w:hAnsiTheme="majorBidi" w:cstheme="majorBidi"/>
          <w:b/>
          <w:bCs/>
          <w:sz w:val="28"/>
          <w:szCs w:val="28"/>
        </w:rPr>
        <w:t>:7</w:t>
      </w:r>
      <w:proofErr w:type="gramEnd"/>
      <w:r w:rsidRPr="00513A8D">
        <w:rPr>
          <w:rFonts w:asciiTheme="majorBidi" w:hAnsiTheme="majorBidi" w:cstheme="majorBidi"/>
          <w:b/>
          <w:bCs/>
          <w:sz w:val="28"/>
          <w:szCs w:val="28"/>
        </w:rPr>
        <w:t xml:space="preserve"> 1p. What would we call a system where one node is always reacting on requests and other nodes only communicate with this node?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 xml:space="preserve">A an asynchronous system </w:t>
      </w:r>
    </w:p>
    <w:p w:rsidR="0085521D" w:rsidRPr="00513A8D" w:rsidRDefault="0085521D" w:rsidP="002536A2">
      <w:pPr>
        <w:pStyle w:val="Default"/>
        <w:numPr>
          <w:ilvl w:val="0"/>
          <w:numId w:val="2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513A8D">
        <w:rPr>
          <w:rFonts w:asciiTheme="majorBidi" w:hAnsiTheme="majorBidi" w:cstheme="majorBidi"/>
          <w:color w:val="FF0000"/>
          <w:sz w:val="28"/>
          <w:szCs w:val="28"/>
        </w:rPr>
        <w:t xml:space="preserve">B a client server system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 xml:space="preserve">C a peer-to-peer system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 xml:space="preserve">D a synchronous system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What is the definition of total-order multicast? 16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proofErr w:type="gramStart"/>
      <w:r w:rsidRPr="00513A8D">
        <w:rPr>
          <w:rFonts w:asciiTheme="majorBidi" w:hAnsiTheme="majorBidi" w:cstheme="majorBidi"/>
          <w:sz w:val="28"/>
          <w:szCs w:val="28"/>
        </w:rPr>
        <w:t>A messages</w:t>
      </w:r>
      <w:proofErr w:type="gramEnd"/>
      <w:r w:rsidRPr="00513A8D">
        <w:rPr>
          <w:rFonts w:asciiTheme="majorBidi" w:hAnsiTheme="majorBidi" w:cstheme="majorBidi"/>
          <w:sz w:val="28"/>
          <w:szCs w:val="28"/>
        </w:rPr>
        <w:t xml:space="preserve"> are delivered in FIFO order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 xml:space="preserve">B messages are delivered in real time order </w:t>
      </w:r>
    </w:p>
    <w:p w:rsidR="0085521D" w:rsidRPr="00513A8D" w:rsidRDefault="0085521D" w:rsidP="0085521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 xml:space="preserve">C messages are delivered in happen-before order </w:t>
      </w:r>
    </w:p>
    <w:p w:rsidR="0085521D" w:rsidRDefault="0085521D" w:rsidP="002536A2">
      <w:pPr>
        <w:pStyle w:val="Default"/>
        <w:numPr>
          <w:ilvl w:val="0"/>
          <w:numId w:val="2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513A8D">
        <w:rPr>
          <w:rFonts w:asciiTheme="majorBidi" w:hAnsiTheme="majorBidi" w:cstheme="majorBidi"/>
          <w:color w:val="FF0000"/>
          <w:sz w:val="28"/>
          <w:szCs w:val="28"/>
        </w:rPr>
        <w:t xml:space="preserve">D messages are delivered in the same sequence </w:t>
      </w:r>
    </w:p>
    <w:p w:rsidR="00421F49" w:rsidRDefault="00421F49" w:rsidP="00421F49">
      <w:pPr>
        <w:pStyle w:val="Default"/>
        <w:rPr>
          <w:rFonts w:asciiTheme="majorBidi" w:hAnsiTheme="majorBidi" w:cstheme="majorBidi"/>
          <w:color w:val="FF0000"/>
          <w:sz w:val="28"/>
          <w:szCs w:val="28"/>
        </w:rPr>
      </w:pPr>
    </w:p>
    <w:p w:rsidR="00421F49" w:rsidRDefault="00421F49" w:rsidP="00421F49">
      <w:pPr>
        <w:pStyle w:val="Default"/>
        <w:rPr>
          <w:rFonts w:asciiTheme="majorBidi" w:hAnsiTheme="majorBidi" w:cstheme="majorBidi"/>
          <w:color w:val="FF0000"/>
          <w:sz w:val="28"/>
          <w:szCs w:val="28"/>
        </w:rPr>
      </w:pPr>
    </w:p>
    <w:p w:rsidR="00421F49" w:rsidRPr="00513A8D" w:rsidRDefault="00421F49" w:rsidP="00421F49">
      <w:pPr>
        <w:pStyle w:val="Default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ANSWER THE FOLLOWING:</w:t>
      </w:r>
    </w:p>
    <w:p w:rsidR="00A45770" w:rsidRPr="00421F49" w:rsidRDefault="00A45770" w:rsidP="00421F49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21F49">
        <w:rPr>
          <w:rFonts w:asciiTheme="majorBidi" w:hAnsiTheme="majorBidi" w:cstheme="majorBidi"/>
          <w:sz w:val="28"/>
          <w:szCs w:val="28"/>
        </w:rPr>
        <w:t>Explain two benefits of middleware to distributed system programmers, providing an example</w:t>
      </w:r>
    </w:p>
    <w:p w:rsidR="00A45770" w:rsidRPr="00513A8D" w:rsidRDefault="00A45770" w:rsidP="00A4577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513A8D">
        <w:rPr>
          <w:rFonts w:asciiTheme="majorBidi" w:hAnsiTheme="majorBidi" w:cstheme="majorBidi"/>
          <w:sz w:val="28"/>
          <w:szCs w:val="28"/>
        </w:rPr>
        <w:t>for</w:t>
      </w:r>
      <w:proofErr w:type="gramEnd"/>
      <w:r w:rsidRPr="00513A8D">
        <w:rPr>
          <w:rFonts w:asciiTheme="majorBidi" w:hAnsiTheme="majorBidi" w:cstheme="majorBidi"/>
          <w:sz w:val="28"/>
          <w:szCs w:val="28"/>
        </w:rPr>
        <w:t xml:space="preserve"> each benefit.</w:t>
      </w:r>
    </w:p>
    <w:p w:rsidR="00A45770" w:rsidRPr="00513A8D" w:rsidRDefault="00A45770" w:rsidP="00A4577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b/>
          <w:bCs/>
          <w:sz w:val="28"/>
          <w:szCs w:val="28"/>
        </w:rPr>
        <w:t xml:space="preserve">Solution: </w:t>
      </w:r>
      <w:r w:rsidRPr="00513A8D">
        <w:rPr>
          <w:rFonts w:asciiTheme="majorBidi" w:hAnsiTheme="majorBidi" w:cstheme="majorBidi"/>
          <w:sz w:val="28"/>
          <w:szCs w:val="28"/>
        </w:rPr>
        <w:t>Some benefits are:</w:t>
      </w:r>
    </w:p>
    <w:p w:rsidR="00A45770" w:rsidRPr="00513A8D" w:rsidRDefault="00A45770" w:rsidP="00A4577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>• Middleware can provide high-level abstractions that make it easier to develop distributed systems.</w:t>
      </w:r>
    </w:p>
    <w:p w:rsidR="00A45770" w:rsidRPr="00513A8D" w:rsidRDefault="00A45770" w:rsidP="00421F4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>These abstractions hide some of the details of the implementation of the system. For</w:t>
      </w:r>
      <w:r w:rsidR="00421F49">
        <w:rPr>
          <w:rFonts w:asciiTheme="majorBidi" w:hAnsiTheme="majorBidi" w:cstheme="majorBidi"/>
          <w:sz w:val="28"/>
          <w:szCs w:val="28"/>
        </w:rPr>
        <w:t xml:space="preserve"> </w:t>
      </w:r>
      <w:r w:rsidRPr="00513A8D">
        <w:rPr>
          <w:rFonts w:asciiTheme="majorBidi" w:hAnsiTheme="majorBidi" w:cstheme="majorBidi"/>
          <w:sz w:val="28"/>
          <w:szCs w:val="28"/>
        </w:rPr>
        <w:t>example, RPC hides marshaling and communication code behind a procedural interface to remote</w:t>
      </w:r>
      <w:r w:rsidR="00421F49">
        <w:rPr>
          <w:rFonts w:asciiTheme="majorBidi" w:hAnsiTheme="majorBidi" w:cstheme="majorBidi"/>
          <w:sz w:val="28"/>
          <w:szCs w:val="28"/>
        </w:rPr>
        <w:t xml:space="preserve"> </w:t>
      </w:r>
      <w:r w:rsidRPr="00513A8D">
        <w:rPr>
          <w:rFonts w:asciiTheme="majorBidi" w:hAnsiTheme="majorBidi" w:cstheme="majorBidi"/>
          <w:sz w:val="28"/>
          <w:szCs w:val="28"/>
        </w:rPr>
        <w:t>procedures.</w:t>
      </w:r>
    </w:p>
    <w:p w:rsidR="00A45770" w:rsidRPr="00513A8D" w:rsidRDefault="00A45770" w:rsidP="00421F4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>• Middleware isolates the programmer from the operating system. Programs can be written to</w:t>
      </w:r>
      <w:r w:rsidR="00421F49">
        <w:rPr>
          <w:rFonts w:asciiTheme="majorBidi" w:hAnsiTheme="majorBidi" w:cstheme="majorBidi"/>
          <w:sz w:val="28"/>
          <w:szCs w:val="28"/>
        </w:rPr>
        <w:t xml:space="preserve"> </w:t>
      </w:r>
      <w:r w:rsidRPr="00513A8D">
        <w:rPr>
          <w:rFonts w:asciiTheme="majorBidi" w:hAnsiTheme="majorBidi" w:cstheme="majorBidi"/>
          <w:sz w:val="28"/>
          <w:szCs w:val="28"/>
        </w:rPr>
        <w:t>the middleware layer and can be (more easily) ported to other machines that support the same</w:t>
      </w:r>
      <w:r w:rsidR="00421F49">
        <w:rPr>
          <w:rFonts w:asciiTheme="majorBidi" w:hAnsiTheme="majorBidi" w:cstheme="majorBidi"/>
          <w:sz w:val="28"/>
          <w:szCs w:val="28"/>
        </w:rPr>
        <w:t xml:space="preserve"> </w:t>
      </w:r>
      <w:r w:rsidRPr="00513A8D">
        <w:rPr>
          <w:rFonts w:asciiTheme="majorBidi" w:hAnsiTheme="majorBidi" w:cstheme="majorBidi"/>
          <w:sz w:val="28"/>
          <w:szCs w:val="28"/>
        </w:rPr>
        <w:t>middleware (i.e., CORBA implementations are available on a variety of machines).</w:t>
      </w:r>
    </w:p>
    <w:p w:rsidR="00A45770" w:rsidRPr="00513A8D" w:rsidRDefault="00A45770" w:rsidP="00A4577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>• Middleware can provide some forms of transparency to the programmer automatically. For</w:t>
      </w:r>
    </w:p>
    <w:p w:rsidR="00A45770" w:rsidRPr="00513A8D" w:rsidRDefault="00A45770" w:rsidP="00A4577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513A8D">
        <w:rPr>
          <w:rFonts w:asciiTheme="majorBidi" w:hAnsiTheme="majorBidi" w:cstheme="majorBidi"/>
          <w:sz w:val="28"/>
          <w:szCs w:val="28"/>
        </w:rPr>
        <w:t>example</w:t>
      </w:r>
      <w:proofErr w:type="gramEnd"/>
      <w:r w:rsidRPr="00513A8D">
        <w:rPr>
          <w:rFonts w:asciiTheme="majorBidi" w:hAnsiTheme="majorBidi" w:cstheme="majorBidi"/>
          <w:sz w:val="28"/>
          <w:szCs w:val="28"/>
        </w:rPr>
        <w:t>, middleware can handle the data representation problem, converting data in messages</w:t>
      </w:r>
    </w:p>
    <w:p w:rsidR="00A45770" w:rsidRPr="00513A8D" w:rsidRDefault="00A45770" w:rsidP="00A4577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513A8D">
        <w:rPr>
          <w:rFonts w:asciiTheme="majorBidi" w:hAnsiTheme="majorBidi" w:cstheme="majorBidi"/>
          <w:sz w:val="28"/>
          <w:szCs w:val="28"/>
        </w:rPr>
        <w:t>so</w:t>
      </w:r>
      <w:proofErr w:type="gramEnd"/>
      <w:r w:rsidRPr="00513A8D">
        <w:rPr>
          <w:rFonts w:asciiTheme="majorBidi" w:hAnsiTheme="majorBidi" w:cstheme="majorBidi"/>
          <w:sz w:val="28"/>
          <w:szCs w:val="28"/>
        </w:rPr>
        <w:t xml:space="preserve"> they are appropriate for the architecture on which the receiving process is running.</w:t>
      </w:r>
    </w:p>
    <w:p w:rsidR="00421F49" w:rsidRDefault="00421F49" w:rsidP="00421F49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21F49" w:rsidRDefault="00421F49" w:rsidP="00421F49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21F49" w:rsidRDefault="00421F49" w:rsidP="00421F49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A45770" w:rsidRPr="00421F49" w:rsidRDefault="00A45770" w:rsidP="00421F49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>What are three advantages of client-server systems? What are three advantages of peer-to-peer</w:t>
      </w:r>
      <w:r w:rsidR="00421F49">
        <w:rPr>
          <w:rFonts w:asciiTheme="majorBidi" w:hAnsiTheme="majorBidi" w:cstheme="majorBidi"/>
          <w:sz w:val="28"/>
          <w:szCs w:val="28"/>
        </w:rPr>
        <w:t xml:space="preserve"> </w:t>
      </w:r>
      <w:r w:rsidRPr="00421F49">
        <w:rPr>
          <w:rFonts w:asciiTheme="majorBidi" w:hAnsiTheme="majorBidi" w:cstheme="majorBidi"/>
          <w:sz w:val="28"/>
          <w:szCs w:val="28"/>
        </w:rPr>
        <w:t>systems?</w:t>
      </w:r>
    </w:p>
    <w:p w:rsidR="00A45770" w:rsidRPr="00513A8D" w:rsidRDefault="00A45770" w:rsidP="00A4577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b/>
          <w:bCs/>
          <w:sz w:val="28"/>
          <w:szCs w:val="28"/>
        </w:rPr>
        <w:t xml:space="preserve">Solution: </w:t>
      </w:r>
      <w:r w:rsidRPr="00513A8D">
        <w:rPr>
          <w:rFonts w:asciiTheme="majorBidi" w:hAnsiTheme="majorBidi" w:cstheme="majorBidi"/>
          <w:sz w:val="28"/>
          <w:szCs w:val="28"/>
        </w:rPr>
        <w:t>The advantages of client-server systems are the following:</w:t>
      </w:r>
    </w:p>
    <w:p w:rsidR="00A45770" w:rsidRPr="00513A8D" w:rsidRDefault="00A45770" w:rsidP="00A4577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>1</w:t>
      </w:r>
    </w:p>
    <w:p w:rsidR="00A45770" w:rsidRPr="00513A8D" w:rsidRDefault="00A45770" w:rsidP="00A4577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>1. More efficient division of labor between the client machines and the servers.</w:t>
      </w:r>
    </w:p>
    <w:p w:rsidR="00A45770" w:rsidRPr="00513A8D" w:rsidRDefault="00A45770" w:rsidP="00A4577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 xml:space="preserve">2. Horizontal and vertical scaling of resources </w:t>
      </w:r>
      <w:proofErr w:type="gramStart"/>
      <w:r w:rsidRPr="00513A8D">
        <w:rPr>
          <w:rFonts w:asciiTheme="majorBidi" w:hAnsiTheme="majorBidi" w:cstheme="majorBidi"/>
          <w:sz w:val="28"/>
          <w:szCs w:val="28"/>
        </w:rPr>
        <w:t>are</w:t>
      </w:r>
      <w:proofErr w:type="gramEnd"/>
      <w:r w:rsidRPr="00513A8D">
        <w:rPr>
          <w:rFonts w:asciiTheme="majorBidi" w:hAnsiTheme="majorBidi" w:cstheme="majorBidi"/>
          <w:sz w:val="28"/>
          <w:szCs w:val="28"/>
        </w:rPr>
        <w:t xml:space="preserve"> possible.</w:t>
      </w:r>
    </w:p>
    <w:p w:rsidR="00A45770" w:rsidRPr="00513A8D" w:rsidRDefault="00A45770" w:rsidP="00A4577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>3. Better price/performance on client machines possible since they don’t need to be as powerful.</w:t>
      </w:r>
    </w:p>
    <w:p w:rsidR="00A45770" w:rsidRPr="00513A8D" w:rsidRDefault="00A45770" w:rsidP="00A4577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>4. Ability to use familiar tools on client machines since users can use their own machines as clients.</w:t>
      </w:r>
    </w:p>
    <w:p w:rsidR="00A45770" w:rsidRPr="00513A8D" w:rsidRDefault="00A45770" w:rsidP="00A4577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>5. Clients can access remote data and resources.</w:t>
      </w:r>
    </w:p>
    <w:p w:rsidR="00A45770" w:rsidRPr="00513A8D" w:rsidRDefault="00A45770" w:rsidP="00A4577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>6. Overall better system price/performance.</w:t>
      </w:r>
    </w:p>
    <w:p w:rsidR="00A45770" w:rsidRPr="00513A8D" w:rsidRDefault="00A45770" w:rsidP="00A4577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lastRenderedPageBreak/>
        <w:t>The advantages of peer-to-peer systems are the following:</w:t>
      </w:r>
    </w:p>
    <w:p w:rsidR="00A45770" w:rsidRPr="00513A8D" w:rsidRDefault="00A45770" w:rsidP="00A4577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>1. Uniform functionality among machines since there is no separation of clients and servers.</w:t>
      </w:r>
    </w:p>
    <w:p w:rsidR="00A45770" w:rsidRPr="00513A8D" w:rsidRDefault="00A45770" w:rsidP="00A4577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>2. Better scalability since servers would not be bottlenecks.</w:t>
      </w:r>
    </w:p>
    <w:p w:rsidR="00A45770" w:rsidRPr="00513A8D" w:rsidRDefault="00A45770" w:rsidP="00A4577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>3. Less initial expense, since there is no need for a dedicated server.</w:t>
      </w:r>
    </w:p>
    <w:p w:rsidR="00A45770" w:rsidRPr="00513A8D" w:rsidRDefault="00A45770" w:rsidP="00A4577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>4. Possibly better system availability since there are no centralized servers.</w:t>
      </w:r>
    </w:p>
    <w:p w:rsidR="002536A2" w:rsidRPr="00513A8D" w:rsidRDefault="002536A2" w:rsidP="002536A2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2536A2" w:rsidRPr="00513A8D" w:rsidRDefault="002536A2" w:rsidP="002536A2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>TRUE / FALSE</w:t>
      </w:r>
    </w:p>
    <w:p w:rsidR="00A45770" w:rsidRPr="00513A8D" w:rsidRDefault="00A45770" w:rsidP="002536A2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>A “broadcast network” is one which uses radio-frequency transmission to send</w:t>
      </w:r>
      <w:r w:rsidR="002536A2" w:rsidRPr="00513A8D">
        <w:rPr>
          <w:rFonts w:asciiTheme="majorBidi" w:hAnsiTheme="majorBidi" w:cstheme="majorBidi"/>
          <w:sz w:val="28"/>
          <w:szCs w:val="28"/>
        </w:rPr>
        <w:t xml:space="preserve"> </w:t>
      </w:r>
      <w:r w:rsidRPr="00513A8D">
        <w:rPr>
          <w:rFonts w:asciiTheme="majorBidi" w:hAnsiTheme="majorBidi" w:cstheme="majorBidi"/>
          <w:sz w:val="28"/>
          <w:szCs w:val="28"/>
        </w:rPr>
        <w:t>data from one party to another.</w:t>
      </w:r>
    </w:p>
    <w:p w:rsidR="00A45770" w:rsidRPr="00513A8D" w:rsidRDefault="00A45770" w:rsidP="002536A2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 xml:space="preserve">EXPLAIN: </w:t>
      </w:r>
      <w:r w:rsidRPr="00513A8D">
        <w:rPr>
          <w:rFonts w:asciiTheme="majorBidi" w:hAnsiTheme="majorBidi" w:cstheme="majorBidi"/>
          <w:i/>
          <w:iCs/>
          <w:sz w:val="28"/>
          <w:szCs w:val="28"/>
        </w:rPr>
        <w:t>A “broadcast network” is one in which multiple receivers can receive a</w:t>
      </w:r>
      <w:r w:rsidR="002536A2" w:rsidRPr="00513A8D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513A8D">
        <w:rPr>
          <w:rFonts w:asciiTheme="majorBidi" w:hAnsiTheme="majorBidi" w:cstheme="majorBidi"/>
          <w:i/>
          <w:iCs/>
          <w:sz w:val="28"/>
          <w:szCs w:val="28"/>
        </w:rPr>
        <w:t>message at the same time from a single sender.</w:t>
      </w:r>
    </w:p>
    <w:p w:rsidR="002536A2" w:rsidRPr="00513A8D" w:rsidRDefault="002536A2" w:rsidP="002536A2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2536A2" w:rsidRPr="00513A8D" w:rsidRDefault="002536A2" w:rsidP="002536A2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>TRUE / FALSE</w:t>
      </w:r>
    </w:p>
    <w:p w:rsidR="00A45770" w:rsidRPr="00513A8D" w:rsidRDefault="00A45770" w:rsidP="002536A2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>A Remote Procedure Call (RPC) can be used to call a procedure in another</w:t>
      </w:r>
      <w:r w:rsidR="002536A2" w:rsidRPr="00513A8D">
        <w:rPr>
          <w:rFonts w:asciiTheme="majorBidi" w:hAnsiTheme="majorBidi" w:cstheme="majorBidi"/>
          <w:sz w:val="28"/>
          <w:szCs w:val="28"/>
        </w:rPr>
        <w:t xml:space="preserve"> </w:t>
      </w:r>
      <w:r w:rsidRPr="00513A8D">
        <w:rPr>
          <w:rFonts w:asciiTheme="majorBidi" w:hAnsiTheme="majorBidi" w:cstheme="majorBidi"/>
          <w:sz w:val="28"/>
          <w:szCs w:val="28"/>
        </w:rPr>
        <w:t>process on the same machine.</w:t>
      </w:r>
    </w:p>
    <w:p w:rsidR="00A45770" w:rsidRPr="00513A8D" w:rsidRDefault="00A45770" w:rsidP="002536A2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8"/>
          <w:szCs w:val="28"/>
        </w:rPr>
      </w:pPr>
      <w:r w:rsidRPr="00513A8D">
        <w:rPr>
          <w:rFonts w:asciiTheme="majorBidi" w:hAnsiTheme="majorBidi" w:cstheme="majorBidi"/>
          <w:sz w:val="28"/>
          <w:szCs w:val="28"/>
        </w:rPr>
        <w:t xml:space="preserve">EXPLAIN: </w:t>
      </w:r>
      <w:r w:rsidRPr="00513A8D">
        <w:rPr>
          <w:rFonts w:asciiTheme="majorBidi" w:hAnsiTheme="majorBidi" w:cstheme="majorBidi"/>
          <w:i/>
          <w:iCs/>
          <w:sz w:val="28"/>
          <w:szCs w:val="28"/>
        </w:rPr>
        <w:t>Just make the client and server addresses to be the same. Location</w:t>
      </w:r>
      <w:r w:rsidR="002536A2" w:rsidRPr="00513A8D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513A8D">
        <w:rPr>
          <w:rFonts w:asciiTheme="majorBidi" w:hAnsiTheme="majorBidi" w:cstheme="majorBidi"/>
          <w:i/>
          <w:iCs/>
          <w:sz w:val="28"/>
          <w:szCs w:val="28"/>
        </w:rPr>
        <w:t>transparency is a fundamental aspect of RPC.</w:t>
      </w:r>
    </w:p>
    <w:p w:rsidR="0085521D" w:rsidRPr="00513A8D" w:rsidRDefault="0085521D" w:rsidP="00A4577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FE0E92" w:rsidRPr="00513A8D" w:rsidRDefault="00FE0E92" w:rsidP="00FE0E92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FE0E92" w:rsidRPr="00513A8D" w:rsidRDefault="00FE0E92" w:rsidP="00FE0E92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F23354" w:rsidRPr="00513A8D" w:rsidRDefault="00F23354" w:rsidP="003D7E2A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bookmarkStart w:id="0" w:name="_GoBack"/>
      <w:bookmarkEnd w:id="0"/>
    </w:p>
    <w:sectPr w:rsidR="00F23354" w:rsidRPr="00513A8D" w:rsidSect="008207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988" w:rsidRDefault="00612988" w:rsidP="00A45770">
      <w:pPr>
        <w:spacing w:after="0" w:line="240" w:lineRule="auto"/>
      </w:pPr>
      <w:r>
        <w:separator/>
      </w:r>
    </w:p>
  </w:endnote>
  <w:endnote w:type="continuationSeparator" w:id="0">
    <w:p w:rsidR="00612988" w:rsidRDefault="00612988" w:rsidP="00A4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988" w:rsidRDefault="00612988" w:rsidP="00A45770">
      <w:pPr>
        <w:spacing w:after="0" w:line="240" w:lineRule="auto"/>
      </w:pPr>
      <w:r>
        <w:separator/>
      </w:r>
    </w:p>
  </w:footnote>
  <w:footnote w:type="continuationSeparator" w:id="0">
    <w:p w:rsidR="00612988" w:rsidRDefault="00612988" w:rsidP="00A45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93F05"/>
    <w:multiLevelType w:val="hybridMultilevel"/>
    <w:tmpl w:val="3D1CC938"/>
    <w:lvl w:ilvl="0" w:tplc="DF08FB66">
      <w:start w:val="1"/>
      <w:numFmt w:val="lowerLetter"/>
      <w:lvlText w:val="(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011CB"/>
    <w:multiLevelType w:val="hybridMultilevel"/>
    <w:tmpl w:val="7C66B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D8365F"/>
    <w:multiLevelType w:val="hybridMultilevel"/>
    <w:tmpl w:val="2000E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354"/>
    <w:rsid w:val="00204B27"/>
    <w:rsid w:val="002536A2"/>
    <w:rsid w:val="00311A7F"/>
    <w:rsid w:val="003D7E2A"/>
    <w:rsid w:val="00421F49"/>
    <w:rsid w:val="004805FF"/>
    <w:rsid w:val="00513A8D"/>
    <w:rsid w:val="00522087"/>
    <w:rsid w:val="00612988"/>
    <w:rsid w:val="008207A2"/>
    <w:rsid w:val="0085521D"/>
    <w:rsid w:val="009925F9"/>
    <w:rsid w:val="00A204CA"/>
    <w:rsid w:val="00A45770"/>
    <w:rsid w:val="00C57C92"/>
    <w:rsid w:val="00CB7303"/>
    <w:rsid w:val="00D26E31"/>
    <w:rsid w:val="00D501C1"/>
    <w:rsid w:val="00F23354"/>
    <w:rsid w:val="00F4206D"/>
    <w:rsid w:val="00FE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52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57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770"/>
  </w:style>
  <w:style w:type="paragraph" w:styleId="Footer">
    <w:name w:val="footer"/>
    <w:basedOn w:val="Normal"/>
    <w:link w:val="FooterChar"/>
    <w:uiPriority w:val="99"/>
    <w:unhideWhenUsed/>
    <w:rsid w:val="00A457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770"/>
  </w:style>
  <w:style w:type="paragraph" w:styleId="ListParagraph">
    <w:name w:val="List Paragraph"/>
    <w:basedOn w:val="Normal"/>
    <w:uiPriority w:val="34"/>
    <w:qFormat/>
    <w:rsid w:val="002536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1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52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57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770"/>
  </w:style>
  <w:style w:type="paragraph" w:styleId="Footer">
    <w:name w:val="footer"/>
    <w:basedOn w:val="Normal"/>
    <w:link w:val="FooterChar"/>
    <w:uiPriority w:val="99"/>
    <w:unhideWhenUsed/>
    <w:rsid w:val="00A457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770"/>
  </w:style>
  <w:style w:type="paragraph" w:styleId="ListParagraph">
    <w:name w:val="List Paragraph"/>
    <w:basedOn w:val="Normal"/>
    <w:uiPriority w:val="34"/>
    <w:qFormat/>
    <w:rsid w:val="002536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1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1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7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22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8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5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1666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3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5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2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65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5533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Dr.Nirmeen</dc:creator>
  <cp:keywords/>
  <dc:description/>
  <cp:lastModifiedBy>Doc</cp:lastModifiedBy>
  <cp:revision>13</cp:revision>
  <dcterms:created xsi:type="dcterms:W3CDTF">2016-02-27T12:25:00Z</dcterms:created>
  <dcterms:modified xsi:type="dcterms:W3CDTF">2017-09-30T10:28:00Z</dcterms:modified>
</cp:coreProperties>
</file>