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84"/>
        <w:bidiVisual/>
        <w:tblW w:w="9989" w:type="dxa"/>
        <w:tblLayout w:type="fixed"/>
        <w:tblLook w:val="04A0" w:firstRow="1" w:lastRow="0" w:firstColumn="1" w:lastColumn="0" w:noHBand="0" w:noVBand="1"/>
      </w:tblPr>
      <w:tblGrid>
        <w:gridCol w:w="458"/>
        <w:gridCol w:w="1253"/>
        <w:gridCol w:w="3778"/>
        <w:gridCol w:w="2970"/>
        <w:gridCol w:w="1530"/>
      </w:tblGrid>
      <w:tr w:rsidR="00781A5D" w:rsidRPr="003F2A31" w:rsidTr="00781A5D">
        <w:trPr>
          <w:trHeight w:val="485"/>
        </w:trPr>
        <w:tc>
          <w:tcPr>
            <w:tcW w:w="458" w:type="dxa"/>
            <w:shd w:val="clear" w:color="auto" w:fill="D9D9D9" w:themeFill="background1" w:themeFillShade="D9"/>
            <w:vAlign w:val="center"/>
          </w:tcPr>
          <w:p w:rsidR="00781A5D" w:rsidRPr="00427B9D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427B9D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م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81A5D" w:rsidRPr="00DD233F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 w:rsidRPr="00DD233F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رتبة/ درجة</w:t>
            </w:r>
          </w:p>
        </w:tc>
        <w:tc>
          <w:tcPr>
            <w:tcW w:w="3778" w:type="dxa"/>
            <w:shd w:val="clear" w:color="auto" w:fill="D9D9D9" w:themeFill="background1" w:themeFillShade="D9"/>
            <w:vAlign w:val="center"/>
          </w:tcPr>
          <w:p w:rsidR="00781A5D" w:rsidRPr="00427B9D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24"/>
                <w:rtl/>
                <w:lang w:eastAsia="zh-CN" w:bidi="ar-EG"/>
              </w:rPr>
              <w:t>الإ</w:t>
            </w:r>
            <w:r w:rsidRPr="002F54B3">
              <w:rPr>
                <w:rFonts w:ascii="Arial" w:eastAsia="SimSun" w:hAnsi="Arial" w:cs="Arial"/>
                <w:b/>
                <w:bCs/>
                <w:sz w:val="24"/>
                <w:rtl/>
                <w:lang w:eastAsia="zh-CN" w:bidi="ar-EG"/>
              </w:rPr>
              <w:t>ســــــــــــم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781A5D" w:rsidRPr="00427B9D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السلاح/الجهة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781A5D" w:rsidRPr="003F2A31" w:rsidRDefault="00781A5D" w:rsidP="00781A5D">
            <w:pPr>
              <w:tabs>
                <w:tab w:val="left" w:pos="693"/>
              </w:tabs>
              <w:jc w:val="center"/>
              <w:rPr>
                <w:rFonts w:ascii="Arial" w:eastAsia="SimSun" w:hAnsi="Arial" w:cs="Arial"/>
                <w:b/>
                <w:bCs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Cs w:val="18"/>
                <w:rtl/>
                <w:lang w:eastAsia="zh-CN" w:bidi="ar-EG"/>
              </w:rPr>
              <w:t>الجماعات الدراسية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Pr="002F54B3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1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/>
                <w:b/>
                <w:bCs/>
                <w:rtl/>
              </w:rPr>
              <w:t>عميد أح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/>
                <w:b/>
                <w:bCs/>
                <w:rtl/>
              </w:rPr>
              <w:t>محمد حسين إبراهيم إبراهيم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/>
                <w:b/>
                <w:bCs/>
                <w:rtl/>
              </w:rPr>
              <w:t>قوات الدفاع الجوى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Pr="002F54B3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2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/>
                <w:b/>
                <w:bCs/>
                <w:rtl/>
              </w:rPr>
              <w:t xml:space="preserve">عقيد أح 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/>
                <w:b/>
                <w:bCs/>
                <w:rtl/>
              </w:rPr>
              <w:t>أحمد محمود محمد البهواشى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rtl/>
              </w:rPr>
            </w:pPr>
            <w:r w:rsidRPr="007C700E">
              <w:rPr>
                <w:rFonts w:ascii="Arial" w:hAnsi="Arial" w:cs="Arial"/>
                <w:b/>
                <w:bCs/>
                <w:sz w:val="14"/>
                <w:szCs w:val="14"/>
                <w:rtl/>
              </w:rPr>
              <w:t>سلاح المشاة</w:t>
            </w:r>
            <w:r w:rsidRPr="007C700E">
              <w:rPr>
                <w:rFonts w:ascii="Arial" w:hAnsi="Arial" w:cs="Arial" w:hint="cs"/>
                <w:b/>
                <w:bCs/>
                <w:sz w:val="14"/>
                <w:szCs w:val="14"/>
                <w:rtl/>
              </w:rPr>
              <w:t xml:space="preserve"> </w:t>
            </w:r>
            <w:r w:rsidRPr="007C700E">
              <w:rPr>
                <w:rFonts w:ascii="Arial" w:hAnsi="Arial" w:cs="Arial"/>
                <w:b/>
                <w:bCs/>
                <w:sz w:val="14"/>
                <w:szCs w:val="14"/>
                <w:rtl/>
              </w:rPr>
              <w:t>(جهاز الأمن الحربى)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3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عقيد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أمير محمود السيد السخاوى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700E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هيئة الشئون المالية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4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عقيد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عمرو فوزى عبدالسلام إبراهيم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700E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سلاح المشاة (تن إ)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5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السيد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محمد كمال حسن على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الهيئة الوطنية للصحافة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6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السيدة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ن</w:t>
            </w:r>
            <w:r>
              <w:rPr>
                <w:rFonts w:ascii="Arial" w:hAnsi="Arial" w:cs="Arial" w:hint="cs"/>
                <w:b/>
                <w:bCs/>
                <w:rtl/>
                <w:lang w:bidi="ar-EG"/>
              </w:rPr>
              <w:t>ر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فانا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يحى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إسحاق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حنا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وزارة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المالية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7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السيد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إسماعيل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سعد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مسلم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نبهان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وزارة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النقل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8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السيدة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إنصاف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فارس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محمد ثابت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وزارة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التنمية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المحلية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9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الدكتورة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عائشة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محمد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سيد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محمد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بدوى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مشيخة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الأزهر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10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السيد</w:t>
            </w:r>
            <w:r w:rsidRPr="007C700E">
              <w:rPr>
                <w:rFonts w:ascii="Arial" w:hAnsi="Arial" w:cs="Arial" w:hint="cs"/>
                <w:b/>
                <w:bCs/>
                <w:rtl/>
                <w:lang w:bidi="ar-EG"/>
              </w:rPr>
              <w:t>ة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عبير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السيد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محمد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>ال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عباسى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إدارة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العاملين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المدنيين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ق</w:t>
            </w:r>
            <w:r w:rsidRPr="007C700E">
              <w:rPr>
                <w:rFonts w:ascii="Arial" w:hAnsi="Arial" w:cs="Arial"/>
                <w:b/>
                <w:bCs/>
                <w:rtl/>
              </w:rPr>
              <w:t xml:space="preserve"> </w:t>
            </w:r>
            <w:r w:rsidRPr="007C700E">
              <w:rPr>
                <w:rFonts w:ascii="Arial" w:hAnsi="Arial" w:cs="Arial" w:hint="cs"/>
                <w:b/>
                <w:bCs/>
                <w:rtl/>
              </w:rPr>
              <w:t>م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11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عميد 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عماد عبد اللطيف عبد القادر البطوش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  <w:lang w:bidi="ar-EG"/>
              </w:rPr>
              <w:t>الأردن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954492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12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عقيد ركن جوى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عبدالله بن محمد بن ثاني الفليتي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Pr="007C700E" w:rsidRDefault="00781A5D" w:rsidP="00781A5D">
            <w:pPr>
              <w:jc w:val="center"/>
            </w:pPr>
            <w:r w:rsidRPr="007C700E">
              <w:rPr>
                <w:rFonts w:ascii="Arial" w:hAnsi="Arial" w:cs="Arial" w:hint="cs"/>
                <w:b/>
                <w:bCs/>
                <w:rtl/>
                <w:lang w:bidi="ar-EG"/>
              </w:rPr>
              <w:t>عمان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13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عقيد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خلفان راشد كياجى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7C700E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>تنزانيا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14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6"/>
                <w:szCs w:val="16"/>
                <w:rtl/>
                <w:lang w:eastAsia="zh-CN" w:bidi="ar-EG"/>
              </w:rPr>
              <w:t>عميد 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عبدالسلام أحمد حسين العقيلي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اليمن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15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6"/>
                <w:szCs w:val="16"/>
                <w:rtl/>
                <w:lang w:eastAsia="zh-CN" w:bidi="ar-EG"/>
              </w:rPr>
              <w:t>العقيد الركن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مهند بن عبدالعزيز بن محمد الطريفي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16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6"/>
                <w:szCs w:val="16"/>
                <w:rtl/>
                <w:lang w:eastAsia="zh-CN" w:bidi="ar-EG"/>
              </w:rPr>
              <w:t>العقيد البحرى الركن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فيصل بن بداح بن هادى الهاجري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781A5D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17</w:t>
            </w:r>
          </w:p>
        </w:tc>
        <w:tc>
          <w:tcPr>
            <w:tcW w:w="1253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6"/>
                <w:szCs w:val="16"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sz w:val="16"/>
                <w:szCs w:val="16"/>
                <w:rtl/>
                <w:lang w:eastAsia="zh-CN" w:bidi="ar-EG"/>
              </w:rPr>
              <w:t>العقيد الركن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rPr>
                <w:rFonts w:ascii="Arial" w:hAnsi="Arial" w:cs="Arial"/>
                <w:b/>
                <w:bCs/>
              </w:rPr>
            </w:pPr>
            <w:r w:rsidRPr="007C700E">
              <w:rPr>
                <w:rFonts w:ascii="Arial" w:hAnsi="Arial" w:cs="Arial" w:hint="cs"/>
                <w:b/>
                <w:bCs/>
                <w:rtl/>
              </w:rPr>
              <w:t>بندر بن عبدالعزيز بن سليمان التخيفي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9A5EFA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18</w:t>
            </w:r>
          </w:p>
        </w:tc>
        <w:tc>
          <w:tcPr>
            <w:tcW w:w="1253" w:type="dxa"/>
          </w:tcPr>
          <w:p w:rsidR="00781A5D" w:rsidRPr="007C700E" w:rsidRDefault="00781A5D" w:rsidP="00781A5D">
            <w:pPr>
              <w:jc w:val="center"/>
            </w:pPr>
            <w:r w:rsidRPr="007C700E">
              <w:rPr>
                <w:rFonts w:ascii="Arial" w:eastAsia="SimSun" w:hAnsi="Arial" w:cs="Arial" w:hint="cs"/>
                <w:b/>
                <w:bCs/>
                <w:sz w:val="16"/>
                <w:szCs w:val="16"/>
                <w:rtl/>
                <w:lang w:eastAsia="zh-CN" w:bidi="ar-EG"/>
              </w:rPr>
              <w:t>العقيد الركن</w:t>
            </w:r>
          </w:p>
        </w:tc>
        <w:tc>
          <w:tcPr>
            <w:tcW w:w="3778" w:type="dxa"/>
            <w:vAlign w:val="center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8F7B0B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عبدالله بن عبد العزيز بن عبد الرحمن المشوح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Pr="007C700E" w:rsidRDefault="00781A5D" w:rsidP="00781A5D">
            <w:pPr>
              <w:jc w:val="center"/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</w:t>
            </w:r>
          </w:p>
        </w:tc>
        <w:tc>
          <w:tcPr>
            <w:tcW w:w="1530" w:type="dxa"/>
          </w:tcPr>
          <w:p w:rsidR="00781A5D" w:rsidRPr="007C700E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CD6631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19</w:t>
            </w:r>
          </w:p>
        </w:tc>
        <w:tc>
          <w:tcPr>
            <w:tcW w:w="1253" w:type="dxa"/>
            <w:vAlign w:val="center"/>
          </w:tcPr>
          <w:p w:rsidR="00781A5D" w:rsidRPr="00E95E03" w:rsidRDefault="00781A5D" w:rsidP="00781A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العقيد الركن</w:t>
            </w:r>
          </w:p>
        </w:tc>
        <w:tc>
          <w:tcPr>
            <w:tcW w:w="3778" w:type="dxa"/>
            <w:vAlign w:val="center"/>
          </w:tcPr>
          <w:p w:rsidR="00781A5D" w:rsidRPr="00A71962" w:rsidRDefault="00781A5D" w:rsidP="00781A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A7196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سيف بن محمد بن عبدالمحسن السيف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7C700E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</w:t>
            </w:r>
          </w:p>
        </w:tc>
        <w:tc>
          <w:tcPr>
            <w:tcW w:w="1530" w:type="dxa"/>
          </w:tcPr>
          <w:p w:rsidR="00781A5D" w:rsidRPr="00D71210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DB5433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20</w:t>
            </w:r>
          </w:p>
        </w:tc>
        <w:tc>
          <w:tcPr>
            <w:tcW w:w="1253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عقيد ركن</w:t>
            </w:r>
          </w:p>
        </w:tc>
        <w:tc>
          <w:tcPr>
            <w:tcW w:w="3778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رائد بن عبدالله بن صالح العبد اللطيف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 (</w:t>
            </w:r>
            <w:r w:rsidRPr="00DA37C5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الحرس الوطنى</w:t>
            </w: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)</w:t>
            </w:r>
          </w:p>
        </w:tc>
        <w:tc>
          <w:tcPr>
            <w:tcW w:w="1530" w:type="dxa"/>
          </w:tcPr>
          <w:p w:rsidR="00781A5D" w:rsidRPr="002740F4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536A07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21</w:t>
            </w:r>
          </w:p>
        </w:tc>
        <w:tc>
          <w:tcPr>
            <w:tcW w:w="1253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عقيد ركن</w:t>
            </w:r>
          </w:p>
        </w:tc>
        <w:tc>
          <w:tcPr>
            <w:tcW w:w="3778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فيصل بن عبدالله بن مطلق العتيبي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 (</w:t>
            </w:r>
            <w:r w:rsidRPr="00DA37C5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الحرس الوطنى</w:t>
            </w: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)</w:t>
            </w:r>
          </w:p>
        </w:tc>
        <w:tc>
          <w:tcPr>
            <w:tcW w:w="1530" w:type="dxa"/>
          </w:tcPr>
          <w:p w:rsidR="00781A5D" w:rsidRPr="002740F4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9D7D13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22</w:t>
            </w:r>
          </w:p>
        </w:tc>
        <w:tc>
          <w:tcPr>
            <w:tcW w:w="1253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عقيد ركن</w:t>
            </w:r>
          </w:p>
        </w:tc>
        <w:tc>
          <w:tcPr>
            <w:tcW w:w="3778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عبدالعزيز بن سعود بن عتقان المطيري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 (</w:t>
            </w:r>
            <w:r w:rsidRPr="00DA37C5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الحرس الوطنى</w:t>
            </w: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)</w:t>
            </w:r>
          </w:p>
        </w:tc>
        <w:tc>
          <w:tcPr>
            <w:tcW w:w="1530" w:type="dxa"/>
          </w:tcPr>
          <w:p w:rsidR="00781A5D" w:rsidRPr="002740F4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BF0CC4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23</w:t>
            </w:r>
          </w:p>
        </w:tc>
        <w:tc>
          <w:tcPr>
            <w:tcW w:w="1253" w:type="dxa"/>
            <w:vAlign w:val="center"/>
          </w:tcPr>
          <w:p w:rsidR="00781A5D" w:rsidRPr="00FE22A7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مقدم ركن</w:t>
            </w:r>
          </w:p>
        </w:tc>
        <w:tc>
          <w:tcPr>
            <w:tcW w:w="3778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خالد بن مبارك بن عويضة القحطاني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 (</w:t>
            </w:r>
            <w:r w:rsidRPr="00DA37C5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الحرس الوطنى</w:t>
            </w: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)</w:t>
            </w:r>
          </w:p>
        </w:tc>
        <w:tc>
          <w:tcPr>
            <w:tcW w:w="1530" w:type="dxa"/>
          </w:tcPr>
          <w:p w:rsidR="00781A5D" w:rsidRPr="002740F4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  <w:tr w:rsidR="00781A5D" w:rsidRPr="007C700E" w:rsidTr="00096D7E">
        <w:trPr>
          <w:trHeight w:val="267"/>
        </w:trPr>
        <w:tc>
          <w:tcPr>
            <w:tcW w:w="458" w:type="dxa"/>
            <w:vAlign w:val="center"/>
          </w:tcPr>
          <w:p w:rsidR="00781A5D" w:rsidRDefault="00781A5D" w:rsidP="00781A5D">
            <w:pPr>
              <w:jc w:val="center"/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eastAsia="zh-CN" w:bidi="ar-EG"/>
              </w:rPr>
              <w:t>24</w:t>
            </w:r>
          </w:p>
        </w:tc>
        <w:tc>
          <w:tcPr>
            <w:tcW w:w="1253" w:type="dxa"/>
            <w:vAlign w:val="center"/>
          </w:tcPr>
          <w:p w:rsidR="00781A5D" w:rsidRPr="00FE22A7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مقدم ركن</w:t>
            </w:r>
          </w:p>
        </w:tc>
        <w:tc>
          <w:tcPr>
            <w:tcW w:w="3778" w:type="dxa"/>
            <w:vAlign w:val="center"/>
          </w:tcPr>
          <w:p w:rsidR="00781A5D" w:rsidRPr="00E04DC6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sz w:val="18"/>
                <w:szCs w:val="18"/>
                <w:rtl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فيصل بن صلاح بن معيض الحربي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D" w:rsidRDefault="00781A5D" w:rsidP="00781A5D">
            <w:pPr>
              <w:jc w:val="center"/>
            </w:pP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السعودية (</w:t>
            </w:r>
            <w:r w:rsidRPr="00DA37C5">
              <w:rPr>
                <w:rFonts w:ascii="Arial" w:eastAsia="SimSun" w:hAnsi="Arial" w:cs="Arial" w:hint="cs"/>
                <w:b/>
                <w:bCs/>
                <w:sz w:val="18"/>
                <w:szCs w:val="18"/>
                <w:rtl/>
                <w:lang w:eastAsia="zh-CN" w:bidi="ar-EG"/>
              </w:rPr>
              <w:t>الحرس الوطنى</w:t>
            </w:r>
            <w:r w:rsidRPr="00DA37C5"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)</w:t>
            </w:r>
          </w:p>
        </w:tc>
        <w:tc>
          <w:tcPr>
            <w:tcW w:w="1530" w:type="dxa"/>
          </w:tcPr>
          <w:p w:rsidR="00781A5D" w:rsidRPr="002740F4" w:rsidRDefault="00781A5D" w:rsidP="00781A5D">
            <w:pPr>
              <w:jc w:val="center"/>
              <w:rPr>
                <w:rFonts w:ascii="Arial" w:eastAsia="SimSun" w:hAnsi="Arial" w:cs="Arial"/>
                <w:b/>
                <w:bCs/>
                <w:lang w:eastAsia="zh-CN" w:bidi="ar-EG"/>
              </w:rPr>
            </w:pPr>
            <w:r>
              <w:rPr>
                <w:rFonts w:ascii="Arial" w:eastAsia="SimSun" w:hAnsi="Arial" w:cs="Arial" w:hint="cs"/>
                <w:b/>
                <w:bCs/>
                <w:rtl/>
                <w:lang w:eastAsia="zh-CN" w:bidi="ar-EG"/>
              </w:rPr>
              <w:t>2</w:t>
            </w:r>
          </w:p>
        </w:tc>
      </w:tr>
    </w:tbl>
    <w:p w:rsidR="00781A5D" w:rsidRDefault="00781A5D" w:rsidP="00781A5D">
      <w:pPr>
        <w:pStyle w:val="Header"/>
        <w:jc w:val="center"/>
        <w:rPr>
          <w:rFonts w:hint="cs"/>
          <w:rtl/>
        </w:rPr>
      </w:pP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 xml:space="preserve">كشف </w:t>
      </w:r>
      <w:r>
        <w:rPr>
          <w:rFonts w:ascii="Arial" w:eastAsia="SimSun" w:hAnsi="Arial" w:cs="Arial" w:hint="cs"/>
          <w:b/>
          <w:bCs/>
          <w:sz w:val="24"/>
          <w:szCs w:val="24"/>
          <w:u w:val="single"/>
          <w:rtl/>
          <w:lang w:eastAsia="zh-CN" w:bidi="ar-EG"/>
        </w:rPr>
        <w:t>أسماء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 xml:space="preserve"> دورة </w:t>
      </w:r>
      <w:r w:rsidRPr="00CF2171">
        <w:rPr>
          <w:rFonts w:ascii="Arial" w:eastAsia="SimSun" w:hAnsi="Arial" w:cs="Arial" w:hint="cs"/>
          <w:b/>
          <w:bCs/>
          <w:sz w:val="24"/>
          <w:szCs w:val="24"/>
          <w:u w:val="single"/>
          <w:rtl/>
          <w:lang w:eastAsia="zh-CN" w:bidi="ar-EG"/>
        </w:rPr>
        <w:t>ال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 xml:space="preserve">دفاع </w:t>
      </w:r>
      <w:r w:rsidRPr="00CF2171">
        <w:rPr>
          <w:rFonts w:ascii="Arial" w:eastAsia="SimSun" w:hAnsi="Arial" w:cs="Arial" w:hint="cs"/>
          <w:b/>
          <w:bCs/>
          <w:sz w:val="24"/>
          <w:szCs w:val="24"/>
          <w:u w:val="single"/>
          <w:rtl/>
          <w:lang w:eastAsia="zh-CN" w:bidi="ar-EG"/>
        </w:rPr>
        <w:t>ال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>وطني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lang w:eastAsia="zh-CN" w:bidi="ar-EG"/>
        </w:rPr>
        <w:t xml:space="preserve"> 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>رقم (</w:t>
      </w:r>
      <w:r>
        <w:rPr>
          <w:rFonts w:ascii="Arial" w:eastAsia="SimSun" w:hAnsi="Arial" w:cs="Arial" w:hint="cs"/>
          <w:b/>
          <w:bCs/>
          <w:sz w:val="24"/>
          <w:szCs w:val="24"/>
          <w:u w:val="single"/>
          <w:rtl/>
          <w:lang w:eastAsia="zh-CN" w:bidi="ar-EG"/>
        </w:rPr>
        <w:t>54</w:t>
      </w:r>
      <w:r w:rsidRPr="00CF2171">
        <w:rPr>
          <w:rFonts w:ascii="Arial" w:eastAsia="SimSun" w:hAnsi="Arial" w:cs="Arial"/>
          <w:b/>
          <w:bCs/>
          <w:sz w:val="24"/>
          <w:szCs w:val="24"/>
          <w:u w:val="single"/>
          <w:rtl/>
          <w:lang w:eastAsia="zh-CN" w:bidi="ar-EG"/>
        </w:rPr>
        <w:t>)</w:t>
      </w:r>
      <w:r>
        <w:rPr>
          <w:rFonts w:ascii="Arial" w:eastAsia="SimSun" w:hAnsi="Arial" w:cs="Arial" w:hint="cs"/>
          <w:b/>
          <w:bCs/>
          <w:sz w:val="24"/>
          <w:szCs w:val="24"/>
          <w:u w:val="single"/>
          <w:rtl/>
          <w:lang w:eastAsia="zh-CN" w:bidi="ar-EG"/>
        </w:rPr>
        <w:t xml:space="preserve"> المجموعه (2)</w:t>
      </w:r>
      <w:bookmarkStart w:id="0" w:name="_GoBack"/>
      <w:bookmarkEnd w:id="0"/>
      <w:r>
        <w:rPr>
          <w:rFonts w:ascii="Arial" w:eastAsia="SimSun" w:hAnsi="Arial" w:cs="Arial"/>
          <w:b/>
          <w:bCs/>
          <w:sz w:val="24"/>
          <w:szCs w:val="24"/>
          <w:u w:val="single"/>
          <w:lang w:eastAsia="zh-CN" w:bidi="ar-EG"/>
        </w:rPr>
        <w:t xml:space="preserve"> </w:t>
      </w:r>
    </w:p>
    <w:p w:rsidR="00E02B2F" w:rsidRPr="00781A5D" w:rsidRDefault="00E02B2F" w:rsidP="00781A5D">
      <w:pPr>
        <w:jc w:val="center"/>
      </w:pPr>
    </w:p>
    <w:sectPr w:rsidR="00E02B2F" w:rsidRPr="00781A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D7" w:rsidRDefault="00BD5ED7" w:rsidP="00781A5D">
      <w:pPr>
        <w:spacing w:after="0" w:line="240" w:lineRule="auto"/>
      </w:pPr>
      <w:r>
        <w:separator/>
      </w:r>
    </w:p>
  </w:endnote>
  <w:endnote w:type="continuationSeparator" w:id="0">
    <w:p w:rsidR="00BD5ED7" w:rsidRDefault="00BD5ED7" w:rsidP="0078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D7" w:rsidRDefault="00BD5ED7" w:rsidP="00781A5D">
      <w:pPr>
        <w:spacing w:after="0" w:line="240" w:lineRule="auto"/>
      </w:pPr>
      <w:r>
        <w:separator/>
      </w:r>
    </w:p>
  </w:footnote>
  <w:footnote w:type="continuationSeparator" w:id="0">
    <w:p w:rsidR="00BD5ED7" w:rsidRDefault="00BD5ED7" w:rsidP="0078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A5D" w:rsidRDefault="00781A5D" w:rsidP="00781A5D">
    <w:pPr>
      <w:keepNext/>
      <w:autoSpaceDE w:val="0"/>
      <w:autoSpaceDN w:val="0"/>
      <w:spacing w:after="0" w:line="240" w:lineRule="auto"/>
      <w:ind w:right="-720" w:hanging="1048"/>
      <w:jc w:val="lowKashida"/>
      <w:outlineLvl w:val="0"/>
      <w:rPr>
        <w:rFonts w:ascii="Times New Roman" w:eastAsia="Times New Roman" w:hAnsi="Times New Roman" w:cs="Arial"/>
        <w:b/>
        <w:bCs/>
        <w:sz w:val="14"/>
        <w:szCs w:val="14"/>
        <w:u w:val="single"/>
        <w:lang w:eastAsia="zh-CN" w:bidi="ar-EG"/>
      </w:rPr>
    </w:pPr>
  </w:p>
  <w:p w:rsidR="00781A5D" w:rsidRPr="002201B2" w:rsidRDefault="00781A5D" w:rsidP="00781A5D">
    <w:pPr>
      <w:keepNext/>
      <w:autoSpaceDE w:val="0"/>
      <w:autoSpaceDN w:val="0"/>
      <w:spacing w:after="0" w:line="240" w:lineRule="auto"/>
      <w:ind w:right="-720" w:hanging="1048"/>
      <w:jc w:val="lowKashida"/>
      <w:outlineLvl w:val="0"/>
      <w:rPr>
        <w:rFonts w:ascii="Times New Roman" w:eastAsia="Times New Roman" w:hAnsi="Times New Roman" w:cs="Arial"/>
        <w:b/>
        <w:bCs/>
        <w:sz w:val="14"/>
        <w:szCs w:val="14"/>
        <w:u w:val="single"/>
        <w:lang w:eastAsia="zh-CN" w:bidi="ar-EG"/>
      </w:rPr>
    </w:pPr>
    <w:r>
      <w:rPr>
        <w:rFonts w:ascii="Times New Roman" w:eastAsia="Times New Roman" w:hAnsi="Times New Roman" w:cs="Arial" w:hint="cs"/>
        <w:b/>
        <w:bCs/>
        <w:sz w:val="14"/>
        <w:szCs w:val="14"/>
        <w:u w:val="single"/>
        <w:rtl/>
        <w:lang w:eastAsia="zh-CN" w:bidi="ar-EG"/>
      </w:rPr>
      <w:t>الأكاديمية</w:t>
    </w:r>
    <w:r w:rsidRPr="002201B2">
      <w:rPr>
        <w:rFonts w:ascii="Times New Roman" w:eastAsia="Times New Roman" w:hAnsi="Times New Roman" w:cs="Arial" w:hint="cs"/>
        <w:b/>
        <w:bCs/>
        <w:sz w:val="14"/>
        <w:szCs w:val="14"/>
        <w:u w:val="single"/>
        <w:rtl/>
        <w:lang w:eastAsia="zh-CN" w:bidi="ar-EG"/>
      </w:rPr>
      <w:t xml:space="preserve"> </w:t>
    </w:r>
    <w:r w:rsidRPr="002201B2">
      <w:rPr>
        <w:rFonts w:ascii="Times New Roman" w:eastAsia="Times New Roman" w:hAnsi="Times New Roman" w:cs="Arial"/>
        <w:b/>
        <w:bCs/>
        <w:sz w:val="14"/>
        <w:szCs w:val="14"/>
        <w:u w:val="single"/>
        <w:rtl/>
        <w:lang w:eastAsia="zh-CN" w:bidi="ar-EG"/>
      </w:rPr>
      <w:t>العسكرية</w:t>
    </w:r>
    <w:r>
      <w:rPr>
        <w:rFonts w:ascii="Times New Roman" w:eastAsia="Times New Roman" w:hAnsi="Times New Roman" w:cs="Arial" w:hint="cs"/>
        <w:b/>
        <w:bCs/>
        <w:sz w:val="14"/>
        <w:szCs w:val="14"/>
        <w:u w:val="single"/>
        <w:rtl/>
        <w:lang w:eastAsia="zh-CN" w:bidi="ar-EG"/>
      </w:rPr>
      <w:t xml:space="preserve"> للدراسات</w:t>
    </w:r>
    <w:r w:rsidRPr="002201B2">
      <w:rPr>
        <w:rFonts w:ascii="Times New Roman" w:eastAsia="Times New Roman" w:hAnsi="Times New Roman" w:cs="Arial"/>
        <w:b/>
        <w:bCs/>
        <w:sz w:val="14"/>
        <w:szCs w:val="14"/>
        <w:u w:val="single"/>
        <w:rtl/>
        <w:lang w:eastAsia="zh-CN" w:bidi="ar-EG"/>
      </w:rPr>
      <w:t xml:space="preserve"> العليا </w:t>
    </w:r>
    <w:r>
      <w:rPr>
        <w:rFonts w:ascii="Times New Roman" w:eastAsia="Times New Roman" w:hAnsi="Times New Roman" w:cs="Arial" w:hint="cs"/>
        <w:b/>
        <w:bCs/>
        <w:sz w:val="14"/>
        <w:szCs w:val="14"/>
        <w:u w:val="single"/>
        <w:rtl/>
        <w:lang w:eastAsia="zh-CN" w:bidi="ar-EG"/>
      </w:rPr>
      <w:t>والإستراتيجية</w:t>
    </w:r>
    <w:r w:rsidRPr="002201B2">
      <w:rPr>
        <w:rFonts w:ascii="Times New Roman" w:eastAsia="Times New Roman" w:hAnsi="Times New Roman" w:cs="Arial"/>
        <w:b/>
        <w:bCs/>
        <w:sz w:val="14"/>
        <w:szCs w:val="14"/>
        <w:u w:val="single"/>
        <w:rtl/>
        <w:lang w:eastAsia="zh-CN" w:bidi="ar-EG"/>
      </w:rPr>
      <w:t xml:space="preserve">      </w:t>
    </w:r>
  </w:p>
  <w:p w:rsidR="00781A5D" w:rsidRPr="002201B2" w:rsidRDefault="00781A5D" w:rsidP="00781A5D">
    <w:pPr>
      <w:spacing w:after="0" w:line="240" w:lineRule="auto"/>
      <w:ind w:left="-900" w:hanging="155"/>
      <w:rPr>
        <w:rFonts w:ascii="Arial" w:eastAsia="SimSun" w:hAnsi="Arial" w:cs="Arial"/>
        <w:b/>
        <w:bCs/>
        <w:sz w:val="18"/>
        <w:szCs w:val="18"/>
        <w:u w:val="single"/>
        <w:lang w:eastAsia="zh-CN" w:bidi="ar-EG"/>
      </w:rPr>
    </w:pPr>
    <w:r w:rsidRPr="002201B2"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كلي</w:t>
    </w:r>
    <w:r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ـــــــــ</w:t>
    </w:r>
    <w:r w:rsidRPr="002201B2"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ة الدف</w:t>
    </w:r>
    <w:r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ـــــــــــــ</w:t>
    </w:r>
    <w:r w:rsidRPr="002201B2"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اع الوطن</w:t>
    </w:r>
    <w:r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ــــــــــــــــ</w:t>
    </w:r>
    <w:r w:rsidRPr="002201B2">
      <w:rPr>
        <w:rFonts w:ascii="Arial" w:eastAsia="SimSun" w:hAnsi="Arial" w:cs="Arial" w:hint="cs"/>
        <w:b/>
        <w:bCs/>
        <w:sz w:val="18"/>
        <w:szCs w:val="14"/>
        <w:u w:val="single"/>
        <w:rtl/>
        <w:lang w:eastAsia="zh-CN" w:bidi="ar-EG"/>
      </w:rPr>
      <w:t>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DC"/>
    <w:rsid w:val="00550CDC"/>
    <w:rsid w:val="00781A5D"/>
    <w:rsid w:val="00BD5ED7"/>
    <w:rsid w:val="00E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DD505-7099-4F24-BCA0-B6AF4EB2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5D"/>
    <w:pPr>
      <w:bidi/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1A5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2024-08-08T18:07:00Z</dcterms:created>
  <dcterms:modified xsi:type="dcterms:W3CDTF">2024-08-08T18:26:00Z</dcterms:modified>
</cp:coreProperties>
</file>