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6410" w:type="pct"/>
        <w:jc w:val="right"/>
        <w:tblCellMar>
          <w:left w:w="0" w:type="dxa"/>
          <w:right w:w="0" w:type="dxa"/>
        </w:tblCellMar>
        <w:tblLook w:val="04A0" w:firstRow="1" w:lastRow="0" w:firstColumn="1" w:lastColumn="0" w:noHBand="0" w:noVBand="1"/>
        <w:tblDescription w:val="Heading table"/>
      </w:tblPr>
      <w:tblGrid>
        <w:gridCol w:w="2089"/>
        <w:gridCol w:w="283"/>
        <w:gridCol w:w="8428"/>
      </w:tblGrid>
      <w:tr w:rsidR="000974B2" w14:paraId="3A79BBFC" w14:textId="77777777">
        <w:trPr>
          <w:trHeight w:hRule="exact" w:val="720"/>
          <w:jc w:val="right"/>
        </w:trPr>
        <w:sdt>
          <w:sdtPr>
            <w:rPr>
              <w:rtl/>
            </w:rPr>
            <w:alias w:val="Publish Date"/>
            <w:tag w:val=""/>
            <w:id w:val="1568600047"/>
            <w:placeholder>
              <w:docPart w:val="EB9E76345D444113B09D51A640F6748A"/>
            </w:placeholder>
            <w:dataBinding w:prefixMappings="xmlns:ns0='http://schemas.microsoft.com/office/2006/coverPageProps' " w:xpath="/ns0:CoverPageProperties[1]/ns0:PublishDate[1]" w:storeItemID="{55AF091B-3C7A-41E3-B477-F2FDAA23CFDA}"/>
            <w:date w:fullDate="2025-12-27T00:00:00Z">
              <w:dateFormat w:val="MM.d.yyyy"/>
              <w:lid w:val="en-US"/>
              <w:storeMappedDataAs w:val="dateTime"/>
              <w:calendar w:val="gregorian"/>
            </w:date>
          </w:sdtPr>
          <w:sdtContent>
            <w:tc>
              <w:tcPr>
                <w:tcW w:w="967" w:type="pct"/>
                <w:vAlign w:val="bottom"/>
              </w:tcPr>
              <w:p w14:paraId="11400583" w14:textId="0C1B90EB" w:rsidR="000974B2" w:rsidRDefault="00C54CBE" w:rsidP="00C54CBE">
                <w:pPr>
                  <w:pStyle w:val="Date"/>
                  <w:bidi/>
                </w:pPr>
                <w:r>
                  <w:t>12.27.2025</w:t>
                </w:r>
              </w:p>
            </w:tc>
          </w:sdtContent>
        </w:sdt>
        <w:tc>
          <w:tcPr>
            <w:tcW w:w="131" w:type="pct"/>
            <w:vAlign w:val="bottom"/>
          </w:tcPr>
          <w:p w14:paraId="60203CD8" w14:textId="77777777" w:rsidR="000974B2" w:rsidRDefault="000974B2" w:rsidP="00C54CBE">
            <w:pPr>
              <w:bidi/>
            </w:pPr>
          </w:p>
        </w:tc>
        <w:tc>
          <w:tcPr>
            <w:tcW w:w="3902" w:type="pct"/>
            <w:vAlign w:val="bottom"/>
          </w:tcPr>
          <w:p w14:paraId="4FCB0488" w14:textId="11188F98" w:rsidR="000974B2" w:rsidRDefault="00C54CBE" w:rsidP="00C54CBE">
            <w:pPr>
              <w:bidi/>
              <w:rPr>
                <w:rFonts w:hint="cs"/>
                <w:lang w:bidi="ar-EG"/>
              </w:rPr>
            </w:pPr>
            <w:r>
              <w:rPr>
                <w:rFonts w:hint="cs"/>
                <w:rtl/>
                <w:lang w:bidi="ar-EG"/>
              </w:rPr>
              <w:t>الواجب الرابع</w:t>
            </w:r>
          </w:p>
        </w:tc>
      </w:tr>
      <w:tr w:rsidR="000974B2" w14:paraId="29609EBC" w14:textId="77777777">
        <w:trPr>
          <w:trHeight w:hRule="exact" w:val="86"/>
          <w:jc w:val="right"/>
        </w:trPr>
        <w:tc>
          <w:tcPr>
            <w:tcW w:w="967" w:type="pct"/>
            <w:shd w:val="clear" w:color="auto" w:fill="000000" w:themeFill="text1"/>
          </w:tcPr>
          <w:p w14:paraId="6B2D7F92" w14:textId="77777777" w:rsidR="000974B2" w:rsidRDefault="000974B2" w:rsidP="00C54CBE">
            <w:pPr>
              <w:bidi/>
            </w:pPr>
          </w:p>
        </w:tc>
        <w:tc>
          <w:tcPr>
            <w:tcW w:w="131" w:type="pct"/>
          </w:tcPr>
          <w:p w14:paraId="4B83F9C0" w14:textId="77777777" w:rsidR="000974B2" w:rsidRDefault="000974B2" w:rsidP="00C54CBE">
            <w:pPr>
              <w:bidi/>
            </w:pPr>
          </w:p>
        </w:tc>
        <w:tc>
          <w:tcPr>
            <w:tcW w:w="3902" w:type="pct"/>
            <w:shd w:val="clear" w:color="auto" w:fill="000000" w:themeFill="text1"/>
          </w:tcPr>
          <w:p w14:paraId="21112261" w14:textId="77777777" w:rsidR="000974B2" w:rsidRDefault="000974B2" w:rsidP="00C54CBE">
            <w:pPr>
              <w:bidi/>
            </w:pPr>
          </w:p>
        </w:tc>
      </w:tr>
    </w:tbl>
    <w:p w14:paraId="7AB64E50" w14:textId="77777777" w:rsidR="000974B2" w:rsidRDefault="00000000" w:rsidP="00C54CBE">
      <w:pPr>
        <w:pStyle w:val="NoSpacing"/>
        <w:bidi/>
      </w:pPr>
      <w:r>
        <w:rPr>
          <w:noProof/>
        </w:rPr>
        <mc:AlternateContent>
          <mc:Choice Requires="wps">
            <w:drawing>
              <wp:anchor distT="118745" distB="118745" distL="182880" distR="182880" simplePos="0" relativeHeight="251661312" behindDoc="0" locked="0" layoutInCell="1" allowOverlap="0" wp14:anchorId="20FAF124" wp14:editId="78FC831A">
                <wp:simplePos x="0" y="0"/>
                <mc:AlternateContent>
                  <mc:Choice Requires="wp14">
                    <wp:positionH relativeFrom="page">
                      <wp14:pctPosHOffset>5900</wp14:pctPosHOffset>
                    </wp:positionH>
                  </mc:Choice>
                  <mc:Fallback>
                    <wp:positionH relativeFrom="page">
                      <wp:posOffset>458470</wp:posOffset>
                    </wp:positionH>
                  </mc:Fallback>
                </mc:AlternateContent>
                <wp:positionV relativeFrom="page">
                  <wp:posOffset>1408430</wp:posOffset>
                </wp:positionV>
                <wp:extent cx="1325880" cy="759542"/>
                <wp:effectExtent l="0" t="0" r="7620" b="6350"/>
                <wp:wrapSquare wrapText="bothSides"/>
                <wp:docPr id="4" name="Text Box 4" descr="Recipient information"/>
                <wp:cNvGraphicFramePr/>
                <a:graphic xmlns:a="http://schemas.openxmlformats.org/drawingml/2006/main">
                  <a:graphicData uri="http://schemas.microsoft.com/office/word/2010/wordprocessingShape">
                    <wps:wsp>
                      <wps:cNvSpPr txBox="1"/>
                      <wps:spPr>
                        <a:xfrm>
                          <a:off x="0" y="0"/>
                          <a:ext cx="1325880" cy="75954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37E325" w14:textId="0D0ECBCA" w:rsidR="000974B2" w:rsidRDefault="000974B2">
                            <w:pPr>
                              <w:pStyle w:val="FormHeading"/>
                            </w:pPr>
                          </w:p>
                          <w:p w14:paraId="1E11ED24" w14:textId="627AA9A6" w:rsidR="000974B2" w:rsidRDefault="00C54CBE" w:rsidP="00C54CBE">
                            <w:pPr>
                              <w:pStyle w:val="Recipient"/>
                              <w:bidi/>
                            </w:pPr>
                            <w:r>
                              <w:rPr>
                                <w:rFonts w:hint="cs"/>
                                <w:rtl/>
                              </w:rPr>
                              <w:t>أحمد علاء علي صالحية</w:t>
                            </w:r>
                            <w:r>
                              <w:rPr>
                                <w:rtl/>
                              </w:rPr>
                              <w:br/>
                            </w:r>
                            <w:r>
                              <w:rPr>
                                <w:rFonts w:hint="cs"/>
                                <w:rtl/>
                              </w:rPr>
                              <w:t>120191155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15000</wp14:pctHeight>
                </wp14:sizeRelV>
              </wp:anchor>
            </w:drawing>
          </mc:Choice>
          <mc:Fallback>
            <w:pict>
              <v:shapetype w14:anchorId="20FAF124" id="_x0000_t202" coordsize="21600,21600" o:spt="202" path="m,l,21600r21600,l21600,xe">
                <v:stroke joinstyle="miter"/>
                <v:path gradientshapeok="t" o:connecttype="rect"/>
              </v:shapetype>
              <v:shape id="Text Box 4" o:spid="_x0000_s1026" type="#_x0000_t202" alt="Recipient information" style="position:absolute;left:0;text-align:left;margin-left:0;margin-top:110.9pt;width:104.4pt;height:59.8pt;z-index:251661312;visibility:visible;mso-wrap-style:square;mso-width-percent:0;mso-height-percent:150;mso-left-percent:59;mso-wrap-distance-left:14.4pt;mso-wrap-distance-top:9.35pt;mso-wrap-distance-right:14.4pt;mso-wrap-distance-bottom:9.35pt;mso-position-horizontal-relative:page;mso-position-vertical:absolute;mso-position-vertical-relative:page;mso-width-percent:0;mso-height-percent:150;mso-left-percent:59;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" o:allowoverlap="f" filled="f" stroked="f" strokeweight=".5pt">
                <v:textbox style="mso-fit-shape-to-text:t" inset="0,0,0,0">
                  <w:txbxContent>
                    <w:p w14:paraId="7F37E325" w14:textId="0D0ECBCA" w:rsidR="000974B2" w:rsidRDefault="000974B2">
                      <w:pPr>
                        <w:pStyle w:val="FormHeading"/>
                      </w:pPr>
                    </w:p>
                    <w:p w14:paraId="1E11ED24" w14:textId="627AA9A6" w:rsidR="000974B2" w:rsidRDefault="00C54CBE" w:rsidP="00C54CBE">
                      <w:pPr>
                        <w:pStyle w:val="Recipient"/>
                        <w:bidi/>
                      </w:pPr>
                      <w:r>
                        <w:rPr>
                          <w:rFonts w:hint="cs"/>
                          <w:rtl/>
                        </w:rPr>
                        <w:t>أحمد علاء علي صالحية</w:t>
                      </w:r>
                      <w:r>
                        <w:rPr>
                          <w:rtl/>
                        </w:rPr>
                        <w:br/>
                      </w:r>
                      <w:r>
                        <w:rPr>
                          <w:rFonts w:hint="cs"/>
                          <w:rtl/>
                        </w:rPr>
                        <w:t>120191155</w:t>
                      </w:r>
                    </w:p>
                  </w:txbxContent>
                </v:textbox>
                <w10:wrap type="square" anchorx="page" anchory="page"/>
              </v:shape>
            </w:pict>
          </mc:Fallback>
        </mc:AlternateContent>
      </w:r>
    </w:p>
    <w:p w14:paraId="73926529" w14:textId="77777777" w:rsidR="00C5432B" w:rsidRDefault="00C5432B" w:rsidP="00C5432B">
      <w:pPr>
        <w:pStyle w:val="Heading1"/>
        <w:bidi/>
        <w:rPr>
          <w:rtl/>
        </w:rPr>
      </w:pPr>
      <w:r w:rsidRPr="00CF4E14">
        <w:rPr>
          <w:rtl/>
        </w:rPr>
        <w:t>ما هي الثغرة الأمنية الموجودة في هذا السيناريو؟</w:t>
      </w:r>
    </w:p>
    <w:p w14:paraId="176C4A31" w14:textId="4B5B64C8" w:rsidR="000974B2" w:rsidRDefault="000F283A" w:rsidP="000F283A">
      <w:pPr>
        <w:pStyle w:val="BodyText"/>
        <w:bidi/>
        <w:ind w:left="720"/>
        <w:rPr>
          <w:rtl/>
          <w:lang w:bidi="ar-EG"/>
        </w:rPr>
      </w:pPr>
      <w:r>
        <w:rPr>
          <w:rFonts w:hint="cs"/>
          <w:rtl/>
          <w:lang w:bidi="ar-EG"/>
        </w:rPr>
        <w:t xml:space="preserve">الثغرة الموجودة تعتبر هجوم </w:t>
      </w:r>
      <w:r>
        <w:rPr>
          <w:lang w:bidi="ar-EG"/>
        </w:rPr>
        <w:t>URL</w:t>
      </w:r>
      <w:r>
        <w:rPr>
          <w:rFonts w:hint="cs"/>
          <w:rtl/>
          <w:lang w:bidi="ar-EG"/>
        </w:rPr>
        <w:t>.</w:t>
      </w:r>
    </w:p>
    <w:p w14:paraId="15587D56" w14:textId="3874B226" w:rsidR="000F283A" w:rsidRDefault="000F283A" w:rsidP="000F283A">
      <w:pPr>
        <w:pStyle w:val="Heading1"/>
        <w:bidi/>
        <w:rPr>
          <w:rtl/>
        </w:rPr>
      </w:pPr>
      <w:r w:rsidRPr="000F283A">
        <w:rPr>
          <w:rtl/>
        </w:rPr>
        <w:t>لماذا يُعد هذا السلوك خطرًا أمنيًا</w:t>
      </w:r>
      <w:r>
        <w:rPr>
          <w:rFonts w:hint="cs"/>
          <w:rtl/>
        </w:rPr>
        <w:t>:</w:t>
      </w:r>
    </w:p>
    <w:p w14:paraId="4D47C616" w14:textId="0FF79DF5" w:rsidR="000F283A" w:rsidRDefault="000F283A" w:rsidP="000F283A">
      <w:pPr>
        <w:bidi/>
        <w:ind w:left="720"/>
        <w:rPr>
          <w:rtl/>
        </w:rPr>
      </w:pPr>
      <w:r>
        <w:rPr>
          <w:rFonts w:hint="cs"/>
          <w:rtl/>
        </w:rPr>
        <w:t>هذا السلوك يسمح لأشخاص بالوصول لمحتوى لا يجب أن يكون لديهم صلاحية للوصول اليه, كما في التجربة حيث استطاع المستخدم الوصول لتقارير الإدارة بدون التحقق من قبل الخادم اذا كان المستخدم يملك الصلاحيات للوصول لها.</w:t>
      </w:r>
    </w:p>
    <w:p w14:paraId="4E867752" w14:textId="205D5879" w:rsidR="005B6F8A" w:rsidRDefault="005B6F8A" w:rsidP="005B6F8A">
      <w:pPr>
        <w:pStyle w:val="Heading1"/>
        <w:bidi/>
        <w:rPr>
          <w:rtl/>
        </w:rPr>
      </w:pPr>
      <w:r w:rsidRPr="005B6F8A">
        <w:rPr>
          <w:rtl/>
        </w:rPr>
        <w:t>كيف يمكن للمهاجم استغلال هذه الثغرة</w:t>
      </w:r>
      <w:r>
        <w:rPr>
          <w:rFonts w:hint="cs"/>
          <w:rtl/>
        </w:rPr>
        <w:t>:</w:t>
      </w:r>
    </w:p>
    <w:p w14:paraId="04FFE3B0" w14:textId="3BF7E1CE" w:rsidR="005B6F8A" w:rsidRPr="005B6F8A" w:rsidRDefault="00BA7B4D" w:rsidP="005B6F8A">
      <w:pPr>
        <w:bidi/>
        <w:ind w:left="720"/>
        <w:rPr>
          <w:rtl/>
        </w:rPr>
      </w:pPr>
      <w:r>
        <w:rPr>
          <w:rFonts w:hint="cs"/>
          <w:rtl/>
        </w:rPr>
        <w:t>يستطيع المهاجم الوصول لمحتوى وبيانات لا يجب ان يكون لديه الصلاحيات للوصول لها, من الممكن ان تؤدي لكشف بيانات حساسة للمستخدمين او للعمل.</w:t>
      </w:r>
    </w:p>
    <w:p w14:paraId="31CB584D" w14:textId="77777777" w:rsidR="00BA7B4D" w:rsidRDefault="00BA7B4D" w:rsidP="00BA7B4D">
      <w:pPr>
        <w:pStyle w:val="Heading1"/>
        <w:bidi/>
        <w:rPr>
          <w:rtl/>
        </w:rPr>
      </w:pPr>
      <w:bookmarkStart w:id="0" w:name="_Hlk217750509"/>
      <w:r w:rsidRPr="00BA7B4D">
        <w:rPr>
          <w:rtl/>
        </w:rPr>
        <w:t>ما الذي يتم تعديله بالضبط في عنوان الـ</w:t>
      </w:r>
      <w:r w:rsidRPr="00BA7B4D">
        <w:t xml:space="preserve"> </w:t>
      </w:r>
      <w:r w:rsidRPr="0066787E">
        <w:rPr>
          <w:sz w:val="20"/>
        </w:rPr>
        <w:t>URL</w:t>
      </w:r>
      <w:r w:rsidRPr="00BA7B4D">
        <w:rPr>
          <w:rtl/>
        </w:rPr>
        <w:t>، ولماذا يسمح التطبيق بهذا الوصول؟</w:t>
      </w:r>
    </w:p>
    <w:p w14:paraId="004F9CAE" w14:textId="4016BAF2" w:rsidR="0066787E" w:rsidRDefault="0066787E" w:rsidP="0066787E">
      <w:pPr>
        <w:bidi/>
        <w:ind w:left="720"/>
        <w:rPr>
          <w:rtl/>
        </w:rPr>
      </w:pPr>
      <w:r>
        <w:rPr>
          <w:rFonts w:hint="cs"/>
          <w:rtl/>
        </w:rPr>
        <w:t>يتم تعديل في معاملات الاستعلام في الرابط</w:t>
      </w:r>
      <w:r w:rsidR="003240C7">
        <w:rPr>
          <w:rFonts w:hint="cs"/>
          <w:rtl/>
        </w:rPr>
        <w:t>, يسمح التطبيق بهذا التغيير لانه لا يقوم بفحص صلاحيات المستخدم قبل عرض التقارير للمستخدم.</w:t>
      </w:r>
    </w:p>
    <w:p w14:paraId="260BEA31" w14:textId="77777777" w:rsidR="003240C7" w:rsidRDefault="003240C7" w:rsidP="003240C7">
      <w:pPr>
        <w:bidi/>
        <w:ind w:left="720"/>
        <w:rPr>
          <w:rtl/>
        </w:rPr>
      </w:pPr>
    </w:p>
    <w:p w14:paraId="20797A2A" w14:textId="694C9C3C" w:rsidR="003240C7" w:rsidRPr="0066787E" w:rsidRDefault="003240C7" w:rsidP="003240C7">
      <w:pPr>
        <w:pStyle w:val="Heading1"/>
        <w:bidi/>
        <w:rPr>
          <w:rtl/>
        </w:rPr>
      </w:pPr>
      <w:r>
        <w:rPr>
          <w:rFonts w:hint="cs"/>
          <w:rtl/>
        </w:rPr>
        <w:t>تم حل المشكلة في الملفات المرفقة.</w:t>
      </w:r>
    </w:p>
    <w:bookmarkEnd w:id="0"/>
    <w:p w14:paraId="346F048E" w14:textId="4BF10E55" w:rsidR="000974B2" w:rsidRDefault="000974B2" w:rsidP="00C54CBE">
      <w:pPr>
        <w:pStyle w:val="NoSpacing"/>
        <w:bidi/>
      </w:pPr>
    </w:p>
    <w:p w14:paraId="220E7DC0" w14:textId="676F19D6" w:rsidR="000974B2" w:rsidRDefault="000974B2" w:rsidP="00C54CBE">
      <w:pPr>
        <w:pStyle w:val="NoSpacing"/>
        <w:bidi/>
      </w:pPr>
    </w:p>
    <w:sectPr w:rsidR="000974B2">
      <w:headerReference w:type="default" r:id="rId10"/>
      <w:footerReference w:type="first" r:id="rId11"/>
      <w:pgSz w:w="12240" w:h="15840" w:code="1"/>
      <w:pgMar w:top="1080" w:right="720" w:bottom="2880" w:left="3096" w:header="108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08CC8" w14:textId="77777777" w:rsidR="005C51DD" w:rsidRDefault="005C51DD">
      <w:pPr>
        <w:spacing w:after="0" w:line="240" w:lineRule="auto"/>
      </w:pPr>
      <w:r>
        <w:separator/>
      </w:r>
    </w:p>
    <w:p w14:paraId="6135A14E" w14:textId="77777777" w:rsidR="005C51DD" w:rsidRDefault="005C51DD"/>
  </w:endnote>
  <w:endnote w:type="continuationSeparator" w:id="0">
    <w:p w14:paraId="262684D5" w14:textId="77777777" w:rsidR="005C51DD" w:rsidRDefault="005C51DD">
      <w:pPr>
        <w:spacing w:after="0" w:line="240" w:lineRule="auto"/>
      </w:pPr>
      <w:r>
        <w:continuationSeparator/>
      </w:r>
    </w:p>
    <w:p w14:paraId="2EC2B865" w14:textId="77777777" w:rsidR="005C51DD" w:rsidRDefault="005C51D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67D18" w14:textId="0B1B7542" w:rsidR="008B5310" w:rsidRDefault="008B5310">
    <w:pPr>
      <w:pStyle w:val="Footer"/>
    </w:pPr>
  </w:p>
  <w:p w14:paraId="22003879" w14:textId="77777777" w:rsidR="000974B2" w:rsidRDefault="000974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90732" w14:textId="77777777" w:rsidR="005C51DD" w:rsidRDefault="005C51DD">
      <w:pPr>
        <w:spacing w:after="0" w:line="240" w:lineRule="auto"/>
      </w:pPr>
      <w:r>
        <w:separator/>
      </w:r>
    </w:p>
    <w:p w14:paraId="2825F18A" w14:textId="77777777" w:rsidR="005C51DD" w:rsidRDefault="005C51DD"/>
  </w:footnote>
  <w:footnote w:type="continuationSeparator" w:id="0">
    <w:p w14:paraId="4846C473" w14:textId="77777777" w:rsidR="005C51DD" w:rsidRDefault="005C51DD">
      <w:pPr>
        <w:spacing w:after="0" w:line="240" w:lineRule="auto"/>
      </w:pPr>
      <w:r>
        <w:continuationSeparator/>
      </w:r>
    </w:p>
    <w:p w14:paraId="5DEB39F4" w14:textId="77777777" w:rsidR="005C51DD" w:rsidRDefault="005C51D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07" w:type="pct"/>
      <w:jc w:val="right"/>
      <w:tblCellMar>
        <w:left w:w="0" w:type="dxa"/>
        <w:right w:w="0" w:type="dxa"/>
      </w:tblCellMar>
      <w:tblLook w:val="04A0" w:firstRow="1" w:lastRow="0" w:firstColumn="1" w:lastColumn="0" w:noHBand="0" w:noVBand="1"/>
      <w:tblDescription w:val="Header design table"/>
    </w:tblPr>
    <w:tblGrid>
      <w:gridCol w:w="2088"/>
      <w:gridCol w:w="283"/>
      <w:gridCol w:w="8424"/>
    </w:tblGrid>
    <w:tr w:rsidR="000974B2" w14:paraId="6F20C258" w14:textId="77777777">
      <w:trPr>
        <w:trHeight w:hRule="exact" w:val="720"/>
        <w:jc w:val="right"/>
      </w:trPr>
      <w:sdt>
        <w:sdtPr>
          <w:alias w:val="Publish Date"/>
          <w:tag w:val=""/>
          <w:id w:val="-1532953237"/>
          <w:placeholder>
            <w:docPart w:val="EB9E76345D444113B09D51A640F6748A"/>
          </w:placeholder>
          <w:dataBinding w:prefixMappings="xmlns:ns0='http://schemas.microsoft.com/office/2006/coverPageProps' " w:xpath="/ns0:CoverPageProperties[1]/ns0:PublishDate[1]" w:storeItemID="{55AF091B-3C7A-41E3-B477-F2FDAA23CFDA}"/>
          <w:date w:fullDate="2025-12-27T00:00:00Z">
            <w:dateFormat w:val="MM.d.yyyy"/>
            <w:lid w:val="en-US"/>
            <w:storeMappedDataAs w:val="dateTime"/>
            <w:calendar w:val="gregorian"/>
          </w:date>
        </w:sdtPr>
        <w:sdtContent>
          <w:tc>
            <w:tcPr>
              <w:tcW w:w="2088" w:type="dxa"/>
              <w:vAlign w:val="bottom"/>
            </w:tcPr>
            <w:p w14:paraId="3029B6BB" w14:textId="667B8384" w:rsidR="000974B2" w:rsidRDefault="00C54CBE">
              <w:pPr>
                <w:pStyle w:val="Date"/>
              </w:pPr>
              <w:r>
                <w:t>12.27.2025</w:t>
              </w:r>
            </w:p>
          </w:tc>
        </w:sdtContent>
      </w:sdt>
      <w:tc>
        <w:tcPr>
          <w:tcW w:w="283" w:type="dxa"/>
          <w:vAlign w:val="bottom"/>
        </w:tcPr>
        <w:p w14:paraId="4B53F4DB" w14:textId="77777777" w:rsidR="000974B2" w:rsidRDefault="000974B2"/>
      </w:tc>
      <w:tc>
        <w:tcPr>
          <w:tcW w:w="8424" w:type="dxa"/>
          <w:vAlign w:val="bottom"/>
        </w:tcPr>
        <w:p w14:paraId="6EE555FD" w14:textId="77777777" w:rsidR="000974B2" w:rsidRDefault="00000000">
          <w:pPr>
            <w:pStyle w:val="Page"/>
          </w:pPr>
          <w:r>
            <w:t>Pg.</w:t>
          </w:r>
          <w:r>
            <w:fldChar w:fldCharType="begin"/>
          </w:r>
          <w:r>
            <w:instrText xml:space="preserve"> Page \# 0# </w:instrText>
          </w:r>
          <w:r>
            <w:fldChar w:fldCharType="separate"/>
          </w:r>
          <w:r>
            <w:t>02</w:t>
          </w:r>
          <w:r>
            <w:fldChar w:fldCharType="end"/>
          </w:r>
          <w:r>
            <w:t xml:space="preserve"> </w:t>
          </w:r>
        </w:p>
      </w:tc>
    </w:tr>
    <w:tr w:rsidR="000974B2" w14:paraId="234F6880" w14:textId="77777777">
      <w:trPr>
        <w:trHeight w:hRule="exact" w:val="86"/>
        <w:jc w:val="right"/>
      </w:trPr>
      <w:tc>
        <w:tcPr>
          <w:tcW w:w="2088" w:type="dxa"/>
          <w:shd w:val="clear" w:color="auto" w:fill="000000" w:themeFill="text1"/>
        </w:tcPr>
        <w:p w14:paraId="56CC987D" w14:textId="77777777" w:rsidR="000974B2" w:rsidRDefault="000974B2"/>
      </w:tc>
      <w:tc>
        <w:tcPr>
          <w:tcW w:w="283" w:type="dxa"/>
        </w:tcPr>
        <w:p w14:paraId="0202CA42" w14:textId="77777777" w:rsidR="000974B2" w:rsidRDefault="000974B2"/>
      </w:tc>
      <w:tc>
        <w:tcPr>
          <w:tcW w:w="8424" w:type="dxa"/>
          <w:shd w:val="clear" w:color="auto" w:fill="000000" w:themeFill="text1"/>
        </w:tcPr>
        <w:p w14:paraId="4015E718" w14:textId="77777777" w:rsidR="000974B2" w:rsidRDefault="000974B2"/>
      </w:tc>
    </w:tr>
  </w:tbl>
  <w:p w14:paraId="3868CCBE" w14:textId="77777777" w:rsidR="000974B2" w:rsidRDefault="000974B2">
    <w:pPr>
      <w:pStyle w:val="Header"/>
    </w:pPr>
  </w:p>
  <w:p w14:paraId="2783717D" w14:textId="77777777" w:rsidR="000974B2" w:rsidRDefault="000974B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FC01C2"/>
    <w:multiLevelType w:val="hybridMultilevel"/>
    <w:tmpl w:val="3FB8EA4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0233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CBE"/>
    <w:rsid w:val="000974B2"/>
    <w:rsid w:val="000F283A"/>
    <w:rsid w:val="003240C7"/>
    <w:rsid w:val="00415BE3"/>
    <w:rsid w:val="005B6F8A"/>
    <w:rsid w:val="005C51DD"/>
    <w:rsid w:val="0066787E"/>
    <w:rsid w:val="008B5310"/>
    <w:rsid w:val="00BA7B4D"/>
    <w:rsid w:val="00C5432B"/>
    <w:rsid w:val="00C54CB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D30EE08"/>
  <w15:chartTrackingRefBased/>
  <w15:docId w15:val="{06BB76D7-BC0D-451F-A7D3-8606EC3B5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iPriority="1" w:unhideWhenUsed="1" w:qFormat="1"/>
    <w:lsdException w:name="Signature" w:semiHidden="1" w:uiPriority="1" w:unhideWhenUsed="1" w:qFormat="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1" w:unhideWhenUsed="1" w:qFormat="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spacing w:after="400" w:line="336" w:lineRule="auto"/>
    </w:p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EF4623" w:themeColor="accent1"/>
      <w:sz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Theme="majorHAnsi" w:eastAsiaTheme="majorEastAsia" w:hAnsiTheme="majorHAnsi" w:cstheme="majorBidi"/>
      <w:b/>
      <w:b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ghtShading">
    <w:name w:val="Light Shading"/>
    <w:basedOn w:val="TableNormal"/>
    <w:uiPriority w:val="60"/>
    <w:pPr>
      <w:spacing w:before="40" w:after="4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val="0"/>
        <w:bCs/>
        <w:caps/>
        <w:smallCaps w:val="0"/>
        <w:color w:val="000000" w:themeColor="text1"/>
        <w:spacing w:val="20"/>
      </w:rPr>
      <w:tblPr/>
      <w:tcPr>
        <w:tcBorders>
          <w:top w:val="single" w:sz="8" w:space="0" w:color="000000" w:themeColor="text1"/>
          <w:left w:val="nil"/>
          <w:bottom w:val="single" w:sz="8" w:space="0" w:color="000000" w:themeColor="text1"/>
          <w:right w:val="nil"/>
          <w:insideH w:val="nil"/>
          <w:insideV w:val="nil"/>
        </w:tcBorders>
        <w:vAlign w:val="bottom"/>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color w:val="404040" w:themeColor="text1" w:themeTint="BF"/>
      <w:sz w:val="16"/>
    </w:rPr>
  </w:style>
  <w:style w:type="paragraph" w:styleId="BodyText">
    <w:name w:val="Body Text"/>
    <w:basedOn w:val="Normal"/>
    <w:link w:val="BodyTextChar"/>
    <w:uiPriority w:val="1"/>
    <w:unhideWhenUsed/>
    <w:qFormat/>
    <w:pPr>
      <w:ind w:right="2376"/>
    </w:pPr>
  </w:style>
  <w:style w:type="character" w:customStyle="1" w:styleId="BodyTextChar">
    <w:name w:val="Body Text Char"/>
    <w:basedOn w:val="DefaultParagraphFont"/>
    <w:link w:val="BodyText"/>
    <w:uiPriority w:val="1"/>
    <w:rPr>
      <w:color w:val="404040" w:themeColor="text1" w:themeTint="BF"/>
      <w:sz w:val="20"/>
    </w:rPr>
  </w:style>
  <w:style w:type="paragraph" w:styleId="Closing">
    <w:name w:val="Closing"/>
    <w:basedOn w:val="Normal"/>
    <w:link w:val="ClosingChar"/>
    <w:uiPriority w:val="1"/>
    <w:unhideWhenUsed/>
    <w:qFormat/>
    <w:pPr>
      <w:spacing w:before="480" w:after="960" w:line="240" w:lineRule="auto"/>
      <w:ind w:right="2376"/>
    </w:pPr>
    <w:rPr>
      <w:color w:val="595959" w:themeColor="text1" w:themeTint="A6"/>
      <w:kern w:val="20"/>
    </w:rPr>
  </w:style>
  <w:style w:type="character" w:customStyle="1" w:styleId="ClosingChar">
    <w:name w:val="Closing Char"/>
    <w:basedOn w:val="DefaultParagraphFont"/>
    <w:link w:val="Closing"/>
    <w:uiPriority w:val="1"/>
    <w:rPr>
      <w:color w:val="595959" w:themeColor="text1" w:themeTint="A6"/>
      <w:kern w:val="20"/>
      <w:sz w:val="20"/>
    </w:rPr>
  </w:style>
  <w:style w:type="paragraph" w:styleId="Date">
    <w:name w:val="Date"/>
    <w:basedOn w:val="Normal"/>
    <w:next w:val="Normal"/>
    <w:link w:val="DateChar"/>
    <w:uiPriority w:val="2"/>
    <w:qFormat/>
    <w:pPr>
      <w:spacing w:after="40" w:line="240" w:lineRule="auto"/>
    </w:pPr>
    <w:rPr>
      <w:color w:val="000000" w:themeColor="text1"/>
      <w:sz w:val="36"/>
    </w:rPr>
  </w:style>
  <w:style w:type="character" w:customStyle="1" w:styleId="DateChar">
    <w:name w:val="Date Char"/>
    <w:basedOn w:val="DefaultParagraphFont"/>
    <w:link w:val="Date"/>
    <w:uiPriority w:val="2"/>
    <w:rPr>
      <w:color w:val="000000" w:themeColor="text1"/>
      <w:sz w:val="36"/>
    </w:rPr>
  </w:style>
  <w:style w:type="paragraph" w:styleId="Footer">
    <w:name w:val="footer"/>
    <w:basedOn w:val="Normal"/>
    <w:link w:val="FooterChar"/>
    <w:uiPriority w:val="99"/>
    <w:unhideWhenUsed/>
    <w:qFormat/>
    <w:pPr>
      <w:spacing w:after="0" w:line="240" w:lineRule="auto"/>
      <w:ind w:left="29" w:right="29"/>
    </w:pPr>
    <w:rPr>
      <w:color w:val="EF4623" w:themeColor="accent1"/>
    </w:rPr>
  </w:style>
  <w:style w:type="character" w:customStyle="1" w:styleId="FooterChar">
    <w:name w:val="Footer Char"/>
    <w:basedOn w:val="DefaultParagraphFont"/>
    <w:link w:val="Footer"/>
    <w:uiPriority w:val="99"/>
    <w:rPr>
      <w:color w:val="EF4623" w:themeColor="accent1"/>
      <w:sz w:val="20"/>
    </w:rPr>
  </w:style>
  <w:style w:type="paragraph" w:customStyle="1" w:styleId="FormHeading">
    <w:name w:val="Form Heading"/>
    <w:basedOn w:val="Normal"/>
    <w:uiPriority w:val="2"/>
    <w:qFormat/>
    <w:pPr>
      <w:spacing w:after="0"/>
    </w:pPr>
    <w:rPr>
      <w:b/>
      <w:bCs/>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EF4623" w:themeColor="accent1"/>
      <w:sz w:val="28"/>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404040" w:themeColor="text1" w:themeTint="BF"/>
      <w:sz w:val="26"/>
    </w:rPr>
  </w:style>
  <w:style w:type="paragraph" w:styleId="NoSpacing">
    <w:name w:val="No Spacing"/>
    <w:uiPriority w:val="1"/>
    <w:unhideWhenUsed/>
    <w:qFormat/>
    <w:pPr>
      <w:spacing w:after="0" w:line="336" w:lineRule="auto"/>
      <w:ind w:right="2376"/>
    </w:pPr>
    <w:rPr>
      <w:color w:val="404040" w:themeColor="text1" w:themeTint="BF"/>
    </w:r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customStyle="1" w:styleId="Page">
    <w:name w:val="Page"/>
    <w:basedOn w:val="Normal"/>
    <w:next w:val="Normal"/>
    <w:uiPriority w:val="99"/>
    <w:unhideWhenUsed/>
    <w:pPr>
      <w:spacing w:after="40" w:line="240" w:lineRule="auto"/>
      <w:jc w:val="right"/>
    </w:pPr>
    <w:rPr>
      <w:noProof/>
      <w:color w:val="000000" w:themeColor="text1"/>
      <w:sz w:val="36"/>
    </w:rPr>
  </w:style>
  <w:style w:type="character" w:styleId="PlaceholderText">
    <w:name w:val="Placeholder Text"/>
    <w:basedOn w:val="DefaultParagraphFont"/>
    <w:uiPriority w:val="99"/>
    <w:semiHidden/>
    <w:rPr>
      <w:color w:val="808080"/>
    </w:rPr>
  </w:style>
  <w:style w:type="paragraph" w:customStyle="1" w:styleId="Recipient">
    <w:name w:val="Recipient"/>
    <w:basedOn w:val="Normal"/>
    <w:uiPriority w:val="2"/>
    <w:qFormat/>
    <w:pPr>
      <w:spacing w:after="0" w:line="264" w:lineRule="auto"/>
    </w:pPr>
    <w:rPr>
      <w:color w:val="EF4623" w:themeColor="accent1"/>
      <w:sz w:val="18"/>
    </w:rPr>
  </w:style>
  <w:style w:type="paragraph" w:styleId="Salutation">
    <w:name w:val="Salutation"/>
    <w:basedOn w:val="Normal"/>
    <w:next w:val="Normal"/>
    <w:link w:val="SalutationChar"/>
    <w:uiPriority w:val="1"/>
    <w:unhideWhenUsed/>
    <w:qFormat/>
    <w:pPr>
      <w:spacing w:before="600"/>
      <w:ind w:right="2376"/>
    </w:pPr>
  </w:style>
  <w:style w:type="character" w:customStyle="1" w:styleId="SalutationChar">
    <w:name w:val="Salutation Char"/>
    <w:basedOn w:val="DefaultParagraphFont"/>
    <w:link w:val="Salutation"/>
    <w:uiPriority w:val="1"/>
    <w:rPr>
      <w:color w:val="404040" w:themeColor="text1" w:themeTint="BF"/>
      <w:sz w:val="20"/>
    </w:rPr>
  </w:style>
  <w:style w:type="paragraph" w:styleId="Signature">
    <w:name w:val="Signature"/>
    <w:basedOn w:val="Normal"/>
    <w:link w:val="SignatureChar"/>
    <w:uiPriority w:val="1"/>
    <w:unhideWhenUsed/>
    <w:qFormat/>
    <w:pPr>
      <w:spacing w:before="40" w:after="40" w:line="288" w:lineRule="auto"/>
      <w:ind w:right="2376"/>
    </w:pPr>
    <w:rPr>
      <w:b/>
      <w:bCs/>
      <w:color w:val="595959" w:themeColor="text1" w:themeTint="A6"/>
      <w:kern w:val="20"/>
    </w:rPr>
  </w:style>
  <w:style w:type="character" w:customStyle="1" w:styleId="SignatureChar">
    <w:name w:val="Signature Char"/>
    <w:basedOn w:val="DefaultParagraphFont"/>
    <w:link w:val="Signature"/>
    <w:uiPriority w:val="1"/>
    <w:rPr>
      <w:b/>
      <w:bCs/>
      <w:color w:val="595959" w:themeColor="text1" w:themeTint="A6"/>
      <w:kern w:val="20"/>
      <w:sz w:val="20"/>
    </w:rPr>
  </w:style>
  <w:style w:type="character" w:styleId="Strong">
    <w:name w:val="Strong"/>
    <w:basedOn w:val="DefaultParagraphFont"/>
    <w:uiPriority w:val="10"/>
    <w:qFormat/>
    <w:rPr>
      <w:b/>
      <w:bCs/>
    </w:rPr>
  </w:style>
  <w:style w:type="table" w:styleId="TableGrid">
    <w:name w:val="Table Grid"/>
    <w:basedOn w:val="TableNormal"/>
    <w:uiPriority w:val="59"/>
    <w:pPr>
      <w:spacing w:before="120" w:after="120" w:line="240" w:lineRule="auto"/>
      <w:ind w:left="115" w:right="115"/>
    </w:pPr>
    <w:rPr>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styleId="ListParagraph">
    <w:name w:val="List Paragraph"/>
    <w:basedOn w:val="Normal"/>
    <w:uiPriority w:val="34"/>
    <w:qFormat/>
    <w:rsid w:val="00BA7B4D"/>
    <w:pPr>
      <w:bidi/>
      <w:spacing w:after="160" w:line="259" w:lineRule="auto"/>
      <w:ind w:left="720"/>
      <w:contextualSpacing/>
    </w:pPr>
    <w:rPr>
      <w:kern w:val="2"/>
      <w:sz w:val="22"/>
      <w:szCs w:val="22"/>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root\Templates\1033\RedAndBlackLett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B9E76345D444113B09D51A640F6748A"/>
        <w:category>
          <w:name w:val="General"/>
          <w:gallery w:val="placeholder"/>
        </w:category>
        <w:types>
          <w:type w:val="bbPlcHdr"/>
        </w:types>
        <w:behaviors>
          <w:behavior w:val="content"/>
        </w:behaviors>
        <w:guid w:val="{86C3E2F9-E436-43B1-A0FE-1ADA40B31F5A}"/>
      </w:docPartPr>
      <w:docPartBody>
        <w:p w:rsidR="00000000" w:rsidRDefault="00000000">
          <w:pPr>
            <w:pStyle w:val="EB9E76345D444113B09D51A640F6748A"/>
          </w:pPr>
          <w: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43E"/>
    <w:rsid w:val="0036543E"/>
    <w:rsid w:val="00415BE3"/>
    <w:rsid w:val="00DE0A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B9E76345D444113B09D51A640F6748A">
    <w:name w:val="EB9E76345D444113B09D51A640F6748A"/>
  </w:style>
  <w:style w:type="paragraph" w:customStyle="1" w:styleId="30EDF4B2CA1D4CBAB72DE27583DFB3D1">
    <w:name w:val="30EDF4B2CA1D4CBAB72DE27583DFB3D1"/>
  </w:style>
  <w:style w:type="paragraph" w:styleId="BodyText">
    <w:name w:val="Body Text"/>
    <w:basedOn w:val="Normal"/>
    <w:link w:val="BodyTextChar"/>
    <w:uiPriority w:val="1"/>
    <w:unhideWhenUsed/>
    <w:qFormat/>
    <w:pPr>
      <w:spacing w:after="400" w:line="336" w:lineRule="auto"/>
      <w:ind w:right="2376"/>
    </w:pPr>
    <w:rPr>
      <w:color w:val="404040" w:themeColor="text1" w:themeTint="BF"/>
      <w:kern w:val="0"/>
      <w:sz w:val="20"/>
      <w:szCs w:val="22"/>
      <w14:ligatures w14:val="none"/>
    </w:rPr>
  </w:style>
  <w:style w:type="character" w:customStyle="1" w:styleId="BodyTextChar">
    <w:name w:val="Body Text Char"/>
    <w:basedOn w:val="DefaultParagraphFont"/>
    <w:link w:val="BodyText"/>
    <w:uiPriority w:val="1"/>
    <w:rPr>
      <w:color w:val="404040" w:themeColor="text1" w:themeTint="BF"/>
      <w:kern w:val="0"/>
      <w:sz w:val="20"/>
      <w:szCs w:val="22"/>
      <w14:ligatures w14:val="none"/>
    </w:rPr>
  </w:style>
  <w:style w:type="paragraph" w:customStyle="1" w:styleId="D1143E684B0740109B2258090C52DEE2">
    <w:name w:val="D1143E684B0740109B2258090C52DEE2"/>
  </w:style>
  <w:style w:type="paragraph" w:customStyle="1" w:styleId="5A372BC0648147ACAA1F5ABA8BC6B36A">
    <w:name w:val="5A372BC0648147ACAA1F5ABA8BC6B36A"/>
  </w:style>
  <w:style w:type="paragraph" w:customStyle="1" w:styleId="DDDB2BC168CB404589676042DFE0A682">
    <w:name w:val="DDDB2BC168CB404589676042DFE0A682"/>
  </w:style>
  <w:style w:type="paragraph" w:customStyle="1" w:styleId="6B3C77ED56964AD3B303A2DDA609A418">
    <w:name w:val="6B3C77ED56964AD3B303A2DDA609A418"/>
  </w:style>
  <w:style w:type="paragraph" w:customStyle="1" w:styleId="DEF6F4939F6247DD800A5367EBFF09E1">
    <w:name w:val="DEF6F4939F6247DD800A5367EBFF09E1"/>
  </w:style>
  <w:style w:type="paragraph" w:customStyle="1" w:styleId="865332F22BCC463B9C84AA7A70AEE2BC">
    <w:name w:val="865332F22BCC463B9C84AA7A70AEE2BC"/>
    <w:rsid w:val="0036543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Red and Black">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2025-12-27T00:00:00</PublishDate>
  <Abstract/>
  <CompanyAddress/>
  <CompanyPhone/>
  <CompanyFax/>
  <CompanyEmail/>
</CoverPageProperties>
</file>

<file path=customXml/item2.xml><?xml version="1.0" encoding="utf-8"?>
<b:Sources xmlns:b="http://schemas.openxmlformats.org/officeDocument/2006/bibliography" SelectedStyle="\APA.XSL" StyleName="APA"/>
</file>

<file path=customXml/item3.xml><?xml version="1.0" encoding="utf-8"?>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22F4AA3-820D-4011-AEE8-CF882EEB3CDA}">
  <ds:schemaRefs>
    <ds:schemaRef ds:uri="http://schemas.openxmlformats.org/officeDocument/2006/bibliography"/>
  </ds:schemaRefs>
</ds:datastoreItem>
</file>

<file path=customXml/itemProps3.xml><?xml version="1.0" encoding="utf-8"?>
<ds:datastoreItem xmlns:ds="http://schemas.openxmlformats.org/officeDocument/2006/customXml" ds:itemID="{AC4A44C9-DB09-4946-BA20-0F91F97AE8E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RedAndBlackLetter.dotx</Template>
  <TotalTime>16</TotalTime>
  <Pages>1</Pages>
  <Words>115</Words>
  <Characters>660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Ahmed Salheia</dc:creator>
  <cp:keywords/>
  <cp:lastModifiedBy>Ahmed Salheia</cp:lastModifiedBy>
  <cp:revision>7</cp:revision>
  <dcterms:created xsi:type="dcterms:W3CDTF">2025-12-27T15:42:00Z</dcterms:created>
  <dcterms:modified xsi:type="dcterms:W3CDTF">2025-12-27T16:00:00Z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TC028350669991</vt:lpwstr>
  </property>
</Properties>
</file>