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F7B" w:rsidRDefault="003F6DD8">
      <w:pPr>
        <w:pStyle w:val="Heading1"/>
        <w:numPr>
          <w:ilvl w:val="0"/>
          <w:numId w:val="1"/>
        </w:numPr>
      </w:pPr>
      <w:bookmarkStart w:id="0" w:name="_5g5fa5jthpcq" w:colFirst="0" w:colLast="0"/>
      <w:bookmarkEnd w:id="0"/>
      <w:r>
        <w:t>Document Purpose and Audience</w:t>
      </w:r>
    </w:p>
    <w:p w:rsidR="00EA093E" w:rsidRPr="00EA093E" w:rsidRDefault="00EA093E" w:rsidP="00EA093E">
      <w:pPr>
        <w:pStyle w:val="ListParagraph"/>
        <w:numPr>
          <w:ilvl w:val="1"/>
          <w:numId w:val="1"/>
        </w:numPr>
        <w:rPr>
          <w:b/>
          <w:bCs/>
        </w:rPr>
      </w:pPr>
      <w:r w:rsidRPr="00EA093E">
        <w:rPr>
          <w:b/>
          <w:bCs/>
        </w:rPr>
        <w:t>Purpose</w:t>
      </w:r>
    </w:p>
    <w:p w:rsidR="001D5262" w:rsidRDefault="001D5262" w:rsidP="001D5262">
      <w:pPr>
        <w:ind w:left="1080"/>
      </w:pPr>
      <w:r w:rsidRPr="00B06F9C">
        <w:t>The goal of this research is to design a multi-label classification model which determines the research topics of a given technical paper. Based on the idea that papers are well organized and some parts of papers are more important than others for text classification, segments such as title, abstract, introduction and conclusion are intensively used in text representation.</w:t>
      </w:r>
    </w:p>
    <w:p w:rsidR="00EA093E" w:rsidRDefault="00EA093E" w:rsidP="00EA093E">
      <w:pPr>
        <w:ind w:left="1080"/>
      </w:pPr>
      <w:r w:rsidRPr="00DD2197">
        <w:t xml:space="preserve">This </w:t>
      </w:r>
      <w:r>
        <w:t>Document</w:t>
      </w:r>
      <w:r w:rsidRPr="00DD2197">
        <w:t xml:space="preserve"> explores a simple and efficient baseline for text classification. Our experiments show that our fast text classifier is often on par with deep learning classifiers in terms of accuracy, and many orders of magnitude faster for training and evaluation. </w:t>
      </w:r>
      <w:r>
        <w:t>We train some algorithms and report some of our figures about the classification</w:t>
      </w:r>
      <w:r w:rsidRPr="00DD2197">
        <w:t>.</w:t>
      </w:r>
    </w:p>
    <w:p w:rsidR="00EA093E" w:rsidRPr="00EA093E" w:rsidRDefault="00EA093E" w:rsidP="00EA093E">
      <w:pPr>
        <w:pStyle w:val="ListParagraph"/>
        <w:numPr>
          <w:ilvl w:val="1"/>
          <w:numId w:val="1"/>
        </w:numPr>
        <w:rPr>
          <w:b/>
          <w:bCs/>
        </w:rPr>
      </w:pPr>
      <w:r w:rsidRPr="00EA093E">
        <w:rPr>
          <w:b/>
          <w:bCs/>
        </w:rPr>
        <w:t>Audience</w:t>
      </w:r>
    </w:p>
    <w:p w:rsidR="00077F7B" w:rsidRDefault="002E69DC" w:rsidP="00EA093E">
      <w:pPr>
        <w:ind w:left="1080"/>
      </w:pPr>
      <w:r>
        <w:t>This document mainly for machine learning and deep learning developers who interested in text classification and its optimization algorithms.</w:t>
      </w:r>
      <w:r w:rsidR="006D4E1C">
        <w:t xml:space="preserve"> Also researchers in the optimizations of machine learning algorithms on text classification.</w:t>
      </w:r>
    </w:p>
    <w:p w:rsidR="00077F7B" w:rsidRDefault="003F6DD8">
      <w:pPr>
        <w:pStyle w:val="Heading1"/>
        <w:numPr>
          <w:ilvl w:val="0"/>
          <w:numId w:val="1"/>
        </w:numPr>
        <w:spacing w:after="0"/>
      </w:pPr>
      <w:bookmarkStart w:id="1" w:name="_fhno0tqusbrp" w:colFirst="0" w:colLast="0"/>
      <w:bookmarkEnd w:id="1"/>
      <w:r>
        <w:t>Introduction</w:t>
      </w:r>
    </w:p>
    <w:p w:rsidR="00DD2197" w:rsidRPr="00DD2197" w:rsidRDefault="00291ED7" w:rsidP="00D07F35">
      <w:r>
        <w:t>T</w:t>
      </w:r>
      <w:r w:rsidR="00DD2197" w:rsidRPr="00DD2197">
        <w:t>ext Classification involves assigning a text document to a set of pre-defined classes automatically, using a machine learning technique. The classification is usually done on the basis of significant words or features extracted from the text document. Since the classes are pre-defined it is a supervised machine learning task. Most of the official communication and documentation maintained in commercial and governmental organizations is in the form of textual electronic documents and e-mails. Much of the personal and other communication done by private individuals is in the form of e-mails, blogs etc. Due to this information overload, efficient classification and retrieval of relevant content has gained significant importance. This paper explains the generic strategy for text classification which includes steps such a</w:t>
      </w:r>
      <w:r w:rsidR="0078568F">
        <w:t>s pre-processing</w:t>
      </w:r>
      <w:r w:rsidR="00DD2197" w:rsidRPr="00DD2197">
        <w:t>, feature selection using various statistical or semantic approaches, and modeling using appropriate machine learning techniques (Naïve Bayes</w:t>
      </w:r>
      <w:r w:rsidR="00A35D5F">
        <w:t>, Decision Tree, Neural Network(</w:t>
      </w:r>
      <w:r w:rsidR="00194398">
        <w:t>CNN, RNN</w:t>
      </w:r>
      <w:r w:rsidR="00A35D5F">
        <w:t>),</w:t>
      </w:r>
      <w:r w:rsidR="00DD2197" w:rsidRPr="00DD2197">
        <w:t xml:space="preserve"> Support Vector Machines, Hybrid techniques). </w:t>
      </w:r>
      <w:r w:rsidR="00D07F35">
        <w:t>Our</w:t>
      </w:r>
      <w:r w:rsidR="00DD2197" w:rsidRPr="00DD2197">
        <w:t xml:space="preserve"> paper also discusses some of the major issues involved in automatic text classification such as dealing with unstructured text, handling large number of attributes, examining success of natural language processing based techniques, dealing with missing metadata and choice of a suitable machine learning technique for training a text classifier.</w:t>
      </w:r>
    </w:p>
    <w:p w:rsidR="00077F7B" w:rsidRDefault="003F6DD8">
      <w:pPr>
        <w:pStyle w:val="Heading2"/>
        <w:numPr>
          <w:ilvl w:val="1"/>
          <w:numId w:val="1"/>
        </w:numPr>
        <w:spacing w:before="0" w:after="0"/>
      </w:pPr>
      <w:bookmarkStart w:id="2" w:name="_ntvfc0kvpdc5" w:colFirst="0" w:colLast="0"/>
      <w:bookmarkEnd w:id="2"/>
      <w:r>
        <w:lastRenderedPageBreak/>
        <w:t>S</w:t>
      </w:r>
      <w:r>
        <w:t>oftware Purpose</w:t>
      </w:r>
    </w:p>
    <w:p w:rsidR="0065461E" w:rsidRDefault="0065461E" w:rsidP="0065461E">
      <w:pPr>
        <w:spacing w:line="240" w:lineRule="auto"/>
      </w:pPr>
      <w:r w:rsidRPr="0065461E">
        <w:t xml:space="preserve">The goal of text classification is to automatically classify the text documents into one or more defined categories. Some examples of text classification are: </w:t>
      </w:r>
    </w:p>
    <w:p w:rsidR="0065461E" w:rsidRDefault="000023AC" w:rsidP="008408C7">
      <w:pPr>
        <w:pStyle w:val="ListParagraph"/>
        <w:numPr>
          <w:ilvl w:val="0"/>
          <w:numId w:val="2"/>
        </w:numPr>
        <w:spacing w:line="240" w:lineRule="auto"/>
      </w:pPr>
      <w:r>
        <w:t xml:space="preserve">Classify text to categories </w:t>
      </w:r>
      <w:r w:rsidR="008408C7">
        <w:t>like (S</w:t>
      </w:r>
      <w:r>
        <w:t xml:space="preserve">ports, </w:t>
      </w:r>
      <w:r w:rsidR="008408C7">
        <w:rPr>
          <w:lang w:val="en-US"/>
        </w:rPr>
        <w:t>Computer science, Math</w:t>
      </w:r>
      <w:r w:rsidR="008408C7">
        <w:t>...etc.</w:t>
      </w:r>
      <w:r>
        <w:t>)</w:t>
      </w:r>
      <w:r w:rsidR="0065461E">
        <w:t>.</w:t>
      </w:r>
    </w:p>
    <w:p w:rsidR="0065461E" w:rsidRDefault="00D93B5C" w:rsidP="0065461E">
      <w:pPr>
        <w:pStyle w:val="ListParagraph"/>
        <w:numPr>
          <w:ilvl w:val="0"/>
          <w:numId w:val="2"/>
        </w:numPr>
        <w:spacing w:line="240" w:lineRule="auto"/>
      </w:pPr>
      <w:r>
        <w:t>Multi-label text classification (title-subtitle…)</w:t>
      </w:r>
      <w:r w:rsidR="0065461E">
        <w:t>.</w:t>
      </w:r>
    </w:p>
    <w:p w:rsidR="0065461E" w:rsidRDefault="0065461E" w:rsidP="00D93B5C">
      <w:pPr>
        <w:pStyle w:val="ListParagraph"/>
        <w:numPr>
          <w:ilvl w:val="0"/>
          <w:numId w:val="2"/>
        </w:numPr>
        <w:spacing w:line="240" w:lineRule="auto"/>
      </w:pPr>
      <w:r w:rsidRPr="0065461E">
        <w:t>A</w:t>
      </w:r>
      <w:r>
        <w:t xml:space="preserve">uto tagging </w:t>
      </w:r>
      <w:r w:rsidR="00D93B5C">
        <w:t>for texts</w:t>
      </w:r>
      <w:r>
        <w:t>.</w:t>
      </w:r>
    </w:p>
    <w:p w:rsidR="0065461E" w:rsidRPr="0065461E" w:rsidRDefault="0065461E" w:rsidP="00E9202E">
      <w:pPr>
        <w:pStyle w:val="ListParagraph"/>
        <w:numPr>
          <w:ilvl w:val="0"/>
          <w:numId w:val="2"/>
        </w:numPr>
        <w:spacing w:line="240" w:lineRule="auto"/>
      </w:pPr>
      <w:r w:rsidRPr="0065461E">
        <w:t xml:space="preserve">Categorization of </w:t>
      </w:r>
      <w:r w:rsidR="00E9202E">
        <w:t>articles</w:t>
      </w:r>
      <w:r w:rsidRPr="0065461E">
        <w:t>.</w:t>
      </w:r>
    </w:p>
    <w:p w:rsidR="00077F7B" w:rsidRDefault="003F6DD8">
      <w:pPr>
        <w:pStyle w:val="Heading2"/>
        <w:numPr>
          <w:ilvl w:val="1"/>
          <w:numId w:val="1"/>
        </w:numPr>
        <w:spacing w:before="0"/>
      </w:pPr>
      <w:bookmarkStart w:id="3" w:name="_p14hggq7nkcv" w:colFirst="0" w:colLast="0"/>
      <w:bookmarkEnd w:id="3"/>
      <w:r>
        <w:t>S</w:t>
      </w:r>
      <w:r>
        <w:t>oftware Scope</w:t>
      </w:r>
    </w:p>
    <w:p w:rsidR="00233F33" w:rsidRDefault="00233F33" w:rsidP="00783F77">
      <w:pPr>
        <w:pStyle w:val="Heading2"/>
        <w:keepNext w:val="0"/>
        <w:keepLines w:val="0"/>
        <w:numPr>
          <w:ilvl w:val="0"/>
          <w:numId w:val="4"/>
        </w:numPr>
        <w:spacing w:before="0" w:after="80" w:line="240" w:lineRule="auto"/>
        <w:rPr>
          <w:sz w:val="22"/>
          <w:szCs w:val="22"/>
        </w:rPr>
      </w:pPr>
      <w:bookmarkStart w:id="4" w:name="_oc8odtiw97nq" w:colFirst="0" w:colLast="0"/>
      <w:bookmarkEnd w:id="4"/>
      <w:r w:rsidRPr="00233F33">
        <w:rPr>
          <w:sz w:val="22"/>
          <w:szCs w:val="22"/>
        </w:rPr>
        <w:t xml:space="preserve">This software will be a </w:t>
      </w:r>
      <w:r>
        <w:rPr>
          <w:sz w:val="22"/>
          <w:szCs w:val="22"/>
        </w:rPr>
        <w:t>text</w:t>
      </w:r>
      <w:r w:rsidRPr="00233F33">
        <w:rPr>
          <w:sz w:val="22"/>
          <w:szCs w:val="22"/>
        </w:rPr>
        <w:t xml:space="preserve"> classification web app</w:t>
      </w:r>
      <w:r w:rsidR="008C4B6C">
        <w:rPr>
          <w:sz w:val="22"/>
          <w:szCs w:val="22"/>
        </w:rPr>
        <w:t>.</w:t>
      </w:r>
    </w:p>
    <w:p w:rsidR="00233F33" w:rsidRDefault="00233F33" w:rsidP="00783F77">
      <w:pPr>
        <w:pStyle w:val="ListParagraph"/>
        <w:numPr>
          <w:ilvl w:val="0"/>
          <w:numId w:val="4"/>
        </w:numPr>
        <w:spacing w:before="0" w:line="240" w:lineRule="auto"/>
      </w:pPr>
      <w:r w:rsidRPr="00233F33">
        <w:t>User can input or upload a text and getting the</w:t>
      </w:r>
      <w:r w:rsidR="00B338DF">
        <w:t xml:space="preserve"> classification</w:t>
      </w:r>
      <w:r w:rsidRPr="00233F33">
        <w:t xml:space="preserve"> </w:t>
      </w:r>
      <w:r w:rsidR="00D5659E">
        <w:t>results</w:t>
      </w:r>
      <w:r w:rsidRPr="00233F33">
        <w:t xml:space="preserve"> of the document</w:t>
      </w:r>
      <w:r w:rsidR="008C4B6C">
        <w:t>.</w:t>
      </w:r>
    </w:p>
    <w:p w:rsidR="00783F77" w:rsidRDefault="00783F77" w:rsidP="00783F77">
      <w:pPr>
        <w:pStyle w:val="ListParagraph"/>
        <w:numPr>
          <w:ilvl w:val="0"/>
          <w:numId w:val="4"/>
        </w:numPr>
        <w:spacing w:before="0" w:line="240" w:lineRule="auto"/>
      </w:pPr>
      <w:r>
        <w:t xml:space="preserve">The app should cover different trained </w:t>
      </w:r>
      <w:r w:rsidR="0062697B">
        <w:t>models (different techniques)</w:t>
      </w:r>
      <w:r>
        <w:t>.</w:t>
      </w:r>
    </w:p>
    <w:p w:rsidR="00783F77" w:rsidRPr="00233F33" w:rsidRDefault="00783F77" w:rsidP="00783F77">
      <w:pPr>
        <w:pStyle w:val="ListParagraph"/>
        <w:numPr>
          <w:ilvl w:val="0"/>
          <w:numId w:val="4"/>
        </w:numPr>
        <w:spacing w:before="0" w:line="240" w:lineRule="auto"/>
      </w:pPr>
      <w:r>
        <w:t xml:space="preserve">The web app will include </w:t>
      </w:r>
      <w:r w:rsidR="0062697B">
        <w:t xml:space="preserve">a research about text </w:t>
      </w:r>
      <w:r w:rsidR="00767A8F">
        <w:t>classification</w:t>
      </w:r>
      <w:r w:rsidR="0062697B">
        <w:t>.</w:t>
      </w:r>
    </w:p>
    <w:p w:rsidR="00077F7B" w:rsidRDefault="003F6DD8" w:rsidP="00783F77">
      <w:pPr>
        <w:pStyle w:val="Heading2"/>
        <w:keepNext w:val="0"/>
        <w:keepLines w:val="0"/>
        <w:numPr>
          <w:ilvl w:val="0"/>
          <w:numId w:val="1"/>
        </w:numPr>
        <w:spacing w:after="80"/>
        <w:rPr>
          <w:b/>
          <w:sz w:val="34"/>
          <w:szCs w:val="34"/>
        </w:rPr>
      </w:pPr>
      <w:r>
        <w:rPr>
          <w:b/>
          <w:sz w:val="34"/>
          <w:szCs w:val="34"/>
        </w:rPr>
        <w:t>D</w:t>
      </w:r>
      <w:r>
        <w:rPr>
          <w:b/>
          <w:sz w:val="34"/>
          <w:szCs w:val="34"/>
        </w:rPr>
        <w:t>efinitions, acronyms, and abbreviations</w:t>
      </w:r>
    </w:p>
    <w:tbl>
      <w:tblPr>
        <w:tblStyle w:val="TableGrid"/>
        <w:tblW w:w="7080" w:type="dxa"/>
        <w:tblInd w:w="745" w:type="dxa"/>
        <w:tblLook w:val="04A0" w:firstRow="1" w:lastRow="0" w:firstColumn="1" w:lastColumn="0" w:noHBand="0" w:noVBand="1"/>
      </w:tblPr>
      <w:tblGrid>
        <w:gridCol w:w="2586"/>
        <w:gridCol w:w="4494"/>
      </w:tblGrid>
      <w:tr w:rsidR="00611EC9" w:rsidTr="00B41D1F">
        <w:trPr>
          <w:trHeight w:val="244"/>
        </w:trPr>
        <w:tc>
          <w:tcPr>
            <w:tcW w:w="2586" w:type="dxa"/>
          </w:tcPr>
          <w:p w:rsidR="00611EC9" w:rsidRDefault="00611EC9" w:rsidP="00611EC9">
            <w:pPr>
              <w:ind w:left="0"/>
            </w:pPr>
            <w:r w:rsidRPr="00611EC9">
              <w:t>Terms &amp; Abbreviations</w:t>
            </w:r>
          </w:p>
        </w:tc>
        <w:tc>
          <w:tcPr>
            <w:tcW w:w="4494" w:type="dxa"/>
          </w:tcPr>
          <w:p w:rsidR="00611EC9" w:rsidRDefault="00611EC9" w:rsidP="00611EC9">
            <w:pPr>
              <w:ind w:left="0"/>
            </w:pPr>
            <w:r w:rsidRPr="00611EC9">
              <w:t>Definition</w:t>
            </w:r>
          </w:p>
        </w:tc>
      </w:tr>
      <w:tr w:rsidR="00611EC9" w:rsidTr="00B41D1F">
        <w:trPr>
          <w:trHeight w:val="254"/>
        </w:trPr>
        <w:tc>
          <w:tcPr>
            <w:tcW w:w="2586" w:type="dxa"/>
          </w:tcPr>
          <w:p w:rsidR="00611EC9" w:rsidRDefault="00611EC9">
            <w:pPr>
              <w:ind w:left="0"/>
            </w:pPr>
            <w:r>
              <w:t>CNN</w:t>
            </w:r>
          </w:p>
        </w:tc>
        <w:tc>
          <w:tcPr>
            <w:tcW w:w="4494" w:type="dxa"/>
          </w:tcPr>
          <w:p w:rsidR="00611EC9" w:rsidRDefault="00611EC9">
            <w:pPr>
              <w:ind w:left="0"/>
            </w:pPr>
            <w:r>
              <w:t>Convolutional Neural Network</w:t>
            </w:r>
          </w:p>
        </w:tc>
      </w:tr>
      <w:tr w:rsidR="00611EC9" w:rsidTr="00B41D1F">
        <w:trPr>
          <w:trHeight w:val="244"/>
        </w:trPr>
        <w:tc>
          <w:tcPr>
            <w:tcW w:w="2586" w:type="dxa"/>
          </w:tcPr>
          <w:p w:rsidR="00611EC9" w:rsidRDefault="00611EC9">
            <w:pPr>
              <w:ind w:left="0"/>
            </w:pPr>
            <w:r>
              <w:t>RNN</w:t>
            </w:r>
          </w:p>
        </w:tc>
        <w:tc>
          <w:tcPr>
            <w:tcW w:w="4494" w:type="dxa"/>
          </w:tcPr>
          <w:p w:rsidR="00611EC9" w:rsidRDefault="00611EC9">
            <w:pPr>
              <w:ind w:left="0"/>
            </w:pPr>
            <w:r>
              <w:t>Recurrent Neural Network</w:t>
            </w:r>
          </w:p>
        </w:tc>
      </w:tr>
      <w:tr w:rsidR="00611EC9" w:rsidTr="00B41D1F">
        <w:trPr>
          <w:trHeight w:val="244"/>
        </w:trPr>
        <w:tc>
          <w:tcPr>
            <w:tcW w:w="2586" w:type="dxa"/>
          </w:tcPr>
          <w:p w:rsidR="00611EC9" w:rsidRDefault="00611EC9">
            <w:pPr>
              <w:ind w:left="0"/>
            </w:pPr>
            <w:r>
              <w:t>NLP</w:t>
            </w:r>
          </w:p>
        </w:tc>
        <w:tc>
          <w:tcPr>
            <w:tcW w:w="4494" w:type="dxa"/>
          </w:tcPr>
          <w:p w:rsidR="00611EC9" w:rsidRDefault="00611EC9">
            <w:pPr>
              <w:ind w:left="0"/>
            </w:pPr>
            <w:r>
              <w:t>Natural Language processing</w:t>
            </w:r>
          </w:p>
        </w:tc>
      </w:tr>
      <w:tr w:rsidR="00611EC9" w:rsidTr="00B41D1F">
        <w:trPr>
          <w:trHeight w:val="244"/>
        </w:trPr>
        <w:tc>
          <w:tcPr>
            <w:tcW w:w="2586" w:type="dxa"/>
          </w:tcPr>
          <w:p w:rsidR="00611EC9" w:rsidRDefault="00611EC9">
            <w:pPr>
              <w:ind w:left="0"/>
            </w:pPr>
            <w:r>
              <w:t>SVM</w:t>
            </w:r>
          </w:p>
        </w:tc>
        <w:tc>
          <w:tcPr>
            <w:tcW w:w="4494" w:type="dxa"/>
          </w:tcPr>
          <w:p w:rsidR="00611EC9" w:rsidRDefault="00611EC9">
            <w:pPr>
              <w:ind w:left="0"/>
            </w:pPr>
            <w:r w:rsidRPr="00611EC9">
              <w:t>Support Vector Machines</w:t>
            </w:r>
          </w:p>
        </w:tc>
      </w:tr>
    </w:tbl>
    <w:p w:rsidR="00077F7B" w:rsidRDefault="00B41D1F" w:rsidP="005E5EB2">
      <w:pPr>
        <w:pStyle w:val="Heading1"/>
        <w:numPr>
          <w:ilvl w:val="0"/>
          <w:numId w:val="1"/>
        </w:numPr>
        <w:spacing w:after="0"/>
      </w:pPr>
      <w:bookmarkStart w:id="5" w:name="_d8c9pw8e6aq0" w:colFirst="0" w:colLast="0"/>
      <w:bookmarkEnd w:id="5"/>
      <w:r>
        <w:t>System Features</w:t>
      </w:r>
    </w:p>
    <w:p w:rsidR="0003245D" w:rsidRPr="0003245D" w:rsidRDefault="003F6DD8" w:rsidP="0003245D">
      <w:pPr>
        <w:pStyle w:val="Heading2"/>
        <w:numPr>
          <w:ilvl w:val="1"/>
          <w:numId w:val="1"/>
        </w:numPr>
        <w:spacing w:before="0"/>
      </w:pPr>
      <w:bookmarkStart w:id="6" w:name="_taco2epvguz" w:colFirst="0" w:colLast="0"/>
      <w:bookmarkEnd w:id="6"/>
      <w:r>
        <w:t>Functional Requirements</w:t>
      </w:r>
      <w:r>
        <w:br/>
      </w:r>
      <w:r>
        <w:br/>
        <w:t>Users can classify their document by uploading it as a text file or writing it directly.</w:t>
      </w:r>
      <w:r>
        <w:br/>
      </w:r>
      <w:r>
        <w:br/>
        <w:t>System takes the file and parses its text to s</w:t>
      </w:r>
      <w:r>
        <w:t>entences, paragraphs and words.</w:t>
      </w:r>
      <w:r>
        <w:br/>
      </w:r>
      <w:r>
        <w:br/>
        <w:t>System uses a classifier or multi-classifiers to classify the document.</w:t>
      </w:r>
      <w:r>
        <w:br/>
      </w:r>
      <w:r>
        <w:br/>
        <w:t>System output class or multi-classes of the document.</w:t>
      </w:r>
    </w:p>
    <w:p w:rsidR="00077F7B" w:rsidRDefault="003F6DD8">
      <w:r>
        <w:tab/>
      </w:r>
    </w:p>
    <w:p w:rsidR="0003245D" w:rsidRDefault="0003245D" w:rsidP="0003245D">
      <w:pPr>
        <w:pStyle w:val="Heading2"/>
        <w:numPr>
          <w:ilvl w:val="0"/>
          <w:numId w:val="1"/>
        </w:numPr>
        <w:rPr>
          <w:b/>
          <w:bCs/>
        </w:rPr>
      </w:pPr>
      <w:bookmarkStart w:id="7" w:name="_ifdjetrusm8a" w:colFirst="0" w:colLast="0"/>
      <w:bookmarkEnd w:id="7"/>
      <w:r>
        <w:rPr>
          <w:b/>
          <w:bCs/>
        </w:rPr>
        <w:lastRenderedPageBreak/>
        <w:t>External Interface Requirements</w:t>
      </w:r>
    </w:p>
    <w:p w:rsidR="0003245D" w:rsidRDefault="0003245D" w:rsidP="0003245D">
      <w:pPr>
        <w:pStyle w:val="ListParagraph"/>
        <w:numPr>
          <w:ilvl w:val="1"/>
          <w:numId w:val="1"/>
        </w:numPr>
      </w:pPr>
      <w:r>
        <w:t>User Interfaces</w:t>
      </w:r>
    </w:p>
    <w:p w:rsidR="00D62CB3" w:rsidRDefault="00D62CB3" w:rsidP="00D62CB3">
      <w:pPr>
        <w:pStyle w:val="ListParagraph"/>
        <w:numPr>
          <w:ilvl w:val="2"/>
          <w:numId w:val="1"/>
        </w:numPr>
      </w:pPr>
      <w:r>
        <w:t>Front-end software: React Native</w:t>
      </w:r>
    </w:p>
    <w:p w:rsidR="00D62CB3" w:rsidRDefault="00D62CB3" w:rsidP="00D62CB3">
      <w:pPr>
        <w:pStyle w:val="ListParagraph"/>
        <w:numPr>
          <w:ilvl w:val="2"/>
          <w:numId w:val="1"/>
        </w:numPr>
      </w:pPr>
      <w:r>
        <w:t xml:space="preserve">Back-end software: </w:t>
      </w:r>
      <w:r>
        <w:t>Django</w:t>
      </w:r>
    </w:p>
    <w:p w:rsidR="00D62CB3" w:rsidRDefault="00D62CB3" w:rsidP="00D62CB3">
      <w:pPr>
        <w:pStyle w:val="ListParagraph"/>
        <w:numPr>
          <w:ilvl w:val="2"/>
          <w:numId w:val="1"/>
        </w:numPr>
      </w:pPr>
      <w:r>
        <w:t>Database software: MySQL</w:t>
      </w:r>
    </w:p>
    <w:p w:rsidR="0003245D" w:rsidRDefault="0003245D" w:rsidP="0003245D">
      <w:pPr>
        <w:pStyle w:val="ListParagraph"/>
        <w:numPr>
          <w:ilvl w:val="1"/>
          <w:numId w:val="1"/>
        </w:numPr>
      </w:pPr>
      <w:r>
        <w:t xml:space="preserve">Hardware Interfaces </w:t>
      </w:r>
    </w:p>
    <w:p w:rsidR="00AD0B69" w:rsidRDefault="007C06A2" w:rsidP="00B82EBC">
      <w:pPr>
        <w:pStyle w:val="ListParagraph"/>
        <w:numPr>
          <w:ilvl w:val="2"/>
          <w:numId w:val="1"/>
        </w:numPr>
      </w:pPr>
      <w:r>
        <w:t>Any operating system with web browser</w:t>
      </w:r>
    </w:p>
    <w:p w:rsidR="0003245D" w:rsidRDefault="0003245D" w:rsidP="0003245D">
      <w:pPr>
        <w:pStyle w:val="ListParagraph"/>
        <w:numPr>
          <w:ilvl w:val="1"/>
          <w:numId w:val="1"/>
        </w:numPr>
      </w:pPr>
      <w:r>
        <w:t>Communications Interfaces</w:t>
      </w:r>
    </w:p>
    <w:p w:rsidR="001865D5" w:rsidRPr="0003245D" w:rsidRDefault="001865D5" w:rsidP="001865D5">
      <w:pPr>
        <w:pStyle w:val="ListParagraph"/>
        <w:numPr>
          <w:ilvl w:val="2"/>
          <w:numId w:val="1"/>
        </w:numPr>
      </w:pPr>
      <w:r>
        <w:rPr>
          <w:rFonts w:ascii="Helvetica" w:hAnsi="Helvetica" w:cs="Helvetica"/>
          <w:color w:val="000000"/>
          <w:shd w:val="clear" w:color="auto" w:fill="FFFFFF"/>
        </w:rPr>
        <w:t>This project supports all types of web browsers.</w:t>
      </w:r>
    </w:p>
    <w:p w:rsidR="0003245D" w:rsidRPr="0003245D" w:rsidRDefault="0003245D" w:rsidP="0003245D">
      <w:pPr>
        <w:pStyle w:val="Heading2"/>
        <w:numPr>
          <w:ilvl w:val="0"/>
          <w:numId w:val="1"/>
        </w:numPr>
        <w:rPr>
          <w:b/>
          <w:bCs/>
        </w:rPr>
      </w:pPr>
      <w:r w:rsidRPr="00B41D1F">
        <w:rPr>
          <w:b/>
          <w:bCs/>
        </w:rPr>
        <w:t>Non Functional Requirements</w:t>
      </w:r>
    </w:p>
    <w:tbl>
      <w:tblPr>
        <w:tblStyle w:val="a"/>
        <w:tblpPr w:leftFromText="180" w:rightFromText="180" w:vertAnchor="text" w:horzAnchor="margin" w:tblpY="4"/>
        <w:tblW w:w="9530" w:type="dxa"/>
        <w:tblBorders>
          <w:top w:val="nil"/>
          <w:left w:val="nil"/>
          <w:bottom w:val="nil"/>
          <w:right w:val="nil"/>
          <w:insideH w:val="nil"/>
          <w:insideV w:val="nil"/>
        </w:tblBorders>
        <w:tblLayout w:type="fixed"/>
        <w:tblLook w:val="0600" w:firstRow="0" w:lastRow="0" w:firstColumn="0" w:lastColumn="0" w:noHBand="1" w:noVBand="1"/>
      </w:tblPr>
      <w:tblGrid>
        <w:gridCol w:w="2250"/>
        <w:gridCol w:w="7280"/>
      </w:tblGrid>
      <w:tr w:rsidR="00383F7E" w:rsidTr="00D46C61">
        <w:trPr>
          <w:trHeight w:val="1050"/>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3F7E" w:rsidRPr="00383F7E" w:rsidRDefault="00383F7E" w:rsidP="00383F7E">
            <w:pPr>
              <w:ind w:left="180"/>
              <w:rPr>
                <w:b/>
              </w:rPr>
            </w:pPr>
            <w:r w:rsidRPr="00383F7E">
              <w:rPr>
                <w:b/>
              </w:rPr>
              <w:t>Non-functional</w:t>
            </w:r>
          </w:p>
          <w:p w:rsidR="00383F7E" w:rsidRPr="00383F7E" w:rsidRDefault="00383F7E" w:rsidP="00383F7E">
            <w:pPr>
              <w:ind w:left="180"/>
              <w:rPr>
                <w:b/>
              </w:rPr>
            </w:pPr>
            <w:r w:rsidRPr="00383F7E">
              <w:rPr>
                <w:b/>
              </w:rPr>
              <w:t xml:space="preserve">Requirement </w:t>
            </w:r>
          </w:p>
        </w:tc>
        <w:tc>
          <w:tcPr>
            <w:tcW w:w="72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83F7E" w:rsidRPr="00383F7E" w:rsidRDefault="00383F7E" w:rsidP="00383F7E">
            <w:pPr>
              <w:ind w:left="90"/>
              <w:rPr>
                <w:b/>
              </w:rPr>
            </w:pPr>
            <w:r w:rsidRPr="00383F7E">
              <w:rPr>
                <w:b/>
              </w:rPr>
              <w:t>Details</w:t>
            </w:r>
          </w:p>
        </w:tc>
      </w:tr>
      <w:tr w:rsidR="00383F7E" w:rsidTr="00D46C61">
        <w:trPr>
          <w:trHeight w:val="1258"/>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3F7E" w:rsidRPr="00383F7E" w:rsidRDefault="00383F7E" w:rsidP="00383F7E">
            <w:pPr>
              <w:ind w:left="180"/>
              <w:rPr>
                <w:b/>
              </w:rPr>
            </w:pPr>
            <w:r w:rsidRPr="00383F7E">
              <w:rPr>
                <w:b/>
              </w:rPr>
              <w:t>Performance</w:t>
            </w:r>
          </w:p>
        </w:tc>
        <w:tc>
          <w:tcPr>
            <w:tcW w:w="7280" w:type="dxa"/>
            <w:tcBorders>
              <w:top w:val="nil"/>
              <w:left w:val="nil"/>
              <w:bottom w:val="single" w:sz="8" w:space="0" w:color="000000"/>
              <w:right w:val="single" w:sz="8" w:space="0" w:color="000000"/>
            </w:tcBorders>
            <w:tcMar>
              <w:top w:w="100" w:type="dxa"/>
              <w:left w:w="100" w:type="dxa"/>
              <w:bottom w:w="100" w:type="dxa"/>
              <w:right w:w="100" w:type="dxa"/>
            </w:tcMar>
          </w:tcPr>
          <w:p w:rsidR="00383F7E" w:rsidRPr="00383F7E" w:rsidRDefault="00383F7E" w:rsidP="00383F7E">
            <w:pPr>
              <w:ind w:left="90"/>
            </w:pPr>
            <w:r w:rsidRPr="00383F7E">
              <w:t xml:space="preserve">Calculation time and response time should be as little as possible, because one of the software’s features is timesaving. </w:t>
            </w:r>
          </w:p>
          <w:p w:rsidR="00383F7E" w:rsidRPr="00383F7E" w:rsidRDefault="00383F7E" w:rsidP="00383F7E">
            <w:pPr>
              <w:ind w:left="90"/>
            </w:pPr>
            <w:r w:rsidRPr="00383F7E">
              <w:t>Any interface between a user and the automated system shall have a maximum response time of 5 seconds unless noted by an exception below (exceptional is optional till now).</w:t>
            </w:r>
          </w:p>
        </w:tc>
      </w:tr>
      <w:tr w:rsidR="00383F7E" w:rsidTr="00D46C61">
        <w:trPr>
          <w:trHeight w:val="78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3F7E" w:rsidRPr="00383F7E" w:rsidRDefault="00383F7E" w:rsidP="00383F7E">
            <w:pPr>
              <w:ind w:left="180"/>
              <w:rPr>
                <w:b/>
              </w:rPr>
            </w:pPr>
            <w:r w:rsidRPr="00383F7E">
              <w:rPr>
                <w:b/>
              </w:rPr>
              <w:t>Usability</w:t>
            </w:r>
          </w:p>
        </w:tc>
        <w:tc>
          <w:tcPr>
            <w:tcW w:w="7280" w:type="dxa"/>
            <w:tcBorders>
              <w:top w:val="nil"/>
              <w:left w:val="nil"/>
              <w:bottom w:val="single" w:sz="8" w:space="0" w:color="000000"/>
              <w:right w:val="single" w:sz="8" w:space="0" w:color="000000"/>
            </w:tcBorders>
            <w:tcMar>
              <w:top w:w="100" w:type="dxa"/>
              <w:left w:w="100" w:type="dxa"/>
              <w:bottom w:w="100" w:type="dxa"/>
              <w:right w:w="100" w:type="dxa"/>
            </w:tcMar>
          </w:tcPr>
          <w:p w:rsidR="00383F7E" w:rsidRPr="00383F7E" w:rsidRDefault="00383F7E" w:rsidP="00383F7E">
            <w:pPr>
              <w:ind w:left="90"/>
            </w:pPr>
            <w:r w:rsidRPr="00383F7E">
              <w:t xml:space="preserve">The system should be easy to use. The user should reach the summarized text with one button press if possible. And one of the software’s features is timesaving. </w:t>
            </w:r>
          </w:p>
          <w:p w:rsidR="00383F7E" w:rsidRPr="00383F7E" w:rsidRDefault="00383F7E" w:rsidP="00383F7E">
            <w:pPr>
              <w:ind w:left="90"/>
            </w:pPr>
            <w:r w:rsidRPr="00383F7E">
              <w:t>The system also should be user friendly.</w:t>
            </w:r>
          </w:p>
        </w:tc>
      </w:tr>
      <w:tr w:rsidR="00383F7E" w:rsidTr="00D46C61">
        <w:trPr>
          <w:trHeight w:val="785"/>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3F7E" w:rsidRPr="00383F7E" w:rsidRDefault="00383F7E" w:rsidP="00383F7E">
            <w:pPr>
              <w:ind w:left="180"/>
              <w:rPr>
                <w:b/>
              </w:rPr>
            </w:pPr>
            <w:r w:rsidRPr="00383F7E">
              <w:rPr>
                <w:b/>
              </w:rPr>
              <w:t xml:space="preserve">Reliability </w:t>
            </w:r>
          </w:p>
        </w:tc>
        <w:tc>
          <w:tcPr>
            <w:tcW w:w="7280" w:type="dxa"/>
            <w:tcBorders>
              <w:top w:val="nil"/>
              <w:left w:val="nil"/>
              <w:bottom w:val="single" w:sz="8" w:space="0" w:color="000000"/>
              <w:right w:val="single" w:sz="8" w:space="0" w:color="000000"/>
            </w:tcBorders>
            <w:tcMar>
              <w:top w:w="100" w:type="dxa"/>
              <w:left w:w="100" w:type="dxa"/>
              <w:bottom w:w="100" w:type="dxa"/>
              <w:right w:w="100" w:type="dxa"/>
            </w:tcMar>
          </w:tcPr>
          <w:p w:rsidR="00383F7E" w:rsidRPr="00383F7E" w:rsidRDefault="00383F7E" w:rsidP="00383F7E">
            <w:pPr>
              <w:ind w:left="90"/>
            </w:pPr>
            <w:r w:rsidRPr="00383F7E">
              <w:t xml:space="preserve">This software will be developed with machine learning, feature engineering and deep learning techniques. So, in this step there is no certain reliable percentage that is measurable. </w:t>
            </w:r>
          </w:p>
        </w:tc>
      </w:tr>
      <w:tr w:rsidR="00383F7E" w:rsidTr="00D46C61">
        <w:trPr>
          <w:trHeight w:val="920"/>
        </w:trPr>
        <w:tc>
          <w:tcPr>
            <w:tcW w:w="22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3F7E" w:rsidRPr="00383F7E" w:rsidRDefault="00383F7E" w:rsidP="00383F7E">
            <w:pPr>
              <w:ind w:left="180"/>
              <w:rPr>
                <w:b/>
              </w:rPr>
            </w:pPr>
            <w:r w:rsidRPr="00383F7E">
              <w:rPr>
                <w:b/>
              </w:rPr>
              <w:t>Scalability</w:t>
            </w:r>
          </w:p>
        </w:tc>
        <w:tc>
          <w:tcPr>
            <w:tcW w:w="7280" w:type="dxa"/>
            <w:tcBorders>
              <w:top w:val="nil"/>
              <w:left w:val="nil"/>
              <w:bottom w:val="single" w:sz="8" w:space="0" w:color="000000"/>
              <w:right w:val="single" w:sz="8" w:space="0" w:color="000000"/>
            </w:tcBorders>
            <w:tcMar>
              <w:top w:w="100" w:type="dxa"/>
              <w:left w:w="100" w:type="dxa"/>
              <w:bottom w:w="100" w:type="dxa"/>
              <w:right w:w="100" w:type="dxa"/>
            </w:tcMar>
          </w:tcPr>
          <w:p w:rsidR="00383F7E" w:rsidRPr="00383F7E" w:rsidRDefault="00383F7E" w:rsidP="00383F7E">
            <w:pPr>
              <w:ind w:left="0"/>
            </w:pPr>
            <w:r w:rsidRPr="00383F7E">
              <w:t xml:space="preserve">Analytics platforms must be applicable to a machine or facility of any size. </w:t>
            </w:r>
          </w:p>
        </w:tc>
      </w:tr>
    </w:tbl>
    <w:p w:rsidR="00077F7B" w:rsidRDefault="003F6DD8" w:rsidP="00D46C61">
      <w:pPr>
        <w:pStyle w:val="Heading1"/>
        <w:numPr>
          <w:ilvl w:val="0"/>
          <w:numId w:val="1"/>
        </w:numPr>
        <w:spacing w:after="0" w:line="480" w:lineRule="auto"/>
      </w:pPr>
      <w:bookmarkStart w:id="8" w:name="_zargudhq49ad" w:colFirst="0" w:colLast="0"/>
      <w:bookmarkEnd w:id="8"/>
      <w:r>
        <w:lastRenderedPageBreak/>
        <w:t>System Models</w:t>
      </w:r>
    </w:p>
    <w:p w:rsidR="00077F7B" w:rsidRDefault="00094BD6">
      <w:pPr>
        <w:pStyle w:val="Heading2"/>
        <w:numPr>
          <w:ilvl w:val="1"/>
          <w:numId w:val="1"/>
        </w:numPr>
        <w:spacing w:before="0" w:line="480" w:lineRule="auto"/>
      </w:pPr>
      <w:bookmarkStart w:id="9" w:name="_hyvo4pkmn5aw" w:colFirst="0" w:colLast="0"/>
      <w:bookmarkEnd w:id="9"/>
      <w:r>
        <w:rPr>
          <w:b/>
          <w:noProof/>
          <w:color w:val="C00000"/>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535940</wp:posOffset>
            </wp:positionV>
            <wp:extent cx="4724400" cy="3152775"/>
            <wp:effectExtent l="0" t="0" r="0" b="9525"/>
            <wp:wrapTopAndBottom/>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4724400" cy="3152775"/>
                    </a:xfrm>
                    <a:prstGeom prst="rect">
                      <a:avLst/>
                    </a:prstGeom>
                    <a:ln/>
                  </pic:spPr>
                </pic:pic>
              </a:graphicData>
            </a:graphic>
          </wp:anchor>
        </w:drawing>
      </w:r>
      <w:r w:rsidR="003F6DD8">
        <w:t>Use Case Model</w:t>
      </w:r>
    </w:p>
    <w:p w:rsidR="00077F7B" w:rsidRDefault="00077F7B">
      <w:pPr>
        <w:ind w:left="0"/>
      </w:pPr>
    </w:p>
    <w:p w:rsidR="00077F7B" w:rsidRDefault="003F6DD8">
      <w:pPr>
        <w:pStyle w:val="Heading2"/>
        <w:numPr>
          <w:ilvl w:val="1"/>
          <w:numId w:val="1"/>
        </w:numPr>
        <w:spacing w:line="480" w:lineRule="auto"/>
      </w:pPr>
      <w:bookmarkStart w:id="10" w:name="_uc8jddgn1ce5" w:colFirst="0" w:colLast="0"/>
      <w:bookmarkEnd w:id="10"/>
      <w:r>
        <w:t>U</w:t>
      </w:r>
      <w:r>
        <w:t>se Case Tables</w:t>
      </w:r>
    </w:p>
    <w:p w:rsidR="00077F7B" w:rsidRDefault="003F6DD8">
      <w:r>
        <w:t xml:space="preserve"> </w:t>
      </w:r>
    </w:p>
    <w:tbl>
      <w:tblPr>
        <w:tblStyle w:val="a0"/>
        <w:tblW w:w="9165" w:type="dxa"/>
        <w:tblBorders>
          <w:top w:val="nil"/>
          <w:left w:val="nil"/>
          <w:bottom w:val="nil"/>
          <w:right w:val="nil"/>
          <w:insideH w:val="nil"/>
          <w:insideV w:val="nil"/>
        </w:tblBorders>
        <w:tblLayout w:type="fixed"/>
        <w:tblLook w:val="0600" w:firstRow="0" w:lastRow="0" w:firstColumn="0" w:lastColumn="0" w:noHBand="1" w:noVBand="1"/>
      </w:tblPr>
      <w:tblGrid>
        <w:gridCol w:w="2490"/>
        <w:gridCol w:w="3390"/>
        <w:gridCol w:w="3285"/>
      </w:tblGrid>
      <w:tr w:rsidR="00077F7B">
        <w:trPr>
          <w:trHeight w:val="725"/>
        </w:trPr>
        <w:tc>
          <w:tcPr>
            <w:tcW w:w="2490"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077F7B" w:rsidRDefault="003F6DD8">
            <w:pPr>
              <w:ind w:left="560"/>
            </w:pPr>
            <w:r>
              <w:t>Use Case ID:</w:t>
            </w:r>
          </w:p>
        </w:tc>
        <w:tc>
          <w:tcPr>
            <w:tcW w:w="6675" w:type="dxa"/>
            <w:gridSpan w:val="2"/>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rsidR="00077F7B" w:rsidRDefault="003F6DD8">
            <w:pPr>
              <w:ind w:left="560"/>
            </w:pPr>
            <w:r>
              <w:t>1</w:t>
            </w:r>
          </w:p>
        </w:tc>
      </w:tr>
      <w:tr w:rsidR="00077F7B">
        <w:trPr>
          <w:trHeight w:val="581"/>
        </w:trPr>
        <w:tc>
          <w:tcPr>
            <w:tcW w:w="24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077F7B" w:rsidRDefault="003F6DD8">
            <w:pPr>
              <w:ind w:left="560"/>
            </w:pPr>
            <w:r>
              <w:t>Use Case Name:</w:t>
            </w:r>
          </w:p>
        </w:tc>
        <w:tc>
          <w:tcPr>
            <w:tcW w:w="6675"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077F7B" w:rsidRDefault="003F6DD8">
            <w:pPr>
              <w:ind w:left="560"/>
            </w:pPr>
            <w:r>
              <w:t xml:space="preserve">  Upload and classify a Document</w:t>
            </w:r>
          </w:p>
        </w:tc>
      </w:tr>
      <w:tr w:rsidR="00077F7B">
        <w:trPr>
          <w:trHeight w:val="485"/>
        </w:trPr>
        <w:tc>
          <w:tcPr>
            <w:tcW w:w="24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077F7B" w:rsidRDefault="003F6DD8">
            <w:pPr>
              <w:ind w:left="560"/>
            </w:pPr>
            <w:r>
              <w:t>Actors:</w:t>
            </w:r>
          </w:p>
        </w:tc>
        <w:tc>
          <w:tcPr>
            <w:tcW w:w="6675"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077F7B" w:rsidRDefault="003F6DD8">
            <w:pPr>
              <w:ind w:left="560"/>
            </w:pPr>
            <w:r>
              <w:t xml:space="preserve"> User</w:t>
            </w:r>
            <w:bookmarkStart w:id="11" w:name="_GoBack"/>
            <w:bookmarkEnd w:id="11"/>
          </w:p>
        </w:tc>
      </w:tr>
      <w:tr w:rsidR="00077F7B">
        <w:trPr>
          <w:trHeight w:val="485"/>
        </w:trPr>
        <w:tc>
          <w:tcPr>
            <w:tcW w:w="24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077F7B" w:rsidRDefault="003F6DD8">
            <w:pPr>
              <w:ind w:left="560"/>
            </w:pPr>
            <w:r>
              <w:t>Pre-conditions:</w:t>
            </w:r>
          </w:p>
        </w:tc>
        <w:tc>
          <w:tcPr>
            <w:tcW w:w="6675"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077F7B" w:rsidRDefault="003F6DD8">
            <w:pPr>
              <w:ind w:left="560"/>
            </w:pPr>
            <w:r>
              <w:t xml:space="preserve"> Document Should be text based *******</w:t>
            </w:r>
          </w:p>
        </w:tc>
      </w:tr>
      <w:tr w:rsidR="00077F7B">
        <w:trPr>
          <w:trHeight w:val="755"/>
        </w:trPr>
        <w:tc>
          <w:tcPr>
            <w:tcW w:w="249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077F7B" w:rsidRDefault="003F6DD8">
            <w:pPr>
              <w:ind w:left="560"/>
            </w:pPr>
            <w:r>
              <w:lastRenderedPageBreak/>
              <w:t>Post-conditions:</w:t>
            </w:r>
          </w:p>
        </w:tc>
        <w:tc>
          <w:tcPr>
            <w:tcW w:w="6675"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077F7B" w:rsidRDefault="003F6DD8" w:rsidP="00F51849">
            <w:pPr>
              <w:ind w:left="560"/>
            </w:pPr>
            <w:r>
              <w:t xml:space="preserve"> The </w:t>
            </w:r>
            <w:r>
              <w:t xml:space="preserve">to be </w:t>
            </w:r>
            <w:r w:rsidR="00F51849">
              <w:t xml:space="preserve">document is ready </w:t>
            </w:r>
            <w:r>
              <w:t>classified</w:t>
            </w:r>
          </w:p>
        </w:tc>
      </w:tr>
      <w:tr w:rsidR="00077F7B">
        <w:trPr>
          <w:trHeight w:val="485"/>
        </w:trPr>
        <w:tc>
          <w:tcPr>
            <w:tcW w:w="2490" w:type="dxa"/>
            <w:vMerge w:val="restart"/>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077F7B" w:rsidRDefault="003F6DD8">
            <w:pPr>
              <w:ind w:left="560"/>
            </w:pPr>
            <w:r>
              <w:t>Flow of events:</w:t>
            </w:r>
          </w:p>
        </w:tc>
        <w:tc>
          <w:tcPr>
            <w:tcW w:w="3390" w:type="dxa"/>
            <w:tcBorders>
              <w:top w:val="nil"/>
              <w:left w:val="nil"/>
              <w:bottom w:val="single" w:sz="8" w:space="0" w:color="000000"/>
              <w:right w:val="single" w:sz="12" w:space="0" w:color="000000"/>
            </w:tcBorders>
            <w:shd w:val="clear" w:color="auto" w:fill="C00000"/>
            <w:tcMar>
              <w:top w:w="100" w:type="dxa"/>
              <w:left w:w="100" w:type="dxa"/>
              <w:bottom w:w="100" w:type="dxa"/>
              <w:right w:w="100" w:type="dxa"/>
            </w:tcMar>
          </w:tcPr>
          <w:p w:rsidR="00077F7B" w:rsidRDefault="003F6DD8">
            <w:pPr>
              <w:ind w:left="560"/>
              <w:jc w:val="center"/>
              <w:rPr>
                <w:b/>
                <w:color w:val="FFFFFF"/>
              </w:rPr>
            </w:pPr>
            <w:r>
              <w:rPr>
                <w:b/>
                <w:color w:val="FFFFFF"/>
              </w:rPr>
              <w:t>User Action</w:t>
            </w:r>
          </w:p>
        </w:tc>
        <w:tc>
          <w:tcPr>
            <w:tcW w:w="3285" w:type="dxa"/>
            <w:tcBorders>
              <w:top w:val="nil"/>
              <w:left w:val="nil"/>
              <w:bottom w:val="single" w:sz="8" w:space="0" w:color="000000"/>
              <w:right w:val="single" w:sz="12" w:space="0" w:color="000000"/>
            </w:tcBorders>
            <w:shd w:val="clear" w:color="auto" w:fill="C00000"/>
            <w:tcMar>
              <w:top w:w="100" w:type="dxa"/>
              <w:left w:w="100" w:type="dxa"/>
              <w:bottom w:w="100" w:type="dxa"/>
              <w:right w:w="100" w:type="dxa"/>
            </w:tcMar>
          </w:tcPr>
          <w:p w:rsidR="00077F7B" w:rsidRDefault="003F6DD8">
            <w:pPr>
              <w:ind w:left="560"/>
              <w:jc w:val="center"/>
              <w:rPr>
                <w:b/>
                <w:color w:val="FFFFFF"/>
              </w:rPr>
            </w:pPr>
            <w:r>
              <w:rPr>
                <w:b/>
                <w:color w:val="FFFFFF"/>
              </w:rPr>
              <w:t>System Action</w:t>
            </w:r>
          </w:p>
        </w:tc>
      </w:tr>
      <w:tr w:rsidR="00077F7B">
        <w:trPr>
          <w:trHeight w:val="755"/>
        </w:trPr>
        <w:tc>
          <w:tcPr>
            <w:tcW w:w="249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077F7B" w:rsidRDefault="00077F7B">
            <w:pPr>
              <w:ind w:left="560"/>
            </w:pPr>
          </w:p>
        </w:tc>
        <w:tc>
          <w:tcPr>
            <w:tcW w:w="339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077F7B" w:rsidRDefault="003F6DD8">
            <w:pPr>
              <w:ind w:left="560"/>
            </w:pPr>
            <w:r>
              <w:t>1- User uploads a documents or type a text</w:t>
            </w:r>
          </w:p>
        </w:tc>
        <w:tc>
          <w:tcPr>
            <w:tcW w:w="328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077F7B" w:rsidRDefault="003F6DD8">
            <w:pPr>
              <w:ind w:left="560"/>
            </w:pPr>
            <w:r>
              <w:t xml:space="preserve"> </w:t>
            </w:r>
          </w:p>
        </w:tc>
      </w:tr>
      <w:tr w:rsidR="00077F7B">
        <w:trPr>
          <w:trHeight w:val="485"/>
        </w:trPr>
        <w:tc>
          <w:tcPr>
            <w:tcW w:w="249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077F7B" w:rsidRDefault="00077F7B">
            <w:pPr>
              <w:ind w:left="560"/>
            </w:pPr>
          </w:p>
        </w:tc>
        <w:tc>
          <w:tcPr>
            <w:tcW w:w="339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077F7B" w:rsidRDefault="003F6DD8">
            <w:pPr>
              <w:ind w:left="560"/>
            </w:pPr>
            <w:r>
              <w:t xml:space="preserve"> </w:t>
            </w:r>
          </w:p>
        </w:tc>
        <w:tc>
          <w:tcPr>
            <w:tcW w:w="328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077F7B" w:rsidRDefault="003F6DD8">
            <w:pPr>
              <w:ind w:left="560"/>
            </w:pPr>
            <w:r>
              <w:t>2- System verifies user input</w:t>
            </w:r>
          </w:p>
        </w:tc>
      </w:tr>
      <w:tr w:rsidR="00077F7B">
        <w:trPr>
          <w:trHeight w:val="755"/>
        </w:trPr>
        <w:tc>
          <w:tcPr>
            <w:tcW w:w="249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077F7B" w:rsidRDefault="00077F7B">
            <w:pPr>
              <w:ind w:left="560"/>
            </w:pPr>
          </w:p>
        </w:tc>
        <w:tc>
          <w:tcPr>
            <w:tcW w:w="339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077F7B" w:rsidRDefault="003F6DD8">
            <w:pPr>
              <w:ind w:left="560"/>
            </w:pPr>
            <w:r>
              <w:t>3- User request to classify the document or the input text</w:t>
            </w:r>
          </w:p>
        </w:tc>
        <w:tc>
          <w:tcPr>
            <w:tcW w:w="328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077F7B" w:rsidRDefault="003F6DD8">
            <w:pPr>
              <w:ind w:left="560"/>
            </w:pPr>
            <w:r>
              <w:t xml:space="preserve"> </w:t>
            </w:r>
          </w:p>
        </w:tc>
      </w:tr>
      <w:tr w:rsidR="00077F7B">
        <w:trPr>
          <w:trHeight w:val="755"/>
        </w:trPr>
        <w:tc>
          <w:tcPr>
            <w:tcW w:w="249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077F7B" w:rsidRDefault="00077F7B">
            <w:pPr>
              <w:ind w:left="560"/>
            </w:pPr>
          </w:p>
        </w:tc>
        <w:tc>
          <w:tcPr>
            <w:tcW w:w="339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077F7B" w:rsidRDefault="003F6DD8">
            <w:pPr>
              <w:ind w:left="560"/>
            </w:pPr>
            <w:r>
              <w:t xml:space="preserve"> </w:t>
            </w:r>
          </w:p>
        </w:tc>
        <w:tc>
          <w:tcPr>
            <w:tcW w:w="328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077F7B" w:rsidRDefault="003F6DD8">
            <w:pPr>
              <w:ind w:left="560"/>
            </w:pPr>
            <w:r>
              <w:t>4- System classifies the document or the user input.</w:t>
            </w:r>
          </w:p>
        </w:tc>
      </w:tr>
      <w:tr w:rsidR="00077F7B">
        <w:trPr>
          <w:trHeight w:val="485"/>
        </w:trPr>
        <w:tc>
          <w:tcPr>
            <w:tcW w:w="2490" w:type="dxa"/>
            <w:vMerge w:val="restart"/>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077F7B" w:rsidRDefault="003F6DD8">
            <w:pPr>
              <w:ind w:left="560"/>
            </w:pPr>
            <w:r>
              <w:t>Exceptions:</w:t>
            </w:r>
          </w:p>
        </w:tc>
        <w:tc>
          <w:tcPr>
            <w:tcW w:w="3390" w:type="dxa"/>
            <w:tcBorders>
              <w:top w:val="nil"/>
              <w:left w:val="nil"/>
              <w:bottom w:val="single" w:sz="8" w:space="0" w:color="000000"/>
              <w:right w:val="single" w:sz="12" w:space="0" w:color="000000"/>
            </w:tcBorders>
            <w:shd w:val="clear" w:color="auto" w:fill="C00000"/>
            <w:tcMar>
              <w:top w:w="100" w:type="dxa"/>
              <w:left w:w="100" w:type="dxa"/>
              <w:bottom w:w="100" w:type="dxa"/>
              <w:right w:w="100" w:type="dxa"/>
            </w:tcMar>
          </w:tcPr>
          <w:p w:rsidR="00077F7B" w:rsidRDefault="003F6DD8">
            <w:pPr>
              <w:ind w:left="560"/>
              <w:jc w:val="center"/>
              <w:rPr>
                <w:b/>
                <w:color w:val="FFFFFF"/>
              </w:rPr>
            </w:pPr>
            <w:r>
              <w:rPr>
                <w:b/>
                <w:color w:val="FFFFFF"/>
              </w:rPr>
              <w:t>User Action</w:t>
            </w:r>
          </w:p>
        </w:tc>
        <w:tc>
          <w:tcPr>
            <w:tcW w:w="3285" w:type="dxa"/>
            <w:tcBorders>
              <w:top w:val="nil"/>
              <w:left w:val="nil"/>
              <w:bottom w:val="single" w:sz="8" w:space="0" w:color="000000"/>
              <w:right w:val="single" w:sz="12" w:space="0" w:color="000000"/>
            </w:tcBorders>
            <w:shd w:val="clear" w:color="auto" w:fill="C00000"/>
            <w:tcMar>
              <w:top w:w="100" w:type="dxa"/>
              <w:left w:w="100" w:type="dxa"/>
              <w:bottom w:w="100" w:type="dxa"/>
              <w:right w:w="100" w:type="dxa"/>
            </w:tcMar>
          </w:tcPr>
          <w:p w:rsidR="00077F7B" w:rsidRDefault="003F6DD8">
            <w:pPr>
              <w:ind w:left="560"/>
              <w:jc w:val="center"/>
              <w:rPr>
                <w:b/>
                <w:color w:val="FFFFFF"/>
              </w:rPr>
            </w:pPr>
            <w:r>
              <w:rPr>
                <w:b/>
                <w:color w:val="FFFFFF"/>
              </w:rPr>
              <w:t>System Action</w:t>
            </w:r>
          </w:p>
        </w:tc>
      </w:tr>
      <w:tr w:rsidR="00077F7B">
        <w:trPr>
          <w:trHeight w:val="755"/>
        </w:trPr>
        <w:tc>
          <w:tcPr>
            <w:tcW w:w="249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077F7B" w:rsidRDefault="00077F7B">
            <w:pPr>
              <w:ind w:left="560"/>
            </w:pPr>
          </w:p>
        </w:tc>
        <w:tc>
          <w:tcPr>
            <w:tcW w:w="339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077F7B" w:rsidRDefault="003F6DD8">
            <w:pPr>
              <w:ind w:left="560"/>
            </w:pPr>
            <w:r>
              <w:t>1- User uploads a non-text input.</w:t>
            </w:r>
          </w:p>
        </w:tc>
        <w:tc>
          <w:tcPr>
            <w:tcW w:w="328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077F7B" w:rsidRDefault="003F6DD8">
            <w:pPr>
              <w:ind w:left="560"/>
            </w:pPr>
            <w:r>
              <w:t xml:space="preserve"> </w:t>
            </w:r>
          </w:p>
        </w:tc>
      </w:tr>
      <w:tr w:rsidR="00077F7B">
        <w:trPr>
          <w:trHeight w:val="990"/>
        </w:trPr>
        <w:tc>
          <w:tcPr>
            <w:tcW w:w="249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077F7B" w:rsidRDefault="00077F7B">
            <w:pPr>
              <w:ind w:left="560"/>
            </w:pPr>
          </w:p>
        </w:tc>
        <w:tc>
          <w:tcPr>
            <w:tcW w:w="339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077F7B" w:rsidRDefault="003F6DD8">
            <w:pPr>
              <w:ind w:left="560"/>
            </w:pPr>
            <w:r>
              <w:t xml:space="preserve"> </w:t>
            </w:r>
          </w:p>
        </w:tc>
        <w:tc>
          <w:tcPr>
            <w:tcW w:w="328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077F7B" w:rsidRDefault="003F6DD8">
            <w:pPr>
              <w:spacing w:after="40"/>
              <w:ind w:left="560"/>
            </w:pPr>
            <w:r>
              <w:t>2- Response to user invalid input format.</w:t>
            </w:r>
          </w:p>
        </w:tc>
      </w:tr>
    </w:tbl>
    <w:p w:rsidR="00077F7B" w:rsidRDefault="00077F7B"/>
    <w:p w:rsidR="00077F7B" w:rsidRDefault="00077F7B"/>
    <w:p w:rsidR="00077F7B" w:rsidRDefault="00077F7B"/>
    <w:p w:rsidR="00077F7B" w:rsidRDefault="00077F7B"/>
    <w:p w:rsidR="00077F7B" w:rsidRDefault="003F6DD8">
      <w:r>
        <w:t xml:space="preserve"> </w:t>
      </w:r>
    </w:p>
    <w:p w:rsidR="00077F7B" w:rsidRDefault="003F6DD8">
      <w:pPr>
        <w:pStyle w:val="Heading2"/>
        <w:keepNext w:val="0"/>
        <w:keepLines w:val="0"/>
        <w:numPr>
          <w:ilvl w:val="1"/>
          <w:numId w:val="1"/>
        </w:numPr>
        <w:spacing w:after="80"/>
      </w:pPr>
      <w:bookmarkStart w:id="12" w:name="_e9hujh5p7mi6" w:colFirst="0" w:colLast="0"/>
      <w:bookmarkEnd w:id="12"/>
      <w:r>
        <w:t xml:space="preserve">Class Diagram </w:t>
      </w:r>
    </w:p>
    <w:p w:rsidR="00077F7B" w:rsidRDefault="003F6DD8">
      <w:pPr>
        <w:ind w:left="1440"/>
      </w:pPr>
      <w:proofErr w:type="gramStart"/>
      <w:r>
        <w:t>Login ,</w:t>
      </w:r>
      <w:proofErr w:type="gramEnd"/>
      <w:r>
        <w:t xml:space="preserve"> show history … </w:t>
      </w:r>
      <w:proofErr w:type="spellStart"/>
      <w:r>
        <w:t>etc</w:t>
      </w:r>
      <w:proofErr w:type="spellEnd"/>
    </w:p>
    <w:p w:rsidR="00077F7B" w:rsidRDefault="003F6DD8">
      <w:pPr>
        <w:ind w:firstLine="1440"/>
        <w:jc w:val="center"/>
      </w:pPr>
      <w:r>
        <w:tab/>
      </w:r>
      <w:r>
        <w:rPr>
          <w:noProof/>
          <w:lang w:val="en-US"/>
        </w:rPr>
        <w:drawing>
          <wp:inline distT="114300" distB="114300" distL="114300" distR="114300">
            <wp:extent cx="5943600" cy="3898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898900"/>
                    </a:xfrm>
                    <a:prstGeom prst="rect">
                      <a:avLst/>
                    </a:prstGeom>
                    <a:ln/>
                  </pic:spPr>
                </pic:pic>
              </a:graphicData>
            </a:graphic>
          </wp:inline>
        </w:drawing>
      </w:r>
    </w:p>
    <w:p w:rsidR="00077F7B" w:rsidRDefault="00077F7B">
      <w:pPr>
        <w:ind w:left="0"/>
      </w:pPr>
    </w:p>
    <w:p w:rsidR="00077F7B" w:rsidRDefault="003F6DD8">
      <w:pPr>
        <w:pStyle w:val="Heading2"/>
        <w:keepNext w:val="0"/>
        <w:keepLines w:val="0"/>
        <w:numPr>
          <w:ilvl w:val="1"/>
          <w:numId w:val="1"/>
        </w:numPr>
        <w:spacing w:after="80"/>
      </w:pPr>
      <w:bookmarkStart w:id="13" w:name="_8hb05njkmc5y" w:colFirst="0" w:colLast="0"/>
      <w:bookmarkEnd w:id="13"/>
      <w:r>
        <w:t xml:space="preserve"> Sequence Diagram</w:t>
      </w:r>
    </w:p>
    <w:p w:rsidR="00077F7B" w:rsidRDefault="00077F7B"/>
    <w:sectPr w:rsidR="00077F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A10241"/>
    <w:multiLevelType w:val="hybridMultilevel"/>
    <w:tmpl w:val="6AF00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8E34921"/>
    <w:multiLevelType w:val="hybridMultilevel"/>
    <w:tmpl w:val="62E0A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0CC20F6"/>
    <w:multiLevelType w:val="hybridMultilevel"/>
    <w:tmpl w:val="8F065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F58265A"/>
    <w:multiLevelType w:val="multilevel"/>
    <w:tmpl w:val="F340A55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F7B"/>
    <w:rsid w:val="000023AC"/>
    <w:rsid w:val="0003245D"/>
    <w:rsid w:val="00072A1F"/>
    <w:rsid w:val="00077F7B"/>
    <w:rsid w:val="00094BD6"/>
    <w:rsid w:val="001865D5"/>
    <w:rsid w:val="00194398"/>
    <w:rsid w:val="001D5262"/>
    <w:rsid w:val="00233F33"/>
    <w:rsid w:val="00291ED7"/>
    <w:rsid w:val="002E69DC"/>
    <w:rsid w:val="00383F7E"/>
    <w:rsid w:val="003F6DD8"/>
    <w:rsid w:val="005E5EB2"/>
    <w:rsid w:val="00611EC9"/>
    <w:rsid w:val="0062697B"/>
    <w:rsid w:val="0065461E"/>
    <w:rsid w:val="006D4E1C"/>
    <w:rsid w:val="00713422"/>
    <w:rsid w:val="00767A8F"/>
    <w:rsid w:val="00783F77"/>
    <w:rsid w:val="0078568F"/>
    <w:rsid w:val="007C06A2"/>
    <w:rsid w:val="008408C7"/>
    <w:rsid w:val="008A3356"/>
    <w:rsid w:val="008C4B6C"/>
    <w:rsid w:val="00A35D5F"/>
    <w:rsid w:val="00A40055"/>
    <w:rsid w:val="00AD0B69"/>
    <w:rsid w:val="00B06F9C"/>
    <w:rsid w:val="00B338DF"/>
    <w:rsid w:val="00B41D1F"/>
    <w:rsid w:val="00B82EBC"/>
    <w:rsid w:val="00B91D4F"/>
    <w:rsid w:val="00C24F67"/>
    <w:rsid w:val="00D07F35"/>
    <w:rsid w:val="00D46C61"/>
    <w:rsid w:val="00D5659E"/>
    <w:rsid w:val="00D62CB3"/>
    <w:rsid w:val="00D93B5C"/>
    <w:rsid w:val="00DD2197"/>
    <w:rsid w:val="00DD72CA"/>
    <w:rsid w:val="00E9202E"/>
    <w:rsid w:val="00EA093E"/>
    <w:rsid w:val="00F518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07F5"/>
  <w15:docId w15:val="{3952F804-42F4-4DE2-B501-B4EDD3FF6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before="240" w:after="240" w:line="276" w:lineRule="auto"/>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ind w:hanging="360"/>
      <w:outlineLvl w:val="0"/>
    </w:pPr>
    <w:rPr>
      <w:b/>
      <w:sz w:val="32"/>
      <w:szCs w:val="32"/>
    </w:rPr>
  </w:style>
  <w:style w:type="paragraph" w:styleId="Heading2">
    <w:name w:val="heading 2"/>
    <w:basedOn w:val="Normal"/>
    <w:next w:val="Normal"/>
    <w:pPr>
      <w:keepNext/>
      <w:keepLines/>
      <w:spacing w:before="360" w:after="120"/>
      <w:outlineLvl w:val="1"/>
    </w:pPr>
    <w:rPr>
      <w:sz w:val="28"/>
      <w:szCs w:val="28"/>
    </w:rPr>
  </w:style>
  <w:style w:type="paragraph" w:styleId="Heading3">
    <w:name w:val="heading 3"/>
    <w:basedOn w:val="Normal"/>
    <w:next w:val="Normal"/>
    <w:pPr>
      <w:keepNext/>
      <w:keepLines/>
      <w:spacing w:before="320" w:after="80"/>
      <w:ind w:left="1440" w:hanging="360"/>
      <w:outlineLvl w:val="2"/>
    </w:pPr>
    <w:rPr>
      <w:color w:val="434343"/>
      <w:sz w:val="24"/>
      <w:szCs w:val="2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after="80"/>
      <w:outlineLvl w:val="4"/>
    </w:pPr>
    <w:rPr>
      <w:color w:val="666666"/>
    </w:rPr>
  </w:style>
  <w:style w:type="paragraph" w:styleId="Heading6">
    <w:name w:val="heading 6"/>
    <w:basedOn w:val="Normal"/>
    <w:next w:val="Normal"/>
    <w:pPr>
      <w:keepNext/>
      <w:keepLines/>
      <w:spacing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A093E"/>
    <w:pPr>
      <w:contextualSpacing/>
    </w:pPr>
  </w:style>
  <w:style w:type="table" w:styleId="TableGrid">
    <w:name w:val="Table Grid"/>
    <w:basedOn w:val="TableNormal"/>
    <w:uiPriority w:val="39"/>
    <w:rsid w:val="00611EC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993108">
      <w:bodyDiv w:val="1"/>
      <w:marLeft w:val="0"/>
      <w:marRight w:val="0"/>
      <w:marTop w:val="0"/>
      <w:marBottom w:val="0"/>
      <w:divBdr>
        <w:top w:val="none" w:sz="0" w:space="0" w:color="auto"/>
        <w:left w:val="none" w:sz="0" w:space="0" w:color="auto"/>
        <w:bottom w:val="none" w:sz="0" w:space="0" w:color="auto"/>
        <w:right w:val="none" w:sz="0" w:space="0" w:color="auto"/>
      </w:divBdr>
      <w:divsChild>
        <w:div w:id="1575355283">
          <w:marLeft w:val="0"/>
          <w:marRight w:val="0"/>
          <w:marTop w:val="0"/>
          <w:marBottom w:val="0"/>
          <w:divBdr>
            <w:top w:val="none" w:sz="0" w:space="0" w:color="auto"/>
            <w:left w:val="none" w:sz="0" w:space="0" w:color="auto"/>
            <w:bottom w:val="none" w:sz="0" w:space="0" w:color="auto"/>
            <w:right w:val="none" w:sz="0" w:space="0" w:color="auto"/>
          </w:divBdr>
          <w:divsChild>
            <w:div w:id="631517450">
              <w:marLeft w:val="0"/>
              <w:marRight w:val="0"/>
              <w:marTop w:val="0"/>
              <w:marBottom w:val="0"/>
              <w:divBdr>
                <w:top w:val="none" w:sz="0" w:space="0" w:color="auto"/>
                <w:left w:val="none" w:sz="0" w:space="0" w:color="auto"/>
                <w:bottom w:val="none" w:sz="0" w:space="0" w:color="auto"/>
                <w:right w:val="none" w:sz="0" w:space="0" w:color="auto"/>
              </w:divBdr>
              <w:divsChild>
                <w:div w:id="10202765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1843065">
          <w:marLeft w:val="0"/>
          <w:marRight w:val="0"/>
          <w:marTop w:val="0"/>
          <w:marBottom w:val="0"/>
          <w:divBdr>
            <w:top w:val="none" w:sz="0" w:space="0" w:color="auto"/>
            <w:left w:val="none" w:sz="0" w:space="0" w:color="auto"/>
            <w:bottom w:val="none" w:sz="0" w:space="0" w:color="auto"/>
            <w:right w:val="none" w:sz="0" w:space="0" w:color="auto"/>
          </w:divBdr>
          <w:divsChild>
            <w:div w:id="533150815">
              <w:marLeft w:val="0"/>
              <w:marRight w:val="0"/>
              <w:marTop w:val="0"/>
              <w:marBottom w:val="0"/>
              <w:divBdr>
                <w:top w:val="none" w:sz="0" w:space="0" w:color="auto"/>
                <w:left w:val="none" w:sz="0" w:space="0" w:color="auto"/>
                <w:bottom w:val="none" w:sz="0" w:space="0" w:color="auto"/>
                <w:right w:val="none" w:sz="0" w:space="0" w:color="auto"/>
              </w:divBdr>
              <w:divsChild>
                <w:div w:id="8402420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7127">
      <w:bodyDiv w:val="1"/>
      <w:marLeft w:val="0"/>
      <w:marRight w:val="0"/>
      <w:marTop w:val="0"/>
      <w:marBottom w:val="0"/>
      <w:divBdr>
        <w:top w:val="none" w:sz="0" w:space="0" w:color="auto"/>
        <w:left w:val="none" w:sz="0" w:space="0" w:color="auto"/>
        <w:bottom w:val="none" w:sz="0" w:space="0" w:color="auto"/>
        <w:right w:val="none" w:sz="0" w:space="0" w:color="auto"/>
      </w:divBdr>
      <w:divsChild>
        <w:div w:id="1378778071">
          <w:marLeft w:val="0"/>
          <w:marRight w:val="0"/>
          <w:marTop w:val="0"/>
          <w:marBottom w:val="0"/>
          <w:divBdr>
            <w:top w:val="none" w:sz="0" w:space="0" w:color="auto"/>
            <w:left w:val="none" w:sz="0" w:space="0" w:color="auto"/>
            <w:bottom w:val="none" w:sz="0" w:space="0" w:color="auto"/>
            <w:right w:val="none" w:sz="0" w:space="0" w:color="auto"/>
          </w:divBdr>
          <w:divsChild>
            <w:div w:id="332993439">
              <w:marLeft w:val="0"/>
              <w:marRight w:val="0"/>
              <w:marTop w:val="0"/>
              <w:marBottom w:val="0"/>
              <w:divBdr>
                <w:top w:val="none" w:sz="0" w:space="0" w:color="auto"/>
                <w:left w:val="none" w:sz="0" w:space="0" w:color="auto"/>
                <w:bottom w:val="none" w:sz="0" w:space="0" w:color="auto"/>
                <w:right w:val="none" w:sz="0" w:space="0" w:color="auto"/>
              </w:divBdr>
              <w:divsChild>
                <w:div w:id="15032031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4214026">
          <w:marLeft w:val="0"/>
          <w:marRight w:val="0"/>
          <w:marTop w:val="0"/>
          <w:marBottom w:val="0"/>
          <w:divBdr>
            <w:top w:val="none" w:sz="0" w:space="0" w:color="auto"/>
            <w:left w:val="none" w:sz="0" w:space="0" w:color="auto"/>
            <w:bottom w:val="none" w:sz="0" w:space="0" w:color="auto"/>
            <w:right w:val="none" w:sz="0" w:space="0" w:color="auto"/>
          </w:divBdr>
          <w:divsChild>
            <w:div w:id="1565682807">
              <w:marLeft w:val="0"/>
              <w:marRight w:val="0"/>
              <w:marTop w:val="0"/>
              <w:marBottom w:val="0"/>
              <w:divBdr>
                <w:top w:val="none" w:sz="0" w:space="0" w:color="auto"/>
                <w:left w:val="none" w:sz="0" w:space="0" w:color="auto"/>
                <w:bottom w:val="none" w:sz="0" w:space="0" w:color="auto"/>
                <w:right w:val="none" w:sz="0" w:space="0" w:color="auto"/>
              </w:divBdr>
              <w:divsChild>
                <w:div w:id="1394261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267038">
      <w:bodyDiv w:val="1"/>
      <w:marLeft w:val="0"/>
      <w:marRight w:val="0"/>
      <w:marTop w:val="0"/>
      <w:marBottom w:val="0"/>
      <w:divBdr>
        <w:top w:val="none" w:sz="0" w:space="0" w:color="auto"/>
        <w:left w:val="none" w:sz="0" w:space="0" w:color="auto"/>
        <w:bottom w:val="none" w:sz="0" w:space="0" w:color="auto"/>
        <w:right w:val="none" w:sz="0" w:space="0" w:color="auto"/>
      </w:divBdr>
    </w:div>
    <w:div w:id="1013726662">
      <w:bodyDiv w:val="1"/>
      <w:marLeft w:val="0"/>
      <w:marRight w:val="0"/>
      <w:marTop w:val="0"/>
      <w:marBottom w:val="0"/>
      <w:divBdr>
        <w:top w:val="none" w:sz="0" w:space="0" w:color="auto"/>
        <w:left w:val="none" w:sz="0" w:space="0" w:color="auto"/>
        <w:bottom w:val="none" w:sz="0" w:space="0" w:color="auto"/>
        <w:right w:val="none" w:sz="0" w:space="0" w:color="auto"/>
      </w:divBdr>
      <w:divsChild>
        <w:div w:id="1708067543">
          <w:marLeft w:val="0"/>
          <w:marRight w:val="0"/>
          <w:marTop w:val="0"/>
          <w:marBottom w:val="0"/>
          <w:divBdr>
            <w:top w:val="none" w:sz="0" w:space="0" w:color="auto"/>
            <w:left w:val="none" w:sz="0" w:space="0" w:color="auto"/>
            <w:bottom w:val="none" w:sz="0" w:space="0" w:color="auto"/>
            <w:right w:val="none" w:sz="0" w:space="0" w:color="auto"/>
          </w:divBdr>
          <w:divsChild>
            <w:div w:id="675229548">
              <w:marLeft w:val="0"/>
              <w:marRight w:val="0"/>
              <w:marTop w:val="0"/>
              <w:marBottom w:val="0"/>
              <w:divBdr>
                <w:top w:val="none" w:sz="0" w:space="0" w:color="auto"/>
                <w:left w:val="none" w:sz="0" w:space="0" w:color="auto"/>
                <w:bottom w:val="none" w:sz="0" w:space="0" w:color="auto"/>
                <w:right w:val="none" w:sz="0" w:space="0" w:color="auto"/>
              </w:divBdr>
              <w:divsChild>
                <w:div w:id="4752213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0867037">
          <w:marLeft w:val="0"/>
          <w:marRight w:val="0"/>
          <w:marTop w:val="0"/>
          <w:marBottom w:val="0"/>
          <w:divBdr>
            <w:top w:val="none" w:sz="0" w:space="0" w:color="auto"/>
            <w:left w:val="none" w:sz="0" w:space="0" w:color="auto"/>
            <w:bottom w:val="none" w:sz="0" w:space="0" w:color="auto"/>
            <w:right w:val="none" w:sz="0" w:space="0" w:color="auto"/>
          </w:divBdr>
          <w:divsChild>
            <w:div w:id="1695613006">
              <w:marLeft w:val="0"/>
              <w:marRight w:val="0"/>
              <w:marTop w:val="0"/>
              <w:marBottom w:val="0"/>
              <w:divBdr>
                <w:top w:val="none" w:sz="0" w:space="0" w:color="auto"/>
                <w:left w:val="none" w:sz="0" w:space="0" w:color="auto"/>
                <w:bottom w:val="none" w:sz="0" w:space="0" w:color="auto"/>
                <w:right w:val="none" w:sz="0" w:space="0" w:color="auto"/>
              </w:divBdr>
              <w:divsChild>
                <w:div w:id="15794413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95909">
      <w:bodyDiv w:val="1"/>
      <w:marLeft w:val="0"/>
      <w:marRight w:val="0"/>
      <w:marTop w:val="0"/>
      <w:marBottom w:val="0"/>
      <w:divBdr>
        <w:top w:val="none" w:sz="0" w:space="0" w:color="auto"/>
        <w:left w:val="none" w:sz="0" w:space="0" w:color="auto"/>
        <w:bottom w:val="none" w:sz="0" w:space="0" w:color="auto"/>
        <w:right w:val="none" w:sz="0" w:space="0" w:color="auto"/>
      </w:divBdr>
      <w:divsChild>
        <w:div w:id="1603798767">
          <w:marLeft w:val="0"/>
          <w:marRight w:val="0"/>
          <w:marTop w:val="0"/>
          <w:marBottom w:val="0"/>
          <w:divBdr>
            <w:top w:val="none" w:sz="0" w:space="0" w:color="auto"/>
            <w:left w:val="none" w:sz="0" w:space="0" w:color="auto"/>
            <w:bottom w:val="none" w:sz="0" w:space="0" w:color="auto"/>
            <w:right w:val="none" w:sz="0" w:space="0" w:color="auto"/>
          </w:divBdr>
          <w:divsChild>
            <w:div w:id="85537845">
              <w:marLeft w:val="0"/>
              <w:marRight w:val="0"/>
              <w:marTop w:val="0"/>
              <w:marBottom w:val="0"/>
              <w:divBdr>
                <w:top w:val="none" w:sz="0" w:space="0" w:color="auto"/>
                <w:left w:val="none" w:sz="0" w:space="0" w:color="auto"/>
                <w:bottom w:val="none" w:sz="0" w:space="0" w:color="auto"/>
                <w:right w:val="none" w:sz="0" w:space="0" w:color="auto"/>
              </w:divBdr>
              <w:divsChild>
                <w:div w:id="16971480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53634455">
          <w:marLeft w:val="0"/>
          <w:marRight w:val="0"/>
          <w:marTop w:val="0"/>
          <w:marBottom w:val="0"/>
          <w:divBdr>
            <w:top w:val="none" w:sz="0" w:space="0" w:color="auto"/>
            <w:left w:val="none" w:sz="0" w:space="0" w:color="auto"/>
            <w:bottom w:val="none" w:sz="0" w:space="0" w:color="auto"/>
            <w:right w:val="none" w:sz="0" w:space="0" w:color="auto"/>
          </w:divBdr>
          <w:divsChild>
            <w:div w:id="1853378309">
              <w:marLeft w:val="0"/>
              <w:marRight w:val="0"/>
              <w:marTop w:val="0"/>
              <w:marBottom w:val="0"/>
              <w:divBdr>
                <w:top w:val="none" w:sz="0" w:space="0" w:color="auto"/>
                <w:left w:val="none" w:sz="0" w:space="0" w:color="auto"/>
                <w:bottom w:val="none" w:sz="0" w:space="0" w:color="auto"/>
                <w:right w:val="none" w:sz="0" w:space="0" w:color="auto"/>
              </w:divBdr>
              <w:divsChild>
                <w:div w:id="1324513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50460">
      <w:bodyDiv w:val="1"/>
      <w:marLeft w:val="0"/>
      <w:marRight w:val="0"/>
      <w:marTop w:val="0"/>
      <w:marBottom w:val="0"/>
      <w:divBdr>
        <w:top w:val="none" w:sz="0" w:space="0" w:color="auto"/>
        <w:left w:val="none" w:sz="0" w:space="0" w:color="auto"/>
        <w:bottom w:val="none" w:sz="0" w:space="0" w:color="auto"/>
        <w:right w:val="none" w:sz="0" w:space="0" w:color="auto"/>
      </w:divBdr>
    </w:div>
    <w:div w:id="1965427540">
      <w:bodyDiv w:val="1"/>
      <w:marLeft w:val="0"/>
      <w:marRight w:val="0"/>
      <w:marTop w:val="0"/>
      <w:marBottom w:val="0"/>
      <w:divBdr>
        <w:top w:val="none" w:sz="0" w:space="0" w:color="auto"/>
        <w:left w:val="none" w:sz="0" w:space="0" w:color="auto"/>
        <w:bottom w:val="none" w:sz="0" w:space="0" w:color="auto"/>
        <w:right w:val="none" w:sz="0" w:space="0" w:color="auto"/>
      </w:divBdr>
      <w:divsChild>
        <w:div w:id="674038848">
          <w:marLeft w:val="0"/>
          <w:marRight w:val="0"/>
          <w:marTop w:val="0"/>
          <w:marBottom w:val="0"/>
          <w:divBdr>
            <w:top w:val="none" w:sz="0" w:space="0" w:color="auto"/>
            <w:left w:val="none" w:sz="0" w:space="0" w:color="auto"/>
            <w:bottom w:val="none" w:sz="0" w:space="0" w:color="auto"/>
            <w:right w:val="none" w:sz="0" w:space="0" w:color="auto"/>
          </w:divBdr>
          <w:divsChild>
            <w:div w:id="1246458012">
              <w:marLeft w:val="0"/>
              <w:marRight w:val="0"/>
              <w:marTop w:val="0"/>
              <w:marBottom w:val="0"/>
              <w:divBdr>
                <w:top w:val="none" w:sz="0" w:space="0" w:color="auto"/>
                <w:left w:val="none" w:sz="0" w:space="0" w:color="auto"/>
                <w:bottom w:val="none" w:sz="0" w:space="0" w:color="auto"/>
                <w:right w:val="none" w:sz="0" w:space="0" w:color="auto"/>
              </w:divBdr>
              <w:divsChild>
                <w:div w:id="36129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26388769">
          <w:marLeft w:val="0"/>
          <w:marRight w:val="0"/>
          <w:marTop w:val="0"/>
          <w:marBottom w:val="0"/>
          <w:divBdr>
            <w:top w:val="none" w:sz="0" w:space="0" w:color="auto"/>
            <w:left w:val="none" w:sz="0" w:space="0" w:color="auto"/>
            <w:bottom w:val="none" w:sz="0" w:space="0" w:color="auto"/>
            <w:right w:val="none" w:sz="0" w:space="0" w:color="auto"/>
          </w:divBdr>
          <w:divsChild>
            <w:div w:id="1309018990">
              <w:marLeft w:val="0"/>
              <w:marRight w:val="0"/>
              <w:marTop w:val="0"/>
              <w:marBottom w:val="0"/>
              <w:divBdr>
                <w:top w:val="none" w:sz="0" w:space="0" w:color="auto"/>
                <w:left w:val="none" w:sz="0" w:space="0" w:color="auto"/>
                <w:bottom w:val="none" w:sz="0" w:space="0" w:color="auto"/>
                <w:right w:val="none" w:sz="0" w:space="0" w:color="auto"/>
              </w:divBdr>
              <w:divsChild>
                <w:div w:id="4809693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Sayed Mansour</cp:lastModifiedBy>
  <cp:revision>43</cp:revision>
  <dcterms:created xsi:type="dcterms:W3CDTF">2021-01-22T18:20:00Z</dcterms:created>
  <dcterms:modified xsi:type="dcterms:W3CDTF">2021-01-22T20:23:00Z</dcterms:modified>
</cp:coreProperties>
</file>