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To empower individuals and organizations with tailored, affordable, and reliable solar solutions that simplify the adoption of clean energy and drive widespread environmental sustainability.</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To establish our organization as a global pioneer in innovative and accessible solar power solutions, harnessing cutting-edge technology to drive a significant percentage of the global transition towards clean and renewable energy by 2040.</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Harnessing the power of the sun, our company offers comprehensive solar energy solutions tailored to the unique needs of residential and commercial clients. We specialize in designing, installing, and maintaining cutting-edge solar power systems that reduce electricity costs and promote eco-friendly practices. With a commitment to exceptional customer service, we guide clients through every step of the process, from personalized system design to seamless installation and ongoing support. Our flexible financing options and transparent pricing ensure solar power is accessible and affordable, empowering individuals and organizations to embrace a sustainable future while enjoying long-term cost savings. As industry pioneers, we leverage innovative technologies to drive the global transition towards clean, renewable energy.</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High electricity costs for residential and commercial properties, leading to financial strain and environmental concerns.</w:t>
      </w:r>
    </w:p>
    <w:p>
      <w:r>
        <w:rPr>
          <w:rFonts w:ascii="Arial" w:hAnsi="Arial" w:eastAsia="Arial"/>
          <w:b/>
          <w:sz w:val="24"/>
        </w:rPr>
        <w:t xml:space="preserve">Problem 2: </w:t>
      </w:r>
      <w:r>
        <w:rPr>
          <w:rFonts w:ascii="Arial" w:hAnsi="Arial" w:eastAsia="Arial"/>
          <w:sz w:val="24"/>
        </w:rPr>
        <w:t>Lack of accessible and affordable renewable energy solutions, hindering the widespread adoption of eco-friendly practices.</w:t>
      </w:r>
    </w:p>
    <w:p>
      <w:r>
        <w:rPr>
          <w:rFonts w:ascii="Arial" w:hAnsi="Arial" w:eastAsia="Arial"/>
          <w:b/>
          <w:sz w:val="24"/>
        </w:rPr>
        <w:t xml:space="preserve">Problem 3: </w:t>
      </w:r>
      <w:r>
        <w:rPr>
          <w:rFonts w:ascii="Arial" w:hAnsi="Arial" w:eastAsia="Arial"/>
          <w:sz w:val="24"/>
        </w:rPr>
        <w:t>Complexity and uncertainty surrounding the process of transitioning to solar power, deterring potential customers from embracing sustainable energy solutions.</w:t>
      </w:r>
    </w:p>
    <w:p/>
    <w:p>
      <w:pPr>
        <w:pStyle w:val="Heading1"/>
      </w:pPr>
      <w:r>
        <w:rPr>
          <w:rFonts w:ascii="Arial" w:hAnsi="Arial" w:eastAsia="Arial"/>
          <w:b/>
          <w:color w:val="000000"/>
          <w:sz w:val="34"/>
        </w:rPr>
        <w:t>Explanation Of Business Model</w:t>
      </w:r>
    </w:p>
    <w:p/>
    <w:p>
      <w:r>
        <w:rPr>
          <w:rFonts w:ascii="Arial" w:hAnsi="Arial" w:eastAsia="Arial"/>
          <w:b/>
          <w:sz w:val="24"/>
        </w:rPr>
        <w:t xml:space="preserve">Business Model: </w:t>
      </w:r>
      <w:r>
        <w:rPr>
          <w:rFonts w:ascii="Arial" w:hAnsi="Arial" w:eastAsia="Arial"/>
          <w:sz w:val="24"/>
        </w:rPr>
      </w:r>
    </w:p>
    <w:p>
      <w:r>
        <w:rPr>
          <w:rFonts w:ascii="Arial" w:hAnsi="Arial" w:eastAsia="Arial"/>
          <w:b/>
          <w:sz w:val="24"/>
        </w:rPr>
        <w:t xml:space="preserve">Revenue Streams: </w:t>
      </w:r>
      <w:r>
        <w:rPr>
          <w:rFonts w:ascii="Arial" w:hAnsi="Arial" w:eastAsia="Arial"/>
          <w:sz w:val="24"/>
        </w:rPr>
      </w:r>
    </w:p>
    <w:p>
      <w:pPr>
        <w:pStyle w:val="ListBullet"/>
      </w:pPr>
      <w:r>
        <w:rPr>
          <w:rFonts w:ascii="Arial" w:hAnsi="Arial" w:eastAsia="Arial"/>
          <w:sz w:val="24"/>
        </w:rPr>
        <w:t>Residential solar system installations (upfront or financed payments)</w:t>
      </w:r>
    </w:p>
    <w:p>
      <w:pPr>
        <w:pStyle w:val="ListBullet"/>
      </w:pPr>
      <w:r>
        <w:rPr>
          <w:rFonts w:ascii="Arial" w:hAnsi="Arial" w:eastAsia="Arial"/>
          <w:sz w:val="24"/>
        </w:rPr>
        <w:t>Commercial solar system installations (upfront or financed payments)</w:t>
      </w:r>
    </w:p>
    <w:p>
      <w:pPr>
        <w:pStyle w:val="ListBullet"/>
      </w:pPr>
      <w:r>
        <w:rPr>
          <w:rFonts w:ascii="Arial" w:hAnsi="Arial" w:eastAsia="Arial"/>
          <w:sz w:val="24"/>
        </w:rPr>
        <w:t>Ongoing maintenance and support contracts</w:t>
      </w:r>
    </w:p>
    <w:p>
      <w:pPr>
        <w:pStyle w:val="ListBullet"/>
      </w:pPr>
      <w:r>
        <w:rPr>
          <w:rFonts w:ascii="Arial" w:hAnsi="Arial" w:eastAsia="Arial"/>
          <w:sz w:val="24"/>
        </w:rPr>
        <w:t>Sale of solar renewable energy credits (SRECs)</w:t>
      </w:r>
    </w:p>
    <w:p>
      <w:r>
        <w:rPr>
          <w:rFonts w:ascii="Arial" w:hAnsi="Arial" w:eastAsia="Arial"/>
          <w:b/>
          <w:sz w:val="24"/>
        </w:rPr>
        <w:t xml:space="preserve">Cost Structure: </w:t>
      </w:r>
      <w:r>
        <w:rPr>
          <w:rFonts w:ascii="Arial" w:hAnsi="Arial" w:eastAsia="Arial"/>
          <w:sz w:val="24"/>
        </w:rPr>
      </w:r>
    </w:p>
    <w:p>
      <w:pPr>
        <w:pStyle w:val="ListBullet"/>
      </w:pPr>
      <w:r>
        <w:rPr>
          <w:rFonts w:ascii="Arial" w:hAnsi="Arial" w:eastAsia="Arial"/>
          <w:sz w:val="24"/>
        </w:rPr>
        <w:t>Solar panel and equipment procurement costs</w:t>
      </w:r>
    </w:p>
    <w:p>
      <w:pPr>
        <w:pStyle w:val="ListBullet"/>
      </w:pPr>
      <w:r>
        <w:rPr>
          <w:rFonts w:ascii="Arial" w:hAnsi="Arial" w:eastAsia="Arial"/>
          <w:sz w:val="24"/>
        </w:rPr>
        <w:t>Installation labor and transportation expenses</w:t>
      </w:r>
    </w:p>
    <w:p>
      <w:pPr>
        <w:pStyle w:val="ListBullet"/>
      </w:pPr>
      <w:r>
        <w:rPr>
          <w:rFonts w:ascii="Arial" w:hAnsi="Arial" w:eastAsia="Arial"/>
          <w:sz w:val="24"/>
        </w:rPr>
        <w:t>Sales, marketing, and customer acquisition costs</w:t>
      </w:r>
    </w:p>
    <w:p>
      <w:pPr>
        <w:pStyle w:val="ListBullet"/>
      </w:pPr>
      <w:r>
        <w:rPr>
          <w:rFonts w:ascii="Arial" w:hAnsi="Arial" w:eastAsia="Arial"/>
          <w:sz w:val="24"/>
        </w:rPr>
        <w:t>Administrative and overhead expenses</w:t>
      </w:r>
    </w:p>
    <w:p>
      <w:pPr>
        <w:pStyle w:val="ListBullet"/>
      </w:pPr>
      <w:r>
        <w:rPr>
          <w:rFonts w:ascii="Arial" w:hAnsi="Arial" w:eastAsia="Arial"/>
          <w:sz w:val="24"/>
        </w:rPr>
        <w:t>Research and development investments</w:t>
      </w:r>
    </w:p>
    <w:p>
      <w:r>
        <w:rPr>
          <w:rFonts w:ascii="Arial" w:hAnsi="Arial" w:eastAsia="Arial"/>
          <w:b/>
          <w:sz w:val="24"/>
        </w:rPr>
        <w:t xml:space="preserve">Key Resources: </w:t>
      </w:r>
      <w:r>
        <w:rPr>
          <w:rFonts w:ascii="Arial" w:hAnsi="Arial" w:eastAsia="Arial"/>
          <w:sz w:val="24"/>
        </w:rPr>
      </w:r>
    </w:p>
    <w:p>
      <w:pPr>
        <w:pStyle w:val="ListBullet"/>
      </w:pPr>
      <w:r>
        <w:rPr>
          <w:rFonts w:ascii="Arial" w:hAnsi="Arial" w:eastAsia="Arial"/>
          <w:sz w:val="24"/>
        </w:rPr>
        <w:t>Skilled installation technicians and project managers</w:t>
      </w:r>
    </w:p>
    <w:p>
      <w:pPr>
        <w:pStyle w:val="ListBullet"/>
      </w:pPr>
      <w:r>
        <w:rPr>
          <w:rFonts w:ascii="Arial" w:hAnsi="Arial" w:eastAsia="Arial"/>
          <w:sz w:val="24"/>
        </w:rPr>
        <w:t>Partnerships with solar panel manufacturers and suppliers</w:t>
      </w:r>
    </w:p>
    <w:p>
      <w:pPr>
        <w:pStyle w:val="ListBullet"/>
      </w:pPr>
      <w:r>
        <w:rPr>
          <w:rFonts w:ascii="Arial" w:hAnsi="Arial" w:eastAsia="Arial"/>
          <w:sz w:val="24"/>
        </w:rPr>
        <w:t>Proprietary software for system design and energy modeling</w:t>
      </w:r>
    </w:p>
    <w:p>
      <w:pPr>
        <w:pStyle w:val="ListBullet"/>
      </w:pPr>
      <w:r>
        <w:rPr>
          <w:rFonts w:ascii="Arial" w:hAnsi="Arial" w:eastAsia="Arial"/>
          <w:sz w:val="24"/>
        </w:rPr>
        <w:t>Customer relationship management (CRM) platform</w:t>
      </w:r>
    </w:p>
    <w:p>
      <w:pPr>
        <w:pStyle w:val="ListBullet"/>
      </w:pPr>
      <w:r>
        <w:rPr>
          <w:rFonts w:ascii="Arial" w:hAnsi="Arial" w:eastAsia="Arial"/>
          <w:sz w:val="24"/>
        </w:rPr>
        <w:t>Financing partnerships for residential and commercial clients</w:t>
      </w:r>
    </w:p>
    <w:p>
      <w:r>
        <w:rPr>
          <w:rFonts w:ascii="Arial" w:hAnsi="Arial" w:eastAsia="Arial"/>
          <w:b/>
          <w:sz w:val="24"/>
        </w:rPr>
        <w:t xml:space="preserve">Customer Segments: </w:t>
      </w:r>
      <w:r>
        <w:rPr>
          <w:rFonts w:ascii="Arial" w:hAnsi="Arial" w:eastAsia="Arial"/>
          <w:sz w:val="24"/>
        </w:rPr>
      </w:r>
    </w:p>
    <w:p>
      <w:pPr>
        <w:pStyle w:val="ListBullet"/>
      </w:pPr>
      <w:r>
        <w:rPr>
          <w:rFonts w:ascii="Arial" w:hAnsi="Arial" w:eastAsia="Arial"/>
          <w:sz w:val="24"/>
        </w:rPr>
        <w:t>Environmentally conscious homeowners in high-sun regions</w:t>
      </w:r>
    </w:p>
    <w:p>
      <w:pPr>
        <w:pStyle w:val="ListBullet"/>
      </w:pPr>
      <w:r>
        <w:rPr>
          <w:rFonts w:ascii="Arial" w:hAnsi="Arial" w:eastAsia="Arial"/>
          <w:sz w:val="24"/>
        </w:rPr>
        <w:t>Small to medium-sized businesses seeking energy cost savings</w:t>
      </w:r>
    </w:p>
    <w:p>
      <w:pPr>
        <w:pStyle w:val="ListBullet"/>
      </w:pPr>
      <w:r>
        <w:rPr>
          <w:rFonts w:ascii="Arial" w:hAnsi="Arial" w:eastAsia="Arial"/>
          <w:sz w:val="24"/>
        </w:rPr>
        <w:t>Property developers and real estate firms (new construction projects)</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sz w:val="24"/>
        </w:rPr>
        <w:t>Tailored solar system design for optimal energy production</w:t>
      </w:r>
    </w:p>
    <w:p>
      <w:pPr>
        <w:pStyle w:val="ListBullet"/>
      </w:pPr>
      <w:r>
        <w:rPr>
          <w:rFonts w:ascii="Arial" w:hAnsi="Arial" w:eastAsia="Arial"/>
          <w:sz w:val="24"/>
        </w:rPr>
        <w:t>Streamlined installation process with efficient timelines</w:t>
      </w:r>
    </w:p>
    <w:p>
      <w:pPr>
        <w:pStyle w:val="ListBullet"/>
      </w:pPr>
      <w:r>
        <w:rPr>
          <w:rFonts w:ascii="Arial" w:hAnsi="Arial" w:eastAsia="Arial"/>
          <w:sz w:val="24"/>
        </w:rPr>
        <w:t>Flexible financing options with no upfront costs</w:t>
      </w:r>
    </w:p>
    <w:p>
      <w:pPr>
        <w:pStyle w:val="ListBullet"/>
      </w:pPr>
      <w:r>
        <w:rPr>
          <w:rFonts w:ascii="Arial" w:hAnsi="Arial" w:eastAsia="Arial"/>
          <w:sz w:val="24"/>
        </w:rPr>
        <w:t>Comprehensive maintenance and monitoring services</w:t>
      </w:r>
    </w:p>
    <w:p>
      <w:pPr>
        <w:pStyle w:val="ListBullet"/>
      </w:pPr>
      <w:r>
        <w:rPr>
          <w:rFonts w:ascii="Arial" w:hAnsi="Arial" w:eastAsia="Arial"/>
          <w:sz w:val="24"/>
        </w:rPr>
        <w:t>Long-term energy cost savings and reduced carbon footprint</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Leverage digital marketing and sales automation for efficient customer acquisition</w:t>
      </w:r>
    </w:p>
    <w:p>
      <w:pPr>
        <w:pStyle w:val="ListBullet"/>
      </w:pPr>
      <w:r>
        <w:rPr>
          <w:rFonts w:ascii="Arial" w:hAnsi="Arial" w:eastAsia="Arial"/>
          <w:sz w:val="24"/>
        </w:rPr>
        <w:t>Establish strategic partnerships with solar panel manufacturers and suppliers</w:t>
      </w:r>
    </w:p>
    <w:p>
      <w:pPr>
        <w:pStyle w:val="ListBullet"/>
      </w:pPr>
      <w:r>
        <w:rPr>
          <w:rFonts w:ascii="Arial" w:hAnsi="Arial" w:eastAsia="Arial"/>
          <w:sz w:val="24"/>
        </w:rPr>
        <w:t>Implement advanced energy modeling and system design capabilities</w:t>
      </w:r>
    </w:p>
    <w:p>
      <w:pPr>
        <w:pStyle w:val="ListBullet"/>
      </w:pPr>
      <w:r>
        <w:rPr>
          <w:rFonts w:ascii="Arial" w:hAnsi="Arial" w:eastAsia="Arial"/>
          <w:sz w:val="24"/>
        </w:rPr>
        <w:t>Expand into new geographic markets through franchising or licensing models</w:t>
      </w:r>
    </w:p>
    <w:p>
      <w:pPr>
        <w:pStyle w:val="ListBullet"/>
      </w:pPr>
      <w:r>
        <w:rPr>
          <w:rFonts w:ascii="Arial" w:hAnsi="Arial" w:eastAsia="Arial"/>
          <w:sz w:val="24"/>
        </w:rPr>
        <w:t>Continuously invest in research and development for innovative solar technologies</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comprehensive solar energy platform empowers environmentally conscious homeowners and businesses to seamlessly transition to clean, renewable power. By offering tailored, cost-effective solar system packages with flexible financing options and a commitment to exceptional customer service, we enable our clients to reduce their carbon footprint and energy expenses simultaneously. Our streamlined process, from personalized system design to efficient installation and dedicated support, ensures a hassle-free experience. Partnering with us means embracing a sustainable future while enjoying long-term cost savings and the peace of mind that comes with our industry-leading expertise and innovative solutions.</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solar energy solutions empower eco-conscious clients to transition seamlessly to renewable power, reducing carbon footprint and energy costs through tailored system packages, flexible financing, and exceptional service - from personalized design to efficient installation and dedicated support.</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Generate recurring revenue through a subscription-based model, offering tailored solar system packages with flexible financing options and ongoing maintenance services.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sz w:val="24"/>
        </w:rPr>
        <w:t>Customer Acquisition Cost (CAC)</w:t>
      </w:r>
    </w:p>
    <w:p>
      <w:pPr>
        <w:pStyle w:val="ListBullet"/>
      </w:pPr>
      <w:r>
        <w:rPr>
          <w:rFonts w:ascii="Arial" w:hAnsi="Arial" w:eastAsia="Arial"/>
          <w:sz w:val="24"/>
        </w:rPr>
        <w:t>Customer Lifetime Value (CLV)</w:t>
      </w:r>
    </w:p>
    <w:p>
      <w:pPr>
        <w:pStyle w:val="ListBullet"/>
      </w:pPr>
      <w:r>
        <w:rPr>
          <w:rFonts w:ascii="Arial" w:hAnsi="Arial" w:eastAsia="Arial"/>
          <w:sz w:val="24"/>
        </w:rPr>
        <w:t>Monthly Recurring Revenue (MRR)</w:t>
      </w:r>
    </w:p>
    <w:p>
      <w:pPr>
        <w:pStyle w:val="ListBullet"/>
      </w:pPr>
      <w:r>
        <w:rPr>
          <w:rFonts w:ascii="Arial" w:hAnsi="Arial" w:eastAsia="Arial"/>
          <w:sz w:val="24"/>
        </w:rPr>
        <w:t>Churn Rate</w:t>
      </w:r>
    </w:p>
    <w:p>
      <w:pPr>
        <w:pStyle w:val="ListBullet"/>
      </w:pPr>
      <w:r>
        <w:rPr>
          <w:rFonts w:ascii="Arial" w:hAnsi="Arial" w:eastAsia="Arial"/>
          <w:sz w:val="24"/>
        </w:rPr>
        <w:t>Net Promoter Score (NPS)</w:t>
      </w:r>
    </w:p>
    <w:p>
      <w:r>
        <w:rPr>
          <w:rFonts w:ascii="Arial" w:hAnsi="Arial" w:eastAsia="Arial"/>
          <w:b/>
          <w:sz w:val="24"/>
        </w:rPr>
        <w:t xml:space="preserve">Benchmarks: </w:t>
      </w:r>
      <w:r>
        <w:rPr>
          <w:rFonts w:ascii="Arial" w:hAnsi="Arial" w:eastAsia="Arial"/>
          <w:sz w:val="24"/>
        </w:rPr>
      </w:r>
    </w:p>
    <w:p>
      <w:pPr>
        <w:pStyle w:val="ListBullet"/>
      </w:pPr>
      <w:r>
        <w:rPr>
          <w:rFonts w:ascii="Arial" w:hAnsi="Arial" w:eastAsia="Arial"/>
          <w:b/>
          <w:sz w:val="24"/>
        </w:rPr>
        <w:t xml:space="preserve">Achieve a CAC: </w:t>
      </w:r>
      <w:r>
        <w:rPr>
          <w:rFonts w:ascii="Arial" w:hAnsi="Arial" w:eastAsia="Arial"/>
          <w:sz w:val="24"/>
        </w:rPr>
        <w:t>CLV ratio of 1:3 within the first year</w:t>
      </w:r>
    </w:p>
    <w:p>
      <w:pPr>
        <w:pStyle w:val="ListBullet"/>
      </w:pPr>
      <w:r>
        <w:rPr>
          <w:rFonts w:ascii="Arial" w:hAnsi="Arial" w:eastAsia="Arial"/>
          <w:sz w:val="24"/>
        </w:rPr>
        <w:t>Secure 1,000 residential and 200 commercial subscribers within 12 months</w:t>
      </w:r>
    </w:p>
    <w:p>
      <w:pPr>
        <w:pStyle w:val="ListBullet"/>
      </w:pPr>
      <w:r>
        <w:rPr>
          <w:rFonts w:ascii="Arial" w:hAnsi="Arial" w:eastAsia="Arial"/>
          <w:sz w:val="24"/>
        </w:rPr>
        <w:t>Maintain an MRR growth rate of 20% quarter-over-quarter</w:t>
      </w:r>
    </w:p>
    <w:p>
      <w:pPr>
        <w:pStyle w:val="ListBullet"/>
      </w:pPr>
      <w:r>
        <w:rPr>
          <w:rFonts w:ascii="Arial" w:hAnsi="Arial" w:eastAsia="Arial"/>
          <w:sz w:val="24"/>
        </w:rPr>
        <w:t>Attain a churn rate below 5% annually</w:t>
      </w:r>
    </w:p>
    <w:p>
      <w:pPr>
        <w:pStyle w:val="ListBullet"/>
      </w:pPr>
      <w:r>
        <w:rPr>
          <w:rFonts w:ascii="Arial" w:hAnsi="Arial" w:eastAsia="Arial"/>
          <w:sz w:val="24"/>
        </w:rPr>
        <w:t>Earn an NPS of 70 or higher, indicating strong customer satisfaction and loyalty</w:t>
      </w:r>
    </w:p>
    <w:p>
      <w:r>
        <w:rPr>
          <w:rFonts w:ascii="Arial" w:hAnsi="Arial" w:eastAsia="Arial"/>
          <w:sz w:val="24"/>
        </w:rPr>
        <w:t>Success is defined as establishing a scalable and profitable business model that consistently delivers high-quality solar solutions, fosters long-term customer relationships, and drives sustainable growth while actively contributing to the global transition towards renewable energy.</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Customer Acquisition: </w:t>
      </w:r>
      <w:r>
        <w:rPr>
          <w:rFonts w:ascii="Arial" w:hAnsi="Arial" w:eastAsia="Arial"/>
          <w:sz w:val="24"/>
        </w:rPr>
        <w:t>Acquire 500 residential and 100 commercial solar system installations within the first year, establishing a strong local presence and building a loyal customer base.</w:t>
      </w:r>
    </w:p>
    <w:p>
      <w:r>
        <w:rPr>
          <w:rFonts w:ascii="Arial" w:hAnsi="Arial" w:eastAsia="Arial"/>
          <w:b/>
          <w:sz w:val="24"/>
        </w:rPr>
        <w:t xml:space="preserve">Operational Efficiency: </w:t>
      </w:r>
      <w:r>
        <w:rPr>
          <w:rFonts w:ascii="Arial" w:hAnsi="Arial" w:eastAsia="Arial"/>
          <w:sz w:val="24"/>
        </w:rPr>
        <w:t>Streamline internal processes, including lead management, project execution, and customer support, to ensure efficient operations and a seamless customer experience.</w:t>
      </w:r>
    </w:p>
    <w:p>
      <w:r>
        <w:rPr>
          <w:rFonts w:ascii="Arial" w:hAnsi="Arial" w:eastAsia="Arial"/>
          <w:b/>
          <w:sz w:val="24"/>
        </w:rPr>
        <w:t xml:space="preserve">Brand Awareness: </w:t>
      </w:r>
      <w:r>
        <w:rPr>
          <w:rFonts w:ascii="Arial" w:hAnsi="Arial" w:eastAsia="Arial"/>
          <w:sz w:val="24"/>
        </w:rPr>
        <w:t>Launch targeted marketing campaigns to increase brand visibility, educate potential customers on the benefits of solar energy, and position our company as a trusted provider of tailored solar solutions.</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Market Expansion: </w:t>
      </w:r>
      <w:r>
        <w:rPr>
          <w:rFonts w:ascii="Arial" w:hAnsi="Arial" w:eastAsia="Arial"/>
          <w:sz w:val="24"/>
        </w:rPr>
        <w:t>Expand operations into additional high-potential markets, leveraging strategic partnerships and a proven business model to capture a larger share of the growing solar energy market.</w:t>
      </w:r>
    </w:p>
    <w:p>
      <w:r>
        <w:rPr>
          <w:rFonts w:ascii="Arial" w:hAnsi="Arial" w:eastAsia="Arial"/>
          <w:b/>
          <w:sz w:val="24"/>
        </w:rPr>
        <w:t xml:space="preserve">Product Innovation: </w:t>
      </w:r>
      <w:r>
        <w:rPr>
          <w:rFonts w:ascii="Arial" w:hAnsi="Arial" w:eastAsia="Arial"/>
          <w:sz w:val="24"/>
        </w:rPr>
        <w:t>Invest in research and development to enhance our solar system offerings, incorporating emerging technologies and innovative features that differentiate our solutions and provide added value to customers.</w:t>
      </w:r>
    </w:p>
    <w:p>
      <w:r>
        <w:rPr>
          <w:rFonts w:ascii="Arial" w:hAnsi="Arial" w:eastAsia="Arial"/>
          <w:b/>
          <w:sz w:val="24"/>
        </w:rPr>
        <w:t xml:space="preserve">Talent Acquisition: </w:t>
      </w:r>
      <w:r>
        <w:rPr>
          <w:rFonts w:ascii="Arial" w:hAnsi="Arial" w:eastAsia="Arial"/>
          <w:sz w:val="24"/>
        </w:rPr>
        <w:t>Attract and retain top talent across all functional areas, fostering a culture of excellence and ensuring our team has the expertise to deliver industry-leading solar solutions.</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Industry Leadership: </w:t>
      </w:r>
      <w:r>
        <w:rPr>
          <w:rFonts w:ascii="Arial" w:hAnsi="Arial" w:eastAsia="Arial"/>
          <w:sz w:val="24"/>
        </w:rPr>
        <w:t>Establish our company as a globally recognized leader in the solar energy industry, known for our cutting-edge technology, exceptional customer service, and commitment to driving the transition to renewable energy.</w:t>
      </w:r>
    </w:p>
    <w:p>
      <w:r>
        <w:rPr>
          <w:rFonts w:ascii="Arial" w:hAnsi="Arial" w:eastAsia="Arial"/>
          <w:b/>
          <w:sz w:val="24"/>
        </w:rPr>
        <w:t xml:space="preserve">Sustainable Growth: </w:t>
      </w:r>
      <w:r>
        <w:rPr>
          <w:rFonts w:ascii="Arial" w:hAnsi="Arial" w:eastAsia="Arial"/>
          <w:sz w:val="24"/>
        </w:rPr>
        <w:t>Achieve consistent, profitable growth by continuously optimizing our business model, exploring new revenue streams, and maintaining a strong focus on customer satisfaction and retention.</w:t>
      </w:r>
    </w:p>
    <w:p>
      <w:r>
        <w:rPr>
          <w:rFonts w:ascii="Arial" w:hAnsi="Arial" w:eastAsia="Arial"/>
          <w:b/>
          <w:sz w:val="24"/>
        </w:rPr>
        <w:t xml:space="preserve">Environmental Impact: </w:t>
      </w:r>
      <w:r>
        <w:rPr>
          <w:rFonts w:ascii="Arial" w:hAnsi="Arial" w:eastAsia="Arial"/>
          <w:sz w:val="24"/>
        </w:rPr>
        <w:t>Contribute significantly to the global effort of reducing carbon emissions and promoting environmental sustainability by enabling widespread adoption of our solar energy solutions.</w:t>
      </w:r>
    </w:p>
    <w:p>
      <w:r>
        <w:rPr>
          <w:rFonts w:ascii="Arial" w:hAnsi="Arial" w:eastAsia="Arial"/>
          <w:b/>
          <w:sz w:val="24"/>
        </w:rPr>
        <w:t xml:space="preserve">Rationale: </w:t>
      </w:r>
      <w:r>
        <w:rPr>
          <w:rFonts w:ascii="Arial" w:hAnsi="Arial" w:eastAsia="Arial"/>
          <w:sz w:val="24"/>
        </w:rPr>
        <w:t>These goals are essential for establishing a strong foundation, driving sustainable growth, and positioning our company as a leader in the solar energy industry. By focusing on customer acquisition, operational excellence, and brand awareness in the short term, we lay the groundwork for future success. Medium-term goals prioritize market expansion, product innovation, and talent acquisition, enabling us to capitalize on growth opportunities and maintain a competitive edge. Long-term goals align with our vision of industry leadership, sustainable growth, and environmental impact, ensuring our company remains at the forefront of the renewable energy revolution.</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Customer Acquisition Cost (CAC): Measure the total cost of acquiring a new customer, including marketing, sales, and other related expenses. This KPI is critical as it directly impacts profitability and scalability. By optimizing CAC, we can ensure sustainable growth while maintaining a favorable CAC:CLV ratio. It informs decisions on marketing strategies, sales processes, and customer targeting.</w:t>
      </w:r>
    </w:p>
    <w:p>
      <w:r>
        <w:rPr>
          <w:rFonts w:ascii="Arial" w:hAnsi="Arial" w:eastAsia="Arial"/>
          <w:b/>
          <w:sz w:val="24"/>
        </w:rPr>
        <w:t xml:space="preserve">Second Most Important KPI: </w:t>
      </w:r>
      <w:r>
        <w:rPr>
          <w:rFonts w:ascii="Arial" w:hAnsi="Arial" w:eastAsia="Arial"/>
          <w:sz w:val="24"/>
        </w:rPr>
        <w:t>Customer Lifetime Value (CLV): Calculate the projected revenue generated by a customer over the entire relationship, factoring in subscription fees, additional services, and customer retention rates. CLV is essential for evaluating long-term profitability and the effectiveness of our customer retention strategies. It guides decisions on pricing, product enhancements, and customer support initiatives.</w:t>
      </w:r>
    </w:p>
    <w:p>
      <w:r>
        <w:rPr>
          <w:rFonts w:ascii="Arial" w:hAnsi="Arial" w:eastAsia="Arial"/>
          <w:b/>
          <w:sz w:val="24"/>
        </w:rPr>
        <w:t xml:space="preserve">Third Most Important KPI: </w:t>
      </w:r>
      <w:r>
        <w:rPr>
          <w:rFonts w:ascii="Arial" w:hAnsi="Arial" w:eastAsia="Arial"/>
          <w:sz w:val="24"/>
        </w:rPr>
        <w:t>Monthly Recurring Revenue (MRR): Track the predictable, recurring revenue generated from active subscriptions each month. MRR is a key indicator of our ability to build a stable, recurring revenue stream and achieve sustainable growth. It informs decisions on capacity planning, resource allocation, and investment strategies to support continued expansion.</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Reduce energy costs: </w:t>
      </w:r>
      <w:r>
        <w:rPr>
          <w:rFonts w:ascii="Arial" w:hAnsi="Arial" w:eastAsia="Arial"/>
          <w:sz w:val="24"/>
        </w:rPr>
        <w:t>Businesses seek cost-effective solutions to lower electricity expenses and improve profitability.</w:t>
      </w:r>
    </w:p>
    <w:p>
      <w:r>
        <w:rPr>
          <w:rFonts w:ascii="Arial" w:hAnsi="Arial" w:eastAsia="Arial"/>
          <w:b/>
          <w:sz w:val="24"/>
        </w:rPr>
        <w:t xml:space="preserve">Eco-friendly operations: </w:t>
      </w:r>
      <w:r>
        <w:rPr>
          <w:rFonts w:ascii="Arial" w:hAnsi="Arial" w:eastAsia="Arial"/>
          <w:sz w:val="24"/>
        </w:rPr>
        <w:t>Environmentally conscious organizations aim to minimize their carbon footprint and promote sustainability.</w:t>
      </w:r>
    </w:p>
    <w:p>
      <w:r>
        <w:rPr>
          <w:rFonts w:ascii="Arial" w:hAnsi="Arial" w:eastAsia="Arial"/>
          <w:b/>
          <w:sz w:val="24"/>
        </w:rPr>
        <w:t xml:space="preserve">Hassle-free adoption: </w:t>
      </w:r>
      <w:r>
        <w:rPr>
          <w:rFonts w:ascii="Arial" w:hAnsi="Arial" w:eastAsia="Arial"/>
          <w:sz w:val="24"/>
        </w:rPr>
        <w:t>Clients require a streamlined process for transitioning to solar power, including consultation, installation, and ongoing support.</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Traditional solar installers: </w:t>
      </w:r>
      <w:r>
        <w:rPr>
          <w:rFonts w:ascii="Arial" w:hAnsi="Arial" w:eastAsia="Arial"/>
          <w:sz w:val="24"/>
        </w:rPr>
        <w:t>Offer basic solar panel installation services but often lack comprehensive support or flexible financing options.</w:t>
      </w:r>
    </w:p>
    <w:p>
      <w:r>
        <w:rPr>
          <w:rFonts w:ascii="Arial" w:hAnsi="Arial" w:eastAsia="Arial"/>
          <w:b/>
          <w:sz w:val="24"/>
        </w:rPr>
        <w:t xml:space="preserve">Utility company programs: </w:t>
      </w:r>
      <w:r>
        <w:rPr>
          <w:rFonts w:ascii="Arial" w:hAnsi="Arial" w:eastAsia="Arial"/>
          <w:sz w:val="24"/>
        </w:rPr>
        <w:t>Provide renewable energy sources but may have limited customization and long-term contracts.</w:t>
      </w:r>
    </w:p>
    <w:p>
      <w:r>
        <w:rPr>
          <w:rFonts w:ascii="Arial" w:hAnsi="Arial" w:eastAsia="Arial"/>
          <w:b/>
          <w:sz w:val="24"/>
        </w:rPr>
        <w:t xml:space="preserve">DIY solar kits: </w:t>
      </w:r>
      <w:r>
        <w:rPr>
          <w:rFonts w:ascii="Arial" w:hAnsi="Arial" w:eastAsia="Arial"/>
          <w:sz w:val="24"/>
        </w:rPr>
        <w:t>Allow for self-installation but require technical expertise and ongoing maintenance.</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Limited customization: </w:t>
      </w:r>
      <w:r>
        <w:rPr>
          <w:rFonts w:ascii="Arial" w:hAnsi="Arial" w:eastAsia="Arial"/>
          <w:sz w:val="24"/>
        </w:rPr>
        <w:t>Existing solutions fail to offer tailored solar system designs based on specific energy needs and site conditions.</w:t>
      </w:r>
    </w:p>
    <w:p>
      <w:r>
        <w:rPr>
          <w:rFonts w:ascii="Arial" w:hAnsi="Arial" w:eastAsia="Arial"/>
          <w:b/>
          <w:sz w:val="24"/>
        </w:rPr>
        <w:t xml:space="preserve">Lack of end-to-end support: </w:t>
      </w:r>
      <w:r>
        <w:rPr>
          <w:rFonts w:ascii="Arial" w:hAnsi="Arial" w:eastAsia="Arial"/>
          <w:sz w:val="24"/>
        </w:rPr>
        <w:t>Clients must navigate multiple vendors for consultation, installation, maintenance, and financing.</w:t>
      </w:r>
    </w:p>
    <w:p>
      <w:r>
        <w:rPr>
          <w:rFonts w:ascii="Arial" w:hAnsi="Arial" w:eastAsia="Arial"/>
          <w:b/>
          <w:sz w:val="24"/>
        </w:rPr>
        <w:t xml:space="preserve">Upfront costs: </w:t>
      </w:r>
      <w:r>
        <w:rPr>
          <w:rFonts w:ascii="Arial" w:hAnsi="Arial" w:eastAsia="Arial"/>
          <w:sz w:val="24"/>
        </w:rPr>
        <w:t>High initial investment requirements and limited financing options hinder solar adoption for many businesses.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comprehensive solar energy platform bridges these gaps by offering tailored, turnkey solar solutions encompassing personalized system design, seamless installation, flexible financing options, and dedicated customer support. We empower businesses to transition seamlessly to renewable power, reducing energy costs and carbon footprint through our innovative, cost-effective, and service-oriented approach.</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Considering the global demand for solar energy solutions across residential and commercial sectors, the TAM is estimated at $200 billion annually. This figure accounts for the vast number of potential customers seeking cost-effective and eco-friendly energy alternatives, coupled with the average revenue per installation based on industry benchmarks.</w:t>
      </w:r>
    </w:p>
    <w:p>
      <w:r>
        <w:rPr>
          <w:rFonts w:ascii="Arial" w:hAnsi="Arial" w:eastAsia="Arial"/>
          <w:b/>
          <w:sz w:val="24"/>
        </w:rPr>
        <w:t xml:space="preserve">Serviceable Available Market (SAM): </w:t>
      </w:r>
      <w:r>
        <w:rPr>
          <w:rFonts w:ascii="Arial" w:hAnsi="Arial" w:eastAsia="Arial"/>
          <w:sz w:val="24"/>
        </w:rPr>
        <w:t>Focusing on the target markets of the US, UK, Australia, and other high solar potential regions, the SAM narrows to approximately $75 billion. This segment represents customers within our operational scope, geographical reach, and distribution capabilities, aligning with our business model of providing tailored solar solutions to residential and commercial clients.</w:t>
      </w:r>
    </w:p>
    <w:p>
      <w:r>
        <w:rPr>
          <w:rFonts w:ascii="Arial" w:hAnsi="Arial" w:eastAsia="Arial"/>
          <w:b/>
          <w:sz w:val="24"/>
        </w:rPr>
        <w:t xml:space="preserve">Serviceable Obtainable Market (SOM): </w:t>
      </w:r>
      <w:r>
        <w:rPr>
          <w:rFonts w:ascii="Arial" w:hAnsi="Arial" w:eastAsia="Arial"/>
          <w:sz w:val="24"/>
        </w:rPr>
        <w:t>Given the competitive landscape, market entry barriers, and our current resources, a realistic estimation of the SOM we can capture in the initial stages is $1.5 billion. This conservative figure reflects a achievable market share of 2% within our serviceable segments, allowing for strategic growth and expansion as we establish a strong foothold in the industry.</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Heightened demand for personalized and hassle-free solar solutions that align with environmental consciousness and cost-saving priorities. Increased interest in flexible financing options and comprehensive support throughout the adoption process.</w:t>
      </w:r>
    </w:p>
    <w:p>
      <w:r>
        <w:rPr>
          <w:rFonts w:ascii="Arial" w:hAnsi="Arial" w:eastAsia="Arial"/>
          <w:b/>
          <w:sz w:val="24"/>
        </w:rPr>
        <w:t xml:space="preserve">Technological Trends: </w:t>
      </w:r>
      <w:r>
        <w:rPr>
          <w:rFonts w:ascii="Arial" w:hAnsi="Arial" w:eastAsia="Arial"/>
          <w:sz w:val="24"/>
        </w:rPr>
        <w:t>Advancements in solar panel efficiency, energy storage systems, and smart home integration. Emergence of virtual reality tools for system design and remote monitoring capabilities for enhanced customer experience.</w:t>
      </w:r>
    </w:p>
    <w:p>
      <w:r>
        <w:rPr>
          <w:rFonts w:ascii="Arial" w:hAnsi="Arial" w:eastAsia="Arial"/>
          <w:b/>
          <w:sz w:val="24"/>
        </w:rPr>
        <w:t xml:space="preserve">Competitive Trends: </w:t>
      </w:r>
      <w:r>
        <w:rPr>
          <w:rFonts w:ascii="Arial" w:hAnsi="Arial" w:eastAsia="Arial"/>
          <w:sz w:val="24"/>
        </w:rPr>
        <w:t>Competitors offering basic installation services with limited customization and support. Some utilities providing renewable energy programs with long-term contracts. Emergence of DIY solar kits requiring technical expertise.</w:t>
      </w:r>
    </w:p>
    <w:p>
      <w:r>
        <w:rPr>
          <w:rFonts w:ascii="Arial" w:hAnsi="Arial" w:eastAsia="Arial"/>
          <w:b/>
          <w:sz w:val="24"/>
        </w:rPr>
        <w:t xml:space="preserve">Economic Trends: </w:t>
      </w:r>
      <w:r>
        <w:rPr>
          <w:rFonts w:ascii="Arial" w:hAnsi="Arial" w:eastAsia="Arial"/>
          <w:sz w:val="24"/>
        </w:rPr>
        <w:t>Fluctuating energy prices impacting operational costs and consumer demand. Government incentives and tax credits promoting solar adoption. Supply chain disruptions affecting equipment availability and pricing.</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The largest direct competitors operating within the solar energy market for residential and commercial customers include Sunrun, Tesla Solar, and various local solar installation companies. Sunrun and Tesla Solar offer solar panel installation and leasing services, while local installers primarily focus on system sales and installations.</w:t>
      </w:r>
    </w:p>
    <w:p>
      <w:r>
        <w:rPr>
          <w:rFonts w:ascii="Arial" w:hAnsi="Arial" w:eastAsia="Arial"/>
          <w:b/>
          <w:sz w:val="24"/>
        </w:rPr>
        <w:t xml:space="preserve">Product/Service Comparison: </w:t>
      </w:r>
      <w:r>
        <w:rPr>
          <w:rFonts w:ascii="Arial" w:hAnsi="Arial" w:eastAsia="Arial"/>
          <w:sz w:val="24"/>
        </w:rPr>
        <w:t>Sunrun and Tesla Solar provide solar panel leasing options with little upfront cost, but their offerings may lack customization and comprehensive support. Local installers offer system sales and basic installations but often lack flexible financing options or ongoing maintenance services. Our tailored solar system packages, including design, installation, maintenance, and financing options, provide a comprehensive and personalized solution.</w:t>
      </w:r>
    </w:p>
    <w:p>
      <w:r>
        <w:rPr>
          <w:rFonts w:ascii="Arial" w:hAnsi="Arial" w:eastAsia="Arial"/>
          <w:b/>
          <w:sz w:val="24"/>
        </w:rPr>
        <w:t xml:space="preserve">Strategic Positioning: </w:t>
      </w:r>
      <w:r>
        <w:rPr>
          <w:rFonts w:ascii="Arial" w:hAnsi="Arial" w:eastAsia="Arial"/>
          <w:sz w:val="24"/>
        </w:rPr>
        <w:t>Sunrun positions itself as a leader in solar leasing, targeting cost-conscious homeowners with its no-upfront-cost model and emphasizing long-term savings. Tesla Solar leverages its brand recognition and focuses on integrated solar and energy storage solutions for eco-conscious consumers. Local installers typically target customers based on proximity and highlight their local expertise and customer service.</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&amp; Pain Points: </w:t>
      </w:r>
      <w:r>
        <w:rPr>
          <w:rFonts w:ascii="Arial" w:hAnsi="Arial" w:eastAsia="Arial"/>
          <w:sz w:val="24"/>
        </w:rPr>
      </w:r>
    </w:p>
    <w:p>
      <w:r>
        <w:rPr>
          <w:rFonts w:ascii="Arial" w:hAnsi="Arial" w:eastAsia="Arial"/>
          <w:sz w:val="24"/>
        </w:rPr>
        <w:t>Business clients face operational inefficiencies, high energy costs, and environmental concerns. They require cost-effective, sustainable energy solutions that reduce overhead expenses, enhance energy independence, and align with corporate social responsibility goals. Seamless integration with existing infrastructure, flexible financing options, and comprehensive support throughout the adoption process are critical needs.</w:t>
      </w:r>
    </w:p>
    <w:p>
      <w:r>
        <w:rPr>
          <w:rFonts w:ascii="Arial" w:hAnsi="Arial" w:eastAsia="Arial"/>
          <w:b/>
          <w:sz w:val="24"/>
        </w:rPr>
        <w:t xml:space="preserve">Market Size &amp; Growth Potential: </w:t>
      </w:r>
      <w:r>
        <w:rPr>
          <w:rFonts w:ascii="Arial" w:hAnsi="Arial" w:eastAsia="Arial"/>
          <w:sz w:val="24"/>
        </w:rPr>
      </w:r>
    </w:p>
    <w:p>
      <w:r>
        <w:rPr>
          <w:rFonts w:ascii="Arial" w:hAnsi="Arial" w:eastAsia="Arial"/>
          <w:sz w:val="24"/>
        </w:rPr>
        <w:t>The global solar energy market for residential and commercial sectors is valued at $200 billion annually, with a serviceable available market of $75 billion in high solar potential regions. Our initial serviceable obtainable market is estimated at $1.5 billion, representing a 2% market share within our operational scope, allowing for strategic growth and expansion.</w:t>
      </w:r>
    </w:p>
    <w:p>
      <w:r>
        <w:rPr>
          <w:rFonts w:ascii="Arial" w:hAnsi="Arial" w:eastAsia="Arial"/>
          <w:b/>
          <w:sz w:val="24"/>
        </w:rPr>
        <w:t xml:space="preserve">Emerging Market Trends: </w:t>
      </w:r>
      <w:r>
        <w:rPr>
          <w:rFonts w:ascii="Arial" w:hAnsi="Arial" w:eastAsia="Arial"/>
          <w:sz w:val="24"/>
        </w:rPr>
      </w:r>
    </w:p>
    <w:p>
      <w:r>
        <w:rPr>
          <w:rFonts w:ascii="Arial" w:hAnsi="Arial" w:eastAsia="Arial"/>
          <w:sz w:val="24"/>
        </w:rPr>
        <w:t>Consumer behavior trends indicate heightened demand for personalized, hassle-free solar solutions that align with environmental consciousness and cost-saving priorities. Technological advancements in solar panel efficiency, energy storage systems, smart home integration, and virtual reality design tools are driving innovation. Economic trends, such as fluctuating energy prices, government incentives, and supply chain disruptions, impact market dynamics.</w:t>
      </w:r>
    </w:p>
    <w:p>
      <w:r>
        <w:rPr>
          <w:rFonts w:ascii="Arial" w:hAnsi="Arial" w:eastAsia="Arial"/>
          <w:b/>
          <w:sz w:val="24"/>
        </w:rPr>
        <w:t xml:space="preserve">Competitive Landscape Analysis: </w:t>
      </w:r>
      <w:r>
        <w:rPr>
          <w:rFonts w:ascii="Arial" w:hAnsi="Arial" w:eastAsia="Arial"/>
          <w:sz w:val="24"/>
        </w:rPr>
      </w:r>
    </w:p>
    <w:p>
      <w:r>
        <w:rPr>
          <w:rFonts w:ascii="Arial" w:hAnsi="Arial" w:eastAsia="Arial"/>
          <w:sz w:val="24"/>
        </w:rPr>
        <w:t>Key competitors like Sunrun and Tesla Solar offer solar panel leasing and installation services but lack customization and comprehensive support. Local installers provide system sales and installations but often lack flexible financing options or ongoing maintenance services. Our tailored solar system packages, including design, installation, maintenance, and financing options, bridge these gaps and provide a comprehensive, personalized solution.</w:t>
      </w:r>
    </w:p>
    <w:p>
      <w:r>
        <w:rPr>
          <w:rFonts w:ascii="Arial" w:hAnsi="Arial" w:eastAsia="Arial"/>
          <w:b/>
          <w:sz w:val="24"/>
        </w:rPr>
        <w:t xml:space="preserve">Strategic Recommendations: </w:t>
      </w:r>
      <w:r>
        <w:rPr>
          <w:rFonts w:ascii="Arial" w:hAnsi="Arial" w:eastAsia="Arial"/>
          <w:sz w:val="24"/>
        </w:rPr>
      </w:r>
    </w:p>
    <w:p>
      <w:pPr>
        <w:pStyle w:val="ListBullet"/>
      </w:pPr>
      <w:r>
        <w:rPr>
          <w:rFonts w:ascii="Arial" w:hAnsi="Arial" w:eastAsia="Arial"/>
          <w:sz w:val="24"/>
        </w:rPr>
        <w:t>Position our offering as a premium, one-stop solution for businesses seeking customized solar energy systems with comprehensive support and flexible financing options.</w:t>
      </w:r>
    </w:p>
    <w:p>
      <w:pPr>
        <w:pStyle w:val="ListBullet"/>
      </w:pPr>
      <w:r>
        <w:rPr>
          <w:rFonts w:ascii="Arial" w:hAnsi="Arial" w:eastAsia="Arial"/>
          <w:sz w:val="24"/>
        </w:rPr>
        <w:t>Leverage technological advancements to enhance customer experience through virtual reality design tools, remote monitoring capabilities, and seamless integration with existing infrastructure.</w:t>
      </w:r>
    </w:p>
    <w:p>
      <w:pPr>
        <w:pStyle w:val="ListBullet"/>
      </w:pPr>
      <w:r>
        <w:rPr>
          <w:rFonts w:ascii="Arial" w:hAnsi="Arial" w:eastAsia="Arial"/>
          <w:sz w:val="24"/>
        </w:rPr>
        <w:t>Capitalize on government incentives and tax credits to offer competitive pricing and financing options, making solar adoption more accessible for businesses.</w:t>
      </w:r>
    </w:p>
    <w:p>
      <w:pPr>
        <w:pStyle w:val="ListBullet"/>
      </w:pPr>
      <w:r>
        <w:rPr>
          <w:rFonts w:ascii="Arial" w:hAnsi="Arial" w:eastAsia="Arial"/>
          <w:sz w:val="24"/>
        </w:rPr>
        <w:t>Establish strategic partnerships with local installers and contractors to expand our reach and leverage their expertise while providing our comprehensive suite of services.</w:t>
      </w:r>
    </w:p>
    <w:p>
      <w:pPr>
        <w:pStyle w:val="ListBullet"/>
      </w:pPr>
      <w:r>
        <w:rPr>
          <w:rFonts w:ascii="Arial" w:hAnsi="Arial" w:eastAsia="Arial"/>
          <w:sz w:val="24"/>
        </w:rPr>
        <w:t>Implement targeted marketing campaigns highlighting our unique value proposition, focusing on cost savings, sustainability, and personalized solutions for businesses.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Mid-sized to large organizations across industries like manufacturing, retail, healthcare, education, and government agencies prioritizing energy cost savings and environmental sustainability initiatives. Companies with 100-5,000 employees and annual revenues of $10M-$1B+ located primarily in the US, UK, Australia, and other high solar potential regions.</w:t>
      </w:r>
    </w:p>
    <w:p>
      <w:r>
        <w:rPr>
          <w:rFonts w:ascii="Arial" w:hAnsi="Arial" w:eastAsia="Arial"/>
          <w:b/>
          <w:sz w:val="24"/>
        </w:rPr>
        <w:t xml:space="preserve">Relevant Industries: </w:t>
      </w:r>
      <w:r>
        <w:rPr>
          <w:rFonts w:ascii="Arial" w:hAnsi="Arial" w:eastAsia="Arial"/>
          <w:sz w:val="24"/>
        </w:rPr>
        <w:t>Manufacturing, retail, healthcare, education, government, and other commercial sectors.</w:t>
      </w:r>
    </w:p>
    <w:p>
      <w:r>
        <w:rPr>
          <w:rFonts w:ascii="Arial" w:hAnsi="Arial" w:eastAsia="Arial"/>
          <w:b/>
          <w:sz w:val="24"/>
        </w:rPr>
        <w:t xml:space="preserve">Company Size: </w:t>
      </w:r>
      <w:r>
        <w:rPr>
          <w:rFonts w:ascii="Arial" w:hAnsi="Arial" w:eastAsia="Arial"/>
          <w:sz w:val="24"/>
        </w:rPr>
        <w:t>Mid-sized to large enterprises with 100-5,000 employees.</w:t>
      </w:r>
    </w:p>
    <w:p>
      <w:r>
        <w:rPr>
          <w:rFonts w:ascii="Arial" w:hAnsi="Arial" w:eastAsia="Arial"/>
          <w:b/>
          <w:sz w:val="24"/>
        </w:rPr>
        <w:t xml:space="preserve">Geography: </w:t>
      </w:r>
      <w:r>
        <w:rPr>
          <w:rFonts w:ascii="Arial" w:hAnsi="Arial" w:eastAsia="Arial"/>
          <w:sz w:val="24"/>
        </w:rPr>
        <w:t>United States, United Kingdom, Australia, and other regions with high solar energy potential.</w:t>
      </w:r>
    </w:p>
    <w:p>
      <w:r>
        <w:rPr>
          <w:rFonts w:ascii="Arial" w:hAnsi="Arial" w:eastAsia="Arial"/>
          <w:b/>
          <w:sz w:val="24"/>
        </w:rPr>
        <w:t xml:space="preserve">Typical Job Titles: </w:t>
      </w:r>
      <w:r>
        <w:rPr>
          <w:rFonts w:ascii="Arial" w:hAnsi="Arial" w:eastAsia="Arial"/>
          <w:sz w:val="24"/>
        </w:rPr>
        <w:t>Chief Sustainability Officer, Facilities Manager, Energy Manager, Procurement Manager, Chief Financial Officer, Chief Operating Officer.</w:t>
      </w:r>
    </w:p>
    <w:p>
      <w:r>
        <w:rPr>
          <w:rFonts w:ascii="Arial" w:hAnsi="Arial" w:eastAsia="Arial"/>
          <w:b/>
          <w:sz w:val="24"/>
        </w:rPr>
        <w:t xml:space="preserve">Role in Buying Process: </w:t>
      </w:r>
      <w:r>
        <w:rPr>
          <w:rFonts w:ascii="Arial" w:hAnsi="Arial" w:eastAsia="Arial"/>
          <w:sz w:val="24"/>
        </w:rPr>
        <w:t>Champions (drive sustainability initiatives), Decision Makers (approve budgets), Influencers (evaluate options), Blockers (raise objections).</w:t>
      </w:r>
    </w:p>
    <w:p>
      <w:r>
        <w:rPr>
          <w:rFonts w:ascii="Arial" w:hAnsi="Arial" w:eastAsia="Arial"/>
          <w:b/>
          <w:sz w:val="24"/>
        </w:rPr>
        <w:t xml:space="preserve">Target Audience Description: </w:t>
      </w:r>
      <w:r>
        <w:rPr>
          <w:rFonts w:ascii="Arial" w:hAnsi="Arial" w:eastAsia="Arial"/>
          <w:sz w:val="24"/>
        </w:rPr>
        <w:t>Analytical and data-driven professionals motivated by cost savings, environmental impact, and operational efficiency. Highly educated, with a focus on continuous improvement and long-term strategic planning.</w:t>
      </w:r>
    </w:p>
    <w:p>
      <w:r>
        <w:rPr>
          <w:rFonts w:ascii="Arial" w:hAnsi="Arial" w:eastAsia="Arial"/>
          <w:b/>
          <w:sz w:val="24"/>
        </w:rPr>
        <w:t xml:space="preserve">Personality Attributes: </w:t>
      </w:r>
      <w:r>
        <w:rPr>
          <w:rFonts w:ascii="Arial" w:hAnsi="Arial" w:eastAsia="Arial"/>
          <w:sz w:val="24"/>
        </w:rPr>
        <w:t>Analytical, strategic, detail-oriented, environmentally conscious, cost-conscious, forward-thinking.</w:t>
      </w:r>
    </w:p>
    <w:p>
      <w:r>
        <w:rPr>
          <w:rFonts w:ascii="Arial" w:hAnsi="Arial" w:eastAsia="Arial"/>
          <w:b/>
          <w:sz w:val="24"/>
        </w:rPr>
        <w:t xml:space="preserve">Age: </w:t>
      </w:r>
      <w:r>
        <w:rPr>
          <w:rFonts w:ascii="Arial" w:hAnsi="Arial" w:eastAsia="Arial"/>
          <w:sz w:val="24"/>
        </w:rPr>
        <w:t>35-60 years old.</w:t>
      </w:r>
    </w:p>
    <w:p>
      <w:r>
        <w:rPr>
          <w:rFonts w:ascii="Arial" w:hAnsi="Arial" w:eastAsia="Arial"/>
          <w:b/>
          <w:sz w:val="24"/>
        </w:rPr>
        <w:t xml:space="preserve">Income: </w:t>
      </w:r>
      <w:r>
        <w:rPr>
          <w:rFonts w:ascii="Arial" w:hAnsi="Arial" w:eastAsia="Arial"/>
          <w:sz w:val="24"/>
        </w:rPr>
        <w:t>$80,000 - $250,000+ per year.</w:t>
      </w:r>
    </w:p>
    <w:p>
      <w:r>
        <w:rPr>
          <w:rFonts w:ascii="Arial" w:hAnsi="Arial" w:eastAsia="Arial"/>
          <w:b/>
          <w:sz w:val="24"/>
        </w:rPr>
        <w:t xml:space="preserve">Interests: </w:t>
      </w:r>
      <w:r>
        <w:rPr>
          <w:rFonts w:ascii="Arial" w:hAnsi="Arial" w:eastAsia="Arial"/>
          <w:sz w:val="24"/>
        </w:rPr>
        <w:t>Sustainability, renewable energy, cost optimization, process improvement, corporate social responsibility.</w:t>
      </w:r>
    </w:p>
    <w:p>
      <w:r>
        <w:rPr>
          <w:rFonts w:ascii="Arial" w:hAnsi="Arial" w:eastAsia="Arial"/>
          <w:b/>
          <w:sz w:val="24"/>
        </w:rPr>
        <w:t xml:space="preserve">Values: </w:t>
      </w:r>
      <w:r>
        <w:rPr>
          <w:rFonts w:ascii="Arial" w:hAnsi="Arial" w:eastAsia="Arial"/>
          <w:sz w:val="24"/>
        </w:rPr>
        <w:t>Environmental stewardship, fiscal responsibility, operational efficiency, long-term planning, continuous improvement.</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Sustainability Officer</w:t>
      </w:r>
    </w:p>
    <w:p>
      <w:r>
        <w:rPr>
          <w:rFonts w:ascii="Arial" w:hAnsi="Arial" w:eastAsia="Arial"/>
          <w:b/>
          <w:sz w:val="24"/>
        </w:rPr>
        <w:t xml:space="preserve">Demographic Profile: </w:t>
      </w:r>
      <w:r>
        <w:rPr>
          <w:rFonts w:ascii="Arial" w:hAnsi="Arial" w:eastAsia="Arial"/>
          <w:sz w:val="24"/>
        </w:rPr>
        <w:t>Age 45-55, female, high income, master's degree in environmental science or engineering, married with children, executive-level position.</w:t>
      </w:r>
    </w:p>
    <w:p>
      <w:r>
        <w:rPr>
          <w:rFonts w:ascii="Arial" w:hAnsi="Arial" w:eastAsia="Arial"/>
          <w:b/>
          <w:sz w:val="24"/>
        </w:rPr>
        <w:t xml:space="preserve">Psychographic Characteristics: </w:t>
      </w:r>
      <w:r>
        <w:rPr>
          <w:rFonts w:ascii="Arial" w:hAnsi="Arial" w:eastAsia="Arial"/>
          <w:sz w:val="24"/>
        </w:rPr>
        <w:t>Passionate about environmental causes, values corporate social responsibility, analytical mindset, early adopter of sustainable technologies, health-conscious lifestyle, enjoys outdoor activities like hiking and cycling.</w:t>
      </w:r>
    </w:p>
    <w:p>
      <w:r>
        <w:rPr>
          <w:rFonts w:ascii="Arial" w:hAnsi="Arial" w:eastAsia="Arial"/>
          <w:b/>
          <w:sz w:val="24"/>
        </w:rPr>
        <w:t xml:space="preserve">Needs and Pain Points: </w:t>
      </w:r>
      <w:r>
        <w:rPr>
          <w:rFonts w:ascii="Arial" w:hAnsi="Arial" w:eastAsia="Arial"/>
          <w:sz w:val="24"/>
        </w:rPr>
        <w:t>Reducing the organization's carbon footprint, meeting sustainability targets, justifying investments in renewable energy, addressing stakeholder concerns about environmental impact, staying ahead of regulatory changes and industry trends.</w:t>
      </w:r>
    </w:p>
    <w:p>
      <w:r>
        <w:rPr>
          <w:rFonts w:ascii="Arial" w:hAnsi="Arial" w:eastAsia="Arial"/>
          <w:b/>
          <w:sz w:val="24"/>
        </w:rPr>
        <w:t xml:space="preserve">Goals: </w:t>
      </w:r>
      <w:r>
        <w:rPr>
          <w:rFonts w:ascii="Arial" w:hAnsi="Arial" w:eastAsia="Arial"/>
          <w:sz w:val="24"/>
        </w:rPr>
        <w:t>Implement innovative sustainability initiatives, position the company as an environmental leader, achieve carbon neutrality, enhance brand reputation, and drive long-term cost savings through energy efficiency.</w:t>
      </w:r>
    </w:p>
    <w:p>
      <w:r>
        <w:rPr>
          <w:rFonts w:ascii="Arial" w:hAnsi="Arial" w:eastAsia="Arial"/>
          <w:b/>
          <w:sz w:val="24"/>
        </w:rPr>
        <w:t xml:space="preserve">Concerns/Objections During Sales Process: </w:t>
      </w:r>
      <w:r>
        <w:rPr>
          <w:rFonts w:ascii="Arial" w:hAnsi="Arial" w:eastAsia="Arial"/>
          <w:sz w:val="24"/>
        </w:rPr>
        <w:t>High upfront costs, disruptions to operations during installation, reliability and maintenance of solar systems, regulatory compliance, and integration with existing energy infrastructure.</w:t>
      </w:r>
    </w:p>
    <w:p>
      <w:r>
        <w:rPr>
          <w:rFonts w:ascii="Arial" w:hAnsi="Arial" w:eastAsia="Arial"/>
          <w:b/>
          <w:sz w:val="24"/>
        </w:rPr>
        <w:t xml:space="preserve">Factors That Influenced the Purchasing Decision: </w:t>
      </w:r>
      <w:r>
        <w:rPr>
          <w:rFonts w:ascii="Arial" w:hAnsi="Arial" w:eastAsia="Arial"/>
          <w:sz w:val="24"/>
        </w:rPr>
        <w:t>Proven track record of the solar provider, comprehensive data-driven analysis, long-term cost savings, alignment with corporate sustainability goals, positive customer reviews, and industry recognition.</w:t>
      </w:r>
    </w:p>
    <w:p>
      <w:r>
        <w:rPr>
          <w:rFonts w:ascii="Arial" w:hAnsi="Arial" w:eastAsia="Arial"/>
          <w:b/>
          <w:sz w:val="24"/>
        </w:rPr>
        <w:t xml:space="preserve">Stage When Joined the Sales Process: </w:t>
      </w:r>
      <w:r>
        <w:rPr>
          <w:rFonts w:ascii="Arial" w:hAnsi="Arial" w:eastAsia="Arial"/>
          <w:sz w:val="24"/>
        </w:rPr>
        <w:t>Consideration stage, after initial research and stakeholder consultations.</w:t>
      </w:r>
    </w:p>
    <w:p>
      <w:r>
        <w:rPr>
          <w:rFonts w:ascii="Arial" w:hAnsi="Arial" w:eastAsia="Arial"/>
          <w:b/>
          <w:sz w:val="24"/>
        </w:rPr>
        <w:t xml:space="preserve">Media Consumption Habits: </w:t>
      </w:r>
      <w:r>
        <w:rPr>
          <w:rFonts w:ascii="Arial" w:hAnsi="Arial" w:eastAsia="Arial"/>
          <w:sz w:val="24"/>
        </w:rPr>
        <w:t>Reads industry publications, attends sustainability conferences, follows thought leaders on LinkedIn, engages with environmental advocacy groups on social media.</w:t>
      </w:r>
    </w:p>
    <w:p>
      <w:r>
        <w:rPr>
          <w:rFonts w:ascii="Arial" w:hAnsi="Arial" w:eastAsia="Arial"/>
          <w:b/>
          <w:sz w:val="24"/>
        </w:rPr>
        <w:t xml:space="preserve">Brands They Resonate With: </w:t>
      </w:r>
      <w:r>
        <w:rPr>
          <w:rFonts w:ascii="Arial" w:hAnsi="Arial" w:eastAsia="Arial"/>
          <w:sz w:val="24"/>
        </w:rPr>
        <w:t>Patagonia, Tesla, LEED-certified buildings, and companies with strong sustainability commitments.</w:t>
      </w:r>
    </w:p>
    <w:p>
      <w:r>
        <w:rPr>
          <w:rFonts w:ascii="Arial" w:hAnsi="Arial" w:eastAsia="Arial"/>
          <w:b/>
          <w:sz w:val="24"/>
        </w:rPr>
        <w:t xml:space="preserve">Publicity/Social Media Activity: </w:t>
      </w:r>
      <w:r>
        <w:rPr>
          <w:rFonts w:ascii="Arial" w:hAnsi="Arial" w:eastAsia="Arial"/>
          <w:sz w:val="24"/>
        </w:rPr>
        <w:t>Active on LinkedIn, sharing insights and engaging in industry discussions, occasional thought leadership articles or speaking engagements.</w:t>
      </w:r>
    </w:p>
    <w:p>
      <w:r>
        <w:rPr>
          <w:rFonts w:ascii="Arial" w:hAnsi="Arial" w:eastAsia="Arial"/>
          <w:b/>
          <w:sz w:val="24"/>
        </w:rPr>
        <w:t xml:space="preserve">LinkedIn Profile: </w:t>
      </w:r>
      <w:r>
        <w:rPr>
          <w:rFonts w:ascii="Arial" w:hAnsi="Arial" w:eastAsia="Arial"/>
          <w:sz w:val="24"/>
        </w:rPr>
        <w:t>Highlights sustainability achievements, industry awards, and professional certifications, with a focus on environmental stewardship and corporate social responsibility.</w:t>
      </w:r>
    </w:p>
    <w:p>
      <w:r>
        <w:rPr>
          <w:rFonts w:ascii="Arial" w:hAnsi="Arial" w:eastAsia="Arial"/>
          <w:b/>
          <w:sz w:val="24"/>
        </w:rPr>
        <w:t xml:space="preserve">Leisure Activities: </w:t>
      </w:r>
      <w:r>
        <w:rPr>
          <w:rFonts w:ascii="Arial" w:hAnsi="Arial" w:eastAsia="Arial"/>
          <w:sz w:val="24"/>
        </w:rPr>
        <w:t>Hiking, cycling, volunteering for environmental causes, attending eco-friendly events, and sustainable travel.</w:t>
      </w:r>
    </w:p>
    <w:p>
      <w:r>
        <w:rPr>
          <w:rFonts w:ascii="Arial" w:hAnsi="Arial" w:eastAsia="Arial"/>
          <w:b/>
          <w:sz w:val="24"/>
        </w:rPr>
        <w:t xml:space="preserve">Celebrities or Notable People They Resonate With: </w:t>
      </w:r>
      <w:r>
        <w:rPr>
          <w:rFonts w:ascii="Arial" w:hAnsi="Arial" w:eastAsia="Arial"/>
          <w:sz w:val="24"/>
        </w:rPr>
        <w:t>Greta Thunberg, Al Gore, Jane Goodall, and other prominent environmental activists and advocates.</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Sustainability Officer</w:t>
      </w:r>
    </w:p>
    <w:p>
      <w:r>
        <w:rPr>
          <w:rFonts w:ascii="Arial" w:hAnsi="Arial" w:eastAsia="Arial"/>
          <w:b/>
          <w:sz w:val="24"/>
        </w:rPr>
        <w:t xml:space="preserve">Demographic Profile: </w:t>
      </w:r>
      <w:r>
        <w:rPr>
          <w:rFonts w:ascii="Arial" w:hAnsi="Arial" w:eastAsia="Arial"/>
          <w:sz w:val="24"/>
        </w:rPr>
        <w:t>Age 45-55, female, high income, master's degree in environmental science or engineering, married with children, executive-level position.</w:t>
      </w:r>
    </w:p>
    <w:p>
      <w:r>
        <w:rPr>
          <w:rFonts w:ascii="Arial" w:hAnsi="Arial" w:eastAsia="Arial"/>
          <w:b/>
          <w:sz w:val="24"/>
        </w:rPr>
        <w:t xml:space="preserve">Psychographic Characteristics: </w:t>
      </w:r>
      <w:r>
        <w:rPr>
          <w:rFonts w:ascii="Arial" w:hAnsi="Arial" w:eastAsia="Arial"/>
          <w:sz w:val="24"/>
        </w:rPr>
        <w:t>Passionate about environmental causes, values corporate social responsibility, analytical mindset, early adopter of sustainable technologies, health-conscious lifestyle, enjoys outdoor activities like hiking and cycling.</w:t>
      </w:r>
    </w:p>
    <w:p>
      <w:r>
        <w:rPr>
          <w:rFonts w:ascii="Arial" w:hAnsi="Arial" w:eastAsia="Arial"/>
          <w:b/>
          <w:sz w:val="24"/>
        </w:rPr>
        <w:t xml:space="preserve">Needs and Pain Points: </w:t>
      </w:r>
      <w:r>
        <w:rPr>
          <w:rFonts w:ascii="Arial" w:hAnsi="Arial" w:eastAsia="Arial"/>
          <w:sz w:val="24"/>
        </w:rPr>
        <w:t>Reducing the organization's carbon footprint, meeting sustainability targets, justifying investments in renewable energy, addressing stakeholder concerns about environmental impact, staying ahead of regulatory changes and industry trends.</w:t>
      </w:r>
    </w:p>
    <w:p>
      <w:r>
        <w:rPr>
          <w:rFonts w:ascii="Arial" w:hAnsi="Arial" w:eastAsia="Arial"/>
          <w:b/>
          <w:sz w:val="24"/>
        </w:rPr>
        <w:t xml:space="preserve">Goals: </w:t>
      </w:r>
      <w:r>
        <w:rPr>
          <w:rFonts w:ascii="Arial" w:hAnsi="Arial" w:eastAsia="Arial"/>
          <w:sz w:val="24"/>
        </w:rPr>
        <w:t>Implement innovative sustainability initiatives, position the company as an environmental leader, achieve carbon neutrality, enhance brand reputation, and drive long-term cost savings through energy efficiency.</w:t>
      </w:r>
    </w:p>
    <w:p>
      <w:r>
        <w:rPr>
          <w:rFonts w:ascii="Arial" w:hAnsi="Arial" w:eastAsia="Arial"/>
          <w:b/>
          <w:sz w:val="24"/>
        </w:rPr>
        <w:t xml:space="preserve">Concerns/Objections During Sales Process: </w:t>
      </w:r>
      <w:r>
        <w:rPr>
          <w:rFonts w:ascii="Arial" w:hAnsi="Arial" w:eastAsia="Arial"/>
          <w:sz w:val="24"/>
        </w:rPr>
        <w:t>High upfront costs, disruptions to operations during installation, reliability and maintenance of solar systems, regulatory compliance, and integration with existing energy infrastructure.</w:t>
      </w:r>
    </w:p>
    <w:p>
      <w:r>
        <w:rPr>
          <w:rFonts w:ascii="Arial" w:hAnsi="Arial" w:eastAsia="Arial"/>
          <w:b/>
          <w:sz w:val="24"/>
        </w:rPr>
        <w:t xml:space="preserve">Factors That Influenced the Purchasing Decision: </w:t>
      </w:r>
      <w:r>
        <w:rPr>
          <w:rFonts w:ascii="Arial" w:hAnsi="Arial" w:eastAsia="Arial"/>
          <w:sz w:val="24"/>
        </w:rPr>
        <w:t>Proven track record of the solar provider, comprehensive data-driven analysis, long-term cost savings, alignment with corporate sustainability goals, positive customer reviews, and industry recognition.</w:t>
      </w:r>
    </w:p>
    <w:p>
      <w:r>
        <w:rPr>
          <w:rFonts w:ascii="Arial" w:hAnsi="Arial" w:eastAsia="Arial"/>
          <w:b/>
          <w:sz w:val="24"/>
        </w:rPr>
        <w:t xml:space="preserve">Stage When Joined the Sales Process: </w:t>
      </w:r>
      <w:r>
        <w:rPr>
          <w:rFonts w:ascii="Arial" w:hAnsi="Arial" w:eastAsia="Arial"/>
          <w:sz w:val="24"/>
        </w:rPr>
        <w:t>Consideration stage, after initial research and stakeholder consultations.</w:t>
      </w:r>
    </w:p>
    <w:p>
      <w:r>
        <w:rPr>
          <w:rFonts w:ascii="Arial" w:hAnsi="Arial" w:eastAsia="Arial"/>
          <w:b/>
          <w:sz w:val="24"/>
        </w:rPr>
        <w:t xml:space="preserve">Media Consumption Habits: </w:t>
      </w:r>
      <w:r>
        <w:rPr>
          <w:rFonts w:ascii="Arial" w:hAnsi="Arial" w:eastAsia="Arial"/>
          <w:sz w:val="24"/>
        </w:rPr>
        <w:t>Reads industry publications, attends sustainability conferences, follows thought leaders on LinkedIn, engages with environmental advocacy groups on social media.</w:t>
      </w:r>
    </w:p>
    <w:p>
      <w:r>
        <w:rPr>
          <w:rFonts w:ascii="Arial" w:hAnsi="Arial" w:eastAsia="Arial"/>
          <w:b/>
          <w:sz w:val="24"/>
        </w:rPr>
        <w:t xml:space="preserve">Brands They Resonate With: </w:t>
      </w:r>
      <w:r>
        <w:rPr>
          <w:rFonts w:ascii="Arial" w:hAnsi="Arial" w:eastAsia="Arial"/>
          <w:sz w:val="24"/>
        </w:rPr>
        <w:t>Patagonia, Tesla, LEED-certified buildings, and companies with strong sustainability commitments.</w:t>
      </w:r>
    </w:p>
    <w:p>
      <w:r>
        <w:rPr>
          <w:rFonts w:ascii="Arial" w:hAnsi="Arial" w:eastAsia="Arial"/>
          <w:b/>
          <w:sz w:val="24"/>
        </w:rPr>
        <w:t xml:space="preserve">Publicity/Social Media Activity: </w:t>
      </w:r>
      <w:r>
        <w:rPr>
          <w:rFonts w:ascii="Arial" w:hAnsi="Arial" w:eastAsia="Arial"/>
          <w:sz w:val="24"/>
        </w:rPr>
        <w:t>Active on LinkedIn, sharing insights and engaging in industry discussions, occasional thought leadership articles or speaking engagements.</w:t>
      </w:r>
    </w:p>
    <w:p>
      <w:r>
        <w:rPr>
          <w:rFonts w:ascii="Arial" w:hAnsi="Arial" w:eastAsia="Arial"/>
          <w:b/>
          <w:sz w:val="24"/>
        </w:rPr>
        <w:t xml:space="preserve">LinkedIn Profile: </w:t>
      </w:r>
      <w:r>
        <w:rPr>
          <w:rFonts w:ascii="Arial" w:hAnsi="Arial" w:eastAsia="Arial"/>
          <w:sz w:val="24"/>
        </w:rPr>
        <w:t>Highlights sustainability achievements, industry awards, and professional certifications, with a focus on environmental stewardship and corporate social responsibility.</w:t>
      </w:r>
    </w:p>
    <w:p>
      <w:r>
        <w:rPr>
          <w:rFonts w:ascii="Arial" w:hAnsi="Arial" w:eastAsia="Arial"/>
          <w:b/>
          <w:sz w:val="24"/>
        </w:rPr>
        <w:t xml:space="preserve">Leisure Activities: </w:t>
      </w:r>
      <w:r>
        <w:rPr>
          <w:rFonts w:ascii="Arial" w:hAnsi="Arial" w:eastAsia="Arial"/>
          <w:sz w:val="24"/>
        </w:rPr>
        <w:t>Hiking, cycling, volunteering for environmental causes, attending eco-friendly events, and sustainable travel.</w:t>
      </w:r>
    </w:p>
    <w:p>
      <w:r>
        <w:rPr>
          <w:rFonts w:ascii="Arial" w:hAnsi="Arial" w:eastAsia="Arial"/>
          <w:b/>
          <w:sz w:val="24"/>
        </w:rPr>
        <w:t xml:space="preserve">Celebrities or Notable People They Resonate With: </w:t>
      </w:r>
      <w:r>
        <w:rPr>
          <w:rFonts w:ascii="Arial" w:hAnsi="Arial" w:eastAsia="Arial"/>
          <w:sz w:val="24"/>
        </w:rPr>
        <w:t>Greta Thunberg, Al Gore, Jane Goodall, and other prominent environmental activists and advocates.</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Chief Sustainability Officer</w:t>
      </w:r>
    </w:p>
    <w:p>
      <w:r>
        <w:rPr>
          <w:rFonts w:ascii="Arial" w:hAnsi="Arial" w:eastAsia="Arial"/>
          <w:b/>
          <w:sz w:val="24"/>
        </w:rPr>
        <w:t xml:space="preserve">Demographic Profile: </w:t>
      </w:r>
      <w:r>
        <w:rPr>
          <w:rFonts w:ascii="Arial" w:hAnsi="Arial" w:eastAsia="Arial"/>
          <w:sz w:val="24"/>
        </w:rPr>
        <w:t>Age 45-55, female, high income, master's degree in environmental science or engineering, married with children, executive-level position.</w:t>
      </w:r>
    </w:p>
    <w:p>
      <w:r>
        <w:rPr>
          <w:rFonts w:ascii="Arial" w:hAnsi="Arial" w:eastAsia="Arial"/>
          <w:b/>
          <w:sz w:val="24"/>
        </w:rPr>
        <w:t xml:space="preserve">Psychographic Characteristics: </w:t>
      </w:r>
      <w:r>
        <w:rPr>
          <w:rFonts w:ascii="Arial" w:hAnsi="Arial" w:eastAsia="Arial"/>
          <w:sz w:val="24"/>
        </w:rPr>
        <w:t>Passionate about environmental causes, values corporate social responsibility, analytical mindset, early adopter of sustainable technologies, health-conscious lifestyle, enjoys outdoor activities like hiking and cycling.</w:t>
      </w:r>
    </w:p>
    <w:p>
      <w:r>
        <w:rPr>
          <w:rFonts w:ascii="Arial" w:hAnsi="Arial" w:eastAsia="Arial"/>
          <w:b/>
          <w:sz w:val="24"/>
        </w:rPr>
        <w:t xml:space="preserve">Needs and Pain Points: </w:t>
      </w:r>
      <w:r>
        <w:rPr>
          <w:rFonts w:ascii="Arial" w:hAnsi="Arial" w:eastAsia="Arial"/>
          <w:sz w:val="24"/>
        </w:rPr>
        <w:t>Reducing the organization's carbon footprint, meeting sustainability targets, justifying investments in renewable energy, addressing stakeholder concerns about environmental impact, staying ahead of regulatory changes and industry trends.</w:t>
      </w:r>
    </w:p>
    <w:p>
      <w:r>
        <w:rPr>
          <w:rFonts w:ascii="Arial" w:hAnsi="Arial" w:eastAsia="Arial"/>
          <w:b/>
          <w:sz w:val="24"/>
        </w:rPr>
        <w:t xml:space="preserve">Goals: </w:t>
      </w:r>
      <w:r>
        <w:rPr>
          <w:rFonts w:ascii="Arial" w:hAnsi="Arial" w:eastAsia="Arial"/>
          <w:sz w:val="24"/>
        </w:rPr>
        <w:t>Implement innovative sustainability initiatives, position the company as an environmental leader, achieve carbon neutrality, enhance brand reputation, and drive long-term cost savings through energy efficiency.</w:t>
      </w:r>
    </w:p>
    <w:p>
      <w:r>
        <w:rPr>
          <w:rFonts w:ascii="Arial" w:hAnsi="Arial" w:eastAsia="Arial"/>
          <w:b/>
          <w:sz w:val="24"/>
        </w:rPr>
        <w:t xml:space="preserve">Concerns/Objections During Sales Process: </w:t>
      </w:r>
      <w:r>
        <w:rPr>
          <w:rFonts w:ascii="Arial" w:hAnsi="Arial" w:eastAsia="Arial"/>
          <w:sz w:val="24"/>
        </w:rPr>
        <w:t>High upfront costs, disruptions to operations during installation, reliability and maintenance of solar systems, regulatory compliance, and integration with existing energy infrastructure.</w:t>
      </w:r>
    </w:p>
    <w:p>
      <w:r>
        <w:rPr>
          <w:rFonts w:ascii="Arial" w:hAnsi="Arial" w:eastAsia="Arial"/>
          <w:b/>
          <w:sz w:val="24"/>
        </w:rPr>
        <w:t xml:space="preserve">Factors That Influenced the Purchasing Decision: </w:t>
      </w:r>
      <w:r>
        <w:rPr>
          <w:rFonts w:ascii="Arial" w:hAnsi="Arial" w:eastAsia="Arial"/>
          <w:sz w:val="24"/>
        </w:rPr>
        <w:t>Proven track record of the solar provider, comprehensive data-driven analysis, long-term cost savings, alignment with corporate sustainability goals, positive customer reviews, and industry recognition.</w:t>
      </w:r>
    </w:p>
    <w:p>
      <w:r>
        <w:rPr>
          <w:rFonts w:ascii="Arial" w:hAnsi="Arial" w:eastAsia="Arial"/>
          <w:b/>
          <w:sz w:val="24"/>
        </w:rPr>
        <w:t xml:space="preserve">Stage When Joined the Sales Process: </w:t>
      </w:r>
      <w:r>
        <w:rPr>
          <w:rFonts w:ascii="Arial" w:hAnsi="Arial" w:eastAsia="Arial"/>
          <w:sz w:val="24"/>
        </w:rPr>
        <w:t>Consideration stage, after initial research and stakeholder consultations.</w:t>
      </w:r>
    </w:p>
    <w:p>
      <w:r>
        <w:rPr>
          <w:rFonts w:ascii="Arial" w:hAnsi="Arial" w:eastAsia="Arial"/>
          <w:b/>
          <w:sz w:val="24"/>
        </w:rPr>
        <w:t xml:space="preserve">Media Consumption Habits: </w:t>
      </w:r>
      <w:r>
        <w:rPr>
          <w:rFonts w:ascii="Arial" w:hAnsi="Arial" w:eastAsia="Arial"/>
          <w:sz w:val="24"/>
        </w:rPr>
        <w:t>Reads industry publications, attends sustainability conferences, follows thought leaders on LinkedIn, engages with environmental advocacy groups on social media.</w:t>
      </w:r>
    </w:p>
    <w:p>
      <w:r>
        <w:rPr>
          <w:rFonts w:ascii="Arial" w:hAnsi="Arial" w:eastAsia="Arial"/>
          <w:b/>
          <w:sz w:val="24"/>
        </w:rPr>
        <w:t xml:space="preserve">Brands They Resonate With: </w:t>
      </w:r>
      <w:r>
        <w:rPr>
          <w:rFonts w:ascii="Arial" w:hAnsi="Arial" w:eastAsia="Arial"/>
          <w:sz w:val="24"/>
        </w:rPr>
        <w:t>Patagonia, Tesla, LEED-certified buildings, and companies with strong sustainability commitments.</w:t>
      </w:r>
    </w:p>
    <w:p>
      <w:r>
        <w:rPr>
          <w:rFonts w:ascii="Arial" w:hAnsi="Arial" w:eastAsia="Arial"/>
          <w:b/>
          <w:sz w:val="24"/>
        </w:rPr>
        <w:t xml:space="preserve">Publicity/Social Media Activity: </w:t>
      </w:r>
      <w:r>
        <w:rPr>
          <w:rFonts w:ascii="Arial" w:hAnsi="Arial" w:eastAsia="Arial"/>
          <w:sz w:val="24"/>
        </w:rPr>
        <w:t>Active on LinkedIn, sharing insights and engaging in industry discussions, occasional thought leadership articles or speaking engagements.</w:t>
      </w:r>
    </w:p>
    <w:p>
      <w:r>
        <w:rPr>
          <w:rFonts w:ascii="Arial" w:hAnsi="Arial" w:eastAsia="Arial"/>
          <w:b/>
          <w:sz w:val="24"/>
        </w:rPr>
        <w:t xml:space="preserve">LinkedIn Profile: </w:t>
      </w:r>
      <w:r>
        <w:rPr>
          <w:rFonts w:ascii="Arial" w:hAnsi="Arial" w:eastAsia="Arial"/>
          <w:sz w:val="24"/>
        </w:rPr>
        <w:t>Highlights sustainability achievements, industry awards, and professional certifications, with a focus on environmental stewardship and corporate social responsibility.</w:t>
      </w:r>
    </w:p>
    <w:p>
      <w:r>
        <w:rPr>
          <w:rFonts w:ascii="Arial" w:hAnsi="Arial" w:eastAsia="Arial"/>
          <w:b/>
          <w:sz w:val="24"/>
        </w:rPr>
        <w:t xml:space="preserve">Leisure Activities: </w:t>
      </w:r>
      <w:r>
        <w:rPr>
          <w:rFonts w:ascii="Arial" w:hAnsi="Arial" w:eastAsia="Arial"/>
          <w:sz w:val="24"/>
        </w:rPr>
        <w:t>Hiking, cycling, volunteering for environmental causes, attending eco-friendly events, and sustainable travel.</w:t>
      </w:r>
    </w:p>
    <w:p>
      <w:r>
        <w:rPr>
          <w:rFonts w:ascii="Arial" w:hAnsi="Arial" w:eastAsia="Arial"/>
          <w:b/>
          <w:sz w:val="24"/>
        </w:rPr>
        <w:t xml:space="preserve">Celebrities or Notable People They Resonate With: </w:t>
      </w:r>
      <w:r>
        <w:rPr>
          <w:rFonts w:ascii="Arial" w:hAnsi="Arial" w:eastAsia="Arial"/>
          <w:sz w:val="24"/>
        </w:rPr>
        <w:t>Greta Thunberg, Al Gore, Jane Goodall, and other prominent environmental activists and advocates.</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Sustainability Officer</w:t>
      </w:r>
    </w:p>
    <w:p>
      <w:r>
        <w:rPr>
          <w:rFonts w:ascii="Arial" w:hAnsi="Arial" w:eastAsia="Arial"/>
          <w:b/>
          <w:sz w:val="24"/>
        </w:rPr>
        <w:t xml:space="preserve">Demographic Profile: </w:t>
      </w:r>
      <w:r>
        <w:rPr>
          <w:rFonts w:ascii="Arial" w:hAnsi="Arial" w:eastAsia="Arial"/>
          <w:sz w:val="24"/>
        </w:rPr>
        <w:t>Age 45-55, female, high income, master's degree in environmental science or engineering, married with children, executive-level position.</w:t>
      </w:r>
    </w:p>
    <w:p>
      <w:r>
        <w:rPr>
          <w:rFonts w:ascii="Arial" w:hAnsi="Arial" w:eastAsia="Arial"/>
          <w:b/>
          <w:sz w:val="24"/>
        </w:rPr>
        <w:t xml:space="preserve">Psychographic Characteristics: </w:t>
      </w:r>
      <w:r>
        <w:rPr>
          <w:rFonts w:ascii="Arial" w:hAnsi="Arial" w:eastAsia="Arial"/>
          <w:sz w:val="24"/>
        </w:rPr>
        <w:t>Passionate about environmental causes, values corporate social responsibility, analytical mindset, early adopter of sustainable technologies, health-conscious lifestyle, enjoys outdoor activities like hiking and cycling.</w:t>
      </w:r>
    </w:p>
    <w:p>
      <w:r>
        <w:rPr>
          <w:rFonts w:ascii="Arial" w:hAnsi="Arial" w:eastAsia="Arial"/>
          <w:b/>
          <w:sz w:val="24"/>
        </w:rPr>
        <w:t xml:space="preserve">Needs and Pain Points: </w:t>
      </w:r>
      <w:r>
        <w:rPr>
          <w:rFonts w:ascii="Arial" w:hAnsi="Arial" w:eastAsia="Arial"/>
          <w:sz w:val="24"/>
        </w:rPr>
        <w:t>Reducing the organization's carbon footprint, meeting sustainability targets, justifying investments in renewable energy, addressing stakeholder concerns about environmental impact, staying ahead of regulatory changes and industry trends.</w:t>
      </w:r>
    </w:p>
    <w:p>
      <w:r>
        <w:rPr>
          <w:rFonts w:ascii="Arial" w:hAnsi="Arial" w:eastAsia="Arial"/>
          <w:b/>
          <w:sz w:val="24"/>
        </w:rPr>
        <w:t xml:space="preserve">Goals: </w:t>
      </w:r>
      <w:r>
        <w:rPr>
          <w:rFonts w:ascii="Arial" w:hAnsi="Arial" w:eastAsia="Arial"/>
          <w:sz w:val="24"/>
        </w:rPr>
        <w:t>Implement innovative sustainability initiatives, position the company as an environmental leader, achieve carbon neutrality, enhance brand reputation, and drive long-term cost savings through energy efficiency.</w:t>
      </w:r>
    </w:p>
    <w:p>
      <w:r>
        <w:rPr>
          <w:rFonts w:ascii="Arial" w:hAnsi="Arial" w:eastAsia="Arial"/>
          <w:b/>
          <w:sz w:val="24"/>
        </w:rPr>
        <w:t xml:space="preserve">Concerns/Objections During Sales Process: </w:t>
      </w:r>
      <w:r>
        <w:rPr>
          <w:rFonts w:ascii="Arial" w:hAnsi="Arial" w:eastAsia="Arial"/>
          <w:sz w:val="24"/>
        </w:rPr>
        <w:t>High upfront costs, disruptions to operations during installation, reliability and maintenance of solar systems, regulatory compliance, and integration with existing energy infrastructure.</w:t>
      </w:r>
    </w:p>
    <w:p>
      <w:r>
        <w:rPr>
          <w:rFonts w:ascii="Arial" w:hAnsi="Arial" w:eastAsia="Arial"/>
          <w:b/>
          <w:sz w:val="24"/>
        </w:rPr>
        <w:t xml:space="preserve">Factors That Influenced the Purchasing Decision: </w:t>
      </w:r>
      <w:r>
        <w:rPr>
          <w:rFonts w:ascii="Arial" w:hAnsi="Arial" w:eastAsia="Arial"/>
          <w:sz w:val="24"/>
        </w:rPr>
        <w:t>Proven track record of the solar provider, comprehensive data-driven analysis, long-term cost savings, alignment with corporate sustainability goals, positive customer reviews, and industry recognition.</w:t>
      </w:r>
    </w:p>
    <w:p>
      <w:r>
        <w:rPr>
          <w:rFonts w:ascii="Arial" w:hAnsi="Arial" w:eastAsia="Arial"/>
          <w:b/>
          <w:sz w:val="24"/>
        </w:rPr>
        <w:t xml:space="preserve">Stage When Joined the Sales Process: </w:t>
      </w:r>
      <w:r>
        <w:rPr>
          <w:rFonts w:ascii="Arial" w:hAnsi="Arial" w:eastAsia="Arial"/>
          <w:sz w:val="24"/>
        </w:rPr>
        <w:t>Consideration stage, after initial research and stakeholder consultations.</w:t>
      </w:r>
    </w:p>
    <w:p>
      <w:r>
        <w:rPr>
          <w:rFonts w:ascii="Arial" w:hAnsi="Arial" w:eastAsia="Arial"/>
          <w:b/>
          <w:sz w:val="24"/>
        </w:rPr>
        <w:t xml:space="preserve">Media Consumption Habits: </w:t>
      </w:r>
      <w:r>
        <w:rPr>
          <w:rFonts w:ascii="Arial" w:hAnsi="Arial" w:eastAsia="Arial"/>
          <w:sz w:val="24"/>
        </w:rPr>
        <w:t>Reads industry publications, attends sustainability conferences, follows thought leaders on LinkedIn, engages with environmental advocacy groups on social media.</w:t>
      </w:r>
    </w:p>
    <w:p>
      <w:r>
        <w:rPr>
          <w:rFonts w:ascii="Arial" w:hAnsi="Arial" w:eastAsia="Arial"/>
          <w:b/>
          <w:sz w:val="24"/>
        </w:rPr>
        <w:t xml:space="preserve">Brands They Resonate With: </w:t>
      </w:r>
      <w:r>
        <w:rPr>
          <w:rFonts w:ascii="Arial" w:hAnsi="Arial" w:eastAsia="Arial"/>
          <w:sz w:val="24"/>
        </w:rPr>
        <w:t>Patagonia, Tesla, LEED-certified buildings, and companies with strong sustainability commitments.</w:t>
      </w:r>
    </w:p>
    <w:p>
      <w:r>
        <w:rPr>
          <w:rFonts w:ascii="Arial" w:hAnsi="Arial" w:eastAsia="Arial"/>
          <w:b/>
          <w:sz w:val="24"/>
        </w:rPr>
        <w:t xml:space="preserve">Publicity/Social Media Activity: </w:t>
      </w:r>
      <w:r>
        <w:rPr>
          <w:rFonts w:ascii="Arial" w:hAnsi="Arial" w:eastAsia="Arial"/>
          <w:sz w:val="24"/>
        </w:rPr>
        <w:t>Active on LinkedIn, sharing insights and engaging in industry discussions, occasional thought leadership articles or speaking engagements.</w:t>
      </w:r>
    </w:p>
    <w:p>
      <w:r>
        <w:rPr>
          <w:rFonts w:ascii="Arial" w:hAnsi="Arial" w:eastAsia="Arial"/>
          <w:b/>
          <w:sz w:val="24"/>
        </w:rPr>
        <w:t xml:space="preserve">LinkedIn Profile: </w:t>
      </w:r>
      <w:r>
        <w:rPr>
          <w:rFonts w:ascii="Arial" w:hAnsi="Arial" w:eastAsia="Arial"/>
          <w:sz w:val="24"/>
        </w:rPr>
        <w:t>Highlights sustainability achievements, industry awards, and professional certifications, with a focus on environmental stewardship and corporate social responsibility.</w:t>
      </w:r>
    </w:p>
    <w:p>
      <w:r>
        <w:rPr>
          <w:rFonts w:ascii="Arial" w:hAnsi="Arial" w:eastAsia="Arial"/>
          <w:b/>
          <w:sz w:val="24"/>
        </w:rPr>
        <w:t xml:space="preserve">Leisure Activities: </w:t>
      </w:r>
      <w:r>
        <w:rPr>
          <w:rFonts w:ascii="Arial" w:hAnsi="Arial" w:eastAsia="Arial"/>
          <w:sz w:val="24"/>
        </w:rPr>
        <w:t>Hiking, cycling, volunteering for environmental causes, attending eco-friendly events, and sustainable travel.</w:t>
      </w:r>
    </w:p>
    <w:p>
      <w:r>
        <w:rPr>
          <w:rFonts w:ascii="Arial" w:hAnsi="Arial" w:eastAsia="Arial"/>
          <w:b/>
          <w:sz w:val="24"/>
        </w:rPr>
        <w:t xml:space="preserve">Celebrities or Notable People They Resonate With: </w:t>
      </w:r>
      <w:r>
        <w:rPr>
          <w:rFonts w:ascii="Arial" w:hAnsi="Arial" w:eastAsia="Arial"/>
          <w:sz w:val="24"/>
        </w:rPr>
        <w:t>Greta Thunberg, Al Gore, Jane Goodall, and other prominent environmental activists and advocates.</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t>Researching solar energy solutions, comparing providers, and evaluating costs and benefits.</w:t>
      </w:r>
    </w:p>
    <w:p>
      <w:r>
        <w:rPr>
          <w:rFonts w:ascii="Arial" w:hAnsi="Arial" w:eastAsia="Arial"/>
          <w:b/>
          <w:sz w:val="24"/>
        </w:rPr>
        <w:t xml:space="preserve">Decision: </w:t>
      </w:r>
      <w:r>
        <w:rPr>
          <w:rFonts w:ascii="Arial" w:hAnsi="Arial" w:eastAsia="Arial"/>
          <w:sz w:val="24"/>
        </w:rPr>
        <w:t>Selecting a solar provider, finalizing system design, and arranging financing or payment options.</w:t>
      </w:r>
    </w:p>
    <w:p>
      <w:r>
        <w:rPr>
          <w:rFonts w:ascii="Arial" w:hAnsi="Arial" w:eastAsia="Arial"/>
          <w:b/>
          <w:sz w:val="24"/>
        </w:rPr>
        <w:t xml:space="preserve">Engagement: </w:t>
      </w:r>
      <w:r>
        <w:rPr>
          <w:rFonts w:ascii="Arial" w:hAnsi="Arial" w:eastAsia="Arial"/>
          <w:sz w:val="24"/>
        </w:rPr>
        <w:t>Installation process, system activation, and initial usage experience.</w:t>
      </w:r>
    </w:p>
    <w:p>
      <w:r>
        <w:rPr>
          <w:rFonts w:ascii="Arial" w:hAnsi="Arial" w:eastAsia="Arial"/>
          <w:b/>
          <w:sz w:val="24"/>
        </w:rPr>
        <w:t xml:space="preserve">Post-Purchase: </w:t>
      </w:r>
      <w:r>
        <w:rPr>
          <w:rFonts w:ascii="Arial" w:hAnsi="Arial" w:eastAsia="Arial"/>
          <w:sz w:val="24"/>
        </w:rPr>
        <w:t>Ongoing maintenance, monitoring performance, and exploring potential upgrades or expansions.</w:t>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t>Online search, social media, advertisements, word-of-mouth, and industry events. Emotions may include curiosity, skepticism, and environmental concern.</w:t>
      </w:r>
    </w:p>
    <w:p>
      <w:r>
        <w:rPr>
          <w:rFonts w:ascii="Arial" w:hAnsi="Arial" w:eastAsia="Arial"/>
          <w:b/>
          <w:sz w:val="24"/>
        </w:rPr>
        <w:t xml:space="preserve">Consideration: </w:t>
      </w:r>
      <w:r>
        <w:rPr>
          <w:rFonts w:ascii="Arial" w:hAnsi="Arial" w:eastAsia="Arial"/>
          <w:sz w:val="24"/>
        </w:rPr>
        <w:t>Website, sales consultations, customer reviews, and cost-benefit analyses. Pain points could include information overload, uncertainty about long-term performance, and upfront costs.</w:t>
      </w:r>
    </w:p>
    <w:p>
      <w:r>
        <w:rPr>
          <w:rFonts w:ascii="Arial" w:hAnsi="Arial" w:eastAsia="Arial"/>
          <w:b/>
          <w:sz w:val="24"/>
        </w:rPr>
        <w:t xml:space="preserve">Decision: </w:t>
      </w:r>
      <w:r>
        <w:rPr>
          <w:rFonts w:ascii="Arial" w:hAnsi="Arial" w:eastAsia="Arial"/>
          <w:sz w:val="24"/>
        </w:rPr>
        <w:t>In-person or virtual consultations, contract negotiations, and financing options. Emotions may range from excitement to apprehension about making the right choice.</w:t>
      </w:r>
    </w:p>
    <w:p>
      <w:r>
        <w:rPr>
          <w:rFonts w:ascii="Arial" w:hAnsi="Arial" w:eastAsia="Arial"/>
          <w:b/>
          <w:sz w:val="24"/>
        </w:rPr>
        <w:t xml:space="preserve">Engagement: </w:t>
      </w:r>
      <w:r>
        <w:rPr>
          <w:rFonts w:ascii="Arial" w:hAnsi="Arial" w:eastAsia="Arial"/>
          <w:sz w:val="24"/>
        </w:rPr>
        <w:t>On-site installation, system activation, and customer support. Pain points could involve disruptions to daily operations, communication gaps, and installation quality concerns.</w:t>
      </w:r>
    </w:p>
    <w:p>
      <w:r>
        <w:rPr>
          <w:rFonts w:ascii="Arial" w:hAnsi="Arial" w:eastAsia="Arial"/>
          <w:b/>
          <w:sz w:val="24"/>
        </w:rPr>
        <w:t xml:space="preserve">Post-Purchase: </w:t>
      </w:r>
      <w:r>
        <w:rPr>
          <w:rFonts w:ascii="Arial" w:hAnsi="Arial" w:eastAsia="Arial"/>
          <w:sz w:val="24"/>
        </w:rPr>
        <w:t>Monitoring platforms, maintenance services, and customer support channels. Emotions may include satisfaction, frustration with performance issues, or interest in upgrades.</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t>Provide educational resources, case studies, and transparent information to address curiosity and skepticism.</w:t>
      </w:r>
    </w:p>
    <w:p>
      <w:r>
        <w:rPr>
          <w:rFonts w:ascii="Arial" w:hAnsi="Arial" w:eastAsia="Arial"/>
          <w:b/>
          <w:sz w:val="24"/>
        </w:rPr>
        <w:t xml:space="preserve">Consideration: </w:t>
      </w:r>
      <w:r>
        <w:rPr>
          <w:rFonts w:ascii="Arial" w:hAnsi="Arial" w:eastAsia="Arial"/>
          <w:sz w:val="24"/>
        </w:rPr>
        <w:t>Offer personalized consultations, detailed cost-benefit analyses, and clear comparisons to competitors to simplify the decision-making process.</w:t>
      </w:r>
    </w:p>
    <w:p>
      <w:r>
        <w:rPr>
          <w:rFonts w:ascii="Arial" w:hAnsi="Arial" w:eastAsia="Arial"/>
          <w:b/>
          <w:sz w:val="24"/>
        </w:rPr>
        <w:t xml:space="preserve">Decision: </w:t>
      </w:r>
      <w:r>
        <w:rPr>
          <w:rFonts w:ascii="Arial" w:hAnsi="Arial" w:eastAsia="Arial"/>
          <w:sz w:val="24"/>
        </w:rPr>
        <w:t>Streamline the contracting process, provide flexible financing options, and ensure clear communication throughout the decision phase.</w:t>
      </w:r>
    </w:p>
    <w:p>
      <w:r>
        <w:rPr>
          <w:rFonts w:ascii="Arial" w:hAnsi="Arial" w:eastAsia="Arial"/>
          <w:b/>
          <w:sz w:val="24"/>
        </w:rPr>
        <w:t xml:space="preserve">Engagement: </w:t>
      </w:r>
      <w:r>
        <w:rPr>
          <w:rFonts w:ascii="Arial" w:hAnsi="Arial" w:eastAsia="Arial"/>
          <w:sz w:val="24"/>
        </w:rPr>
        <w:t>Minimize disruptions, maintain open communication, and ensure high-quality workmanship during installation.</w:t>
      </w:r>
    </w:p>
    <w:p>
      <w:r>
        <w:rPr>
          <w:rFonts w:ascii="Arial" w:hAnsi="Arial" w:eastAsia="Arial"/>
          <w:b/>
          <w:sz w:val="24"/>
        </w:rPr>
        <w:t xml:space="preserve">Post-Purchase: </w:t>
      </w:r>
      <w:r>
        <w:rPr>
          <w:rFonts w:ascii="Arial" w:hAnsi="Arial" w:eastAsia="Arial"/>
          <w:sz w:val="24"/>
        </w:rPr>
        <w:t>Proactive maintenance, responsive customer support, and opportunities for system upgrades or expansions to maximize long-term satisfaction.</w:t>
      </w:r>
    </w:p>
    <w:p/>
    <w:p>
      <w:pPr>
        <w:pStyle w:val="Heading1"/>
      </w:pPr>
      <w:r>
        <w:rPr>
          <w:rFonts w:ascii="Arial" w:hAnsi="Arial" w:eastAsia="Arial"/>
          <w:b/>
          <w:color w:val="000000"/>
          <w:sz w:val="34"/>
        </w:rPr>
        <w:t>Brand Name</w:t>
      </w:r>
    </w:p>
    <w:p/>
    <w:p>
      <w:r>
        <w:rPr>
          <w:rFonts w:ascii="Arial" w:hAnsi="Arial" w:eastAsia="Arial"/>
          <w:b/>
          <w:sz w:val="24"/>
        </w:rPr>
        <w:t xml:space="preserve">Brand Name Suggestion: </w:t>
      </w:r>
      <w:r>
        <w:rPr>
          <w:rFonts w:ascii="Arial" w:hAnsi="Arial" w:eastAsia="Arial"/>
          <w:sz w:val="24"/>
        </w:rPr>
        <w:t>SolarNexus</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Empowering Sustainable Living, One Solar Solution at a Time.</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Embrace a harmonious blend of sleek, modern visuals and organic, nature-inspired elements. Incorporate geometric shapes, clean lines, and minimalist compositions to convey sophistication and innovation. Complement these with abstract representations of sunlight, solar panels, and natural landscapes to reinforce the brand's connection to renewable energy and environmental stewardship.</w:t>
      </w:r>
    </w:p>
    <w:p>
      <w:r>
        <w:rPr>
          <w:rFonts w:ascii="Arial" w:hAnsi="Arial" w:eastAsia="Arial"/>
          <w:b/>
          <w:sz w:val="24"/>
        </w:rPr>
        <w:t xml:space="preserve">Photography Direction: </w:t>
      </w:r>
      <w:r>
        <w:rPr>
          <w:rFonts w:ascii="Arial" w:hAnsi="Arial" w:eastAsia="Arial"/>
          <w:sz w:val="24"/>
        </w:rPr>
        <w:t>People-centric imagery highlighting diverse individuals and families enjoying the benefits of solar power. Product-focused compositions showcasing the aesthetic appeal and technological prowess of solar panel installations. Environment-based shots capturing breathtaking natural landscapes and urban settings, emphasizing the universal applicability of solar solutions.</w:t>
      </w:r>
    </w:p>
    <w:p>
      <w:r>
        <w:rPr>
          <w:rFonts w:ascii="Arial" w:hAnsi="Arial" w:eastAsia="Arial"/>
          <w:b/>
          <w:sz w:val="24"/>
        </w:rPr>
        <w:t xml:space="preserve">Visual Sophistication and Distinctiveness: </w:t>
      </w:r>
      <w:r>
        <w:rPr>
          <w:rFonts w:ascii="Arial" w:hAnsi="Arial" w:eastAsia="Arial"/>
          <w:sz w:val="24"/>
        </w:rPr>
        <w:t>Cultivate a visually striking and distinctive presence by striking a balance between minimalism and vibrancy. Employ a refined, contemporary aesthetic with strategic pops of energetic colors, such as warm oranges and yellows, to inject vitality and radiance. Maintain a consistent level of sophistication while embracing bold, attention-grabbing visuals that resonate with the brand's innovative spirit and commitment to sustainable energy solutions.</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knowledgeable, approachable, forward-thinking, and environmentally conscious.</w:t>
      </w:r>
    </w:p>
    <w:p>
      <w:r>
        <w:rPr>
          <w:rFonts w:ascii="Arial" w:hAnsi="Arial" w:eastAsia="Arial"/>
          <w:b/>
          <w:sz w:val="24"/>
        </w:rPr>
        <w:t xml:space="preserve">Rationale: </w:t>
      </w:r>
      <w:r>
        <w:rPr>
          <w:rFonts w:ascii="Arial" w:hAnsi="Arial" w:eastAsia="Arial"/>
          <w:sz w:val="24"/>
        </w:rPr>
        <w:t>The brand voice should reflect our commitment to providing expert solar energy solutions while maintaining an approachable and relatable tone that resonates with our target audience's desire for sustainable living. A professional yet friendly demeanor conveys our credibility and expertise, while a forward-thinking and environmentally conscious undertone aligns with our mission to drive widespread adoption of clean energy.</w:t>
      </w:r>
    </w:p>
    <w:p>
      <w:r>
        <w:rPr>
          <w:rFonts w:ascii="Arial" w:hAnsi="Arial" w:eastAsia="Arial"/>
          <w:b/>
          <w:sz w:val="24"/>
        </w:rPr>
        <w:t xml:space="preserve">Tone Adaptations: </w:t>
      </w:r>
      <w:r>
        <w:rPr>
          <w:rFonts w:ascii="Arial" w:hAnsi="Arial" w:eastAsia="Arial"/>
          <w:sz w:val="24"/>
        </w:rPr>
      </w:r>
    </w:p>
    <w:p>
      <w:r>
        <w:rPr>
          <w:rFonts w:ascii="Arial" w:hAnsi="Arial" w:eastAsia="Arial"/>
          <w:b/>
          <w:sz w:val="24"/>
        </w:rPr>
        <w:t xml:space="preserve">New Product Launch: </w:t>
      </w:r>
      <w:r>
        <w:rPr>
          <w:rFonts w:ascii="Arial" w:hAnsi="Arial" w:eastAsia="Arial"/>
          <w:sz w:val="24"/>
        </w:rPr>
        <w:t>Enthusiastic, informative, and highlighting innovation. Example: "Introducing our cutting-edge SolarMax system, engineered to harness the sun's power like never before. Experience unparalleled energy efficiency and seamless integration with our latest breakthrough technology."</w:t>
      </w:r>
    </w:p>
    <w:p>
      <w:r>
        <w:rPr>
          <w:rFonts w:ascii="Arial" w:hAnsi="Arial" w:eastAsia="Arial"/>
          <w:b/>
          <w:sz w:val="24"/>
        </w:rPr>
        <w:t xml:space="preserve">Customer Complaint Response: </w:t>
      </w:r>
      <w:r>
        <w:rPr>
          <w:rFonts w:ascii="Arial" w:hAnsi="Arial" w:eastAsia="Arial"/>
          <w:sz w:val="24"/>
        </w:rPr>
        <w:t>Empathetic, solution-oriented, and reassuring. Example: "We understand your frustration and value your feedback. Our dedicated support team is committed to resolving this issue promptly and ensuring your solar experience exceeds expectations."</w:t>
      </w:r>
    </w:p>
    <w:p>
      <w:r>
        <w:rPr>
          <w:rFonts w:ascii="Arial" w:hAnsi="Arial" w:eastAsia="Arial"/>
          <w:b/>
          <w:sz w:val="24"/>
        </w:rPr>
        <w:t xml:space="preserve">LinkedIn Post: </w:t>
      </w:r>
      <w:r>
        <w:rPr>
          <w:rFonts w:ascii="Arial" w:hAnsi="Arial" w:eastAsia="Arial"/>
          <w:sz w:val="24"/>
        </w:rPr>
        <w:t>Thought-provoking, educational, and engaging. Example: "Did you know that switching to solar power can reduce your carbon footprint by up to 35 tons annually? Join the sustainable living movement and discover how our tailored solutions can unlock long-term savings while protecting the planet."</w:t>
      </w:r>
    </w:p>
    <w:p>
      <w:r>
        <w:rPr>
          <w:rFonts w:ascii="Arial" w:hAnsi="Arial" w:eastAsia="Arial"/>
          <w:b/>
          <w:sz w:val="24"/>
        </w:rPr>
        <w:t xml:space="preserve">Blog Post Title: </w:t>
      </w:r>
      <w:r>
        <w:rPr>
          <w:rFonts w:ascii="Arial" w:hAnsi="Arial" w:eastAsia="Arial"/>
          <w:sz w:val="24"/>
        </w:rPr>
        <w:t>Compelling, informative, and search-optimized. Example: "Top 5 Myths About Solar Energy Debunked: Unveiling the Truth Behind Renewable Power."</w:t>
      </w:r>
    </w:p>
    <w:p>
      <w:r>
        <w:rPr>
          <w:rFonts w:ascii="Arial" w:hAnsi="Arial" w:eastAsia="Arial"/>
          <w:b/>
          <w:sz w:val="24"/>
        </w:rPr>
        <w:t xml:space="preserve">Company Announcement: </w:t>
      </w:r>
      <w:r>
        <w:rPr>
          <w:rFonts w:ascii="Arial" w:hAnsi="Arial" w:eastAsia="Arial"/>
          <w:sz w:val="24"/>
        </w:rPr>
        <w:t>Authoritative, informative, and celebratory. Example: "SolarNexus proudly announces our expansion into the European market, bringing our innovative solar solutions to environmentally conscious individuals and businesses across the continent."</w:t>
      </w:r>
    </w:p>
    <w:p/>
    <w:p>
      <w:pPr>
        <w:pStyle w:val="Heading1"/>
      </w:pPr>
      <w:r>
        <w:rPr>
          <w:rFonts w:ascii="Arial" w:hAnsi="Arial" w:eastAsia="Arial"/>
          <w:b/>
          <w:color w:val="000000"/>
          <w:sz w:val="34"/>
        </w:rPr>
        <w:t>Brand Guidelines</w:t>
      </w:r>
    </w:p>
    <w:p/>
    <w:p>
      <w:r>
        <w:rPr>
          <w:rFonts w:ascii="Arial" w:hAnsi="Arial" w:eastAsia="Arial"/>
          <w:b/>
          <w:sz w:val="24"/>
        </w:rPr>
        <w:t xml:space="preserve">Brand Overview: </w:t>
      </w:r>
      <w:r>
        <w:rPr>
          <w:rFonts w:ascii="Arial" w:hAnsi="Arial" w:eastAsia="Arial"/>
          <w:sz w:val="24"/>
        </w:rPr>
        <w:t>SolarNexus is a pioneering force in the solar energy industry, dedicated to empowering sustainable living through innovative and accessible solar power solutions. Our comprehensive platform offers personalized system design, efficient installation, flexible financing options, and dedicated customer support, ensuring a seamless transition to renewable energy while maximizing long-term cost savings for residential and commercial clients.</w:t>
      </w:r>
    </w:p>
    <w:p>
      <w:r>
        <w:rPr>
          <w:rFonts w:ascii="Arial" w:hAnsi="Arial" w:eastAsia="Arial"/>
          <w:b/>
          <w:sz w:val="24"/>
        </w:rPr>
        <w:t xml:space="preserve">Brand Positioning: </w:t>
      </w:r>
      <w:r>
        <w:rPr>
          <w:rFonts w:ascii="Arial" w:hAnsi="Arial" w:eastAsia="Arial"/>
          <w:sz w:val="24"/>
        </w:rPr>
        <w:t>Tailored solar energy solutions for environmentally conscious homeowners and small-to-medium businesses seeking to reduce their carbon footprint and energy expenses through reliable, hassle-free solar power adoption.</w:t>
      </w:r>
    </w:p>
    <w:p>
      <w:r>
        <w:rPr>
          <w:rFonts w:ascii="Arial" w:hAnsi="Arial" w:eastAsia="Arial"/>
          <w:b/>
          <w:sz w:val="24"/>
        </w:rPr>
        <w:t xml:space="preserve">Brand Promise: </w:t>
      </w:r>
      <w:r>
        <w:rPr>
          <w:rFonts w:ascii="Arial" w:hAnsi="Arial" w:eastAsia="Arial"/>
          <w:sz w:val="24"/>
        </w:rPr>
        <w:t>Harness the power of the sun with our tailored solar energy solutions, designed to seamlessly integrate renewable power into your lifestyle while maximizing long-term cost savings.</w:t>
      </w:r>
    </w:p>
    <w:p>
      <w:r>
        <w:rPr>
          <w:rFonts w:ascii="Arial" w:hAnsi="Arial" w:eastAsia="Arial"/>
          <w:b/>
          <w:sz w:val="24"/>
        </w:rPr>
        <w:t xml:space="preserve">Brand Personality: </w:t>
      </w:r>
      <w:r>
        <w:rPr>
          <w:rFonts w:ascii="Arial" w:hAnsi="Arial" w:eastAsia="Arial"/>
          <w:sz w:val="24"/>
        </w:rPr>
        <w:t>Professional, knowledgeable, approachable, forward-thinking, and environmentally conscious.</w:t>
      </w:r>
    </w:p>
    <w:p>
      <w:r>
        <w:rPr>
          <w:rFonts w:ascii="Arial" w:hAnsi="Arial" w:eastAsia="Arial"/>
          <w:b/>
          <w:sz w:val="24"/>
        </w:rPr>
        <w:t xml:space="preserve">Target Audience: </w:t>
      </w:r>
      <w:r>
        <w:rPr>
          <w:rFonts w:ascii="Arial" w:hAnsi="Arial" w:eastAsia="Arial"/>
          <w:sz w:val="24"/>
        </w:rPr>
        <w:t>Environmentally conscious homeowners and small-to-medium businesses seeking sustainable energy solutions that deliver superior value through long-term cost savings, environmental stewardship, and a seamless transition to renewable power.</w:t>
      </w:r>
    </w:p>
    <w:p>
      <w:r>
        <w:rPr>
          <w:rFonts w:ascii="Arial" w:hAnsi="Arial" w:eastAsia="Arial"/>
          <w:b/>
          <w:sz w:val="24"/>
        </w:rPr>
        <w:t xml:space="preserve">Unique Selling Proposition: </w:t>
      </w:r>
      <w:r>
        <w:rPr>
          <w:rFonts w:ascii="Arial" w:hAnsi="Arial" w:eastAsia="Arial"/>
          <w:sz w:val="24"/>
        </w:rPr>
        <w:t>Unlike Sunrun and Tesla Solar's standardized leasing models or local installers' limited service offerings, our comprehensive platform provides tailored solutions, flexible financing, and end-to-end support – ensuring a personalized, hassle-free experience that outperforms competitors in delivering long-term value and customer satisfaction.</w:t>
      </w:r>
    </w:p>
    <w:p>
      <w:r>
        <w:rPr>
          <w:rFonts w:ascii="Arial" w:hAnsi="Arial" w:eastAsia="Arial"/>
          <w:b/>
          <w:sz w:val="24"/>
        </w:rPr>
        <w:t xml:space="preserve">Visual Identity: </w:t>
      </w:r>
      <w:r>
        <w:rPr>
          <w:rFonts w:ascii="Arial" w:hAnsi="Arial" w:eastAsia="Arial"/>
          <w:sz w:val="24"/>
        </w:rPr>
      </w:r>
    </w:p>
    <w:p>
      <w:pPr>
        <w:pStyle w:val="ListBullet"/>
      </w:pPr>
      <w:r>
        <w:rPr>
          <w:rFonts w:ascii="Arial" w:hAnsi="Arial" w:eastAsia="Arial"/>
          <w:b/>
          <w:sz w:val="24"/>
        </w:rPr>
        <w:t xml:space="preserve">Logo: </w:t>
      </w:r>
      <w:r>
        <w:rPr>
          <w:rFonts w:ascii="Arial" w:hAnsi="Arial" w:eastAsia="Arial"/>
          <w:sz w:val="24"/>
        </w:rPr>
        <w:t>A stylized sun icon at the intersection of two overlapping circular paths, symbolizing the seamless integration of solar technology into everyday life and the brand's commitment to driving a perpetual cycle of clean energy.</w:t>
      </w:r>
    </w:p>
    <w:p>
      <w:pPr>
        <w:pStyle w:val="ListBullet"/>
      </w:pPr>
      <w:r>
        <w:rPr>
          <w:rFonts w:ascii="Arial" w:hAnsi="Arial" w:eastAsia="Arial"/>
          <w:b/>
          <w:sz w:val="24"/>
        </w:rPr>
        <w:t xml:space="preserve">Color Palette: </w:t>
      </w:r>
      <w:r>
        <w:rPr>
          <w:rFonts w:ascii="Arial" w:hAnsi="Arial" w:eastAsia="Arial"/>
          <w:sz w:val="24"/>
        </w:rPr>
        <w:t>Vibrant orange (Sunburst Orange), deep navy (Deep Navy), complemented by citrus zest yellow (Citrus Zest), emerald green (Emerald Green), warm gray (Warm Gray), and charcoal (Charcoal).</w:t>
      </w:r>
    </w:p>
    <w:p>
      <w:pPr>
        <w:pStyle w:val="ListBullet"/>
      </w:pPr>
      <w:r>
        <w:rPr>
          <w:rFonts w:ascii="Arial" w:hAnsi="Arial" w:eastAsia="Arial"/>
          <w:b/>
          <w:sz w:val="24"/>
        </w:rPr>
        <w:t xml:space="preserve">Imagery: </w:t>
      </w:r>
      <w:r>
        <w:rPr>
          <w:rFonts w:ascii="Arial" w:hAnsi="Arial" w:eastAsia="Arial"/>
          <w:sz w:val="24"/>
        </w:rPr>
        <w:t>Sleek, modern visuals blended with organic, nature-inspired elements, showcasing people, products, and environments benefiting from solar power.</w:t>
      </w:r>
    </w:p>
    <w:p>
      <w:r>
        <w:rPr>
          <w:rFonts w:ascii="Arial" w:hAnsi="Arial" w:eastAsia="Arial"/>
          <w:b/>
          <w:sz w:val="24"/>
        </w:rPr>
        <w:t xml:space="preserve">Brand Voice and Tone: </w:t>
      </w:r>
      <w:r>
        <w:rPr>
          <w:rFonts w:ascii="Arial" w:hAnsi="Arial" w:eastAsia="Arial"/>
          <w:sz w:val="24"/>
        </w:rPr>
        <w:t>Adapt tone based on context, maintaining a professional, knowledgeable, approachable, forward-thinking, and environmentally conscious demeanor.</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environmentally conscious homeowners and small-to-medium businesses in sun-rich regions, particularly the US, UK, Australia, and other high-sun intensity areas. Their key pain points include rising energy costs, concerns about environmental impact, and a desire for innovative, sustainable solutions. They aspire to reduce their carbon footprint while enjoying long-term cost savings and the prestige of adopting cutting-edge renewable energy technology.</w:t>
      </w:r>
    </w:p>
    <w:p>
      <w:r>
        <w:rPr>
          <w:rFonts w:ascii="Arial" w:hAnsi="Arial" w:eastAsia="Arial"/>
          <w:b/>
          <w:sz w:val="24"/>
        </w:rPr>
        <w:t xml:space="preserve">Market Definition: </w:t>
      </w:r>
      <w:r>
        <w:rPr>
          <w:rFonts w:ascii="Arial" w:hAnsi="Arial" w:eastAsia="Arial"/>
          <w:sz w:val="24"/>
        </w:rPr>
        <w:t>We operate within the residential and commercial solar energy market, offering comprehensive turnkey solutions encompassing consultation, system design, installation, maintenance, and financing options. This market is driven by increasing demand for clean energy alternatives, government incentives, and a growing awareness of the economic and environmental benefits of solar power.</w:t>
      </w:r>
    </w:p>
    <w:p>
      <w:r>
        <w:rPr>
          <w:rFonts w:ascii="Arial" w:hAnsi="Arial" w:eastAsia="Arial"/>
          <w:b/>
          <w:sz w:val="24"/>
        </w:rPr>
        <w:t xml:space="preserve">Brand Promise: </w:t>
      </w:r>
      <w:r>
        <w:rPr>
          <w:rFonts w:ascii="Arial" w:hAnsi="Arial" w:eastAsia="Arial"/>
          <w:sz w:val="24"/>
        </w:rPr>
        <w:t>Our brand promises to deliver tailored, cost-effective, and reliable solar power systems that simplify the adoption of clean energy, reduce electricity expenses, and drive environmental sustainability for our customers. We pledge a seamless, hassle-free experience from initial consultation to ongoing support, ensuring maximum energy savings and minimal disruption to operations.</w:t>
      </w:r>
    </w:p>
    <w:p>
      <w:r>
        <w:rPr>
          <w:rFonts w:ascii="Arial" w:hAnsi="Arial" w:eastAsia="Arial"/>
          <w:b/>
          <w:sz w:val="24"/>
        </w:rPr>
        <w:t xml:space="preserve">Reason to Believe: </w:t>
      </w:r>
      <w:r>
        <w:rPr>
          <w:rFonts w:ascii="Arial" w:hAnsi="Arial" w:eastAsia="Arial"/>
          <w:sz w:val="24"/>
        </w:rPr>
        <w:t>Our expertise in solar technology, proven track record of successful installations, and commitment to customer satisfaction validate our brand promise. We offer flexible financing options, transparent pricing, and data-driven projections to demonstrate long-term cost savings. Our partnerships with reputable manufacturers and experienced installers, coupled with a dedicated customer support team, ensure high-quality workmanship and responsive service.</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environmentally conscious homeowners and small-to-medium businesses in sun-rich regions, seeking to reduce energy costs, minimize their carbon footprint, and contribute to environmental sustainability.</w:t>
      </w:r>
    </w:p>
    <w:p>
      <w:r>
        <w:rPr>
          <w:rFonts w:ascii="Arial" w:hAnsi="Arial" w:eastAsia="Arial"/>
          <w:b/>
          <w:sz w:val="24"/>
        </w:rPr>
        <w:t xml:space="preserve">Value Proposition: </w:t>
      </w:r>
      <w:r>
        <w:rPr>
          <w:rFonts w:ascii="Arial" w:hAnsi="Arial" w:eastAsia="Arial"/>
          <w:sz w:val="24"/>
        </w:rPr>
        <w:t>We offer tailored, turnkey solar solutions that simplify the transition to renewable energy. Our comprehensive platform encompasses personalized system design, seamless installation, flexible financing options, and dedicated customer support, enabling hassle-free solar adoption while guaranteeing long-term cost savings and eco-friendly operations.</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Customized solar system packages tailored to specific energy needs and site conditions.</w:t>
      </w:r>
    </w:p>
    <w:p>
      <w:pPr>
        <w:pStyle w:val="ListBullet"/>
      </w:pPr>
      <w:r>
        <w:rPr>
          <w:rFonts w:ascii="Arial" w:hAnsi="Arial" w:eastAsia="Arial"/>
          <w:sz w:val="24"/>
        </w:rPr>
        <w:t>End-to-end service encompassing consultation, installation, maintenance, and financing under one roof.</w:t>
      </w:r>
    </w:p>
    <w:p>
      <w:pPr>
        <w:pStyle w:val="ListBullet"/>
      </w:pPr>
      <w:r>
        <w:rPr>
          <w:rFonts w:ascii="Arial" w:hAnsi="Arial" w:eastAsia="Arial"/>
          <w:sz w:val="24"/>
        </w:rPr>
        <w:t>Flexible payment plans with little to no upfront costs, making solar adoption accessible and affordable.</w:t>
      </w:r>
    </w:p>
    <w:p>
      <w:pPr>
        <w:pStyle w:val="ListBullet"/>
      </w:pPr>
      <w:r>
        <w:rPr>
          <w:rFonts w:ascii="Arial" w:hAnsi="Arial" w:eastAsia="Arial"/>
          <w:sz w:val="24"/>
        </w:rPr>
        <w:t>Dedicated customer support throughout the entire process, ensuring a seamless experience.</w:t>
      </w:r>
    </w:p>
    <w:p>
      <w:pPr>
        <w:pStyle w:val="ListBullet"/>
      </w:pPr>
      <w:r>
        <w:rPr>
          <w:rFonts w:ascii="Arial" w:hAnsi="Arial" w:eastAsia="Arial"/>
          <w:sz w:val="24"/>
        </w:rPr>
        <w:t>Reduced energy expenses and minimized carbon footprint, contributing to environmental sustainability.</w:t>
      </w:r>
    </w:p>
    <w:p>
      <w:r>
        <w:rPr>
          <w:rFonts w:ascii="Arial" w:hAnsi="Arial" w:eastAsia="Arial"/>
          <w:b/>
          <w:sz w:val="24"/>
        </w:rPr>
        <w:t xml:space="preserve">Competitor Comparison: </w:t>
      </w:r>
      <w:r>
        <w:rPr>
          <w:rFonts w:ascii="Arial" w:hAnsi="Arial" w:eastAsia="Arial"/>
          <w:sz w:val="24"/>
        </w:rPr>
        <w:t>While Sunrun and Tesla Solar offer solar panel leasing and installation services, their solutions often lack customization and comprehensive support. Local installers provide basic system sales and installations but may not offer flexible financing or ongoing maintenance. Our unique advantage lies in our tailored, end-to-end approach, combining personalized system design, seamless installation, flexible financing, and dedicated customer support under one platform.</w:t>
      </w:r>
    </w:p>
    <w:p>
      <w:r>
        <w:rPr>
          <w:rFonts w:ascii="Arial" w:hAnsi="Arial" w:eastAsia="Arial"/>
          <w:b/>
          <w:sz w:val="24"/>
        </w:rPr>
        <w:t xml:space="preserve">Emotional Connection: </w:t>
      </w:r>
      <w:r>
        <w:rPr>
          <w:rFonts w:ascii="Arial" w:hAnsi="Arial" w:eastAsia="Arial"/>
          <w:sz w:val="24"/>
        </w:rPr>
        <w:t>Our USP resonates with our audience's desire for environmental stewardship, innovative solutions, and a hassle-free experience. By partnering with us, they can contribute to a sustainable future while enjoying the convenience of a streamlined process and long-term cost savings, fostering a sense of empowerment and pride in their eco-conscious efforts.</w:t>
      </w:r>
    </w:p>
    <w:p>
      <w:r>
        <w:rPr>
          <w:rFonts w:ascii="Arial" w:hAnsi="Arial" w:eastAsia="Arial"/>
          <w:b/>
          <w:sz w:val="24"/>
        </w:rPr>
        <w:t xml:space="preserve">USP Statement: </w:t>
      </w:r>
      <w:r>
        <w:rPr>
          <w:rFonts w:ascii="Arial" w:hAnsi="Arial" w:eastAsia="Arial"/>
          <w:sz w:val="24"/>
        </w:rPr>
        <w:t>Our comprehensive solar energy platform offers tailored, turnkey solutions that simplify the transition to renewable power, enabling homeowners and businesses to reduce energy costs, minimize their carbon footprint, and contribute to environmental sustainability through personalized system design, seamless installation, flexible financing options, and dedicated customer support.</w:t>
      </w:r>
    </w:p>
    <w:p/>
    <w:p>
      <w:pPr>
        <w:pStyle w:val="Heading1"/>
      </w:pPr>
      <w:r>
        <w:rPr>
          <w:rFonts w:ascii="Arial" w:hAnsi="Arial" w:eastAsia="Arial"/>
          <w:b/>
          <w:color w:val="000000"/>
          <w:sz w:val="34"/>
        </w:rPr>
        <w:t>Features</w:t>
      </w:r>
    </w:p>
    <w:p/>
    <w:p>
      <w:r>
        <w:rPr>
          <w:rFonts w:ascii="Arial" w:hAnsi="Arial" w:eastAsia="Arial"/>
          <w:b/>
          <w:sz w:val="24"/>
        </w:rPr>
        <w:t xml:space="preserve">Feature Name: </w:t>
      </w:r>
      <w:r>
        <w:rPr>
          <w:rFonts w:ascii="Arial" w:hAnsi="Arial" w:eastAsia="Arial"/>
          <w:sz w:val="24"/>
        </w:rPr>
        <w:t>Personalized Solar System Design</w:t>
      </w:r>
    </w:p>
    <w:p>
      <w:r>
        <w:rPr>
          <w:rFonts w:ascii="Arial" w:hAnsi="Arial" w:eastAsia="Arial"/>
          <w:b/>
          <w:sz w:val="24"/>
        </w:rPr>
        <w:t xml:space="preserve">Functionality: </w:t>
      </w:r>
      <w:r>
        <w:rPr>
          <w:rFonts w:ascii="Arial" w:hAnsi="Arial" w:eastAsia="Arial"/>
          <w:sz w:val="24"/>
        </w:rPr>
        <w:t>Leverage advanced modeling and simulation tools to analyze each customer's unique energy needs, property characteristics, and budget constraints. Develop tailored solar system designs that optimize energy production, efficiency, and cost-effectiveness while seamlessly integrating with existing infrastructure.</w:t>
      </w:r>
    </w:p>
    <w:p>
      <w:r>
        <w:rPr>
          <w:rFonts w:ascii="Arial" w:hAnsi="Arial" w:eastAsia="Arial"/>
          <w:b/>
          <w:sz w:val="24"/>
        </w:rPr>
        <w:t xml:space="preserve">Mission Alignment: </w:t>
      </w:r>
      <w:r>
        <w:rPr>
          <w:rFonts w:ascii="Arial" w:hAnsi="Arial" w:eastAsia="Arial"/>
          <w:sz w:val="24"/>
        </w:rPr>
        <w:t>Personalized system designs ensure reliable, affordable solar solutions that simplify the adoption of clean energy for each individual or organization, directly supporting our mission of driving widespread environmental sustainability through accessible renewable power.</w:t>
      </w:r>
    </w:p>
    <w:p>
      <w:r>
        <w:rPr>
          <w:rFonts w:ascii="Arial" w:hAnsi="Arial" w:eastAsia="Arial"/>
          <w:b/>
          <w:sz w:val="24"/>
        </w:rPr>
        <w:t xml:space="preserve">Feature Name: </w:t>
      </w:r>
      <w:r>
        <w:rPr>
          <w:rFonts w:ascii="Arial" w:hAnsi="Arial" w:eastAsia="Arial"/>
          <w:sz w:val="24"/>
        </w:rPr>
        <w:t>Streamlined Installation Process</w:t>
      </w:r>
    </w:p>
    <w:p>
      <w:r>
        <w:rPr>
          <w:rFonts w:ascii="Arial" w:hAnsi="Arial" w:eastAsia="Arial"/>
          <w:b/>
          <w:sz w:val="24"/>
        </w:rPr>
        <w:t xml:space="preserve">Functionality: </w:t>
      </w:r>
      <w:r>
        <w:rPr>
          <w:rFonts w:ascii="Arial" w:hAnsi="Arial" w:eastAsia="Arial"/>
          <w:sz w:val="24"/>
        </w:rPr>
        <w:t>Implement a meticulously planned installation process that minimizes disruptions to customers' daily operations. Utilize experienced technicians, efficient project management, and cutting-edge installation techniques to ensure timely and seamless system integration with minimal inconvenience.</w:t>
      </w:r>
    </w:p>
    <w:p>
      <w:r>
        <w:rPr>
          <w:rFonts w:ascii="Arial" w:hAnsi="Arial" w:eastAsia="Arial"/>
          <w:b/>
          <w:sz w:val="24"/>
        </w:rPr>
        <w:t xml:space="preserve">Mission Alignment: </w:t>
      </w:r>
      <w:r>
        <w:rPr>
          <w:rFonts w:ascii="Arial" w:hAnsi="Arial" w:eastAsia="Arial"/>
          <w:sz w:val="24"/>
        </w:rPr>
        <w:t>By prioritizing a hassle-free installation experience, we remove barriers to solar adoption and reinforce our commitment to simplifying the transition to clean energy, aligning with our mission of encouraging eco-friendly practices through comprehensive solar solutions.</w:t>
      </w:r>
    </w:p>
    <w:p>
      <w:r>
        <w:rPr>
          <w:rFonts w:ascii="Arial" w:hAnsi="Arial" w:eastAsia="Arial"/>
          <w:b/>
          <w:sz w:val="24"/>
        </w:rPr>
        <w:t xml:space="preserve">Feature Name: </w:t>
      </w:r>
      <w:r>
        <w:rPr>
          <w:rFonts w:ascii="Arial" w:hAnsi="Arial" w:eastAsia="Arial"/>
          <w:sz w:val="24"/>
        </w:rPr>
        <w:t>Flexible Financing Options</w:t>
      </w:r>
    </w:p>
    <w:p>
      <w:r>
        <w:rPr>
          <w:rFonts w:ascii="Arial" w:hAnsi="Arial" w:eastAsia="Arial"/>
          <w:b/>
          <w:sz w:val="24"/>
        </w:rPr>
        <w:t xml:space="preserve">Functionality: </w:t>
      </w:r>
      <w:r>
        <w:rPr>
          <w:rFonts w:ascii="Arial" w:hAnsi="Arial" w:eastAsia="Arial"/>
          <w:sz w:val="24"/>
        </w:rPr>
        <w:t>Offer a range of flexible financing options, including leasing, power purchase agreements, and low-interest loans, to eliminate upfront costs and make solar energy accessible to a broader customer base. Tailor financing plans to individual needs and provide transparent cost projections for long-term savings.</w:t>
      </w:r>
    </w:p>
    <w:p>
      <w:r>
        <w:rPr>
          <w:rFonts w:ascii="Arial" w:hAnsi="Arial" w:eastAsia="Arial"/>
          <w:b/>
          <w:sz w:val="24"/>
        </w:rPr>
        <w:t xml:space="preserve">Mission Alignment: </w:t>
      </w:r>
      <w:r>
        <w:rPr>
          <w:rFonts w:ascii="Arial" w:hAnsi="Arial" w:eastAsia="Arial"/>
          <w:sz w:val="24"/>
        </w:rPr>
        <w:t>Affordable financing options directly address the cost concerns of our target audience, enabling widespread adoption of solar power. This reinforces our mission of delivering reliable, cost-effective solutions that drive environmental sustainability by removing financial barriers to clean energy adoption.</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Maximized Energy Cost Savings</w:t>
      </w:r>
    </w:p>
    <w:p>
      <w:r>
        <w:rPr>
          <w:rFonts w:ascii="Arial" w:hAnsi="Arial" w:eastAsia="Arial"/>
          <w:b/>
          <w:sz w:val="24"/>
        </w:rPr>
        <w:t xml:space="preserve">Explanation: </w:t>
      </w:r>
      <w:r>
        <w:rPr>
          <w:rFonts w:ascii="Arial" w:hAnsi="Arial" w:eastAsia="Arial"/>
          <w:sz w:val="24"/>
        </w:rPr>
        <w:t>Our personalized solar system designs leverage advanced modeling and simulation tools to optimize energy production and efficiency based on each customer's unique needs and property characteristics. This tailored approach ensures maximum cost savings by generating the ideal amount of solar power while seamlessly integrating with existing infrastructure, delivering long-term financial benefits that outperform standardized solutions.</w:t>
      </w:r>
    </w:p>
    <w:p>
      <w:r>
        <w:rPr>
          <w:rFonts w:ascii="Arial" w:hAnsi="Arial" w:eastAsia="Arial"/>
          <w:b/>
          <w:sz w:val="24"/>
        </w:rPr>
        <w:t xml:space="preserve">Benefit Title: </w:t>
      </w:r>
      <w:r>
        <w:rPr>
          <w:rFonts w:ascii="Arial" w:hAnsi="Arial" w:eastAsia="Arial"/>
          <w:sz w:val="24"/>
        </w:rPr>
        <w:t>Seamless Integration and Minimal Disruptions</w:t>
      </w:r>
    </w:p>
    <w:p>
      <w:r>
        <w:rPr>
          <w:rFonts w:ascii="Arial" w:hAnsi="Arial" w:eastAsia="Arial"/>
          <w:b/>
          <w:sz w:val="24"/>
        </w:rPr>
        <w:t xml:space="preserve">Explanation: </w:t>
      </w:r>
      <w:r>
        <w:rPr>
          <w:rFonts w:ascii="Arial" w:hAnsi="Arial" w:eastAsia="Arial"/>
          <w:sz w:val="24"/>
        </w:rPr>
        <w:t>Our streamlined installation process, executed by experienced technicians and efficient project management, prioritizes minimal disruptions to customers' daily operations. Cutting-edge installation techniques ensure timely and seamless system integration, allowing homeowners and businesses to transition to renewable energy without compromising their routines or productivity, addressing their desire for order and convenience.</w:t>
      </w:r>
    </w:p>
    <w:p>
      <w:r>
        <w:rPr>
          <w:rFonts w:ascii="Arial" w:hAnsi="Arial" w:eastAsia="Arial"/>
          <w:b/>
          <w:sz w:val="24"/>
        </w:rPr>
        <w:t xml:space="preserve">Benefit Title: </w:t>
      </w:r>
      <w:r>
        <w:rPr>
          <w:rFonts w:ascii="Arial" w:hAnsi="Arial" w:eastAsia="Arial"/>
          <w:sz w:val="24"/>
        </w:rPr>
        <w:t>Accessible and Affordable Clean Energy</w:t>
      </w:r>
    </w:p>
    <w:p>
      <w:r>
        <w:rPr>
          <w:rFonts w:ascii="Arial" w:hAnsi="Arial" w:eastAsia="Arial"/>
          <w:b/>
          <w:sz w:val="24"/>
        </w:rPr>
        <w:t xml:space="preserve">Explanation: </w:t>
      </w:r>
      <w:r>
        <w:rPr>
          <w:rFonts w:ascii="Arial" w:hAnsi="Arial" w:eastAsia="Arial"/>
          <w:sz w:val="24"/>
        </w:rPr>
        <w:t>Our flexible financing options, including leasing, power purchase agreements, and low-interest loans, eliminate upfront costs and make solar energy accessible to a broader customer base. By tailoring financing plans to individual needs and providing transparent cost projections, we empower customers to embrace renewable power without financial barriers, aligning with our mission of delivering cost-effective solutions that drive widespread environmental sustainability.</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audience—homeowners and businesses grappling with rising energy costs and environmental concerns—can transform into empowered sustainability champions by leveraging our tailored solar solutions. They'll streamline their operations, reduce their carbon footprint, and achieve measurable cost savings, positioning themselves as industry leaders in eco-friendly practices.</w:t>
      </w:r>
    </w:p>
    <w:p>
      <w:r>
        <w:rPr>
          <w:rFonts w:ascii="Arial" w:hAnsi="Arial" w:eastAsia="Arial"/>
          <w:b/>
          <w:sz w:val="24"/>
        </w:rPr>
        <w:t xml:space="preserve">The Villain or Problem: </w:t>
      </w:r>
      <w:r>
        <w:rPr>
          <w:rFonts w:ascii="Arial" w:hAnsi="Arial" w:eastAsia="Arial"/>
          <w:sz w:val="24"/>
        </w:rPr>
        <w:t>Outdated energy systems, inefficient processes, and lack of accessible renewable solutions hinder our audience's ability to embrace sustainable practices and remain competitive in an increasingly eco-conscious market. They face soaring electricity bills, operational inefficiencies, and the looming threat of environmental degradation.</w:t>
      </w:r>
    </w:p>
    <w:p>
      <w:r>
        <w:rPr>
          <w:rFonts w:ascii="Arial" w:hAnsi="Arial" w:eastAsia="Arial"/>
          <w:b/>
          <w:sz w:val="24"/>
        </w:rPr>
        <w:t xml:space="preserve">The Mentor: </w:t>
      </w:r>
      <w:r>
        <w:rPr>
          <w:rFonts w:ascii="Arial" w:hAnsi="Arial" w:eastAsia="Arial"/>
          <w:sz w:val="24"/>
        </w:rPr>
        <w:t>Our brand acts as a trusted partner, equipping the hero with cutting-edge solar technology, personalized support, and strategic solutions designed to tackle their unique energy challenges. We empower them to navigate the transition to renewable power seamlessly, acting as an enabler of their sustainability journey, not just a service provider.</w:t>
      </w:r>
    </w:p>
    <w:p>
      <w:r>
        <w:rPr>
          <w:rFonts w:ascii="Arial" w:hAnsi="Arial" w:eastAsia="Arial"/>
          <w:b/>
          <w:sz w:val="24"/>
        </w:rPr>
        <w:t xml:space="preserve">The Journey: </w:t>
      </w:r>
      <w:r>
        <w:rPr>
          <w:rFonts w:ascii="Arial" w:hAnsi="Arial" w:eastAsia="Arial"/>
          <w:sz w:val="24"/>
        </w:rPr>
        <w:t>The hero embarks on a transformative journey by adopting our tailored solar solutions. They gain clarity on their energy consumption through data-driven insights, implement efficient solar systems, and experience hands-on guidance at every stage, leading to tangible cost savings and a reduced environmental impact.</w:t>
      </w:r>
    </w:p>
    <w:p>
      <w:r>
        <w:rPr>
          <w:rFonts w:ascii="Arial" w:hAnsi="Arial" w:eastAsia="Arial"/>
          <w:b/>
          <w:sz w:val="24"/>
        </w:rPr>
        <w:t xml:space="preserve">The Transformation: </w:t>
      </w:r>
      <w:r>
        <w:rPr>
          <w:rFonts w:ascii="Arial" w:hAnsi="Arial" w:eastAsia="Arial"/>
          <w:sz w:val="24"/>
        </w:rPr>
        <w:t>By the end of their journey, the hero evolves into a confident, agile, and sustainability-driven leader who has reclaimed control over their energy consumption, achieved significant cost savings, reduced their carbon footprint, and positioned their business as an industry pioneer in eco-friendly practices, outpacing competitors in the race towards a sustainable future.</w:t>
      </w:r>
    </w:p>
    <w:p/>
    <w:p>
      <w:pPr>
        <w:pStyle w:val="Heading1"/>
      </w:pPr>
      <w:r>
        <w:rPr>
          <w:rFonts w:ascii="Arial" w:hAnsi="Arial" w:eastAsia="Arial"/>
          <w:b/>
          <w:color w:val="000000"/>
          <w:sz w:val="34"/>
        </w:rPr>
        <w:t>Clear Call To Action</w:t>
      </w:r>
    </w:p>
    <w:p/>
    <w:p>
      <w:r>
        <w:rPr>
          <w:rFonts w:ascii="Arial" w:hAnsi="Arial" w:eastAsia="Arial"/>
          <w:b/>
          <w:sz w:val="24"/>
        </w:rPr>
        <w:t xml:space="preserve">Embrace a Sustainable Future: </w:t>
      </w:r>
      <w:r>
        <w:rPr>
          <w:rFonts w:ascii="Arial" w:hAnsi="Arial" w:eastAsia="Arial"/>
          <w:sz w:val="24"/>
        </w:rPr>
        <w:t>Harness the Power of Solar</w:t>
      </w:r>
    </w:p>
    <w:p>
      <w:r>
        <w:rPr>
          <w:rFonts w:ascii="Arial" w:hAnsi="Arial" w:eastAsia="Arial"/>
          <w:b/>
          <w:sz w:val="24"/>
        </w:rPr>
        <w:t xml:space="preserve">Unlock Long-Term Savings: </w:t>
      </w:r>
      <w:r>
        <w:rPr>
          <w:rFonts w:ascii="Arial" w:hAnsi="Arial" w:eastAsia="Arial"/>
          <w:sz w:val="24"/>
        </w:rPr>
        <w:t>Invest in Solar Energy Today</w:t>
      </w:r>
    </w:p>
    <w:p>
      <w:r>
        <w:rPr>
          <w:rFonts w:ascii="Arial" w:hAnsi="Arial" w:eastAsia="Arial"/>
          <w:b/>
          <w:sz w:val="24"/>
        </w:rPr>
        <w:t xml:space="preserve">Join the Renewable Revolution: </w:t>
      </w:r>
      <w:r>
        <w:rPr>
          <w:rFonts w:ascii="Arial" w:hAnsi="Arial" w:eastAsia="Arial"/>
          <w:sz w:val="24"/>
        </w:rPr>
        <w:t>Go Solar with Confidence</w:t>
      </w:r>
    </w:p>
    <w:p>
      <w:r>
        <w:rPr>
          <w:rFonts w:ascii="Arial" w:hAnsi="Arial" w:eastAsia="Arial"/>
          <w:b/>
          <w:sz w:val="24"/>
        </w:rPr>
        <w:t xml:space="preserve">Reduce Your Carbon Footprint: </w:t>
      </w:r>
      <w:r>
        <w:rPr>
          <w:rFonts w:ascii="Arial" w:hAnsi="Arial" w:eastAsia="Arial"/>
          <w:sz w:val="24"/>
        </w:rPr>
        <w:t>Switch to Solar Power</w:t>
      </w:r>
    </w:p>
    <w:p>
      <w:r>
        <w:rPr>
          <w:rFonts w:ascii="Arial" w:hAnsi="Arial" w:eastAsia="Arial"/>
          <w:b/>
          <w:sz w:val="24"/>
        </w:rPr>
        <w:t xml:space="preserve">Experience Hassle-Free Solar: </w:t>
      </w:r>
      <w:r>
        <w:rPr>
          <w:rFonts w:ascii="Arial" w:hAnsi="Arial" w:eastAsia="Arial"/>
          <w:sz w:val="24"/>
        </w:rPr>
        <w:t>Our Turnkey Solution</w:t>
      </w:r>
    </w:p>
    <w:p>
      <w:r>
        <w:rPr>
          <w:rFonts w:ascii="Arial" w:hAnsi="Arial" w:eastAsia="Arial"/>
          <w:b/>
          <w:sz w:val="24"/>
        </w:rPr>
        <w:t xml:space="preserve">Elevate Your Brand: </w:t>
      </w:r>
      <w:r>
        <w:rPr>
          <w:rFonts w:ascii="Arial" w:hAnsi="Arial" w:eastAsia="Arial"/>
          <w:sz w:val="24"/>
        </w:rPr>
        <w:t>Become an Environmental Leader</w:t>
      </w:r>
    </w:p>
    <w:p>
      <w:r>
        <w:rPr>
          <w:rFonts w:ascii="Arial" w:hAnsi="Arial" w:eastAsia="Arial"/>
          <w:b/>
          <w:sz w:val="24"/>
        </w:rPr>
        <w:t xml:space="preserve">Unleash the Sun's Potential: </w:t>
      </w:r>
      <w:r>
        <w:rPr>
          <w:rFonts w:ascii="Arial" w:hAnsi="Arial" w:eastAsia="Arial"/>
          <w:sz w:val="24"/>
        </w:rPr>
        <w:t>Maximize Solar Efficiency</w:t>
      </w:r>
    </w:p>
    <w:p>
      <w:r>
        <w:rPr>
          <w:rFonts w:ascii="Arial" w:hAnsi="Arial" w:eastAsia="Arial"/>
          <w:b/>
          <w:sz w:val="24"/>
        </w:rPr>
        <w:t xml:space="preserve">Secure Your Energy Future: </w:t>
      </w:r>
      <w:r>
        <w:rPr>
          <w:rFonts w:ascii="Arial" w:hAnsi="Arial" w:eastAsia="Arial"/>
          <w:sz w:val="24"/>
        </w:rPr>
        <w:t>Invest in Renewable Solutions</w:t>
      </w:r>
    </w:p>
    <w:p>
      <w:r>
        <w:rPr>
          <w:rFonts w:ascii="Arial" w:hAnsi="Arial" w:eastAsia="Arial"/>
          <w:b/>
          <w:sz w:val="24"/>
        </w:rPr>
        <w:t xml:space="preserve">Simplify Clean Energy: </w:t>
      </w:r>
      <w:r>
        <w:rPr>
          <w:rFonts w:ascii="Arial" w:hAnsi="Arial" w:eastAsia="Arial"/>
          <w:sz w:val="24"/>
        </w:rPr>
        <w:t>Tailored Solar Packages Await</w:t>
      </w:r>
    </w:p>
    <w:p>
      <w:r>
        <w:rPr>
          <w:rFonts w:ascii="Arial" w:hAnsi="Arial" w:eastAsia="Arial"/>
          <w:b/>
          <w:sz w:val="24"/>
        </w:rPr>
        <w:t xml:space="preserve">Embrace Innovative Power: </w:t>
      </w:r>
      <w:r>
        <w:rPr>
          <w:rFonts w:ascii="Arial" w:hAnsi="Arial" w:eastAsia="Arial"/>
          <w:sz w:val="24"/>
        </w:rPr>
        <w:t>Solar Solutions for Visionaries</w:t>
      </w:r>
    </w:p>
    <w:p>
      <w:r>
        <w:rPr>
          <w:rFonts w:ascii="Arial" w:hAnsi="Arial" w:eastAsia="Arial"/>
          <w:b/>
          <w:sz w:val="24"/>
        </w:rPr>
        <w:t xml:space="preserve">Achieve Energy Independence: </w:t>
      </w:r>
      <w:r>
        <w:rPr>
          <w:rFonts w:ascii="Arial" w:hAnsi="Arial" w:eastAsia="Arial"/>
          <w:sz w:val="24"/>
        </w:rPr>
        <w:t>Harness the Sun's Abundance</w:t>
      </w:r>
    </w:p>
    <w:p>
      <w:r>
        <w:rPr>
          <w:rFonts w:ascii="Arial" w:hAnsi="Arial" w:eastAsia="Arial"/>
          <w:b/>
          <w:sz w:val="24"/>
        </w:rPr>
        <w:t xml:space="preserve">Empower Sustainable Growth: </w:t>
      </w:r>
      <w:r>
        <w:rPr>
          <w:rFonts w:ascii="Arial" w:hAnsi="Arial" w:eastAsia="Arial"/>
          <w:sz w:val="24"/>
        </w:rPr>
        <w:t>Adopt Solar Solutions</w:t>
      </w:r>
    </w:p>
    <w:p>
      <w:r>
        <w:rPr>
          <w:rFonts w:ascii="Arial" w:hAnsi="Arial" w:eastAsia="Arial"/>
          <w:b/>
          <w:sz w:val="24"/>
        </w:rPr>
        <w:t xml:space="preserve">Elevate Your Property Value: </w:t>
      </w:r>
      <w:r>
        <w:rPr>
          <w:rFonts w:ascii="Arial" w:hAnsi="Arial" w:eastAsia="Arial"/>
          <w:sz w:val="24"/>
        </w:rPr>
        <w:t>Invest in Solar Upgrades</w:t>
      </w:r>
    </w:p>
    <w:p>
      <w:r>
        <w:rPr>
          <w:rFonts w:ascii="Arial" w:hAnsi="Arial" w:eastAsia="Arial"/>
          <w:b/>
          <w:sz w:val="24"/>
        </w:rPr>
        <w:t xml:space="preserve">Ignite Your Savings Potential: </w:t>
      </w:r>
      <w:r>
        <w:rPr>
          <w:rFonts w:ascii="Arial" w:hAnsi="Arial" w:eastAsia="Arial"/>
          <w:sz w:val="24"/>
        </w:rPr>
        <w:t>Explore Solar Options</w:t>
      </w:r>
    </w:p>
    <w:p>
      <w:r>
        <w:rPr>
          <w:rFonts w:ascii="Arial" w:hAnsi="Arial" w:eastAsia="Arial"/>
          <w:b/>
          <w:sz w:val="24"/>
        </w:rPr>
        <w:t xml:space="preserve">Accelerate Your Eco-Friendly Transition: </w:t>
      </w:r>
      <w:r>
        <w:rPr>
          <w:rFonts w:ascii="Arial" w:hAnsi="Arial" w:eastAsia="Arial"/>
          <w:sz w:val="24"/>
        </w:rPr>
        <w:t>Solar Made Simple</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Our tailored solar energy solutions empower environmentally conscious homeowners and businesses to seamlessly transition to renewable power, reducing their carbon footprint and energy expenses through personalized system designs, efficient installations, and flexible financing options – all backed by dedicated customer support that ensures long-term satisfaction and cost savings.</w:t>
      </w:r>
    </w:p>
    <w:p>
      <w:r>
        <w:rPr>
          <w:rFonts w:ascii="Arial" w:hAnsi="Arial" w:eastAsia="Arial"/>
          <w:b/>
          <w:sz w:val="24"/>
        </w:rPr>
        <w:t xml:space="preserve">Bonus Value: </w:t>
      </w:r>
      <w:r>
        <w:rPr>
          <w:rFonts w:ascii="Arial" w:hAnsi="Arial" w:eastAsia="Arial"/>
          <w:sz w:val="24"/>
        </w:rPr>
        <w:t>Gain exclusive access to our Solar Savings Concierge service, providing personalized energy consultations, priority technical support, and customized ROI assessments to maximize the financial and environmental impact of your solar investment.</w:t>
      </w:r>
    </w:p>
    <w:p>
      <w:r>
        <w:rPr>
          <w:rFonts w:ascii="Arial" w:hAnsi="Arial" w:eastAsia="Arial"/>
          <w:b/>
          <w:sz w:val="24"/>
        </w:rPr>
        <w:t xml:space="preserve">Urgency and Scarcity: </w:t>
      </w:r>
      <w:r>
        <w:rPr>
          <w:rFonts w:ascii="Arial" w:hAnsi="Arial" w:eastAsia="Arial"/>
          <w:sz w:val="24"/>
        </w:rPr>
        <w:t>Secure your spot as an early adopter and benefit from our limited-time Solar Pioneer Package, including expedited installation, extended warranty coverage, and exclusive access to our Solar Savings Concierge service for the first 100 customers.</w:t>
      </w:r>
    </w:p>
    <w:p>
      <w:r>
        <w:rPr>
          <w:rFonts w:ascii="Arial" w:hAnsi="Arial" w:eastAsia="Arial"/>
          <w:b/>
          <w:sz w:val="24"/>
        </w:rPr>
        <w:t xml:space="preserve">Risk Reversal: </w:t>
      </w:r>
      <w:r>
        <w:rPr>
          <w:rFonts w:ascii="Arial" w:hAnsi="Arial" w:eastAsia="Arial"/>
          <w:sz w:val="24"/>
        </w:rPr>
        <w:t>Experience peace of mind with our Solar Satisfaction Guarantee, offering a full refund or system removal within the first year if your energy savings do not meet our projections, along with a 25-year performance warranty on all system components.</w:t>
      </w:r>
    </w:p>
    <w:p>
      <w:r>
        <w:rPr>
          <w:rFonts w:ascii="Arial" w:hAnsi="Arial" w:eastAsia="Arial"/>
          <w:b/>
          <w:sz w:val="24"/>
        </w:rPr>
        <w:t xml:space="preserve">Clear and Compelling Call-To-Action (CTA): </w:t>
      </w:r>
      <w:r>
        <w:rPr>
          <w:rFonts w:ascii="Arial" w:hAnsi="Arial" w:eastAsia="Arial"/>
          <w:sz w:val="24"/>
        </w:rPr>
        <w:t>Embrace the power of the sun and start saving today. Schedule your free solar consultation to discover how our tailored solutions can maximize your long-term energy savings while contributing to a sustainable future.</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Innovative solar technology and system design expertise.</w:t>
      </w:r>
    </w:p>
    <w:p>
      <w:pPr>
        <w:pStyle w:val="ListBullet"/>
      </w:pPr>
      <w:r>
        <w:rPr>
          <w:rFonts w:ascii="Arial" w:hAnsi="Arial" w:eastAsia="Arial"/>
          <w:sz w:val="24"/>
        </w:rPr>
        <w:t>Comprehensive end-to-end solution encompassing consultation, installation, maintenance, and financing.</w:t>
      </w:r>
    </w:p>
    <w:p>
      <w:pPr>
        <w:pStyle w:val="ListBullet"/>
      </w:pPr>
      <w:r>
        <w:rPr>
          <w:rFonts w:ascii="Arial" w:hAnsi="Arial" w:eastAsia="Arial"/>
          <w:sz w:val="24"/>
        </w:rPr>
        <w:t>Flexible payment models and financing options tailored to customer needs.</w:t>
      </w:r>
    </w:p>
    <w:p>
      <w:pPr>
        <w:pStyle w:val="ListBullet"/>
      </w:pPr>
      <w:r>
        <w:rPr>
          <w:rFonts w:ascii="Arial" w:hAnsi="Arial" w:eastAsia="Arial"/>
          <w:sz w:val="24"/>
        </w:rPr>
        <w:t>Strong focus on delivering seamless customer experiences and personalized support.</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and market presence compared to established competitors.</w:t>
      </w:r>
    </w:p>
    <w:p>
      <w:pPr>
        <w:pStyle w:val="ListBullet"/>
      </w:pPr>
      <w:r>
        <w:rPr>
          <w:rFonts w:ascii="Arial" w:hAnsi="Arial" w:eastAsia="Arial"/>
          <w:sz w:val="24"/>
        </w:rPr>
        <w:t>Potential supply chain constraints or delays in sourcing solar components.</w:t>
      </w:r>
    </w:p>
    <w:p>
      <w:pPr>
        <w:pStyle w:val="ListBullet"/>
      </w:pPr>
      <w:r>
        <w:rPr>
          <w:rFonts w:ascii="Arial" w:hAnsi="Arial" w:eastAsia="Arial"/>
          <w:sz w:val="24"/>
        </w:rPr>
        <w:t>Dependence on government incentives and policies, which may fluctuate.</w:t>
      </w:r>
    </w:p>
    <w:p>
      <w:pPr>
        <w:pStyle w:val="ListBullet"/>
      </w:pPr>
      <w:r>
        <w:rPr>
          <w:rFonts w:ascii="Arial" w:hAnsi="Arial" w:eastAsia="Arial"/>
          <w:sz w:val="24"/>
        </w:rPr>
        <w:t>Need for substantial upfront capital investment in operations and infrastructure.</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Rising demand for renewable energy solutions driven by environmental consciousness.</w:t>
      </w:r>
    </w:p>
    <w:p>
      <w:pPr>
        <w:pStyle w:val="ListBullet"/>
      </w:pPr>
      <w:r>
        <w:rPr>
          <w:rFonts w:ascii="Arial" w:hAnsi="Arial" w:eastAsia="Arial"/>
          <w:sz w:val="24"/>
        </w:rPr>
        <w:t>Favorable government policies and tax incentives promoting solar adoption.</w:t>
      </w:r>
    </w:p>
    <w:p>
      <w:pPr>
        <w:pStyle w:val="ListBullet"/>
      </w:pPr>
      <w:r>
        <w:rPr>
          <w:rFonts w:ascii="Arial" w:hAnsi="Arial" w:eastAsia="Arial"/>
          <w:sz w:val="24"/>
        </w:rPr>
        <w:t>Technological advancements enabling higher efficiency and cost-effective solar systems.</w:t>
      </w:r>
    </w:p>
    <w:p>
      <w:pPr>
        <w:pStyle w:val="ListBullet"/>
      </w:pPr>
      <w:r>
        <w:rPr>
          <w:rFonts w:ascii="Arial" w:hAnsi="Arial" w:eastAsia="Arial"/>
          <w:sz w:val="24"/>
        </w:rPr>
        <w:t>Untapped markets in regions with high solar potential and energy costs.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Intense competition from established solar companies and local installers.</w:t>
      </w:r>
    </w:p>
    <w:p>
      <w:pPr>
        <w:pStyle w:val="ListBullet"/>
      </w:pPr>
      <w:r>
        <w:rPr>
          <w:rFonts w:ascii="Arial" w:hAnsi="Arial" w:eastAsia="Arial"/>
          <w:sz w:val="24"/>
        </w:rPr>
        <w:t>Potential changes in government regulations or reduction in incentives.</w:t>
      </w:r>
    </w:p>
    <w:p>
      <w:pPr>
        <w:pStyle w:val="ListBullet"/>
      </w:pPr>
      <w:r>
        <w:rPr>
          <w:rFonts w:ascii="Arial" w:hAnsi="Arial" w:eastAsia="Arial"/>
          <w:sz w:val="24"/>
        </w:rPr>
        <w:t>Fluctuations in energy prices impacting the cost-effectiveness of solar solutions.</w:t>
      </w:r>
    </w:p>
    <w:p>
      <w:pPr>
        <w:pStyle w:val="ListBullet"/>
      </w:pPr>
      <w:r>
        <w:rPr>
          <w:rFonts w:ascii="Arial" w:hAnsi="Arial" w:eastAsia="Arial"/>
          <w:sz w:val="24"/>
        </w:rPr>
        <w:t>Emergence of disruptive technologies or alternative energy sources.</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t>Establish a strong brand presence within our target residential and commercial markets, achieving a 25% aided brand awareness within the first year of operations through strategic digital marketing campaigns, local community outreach initiatives, and strategic partnerships with complementary businesses and organizations.</w:t>
      </w:r>
    </w:p>
    <w:p>
      <w:r>
        <w:rPr>
          <w:rFonts w:ascii="Arial" w:hAnsi="Arial" w:eastAsia="Arial"/>
          <w:b/>
          <w:sz w:val="24"/>
        </w:rPr>
        <w:t xml:space="preserve">Rationale: </w:t>
      </w:r>
      <w:r>
        <w:rPr>
          <w:rFonts w:ascii="Arial" w:hAnsi="Arial" w:eastAsia="Arial"/>
          <w:sz w:val="24"/>
        </w:rPr>
        <w:t>Building measurable brand recognition is crucial for our market positioning and growth, as it fosters trust, credibility, and top-of-mind recall among potential customers seeking reliable solar energy solutions.</w:t>
      </w:r>
    </w:p>
    <w:p>
      <w:r>
        <w:rPr>
          <w:rFonts w:ascii="Arial" w:hAnsi="Arial" w:eastAsia="Arial"/>
          <w:b/>
          <w:sz w:val="24"/>
        </w:rPr>
        <w:t xml:space="preserve">Business Impact: </w:t>
      </w:r>
      <w:r>
        <w:rPr>
          <w:rFonts w:ascii="Arial" w:hAnsi="Arial" w:eastAsia="Arial"/>
          <w:sz w:val="24"/>
        </w:rPr>
        <w:t>Increased brand visibility directly contributes to lead generation, customer acquisition, and market share growth, ultimately driving revenue and profitability.</w:t>
      </w:r>
    </w:p>
    <w:p>
      <w:r>
        <w:rPr>
          <w:rFonts w:ascii="Arial" w:hAnsi="Arial" w:eastAsia="Arial"/>
          <w:b/>
          <w:sz w:val="24"/>
        </w:rPr>
        <w:t xml:space="preserve">Lead Acquisition: </w:t>
      </w:r>
      <w:r>
        <w:rPr>
          <w:rFonts w:ascii="Arial" w:hAnsi="Arial" w:eastAsia="Arial"/>
          <w:sz w:val="24"/>
        </w:rPr>
        <w:t>Implement a comprehensive lead generation strategy to acquire 1,000 qualified leads within the first six months, with a targeted cost per lead of $50 or less, through a combination of search engine marketing, content marketing, and strategic partnerships with complementary service providers.</w:t>
      </w:r>
    </w:p>
    <w:p>
      <w:r>
        <w:rPr>
          <w:rFonts w:ascii="Arial" w:hAnsi="Arial" w:eastAsia="Arial"/>
          <w:b/>
          <w:sz w:val="24"/>
        </w:rPr>
        <w:t xml:space="preserve">Rationale: </w:t>
      </w:r>
      <w:r>
        <w:rPr>
          <w:rFonts w:ascii="Arial" w:hAnsi="Arial" w:eastAsia="Arial"/>
          <w:sz w:val="24"/>
        </w:rPr>
        <w:t>Efficient lead acquisition is essential for fueling our sales pipeline and ensuring a steady flow of new customers, enabling us to achieve our growth targets and maintain a competitive edge in the market.</w:t>
      </w:r>
    </w:p>
    <w:p>
      <w:r>
        <w:rPr>
          <w:rFonts w:ascii="Arial" w:hAnsi="Arial" w:eastAsia="Arial"/>
          <w:b/>
          <w:sz w:val="24"/>
        </w:rPr>
        <w:t xml:space="preserve">Business Impact: </w:t>
      </w:r>
      <w:r>
        <w:rPr>
          <w:rFonts w:ascii="Arial" w:hAnsi="Arial" w:eastAsia="Arial"/>
          <w:sz w:val="24"/>
        </w:rPr>
        <w:t>Optimizing lead acquisition efforts directly impacts our ability to convert prospects into customers, driving revenue growth and increasing market share.</w:t>
      </w:r>
    </w:p>
    <w:p>
      <w:r>
        <w:rPr>
          <w:rFonts w:ascii="Arial" w:hAnsi="Arial" w:eastAsia="Arial"/>
          <w:b/>
          <w:sz w:val="24"/>
        </w:rPr>
        <w:t xml:space="preserve">Customer Retention: </w:t>
      </w:r>
      <w:r>
        <w:rPr>
          <w:rFonts w:ascii="Arial" w:hAnsi="Arial" w:eastAsia="Arial"/>
          <w:sz w:val="24"/>
        </w:rPr>
        <w:t>Achieve a customer retention rate of 90% or higher within the first year of operations by delivering exceptional customer service, proactive maintenance support, and value-added offerings that foster long-term loyalty and advocacy.</w:t>
      </w:r>
    </w:p>
    <w:p>
      <w:r>
        <w:rPr>
          <w:rFonts w:ascii="Arial" w:hAnsi="Arial" w:eastAsia="Arial"/>
          <w:b/>
          <w:sz w:val="24"/>
        </w:rPr>
        <w:t xml:space="preserve">Rationale: </w:t>
      </w:r>
      <w:r>
        <w:rPr>
          <w:rFonts w:ascii="Arial" w:hAnsi="Arial" w:eastAsia="Arial"/>
          <w:sz w:val="24"/>
        </w:rPr>
        <w:t>Retaining existing customers is significantly more cost-effective than acquiring new ones, and fostering loyalty through exceptional experiences can lead to valuable referrals and positive word-of-mouth, further fueling our growth.</w:t>
      </w:r>
    </w:p>
    <w:p>
      <w:r>
        <w:rPr>
          <w:rFonts w:ascii="Arial" w:hAnsi="Arial" w:eastAsia="Arial"/>
          <w:b/>
          <w:sz w:val="24"/>
        </w:rPr>
        <w:t xml:space="preserve">Business Impact: </w:t>
      </w:r>
      <w:r>
        <w:rPr>
          <w:rFonts w:ascii="Arial" w:hAnsi="Arial" w:eastAsia="Arial"/>
          <w:sz w:val="24"/>
        </w:rPr>
        <w:t>High customer retention rates contribute to increased customer lifetime value, reduced acquisition costs, and a stable revenue stream, enabling us to reinvest in business expansion and innovation.</w:t>
      </w:r>
    </w:p>
    <w:p>
      <w:r>
        <w:rPr>
          <w:rFonts w:ascii="Arial" w:hAnsi="Arial" w:eastAsia="Arial"/>
          <w:b/>
          <w:sz w:val="24"/>
        </w:rPr>
        <w:t xml:space="preserve">Market Share Growth: </w:t>
      </w:r>
      <w:r>
        <w:rPr>
          <w:rFonts w:ascii="Arial" w:hAnsi="Arial" w:eastAsia="Arial"/>
          <w:sz w:val="24"/>
        </w:rPr>
        <w:t>Capture a 10% market share within our initial target regions within the first two years of operations by leveraging our competitive advantages, strategic partnerships, and targeted marketing efforts focused on our unique value proposition.</w:t>
      </w:r>
    </w:p>
    <w:p>
      <w:r>
        <w:rPr>
          <w:rFonts w:ascii="Arial" w:hAnsi="Arial" w:eastAsia="Arial"/>
          <w:b/>
          <w:sz w:val="24"/>
        </w:rPr>
        <w:t xml:space="preserve">Rationale: </w:t>
      </w:r>
      <w:r>
        <w:rPr>
          <w:rFonts w:ascii="Arial" w:hAnsi="Arial" w:eastAsia="Arial"/>
          <w:sz w:val="24"/>
        </w:rPr>
        <w:t>Achieving a substantial market share is critical for establishing our position as a leading solar energy provider, enabling us to leverage economies of scale, negotiate favorable supplier agreements, and attract top talent.</w:t>
      </w:r>
    </w:p>
    <w:p>
      <w:r>
        <w:rPr>
          <w:rFonts w:ascii="Arial" w:hAnsi="Arial" w:eastAsia="Arial"/>
          <w:b/>
          <w:sz w:val="24"/>
        </w:rPr>
        <w:t xml:space="preserve">Business Impact: </w:t>
      </w:r>
      <w:r>
        <w:rPr>
          <w:rFonts w:ascii="Arial" w:hAnsi="Arial" w:eastAsia="Arial"/>
          <w:sz w:val="24"/>
        </w:rPr>
        <w:t>Increased market share directly translates into revenue growth, profitability, and long-term sustainability, positioning us as a formidable competitor in the industry.</w:t>
      </w:r>
    </w:p>
    <w:p>
      <w:r>
        <w:rPr>
          <w:rFonts w:ascii="Arial" w:hAnsi="Arial" w:eastAsia="Arial"/>
          <w:b/>
          <w:sz w:val="24"/>
        </w:rPr>
        <w:t xml:space="preserve">Revenue Generation: </w:t>
      </w:r>
      <w:r>
        <w:rPr>
          <w:rFonts w:ascii="Arial" w:hAnsi="Arial" w:eastAsia="Arial"/>
          <w:sz w:val="24"/>
        </w:rPr>
        <w:t>Generate $5 million in revenue within the first year of operations through a combination of strategic pricing strategies, targeted marketing campaigns, and efficient operational processes that maximize profitability while delivering exceptional value to our customers.</w:t>
      </w:r>
    </w:p>
    <w:p>
      <w:r>
        <w:rPr>
          <w:rFonts w:ascii="Arial" w:hAnsi="Arial" w:eastAsia="Arial"/>
          <w:b/>
          <w:sz w:val="24"/>
        </w:rPr>
        <w:t xml:space="preserve">Rationale: </w:t>
      </w:r>
      <w:r>
        <w:rPr>
          <w:rFonts w:ascii="Arial" w:hAnsi="Arial" w:eastAsia="Arial"/>
          <w:sz w:val="24"/>
        </w:rPr>
        <w:t>Achieving robust revenue growth is essential for sustaining our operations, funding future expansion initiatives, and delivering a strong return on investment for our stakeholders.</w:t>
      </w:r>
    </w:p>
    <w:p>
      <w:r>
        <w:rPr>
          <w:rFonts w:ascii="Arial" w:hAnsi="Arial" w:eastAsia="Arial"/>
          <w:b/>
          <w:sz w:val="24"/>
        </w:rPr>
        <w:t xml:space="preserve">Business Impact: </w:t>
      </w:r>
      <w:r>
        <w:rPr>
          <w:rFonts w:ascii="Arial" w:hAnsi="Arial" w:eastAsia="Arial"/>
          <w:sz w:val="24"/>
        </w:rPr>
        <w:t>Consistent revenue generation fuels our ability to reinvest in research and development, talent acquisition, and strategic growth initiatives, enabling us to maintain a competitive edge and drive long-term success.</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t>Our solar energy solutions are designed to address the core pain points of residential and commercial customers through innovative features and tailored service offerings:</w:t>
      </w:r>
    </w:p>
    <w:p>
      <w:pPr>
        <w:pStyle w:val="ListBullet"/>
      </w:pPr>
      <w:r>
        <w:rPr>
          <w:rFonts w:ascii="Arial" w:hAnsi="Arial" w:eastAsia="Arial"/>
          <w:sz w:val="24"/>
        </w:rPr>
        <w:t>Customizable system designs optimized for each property's unique energy requirements and sun exposure.</w:t>
      </w:r>
    </w:p>
    <w:p>
      <w:pPr>
        <w:pStyle w:val="ListBullet"/>
      </w:pPr>
      <w:r>
        <w:rPr>
          <w:rFonts w:ascii="Arial" w:hAnsi="Arial" w:eastAsia="Arial"/>
          <w:sz w:val="24"/>
        </w:rPr>
        <w:t>High-efficiency solar panels and inverters leveraging the latest technology for maximum energy generation.</w:t>
      </w:r>
    </w:p>
    <w:p>
      <w:pPr>
        <w:pStyle w:val="ListBullet"/>
      </w:pPr>
      <w:r>
        <w:rPr>
          <w:rFonts w:ascii="Arial" w:hAnsi="Arial" w:eastAsia="Arial"/>
          <w:sz w:val="24"/>
        </w:rPr>
        <w:t>Seamless installation process with minimal disruption to daily operations.</w:t>
      </w:r>
    </w:p>
    <w:p>
      <w:pPr>
        <w:pStyle w:val="ListBullet"/>
      </w:pPr>
      <w:r>
        <w:rPr>
          <w:rFonts w:ascii="Arial" w:hAnsi="Arial" w:eastAsia="Arial"/>
          <w:sz w:val="24"/>
        </w:rPr>
        <w:t>Comprehensive maintenance and monitoring services for optimal system performance.</w:t>
      </w:r>
    </w:p>
    <w:p>
      <w:pPr>
        <w:pStyle w:val="ListBullet"/>
      </w:pPr>
      <w:r>
        <w:rPr>
          <w:rFonts w:ascii="Arial" w:hAnsi="Arial" w:eastAsia="Arial"/>
          <w:sz w:val="24"/>
        </w:rPr>
        <w:t>Flexible financing options, including lease and power purchase agreements, to eliminate upfront costs.</w:t>
      </w:r>
    </w:p>
    <w:p>
      <w:r>
        <w:rPr>
          <w:rFonts w:ascii="Arial" w:hAnsi="Arial" w:eastAsia="Arial"/>
          <w:b/>
          <w:sz w:val="24"/>
        </w:rPr>
        <w:t xml:space="preserve">Price: </w:t>
      </w:r>
      <w:r>
        <w:rPr>
          <w:rFonts w:ascii="Arial" w:hAnsi="Arial" w:eastAsia="Arial"/>
          <w:sz w:val="24"/>
        </w:rPr>
        <w:t>We recommend a multi-tiered pricing strategy that balances profitability, perceived value, and competitive positioning:</w:t>
      </w:r>
    </w:p>
    <w:p>
      <w:pPr>
        <w:pStyle w:val="ListBullet"/>
      </w:pPr>
      <w:r>
        <w:rPr>
          <w:rFonts w:ascii="Arial" w:hAnsi="Arial" w:eastAsia="Arial"/>
          <w:sz w:val="24"/>
        </w:rPr>
        <w:t>Flat-rate pricing based on system size for residential customers, with discounts for bundling energy storage solutions.</w:t>
      </w:r>
    </w:p>
    <w:p>
      <w:pPr>
        <w:pStyle w:val="ListBullet"/>
      </w:pPr>
      <w:r>
        <w:rPr>
          <w:rFonts w:ascii="Arial" w:hAnsi="Arial" w:eastAsia="Arial"/>
          <w:sz w:val="24"/>
        </w:rPr>
        <w:t>Subscription-based pricing model for commercial clients, offering a fixed monthly fee based on projected energy output.</w:t>
      </w:r>
    </w:p>
    <w:p>
      <w:pPr>
        <w:pStyle w:val="ListBullet"/>
      </w:pPr>
      <w:r>
        <w:rPr>
          <w:rFonts w:ascii="Arial" w:hAnsi="Arial" w:eastAsia="Arial"/>
          <w:sz w:val="24"/>
        </w:rPr>
        <w:t>Volume-based pricing for large-scale commercial installations, with economies of scale discounts.</w:t>
      </w:r>
    </w:p>
    <w:p>
      <w:pPr>
        <w:pStyle w:val="ListBullet"/>
      </w:pPr>
      <w:r>
        <w:rPr>
          <w:rFonts w:ascii="Arial" w:hAnsi="Arial" w:eastAsia="Arial"/>
          <w:sz w:val="24"/>
        </w:rPr>
        <w:t>Premium pricing for advanced monitoring, maintenance, and energy management services.</w:t>
      </w:r>
    </w:p>
    <w:p>
      <w:r>
        <w:rPr>
          <w:rFonts w:ascii="Arial" w:hAnsi="Arial" w:eastAsia="Arial"/>
          <w:b/>
          <w:sz w:val="24"/>
        </w:rPr>
        <w:t xml:space="preserve">Place: </w:t>
      </w:r>
      <w:r>
        <w:rPr>
          <w:rFonts w:ascii="Arial" w:hAnsi="Arial" w:eastAsia="Arial"/>
          <w:sz w:val="24"/>
        </w:rPr>
        <w:t>Our distribution and sales channels will leverage a combination of direct and indirect approaches:</w:t>
      </w:r>
    </w:p>
    <w:p>
      <w:pPr>
        <w:pStyle w:val="ListBullet"/>
      </w:pPr>
      <w:r>
        <w:rPr>
          <w:rFonts w:ascii="Arial" w:hAnsi="Arial" w:eastAsia="Arial"/>
          <w:sz w:val="24"/>
        </w:rPr>
        <w:t>Direct sales team for residential and small commercial customers within our target regions.</w:t>
      </w:r>
    </w:p>
    <w:p>
      <w:pPr>
        <w:pStyle w:val="ListBullet"/>
      </w:pPr>
      <w:r>
        <w:rPr>
          <w:rFonts w:ascii="Arial" w:hAnsi="Arial" w:eastAsia="Arial"/>
          <w:sz w:val="24"/>
        </w:rPr>
        <w:t>Strategic partnerships with local contractors, architects, and property developers for lead generation and installation services.</w:t>
      </w:r>
    </w:p>
    <w:p>
      <w:pPr>
        <w:pStyle w:val="ListBullet"/>
      </w:pPr>
      <w:r>
        <w:rPr>
          <w:rFonts w:ascii="Arial" w:hAnsi="Arial" w:eastAsia="Arial"/>
          <w:sz w:val="24"/>
        </w:rPr>
        <w:t>Online sales platform with interactive tools for system design and pricing estimates.</w:t>
      </w:r>
    </w:p>
    <w:p>
      <w:pPr>
        <w:pStyle w:val="ListBullet"/>
      </w:pPr>
      <w:r>
        <w:rPr>
          <w:rFonts w:ascii="Arial" w:hAnsi="Arial" w:eastAsia="Arial"/>
          <w:sz w:val="24"/>
        </w:rPr>
        <w:t>Retail partnerships with home improvement stores and energy providers for product displays and cross-promotion.</w:t>
      </w:r>
    </w:p>
    <w:p>
      <w:r>
        <w:rPr>
          <w:rFonts w:ascii="Arial" w:hAnsi="Arial" w:eastAsia="Arial"/>
          <w:b/>
          <w:sz w:val="24"/>
        </w:rPr>
        <w:t xml:space="preserve">Promotion: </w:t>
      </w:r>
      <w:r>
        <w:rPr>
          <w:rFonts w:ascii="Arial" w:hAnsi="Arial" w:eastAsia="Arial"/>
          <w:sz w:val="24"/>
        </w:rPr>
        <w:t>Our promotional strategy will encompass a mix of digital, traditional, and experiential tactics:</w:t>
      </w:r>
    </w:p>
    <w:p>
      <w:pPr>
        <w:pStyle w:val="ListBullet"/>
      </w:pPr>
      <w:r>
        <w:rPr>
          <w:rFonts w:ascii="Arial" w:hAnsi="Arial" w:eastAsia="Arial"/>
          <w:sz w:val="24"/>
        </w:rPr>
        <w:t>Content marketing through blogs, whitepapers, and educational resources to establish thought leadership.</w:t>
      </w:r>
    </w:p>
    <w:p>
      <w:pPr>
        <w:pStyle w:val="ListBullet"/>
      </w:pPr>
      <w:r>
        <w:rPr>
          <w:rFonts w:ascii="Arial" w:hAnsi="Arial" w:eastAsia="Arial"/>
          <w:sz w:val="24"/>
        </w:rPr>
        <w:t>Search engine marketing and targeted social media advertising to drive lead generation.</w:t>
      </w:r>
    </w:p>
    <w:p>
      <w:pPr>
        <w:pStyle w:val="ListBullet"/>
      </w:pPr>
      <w:r>
        <w:rPr>
          <w:rFonts w:ascii="Arial" w:hAnsi="Arial" w:eastAsia="Arial"/>
          <w:sz w:val="24"/>
        </w:rPr>
        <w:t>Influencer collaborations and partnerships with environmental organizations for brand advocacy.</w:t>
      </w:r>
    </w:p>
    <w:p>
      <w:pPr>
        <w:pStyle w:val="ListBullet"/>
      </w:pPr>
      <w:r>
        <w:rPr>
          <w:rFonts w:ascii="Arial" w:hAnsi="Arial" w:eastAsia="Arial"/>
          <w:sz w:val="24"/>
        </w:rPr>
        <w:t>Local community events and solar home tours to showcase our solutions and engage with prospects.</w:t>
      </w:r>
    </w:p>
    <w:p>
      <w:pPr>
        <w:pStyle w:val="ListBullet"/>
      </w:pPr>
      <w:r>
        <w:rPr>
          <w:rFonts w:ascii="Arial" w:hAnsi="Arial" w:eastAsia="Arial"/>
          <w:sz w:val="24"/>
        </w:rPr>
        <w:t>Referral programs and customer testimonial campaigns to leverage word-of-mouth marketing.</w:t>
      </w:r>
    </w:p>
    <w:p/>
    <w:p>
      <w:pPr>
        <w:pStyle w:val="Heading1"/>
      </w:pPr>
      <w:r>
        <w:rPr>
          <w:rFonts w:ascii="Arial" w:hAnsi="Arial" w:eastAsia="Arial"/>
          <w:b/>
          <w:color w:val="000000"/>
          <w:sz w:val="34"/>
        </w:rPr>
        <w:t>Tactics And Action Plans</w:t>
      </w:r>
    </w:p>
    <w:p/>
    <w:p>
      <w:r>
        <w:rPr>
          <w:rFonts w:ascii="Arial" w:hAnsi="Arial" w:eastAsia="Arial"/>
          <w:b/>
          <w:sz w:val="24"/>
        </w:rPr>
        <w:t xml:space="preserve">Objective: </w:t>
      </w:r>
      <w:r>
        <w:rPr>
          <w:rFonts w:ascii="Arial" w:hAnsi="Arial" w:eastAsia="Arial"/>
          <w:sz w:val="24"/>
        </w:rPr>
        <w:t>Increase brand awareness and generate high-quality leads through targeted digital marketing campaigns.</w:t>
      </w:r>
    </w:p>
    <w:p>
      <w:r>
        <w:rPr>
          <w:rFonts w:ascii="Arial" w:hAnsi="Arial" w:eastAsia="Arial"/>
          <w:b/>
          <w:sz w:val="24"/>
        </w:rPr>
        <w:t xml:space="preserve">Audience: </w:t>
      </w:r>
      <w:r>
        <w:rPr>
          <w:rFonts w:ascii="Arial" w:hAnsi="Arial" w:eastAsia="Arial"/>
          <w:sz w:val="24"/>
        </w:rPr>
        <w:t>Environmentally conscious homeowners and small businesses actively researching solar energy solutions.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comprehensive SEO strategy focused on high-intent keywords related to solar energy solutions</w:t>
      </w:r>
    </w:p>
    <w:p>
      <w:pPr>
        <w:pStyle w:val="ListBullet"/>
      </w:pPr>
      <w:r>
        <w:rPr>
          <w:rFonts w:ascii="Arial" w:hAnsi="Arial" w:eastAsia="Arial"/>
          <w:sz w:val="24"/>
        </w:rPr>
        <w:t>Create a content marketing plan with informative blog posts, whitepapers, and case studies addressing common pain points and questions</w:t>
      </w:r>
    </w:p>
    <w:p>
      <w:pPr>
        <w:pStyle w:val="ListBullet"/>
      </w:pPr>
      <w:r>
        <w:rPr>
          <w:rFonts w:ascii="Arial" w:hAnsi="Arial" w:eastAsia="Arial"/>
          <w:sz w:val="24"/>
        </w:rPr>
        <w:t>Launch targeted Google Ads and social media campaigns highlighting our unique value proposition and driving traffic to optimized landing pages</w:t>
      </w:r>
    </w:p>
    <w:p>
      <w:pPr>
        <w:pStyle w:val="ListBullet"/>
      </w:pPr>
      <w:r>
        <w:rPr>
          <w:rFonts w:ascii="Arial" w:hAnsi="Arial" w:eastAsia="Arial"/>
          <w:sz w:val="24"/>
        </w:rPr>
        <w:t>Leverage influencer marketing and strategic partnerships with complementary businesses to expand reach and credibility</w:t>
      </w:r>
    </w:p>
    <w:p>
      <w:r>
        <w:rPr>
          <w:rFonts w:ascii="Arial" w:hAnsi="Arial" w:eastAsia="Arial"/>
          <w:b/>
          <w:sz w:val="24"/>
        </w:rPr>
        <w:t xml:space="preserve">Measurement: </w:t>
      </w:r>
      <w:r>
        <w:rPr>
          <w:rFonts w:ascii="Arial" w:hAnsi="Arial" w:eastAsia="Arial"/>
          <w:sz w:val="24"/>
        </w:rPr>
        <w:t>Track website traffic, lead capture rates, cost per acquisition, and conversion rates to evaluate campaign effectiveness and optimize for maximum ROI.</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Objective: </w:t>
      </w:r>
      <w:r>
        <w:rPr>
          <w:rFonts w:ascii="Arial" w:hAnsi="Arial" w:eastAsia="Arial"/>
          <w:sz w:val="24"/>
        </w:rPr>
        <w:t>Foster customer loyalty and advocacy through exceptional service and value-added offerings.</w:t>
      </w:r>
    </w:p>
    <w:p>
      <w:r>
        <w:rPr>
          <w:rFonts w:ascii="Arial" w:hAnsi="Arial" w:eastAsia="Arial"/>
          <w:b/>
          <w:sz w:val="24"/>
        </w:rPr>
        <w:t xml:space="preserve">Audience: </w:t>
      </w:r>
      <w:r>
        <w:rPr>
          <w:rFonts w:ascii="Arial" w:hAnsi="Arial" w:eastAsia="Arial"/>
          <w:sz w:val="24"/>
        </w:rPr>
        <w:t>Existing residential and commercial solar customers.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comprehensive customer relationship management system to track interactions and provide personalized support</w:t>
      </w:r>
    </w:p>
    <w:p>
      <w:pPr>
        <w:pStyle w:val="ListBullet"/>
      </w:pPr>
      <w:r>
        <w:rPr>
          <w:rFonts w:ascii="Arial" w:hAnsi="Arial" w:eastAsia="Arial"/>
          <w:sz w:val="24"/>
        </w:rPr>
        <w:t>Develop a proactive maintenance program with regular system check-ups and performance optimization</w:t>
      </w:r>
    </w:p>
    <w:p>
      <w:pPr>
        <w:pStyle w:val="ListBullet"/>
      </w:pPr>
      <w:r>
        <w:rPr>
          <w:rFonts w:ascii="Arial" w:hAnsi="Arial" w:eastAsia="Arial"/>
          <w:sz w:val="24"/>
        </w:rPr>
        <w:t>Offer exclusive discounts, referral incentives, and educational resources to enhance the customer experience</w:t>
      </w:r>
    </w:p>
    <w:p>
      <w:pPr>
        <w:pStyle w:val="ListBullet"/>
      </w:pPr>
      <w:r>
        <w:rPr>
          <w:rFonts w:ascii="Arial" w:hAnsi="Arial" w:eastAsia="Arial"/>
          <w:sz w:val="24"/>
        </w:rPr>
        <w:t>Encourage customer feedback through surveys and implement a robust complaint resolution process</w:t>
      </w:r>
    </w:p>
    <w:p>
      <w:r>
        <w:rPr>
          <w:rFonts w:ascii="Arial" w:hAnsi="Arial" w:eastAsia="Arial"/>
          <w:b/>
          <w:sz w:val="24"/>
        </w:rPr>
        <w:t xml:space="preserve">Measurement: </w:t>
      </w:r>
      <w:r>
        <w:rPr>
          <w:rFonts w:ascii="Arial" w:hAnsi="Arial" w:eastAsia="Arial"/>
          <w:sz w:val="24"/>
        </w:rPr>
        <w:t>Monitor customer satisfaction scores, retention rates, referral volume, and net promoter scores to gauge loyalty and advocacy levels.</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Objective: </w:t>
      </w:r>
      <w:r>
        <w:rPr>
          <w:rFonts w:ascii="Arial" w:hAnsi="Arial" w:eastAsia="Arial"/>
          <w:sz w:val="24"/>
        </w:rPr>
        <w:t>Expand market reach and drive sales through strategic partnerships and channel development.</w:t>
      </w:r>
    </w:p>
    <w:p>
      <w:r>
        <w:rPr>
          <w:rFonts w:ascii="Arial" w:hAnsi="Arial" w:eastAsia="Arial"/>
          <w:b/>
          <w:sz w:val="24"/>
        </w:rPr>
        <w:t xml:space="preserve">Audience: </w:t>
      </w:r>
      <w:r>
        <w:rPr>
          <w:rFonts w:ascii="Arial" w:hAnsi="Arial" w:eastAsia="Arial"/>
          <w:sz w:val="24"/>
        </w:rPr>
        <w:t>Complementary service providers, contractors, and industry influencers with access to our target customer base.</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Identify and establish mutually beneficial partnerships with home improvement contractors, electricians, and energy consultants</w:t>
      </w:r>
    </w:p>
    <w:p>
      <w:pPr>
        <w:pStyle w:val="ListBullet"/>
      </w:pPr>
      <w:r>
        <w:rPr>
          <w:rFonts w:ascii="Arial" w:hAnsi="Arial" w:eastAsia="Arial"/>
          <w:sz w:val="24"/>
        </w:rPr>
        <w:t>Develop a channel partner program with attractive incentives, training, and co-marketing opportunities</w:t>
      </w:r>
    </w:p>
    <w:p>
      <w:pPr>
        <w:pStyle w:val="ListBullet"/>
      </w:pPr>
      <w:r>
        <w:rPr>
          <w:rFonts w:ascii="Arial" w:hAnsi="Arial" w:eastAsia="Arial"/>
          <w:sz w:val="24"/>
        </w:rPr>
        <w:t>Collaborate with industry associations, environmental organizations, and local community groups to increase visibility and credibility</w:t>
      </w:r>
    </w:p>
    <w:p>
      <w:pPr>
        <w:pStyle w:val="ListBullet"/>
      </w:pPr>
      <w:r>
        <w:rPr>
          <w:rFonts w:ascii="Arial" w:hAnsi="Arial" w:eastAsia="Arial"/>
          <w:sz w:val="24"/>
        </w:rPr>
        <w:t>Leverage partner networks for cross-promotion, lead sharing, and joint marketing initiatives</w:t>
      </w:r>
    </w:p>
    <w:p>
      <w:r>
        <w:rPr>
          <w:rFonts w:ascii="Arial" w:hAnsi="Arial" w:eastAsia="Arial"/>
          <w:b/>
          <w:sz w:val="24"/>
        </w:rPr>
        <w:t xml:space="preserve">Measurement: </w:t>
      </w:r>
      <w:r>
        <w:rPr>
          <w:rFonts w:ascii="Arial" w:hAnsi="Arial" w:eastAsia="Arial"/>
          <w:sz w:val="24"/>
        </w:rPr>
        <w:t>Track partner-driven leads, sales, and revenue, as well as partner satisfaction and engagement metrics.</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Objective: </w:t>
      </w:r>
      <w:r>
        <w:rPr>
          <w:rFonts w:ascii="Arial" w:hAnsi="Arial" w:eastAsia="Arial"/>
          <w:sz w:val="24"/>
        </w:rPr>
        <w:t>Enhance customer acquisition and conversion through targeted remarketing and nurture campaigns.</w:t>
      </w:r>
    </w:p>
    <w:p>
      <w:r>
        <w:rPr>
          <w:rFonts w:ascii="Arial" w:hAnsi="Arial" w:eastAsia="Arial"/>
          <w:b/>
          <w:sz w:val="24"/>
        </w:rPr>
        <w:t xml:space="preserve">Audience: </w:t>
      </w:r>
      <w:r>
        <w:rPr>
          <w:rFonts w:ascii="Arial" w:hAnsi="Arial" w:eastAsia="Arial"/>
          <w:sz w:val="24"/>
        </w:rPr>
        <w:t>Warm leads and website visitors who have shown interest in our solar solutions.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pixel tracking and retargeting campaigns across various digital channels to re-engage website visitors</w:t>
      </w:r>
    </w:p>
    <w:p>
      <w:pPr>
        <w:pStyle w:val="ListBullet"/>
      </w:pPr>
      <w:r>
        <w:rPr>
          <w:rFonts w:ascii="Arial" w:hAnsi="Arial" w:eastAsia="Arial"/>
          <w:sz w:val="24"/>
        </w:rPr>
        <w:t>Develop automated email nurture sequences tailored to different stages of the buyer's journey</w:t>
      </w:r>
    </w:p>
    <w:p>
      <w:pPr>
        <w:pStyle w:val="ListBullet"/>
      </w:pPr>
      <w:r>
        <w:rPr>
          <w:rFonts w:ascii="Arial" w:hAnsi="Arial" w:eastAsia="Arial"/>
          <w:sz w:val="24"/>
        </w:rPr>
        <w:t>Leverage dynamic content and personalization to deliver relevant messaging and offers based on user behavior and preferences</w:t>
      </w:r>
    </w:p>
    <w:p>
      <w:pPr>
        <w:pStyle w:val="ListBullet"/>
      </w:pPr>
      <w:r>
        <w:rPr>
          <w:rFonts w:ascii="Arial" w:hAnsi="Arial" w:eastAsia="Arial"/>
          <w:sz w:val="24"/>
        </w:rPr>
        <w:t>Optimize landing pages and conversion funnels to reduce friction and improve user experience</w:t>
      </w:r>
    </w:p>
    <w:p>
      <w:r>
        <w:rPr>
          <w:rFonts w:ascii="Arial" w:hAnsi="Arial" w:eastAsia="Arial"/>
          <w:b/>
          <w:sz w:val="24"/>
        </w:rPr>
        <w:t xml:space="preserve">Measurement: </w:t>
      </w:r>
      <w:r>
        <w:rPr>
          <w:rFonts w:ascii="Arial" w:hAnsi="Arial" w:eastAsia="Arial"/>
          <w:sz w:val="24"/>
        </w:rPr>
        <w:t>Analyze email engagement metrics, remarketing click-through rates, conversion rates, and customer acquisition costs to refine campaigns.</w:t>
      </w:r>
    </w:p>
    <w:p>
      <w:r>
        <w:rPr>
          <w:rFonts w:ascii="Arial" w:hAnsi="Arial" w:eastAsia="Arial"/>
          <w:b/>
          <w:sz w:val="24"/>
        </w:rPr>
        <w:t xml:space="preserve">Rank: </w:t>
      </w:r>
      <w:r>
        <w:rPr>
          <w:rFonts w:ascii="Arial" w:hAnsi="Arial" w:eastAsia="Arial"/>
          <w:sz w:val="24"/>
        </w:rPr>
        <w:t>4</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Aided brand awareness percentage within target markets.</w:t>
      </w:r>
    </w:p>
    <w:p>
      <w:r>
        <w:rPr>
          <w:rFonts w:ascii="Arial" w:hAnsi="Arial" w:eastAsia="Arial"/>
          <w:b/>
          <w:sz w:val="24"/>
        </w:rPr>
        <w:t xml:space="preserve">Importance: </w:t>
      </w:r>
      <w:r>
        <w:rPr>
          <w:rFonts w:ascii="Arial" w:hAnsi="Arial" w:eastAsia="Arial"/>
          <w:sz w:val="24"/>
        </w:rPr>
        <w:t>Measures the effectiveness of brand visibility efforts in driving recognition and recall among potential customers.</w:t>
      </w:r>
    </w:p>
    <w:p>
      <w:r>
        <w:rPr>
          <w:rFonts w:ascii="Arial" w:hAnsi="Arial" w:eastAsia="Arial"/>
          <w:b/>
          <w:sz w:val="24"/>
        </w:rPr>
        <w:t xml:space="preserve">Measurement: </w:t>
      </w:r>
      <w:r>
        <w:rPr>
          <w:rFonts w:ascii="Arial" w:hAnsi="Arial" w:eastAsia="Arial"/>
          <w:sz w:val="24"/>
        </w:rPr>
        <w:t>Conduct periodic brand awareness surveys within target regions.</w:t>
      </w:r>
    </w:p>
    <w:p>
      <w:r>
        <w:rPr>
          <w:rFonts w:ascii="Arial" w:hAnsi="Arial" w:eastAsia="Arial"/>
          <w:b/>
          <w:sz w:val="24"/>
        </w:rPr>
        <w:t xml:space="preserve">Target: </w:t>
      </w:r>
      <w:r>
        <w:rPr>
          <w:rFonts w:ascii="Arial" w:hAnsi="Arial" w:eastAsia="Arial"/>
          <w:sz w:val="24"/>
        </w:rPr>
        <w:t>Achieve 25% aided brand awareness within the first year.</w:t>
      </w:r>
    </w:p>
    <w:p>
      <w:r>
        <w:rPr>
          <w:rFonts w:ascii="Arial" w:hAnsi="Arial" w:eastAsia="Arial"/>
          <w:b/>
          <w:sz w:val="24"/>
        </w:rPr>
        <w:t xml:space="preserve">Website Traffic: </w:t>
      </w:r>
      <w:r>
        <w:rPr>
          <w:rFonts w:ascii="Arial" w:hAnsi="Arial" w:eastAsia="Arial"/>
          <w:sz w:val="24"/>
        </w:rPr>
      </w:r>
    </w:p>
    <w:p>
      <w:r>
        <w:rPr>
          <w:rFonts w:ascii="Arial" w:hAnsi="Arial" w:eastAsia="Arial"/>
          <w:b/>
          <w:sz w:val="24"/>
        </w:rPr>
        <w:t xml:space="preserve">Metric: </w:t>
      </w:r>
      <w:r>
        <w:rPr>
          <w:rFonts w:ascii="Arial" w:hAnsi="Arial" w:eastAsia="Arial"/>
          <w:sz w:val="24"/>
        </w:rPr>
        <w:t>Number of unique website visitors and sessions.</w:t>
      </w:r>
    </w:p>
    <w:p>
      <w:r>
        <w:rPr>
          <w:rFonts w:ascii="Arial" w:hAnsi="Arial" w:eastAsia="Arial"/>
          <w:b/>
          <w:sz w:val="24"/>
        </w:rPr>
        <w:t xml:space="preserve">Importance: </w:t>
      </w:r>
      <w:r>
        <w:rPr>
          <w:rFonts w:ascii="Arial" w:hAnsi="Arial" w:eastAsia="Arial"/>
          <w:sz w:val="24"/>
        </w:rPr>
        <w:t>Indicates the reach and engagement of digital marketing efforts in driving potential leads to our online platform.</w:t>
      </w:r>
    </w:p>
    <w:p>
      <w:r>
        <w:rPr>
          <w:rFonts w:ascii="Arial" w:hAnsi="Arial" w:eastAsia="Arial"/>
          <w:b/>
          <w:sz w:val="24"/>
        </w:rPr>
        <w:t xml:space="preserve">Measurement: </w:t>
      </w:r>
      <w:r>
        <w:rPr>
          <w:rFonts w:ascii="Arial" w:hAnsi="Arial" w:eastAsia="Arial"/>
          <w:sz w:val="24"/>
        </w:rPr>
        <w:t>Utilize web analytics tools to track visitor data.</w:t>
      </w:r>
    </w:p>
    <w:p>
      <w:r>
        <w:rPr>
          <w:rFonts w:ascii="Arial" w:hAnsi="Arial" w:eastAsia="Arial"/>
          <w:b/>
          <w:sz w:val="24"/>
        </w:rPr>
        <w:t xml:space="preserve">Target: </w:t>
      </w:r>
      <w:r>
        <w:rPr>
          <w:rFonts w:ascii="Arial" w:hAnsi="Arial" w:eastAsia="Arial"/>
          <w:sz w:val="24"/>
        </w:rPr>
        <w:t>Achieve 10,000 unique visitors per month within the first year.</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Number of qualified leads acquired through various channels.</w:t>
      </w:r>
    </w:p>
    <w:p>
      <w:r>
        <w:rPr>
          <w:rFonts w:ascii="Arial" w:hAnsi="Arial" w:eastAsia="Arial"/>
          <w:b/>
          <w:sz w:val="24"/>
        </w:rPr>
        <w:t xml:space="preserve">Importance: </w:t>
      </w:r>
      <w:r>
        <w:rPr>
          <w:rFonts w:ascii="Arial" w:hAnsi="Arial" w:eastAsia="Arial"/>
          <w:sz w:val="24"/>
        </w:rPr>
        <w:t>Measures the effectiveness of lead acquisition strategies in fueling the sales pipeline.</w:t>
      </w:r>
    </w:p>
    <w:p>
      <w:r>
        <w:rPr>
          <w:rFonts w:ascii="Arial" w:hAnsi="Arial" w:eastAsia="Arial"/>
          <w:b/>
          <w:sz w:val="24"/>
        </w:rPr>
        <w:t xml:space="preserve">Measurement: </w:t>
      </w:r>
      <w:r>
        <w:rPr>
          <w:rFonts w:ascii="Arial" w:hAnsi="Arial" w:eastAsia="Arial"/>
          <w:sz w:val="24"/>
        </w:rPr>
        <w:t>Track lead sources, qualification criteria, and conversion rates.</w:t>
      </w:r>
    </w:p>
    <w:p>
      <w:r>
        <w:rPr>
          <w:rFonts w:ascii="Arial" w:hAnsi="Arial" w:eastAsia="Arial"/>
          <w:b/>
          <w:sz w:val="24"/>
        </w:rPr>
        <w:t xml:space="preserve">Target: </w:t>
      </w:r>
      <w:r>
        <w:rPr>
          <w:rFonts w:ascii="Arial" w:hAnsi="Arial" w:eastAsia="Arial"/>
          <w:sz w:val="24"/>
        </w:rPr>
        <w:t>Acquire 1,000 qualified leads within the first six months, with a cost per lead of $50 or less.</w:t>
      </w:r>
    </w:p>
    <w:p>
      <w:r>
        <w:rPr>
          <w:rFonts w:ascii="Arial" w:hAnsi="Arial" w:eastAsia="Arial"/>
          <w:b/>
          <w:sz w:val="24"/>
        </w:rPr>
        <w:t xml:space="preserve">Customer Acquisition: </w:t>
      </w:r>
      <w:r>
        <w:rPr>
          <w:rFonts w:ascii="Arial" w:hAnsi="Arial" w:eastAsia="Arial"/>
          <w:sz w:val="24"/>
        </w:rPr>
      </w:r>
    </w:p>
    <w:p>
      <w:r>
        <w:rPr>
          <w:rFonts w:ascii="Arial" w:hAnsi="Arial" w:eastAsia="Arial"/>
          <w:b/>
          <w:sz w:val="24"/>
        </w:rPr>
        <w:t xml:space="preserve">Metric: </w:t>
      </w:r>
      <w:r>
        <w:rPr>
          <w:rFonts w:ascii="Arial" w:hAnsi="Arial" w:eastAsia="Arial"/>
          <w:sz w:val="24"/>
        </w:rPr>
        <w:t>Number of new customers acquired and conversion rate from leads.</w:t>
      </w:r>
    </w:p>
    <w:p>
      <w:r>
        <w:rPr>
          <w:rFonts w:ascii="Arial" w:hAnsi="Arial" w:eastAsia="Arial"/>
          <w:b/>
          <w:sz w:val="24"/>
        </w:rPr>
        <w:t xml:space="preserve">Importance: </w:t>
      </w:r>
      <w:r>
        <w:rPr>
          <w:rFonts w:ascii="Arial" w:hAnsi="Arial" w:eastAsia="Arial"/>
          <w:sz w:val="24"/>
        </w:rPr>
        <w:t>Indicates the success of sales efforts in converting prospects into paying customers.</w:t>
      </w:r>
    </w:p>
    <w:p>
      <w:r>
        <w:rPr>
          <w:rFonts w:ascii="Arial" w:hAnsi="Arial" w:eastAsia="Arial"/>
          <w:b/>
          <w:sz w:val="24"/>
        </w:rPr>
        <w:t xml:space="preserve">Measurement: </w:t>
      </w:r>
      <w:r>
        <w:rPr>
          <w:rFonts w:ascii="Arial" w:hAnsi="Arial" w:eastAsia="Arial"/>
          <w:sz w:val="24"/>
        </w:rPr>
        <w:t>Monitor sales data and track lead-to-customer conversion rates.</w:t>
      </w:r>
    </w:p>
    <w:p>
      <w:r>
        <w:rPr>
          <w:rFonts w:ascii="Arial" w:hAnsi="Arial" w:eastAsia="Arial"/>
          <w:b/>
          <w:sz w:val="24"/>
        </w:rPr>
        <w:t xml:space="preserve">Target: </w:t>
      </w:r>
      <w:r>
        <w:rPr>
          <w:rFonts w:ascii="Arial" w:hAnsi="Arial" w:eastAsia="Arial"/>
          <w:sz w:val="24"/>
        </w:rPr>
        <w:t>Convert 20% of qualified leads into customers within the first year.</w:t>
      </w:r>
    </w:p>
    <w:p>
      <w:r>
        <w:rPr>
          <w:rFonts w:ascii="Arial" w:hAnsi="Arial" w:eastAsia="Arial"/>
          <w:b/>
          <w:sz w:val="24"/>
        </w:rPr>
        <w:t xml:space="preserve">Customer Retention: </w:t>
      </w:r>
      <w:r>
        <w:rPr>
          <w:rFonts w:ascii="Arial" w:hAnsi="Arial" w:eastAsia="Arial"/>
          <w:sz w:val="24"/>
        </w:rPr>
      </w:r>
    </w:p>
    <w:p>
      <w:r>
        <w:rPr>
          <w:rFonts w:ascii="Arial" w:hAnsi="Arial" w:eastAsia="Arial"/>
          <w:b/>
          <w:sz w:val="24"/>
        </w:rPr>
        <w:t xml:space="preserve">Metric: </w:t>
      </w:r>
      <w:r>
        <w:rPr>
          <w:rFonts w:ascii="Arial" w:hAnsi="Arial" w:eastAsia="Arial"/>
          <w:sz w:val="24"/>
        </w:rPr>
        <w:t>Customer retention rate and churn rate.</w:t>
      </w:r>
    </w:p>
    <w:p>
      <w:r>
        <w:rPr>
          <w:rFonts w:ascii="Arial" w:hAnsi="Arial" w:eastAsia="Arial"/>
          <w:b/>
          <w:sz w:val="24"/>
        </w:rPr>
        <w:t xml:space="preserve">Importance: </w:t>
      </w:r>
      <w:r>
        <w:rPr>
          <w:rFonts w:ascii="Arial" w:hAnsi="Arial" w:eastAsia="Arial"/>
          <w:sz w:val="24"/>
        </w:rPr>
        <w:t>Measures the effectiveness of customer service and loyalty initiatives in fostering long-term relationships.</w:t>
      </w:r>
    </w:p>
    <w:p>
      <w:r>
        <w:rPr>
          <w:rFonts w:ascii="Arial" w:hAnsi="Arial" w:eastAsia="Arial"/>
          <w:b/>
          <w:sz w:val="24"/>
        </w:rPr>
        <w:t xml:space="preserve">Measurement: </w:t>
      </w:r>
      <w:r>
        <w:rPr>
          <w:rFonts w:ascii="Arial" w:hAnsi="Arial" w:eastAsia="Arial"/>
          <w:sz w:val="24"/>
        </w:rPr>
        <w:t>Track customer renewals, cancellations, and reasons for churn.</w:t>
      </w:r>
    </w:p>
    <w:p>
      <w:r>
        <w:rPr>
          <w:rFonts w:ascii="Arial" w:hAnsi="Arial" w:eastAsia="Arial"/>
          <w:b/>
          <w:sz w:val="24"/>
        </w:rPr>
        <w:t xml:space="preserve">Target: </w:t>
      </w:r>
      <w:r>
        <w:rPr>
          <w:rFonts w:ascii="Arial" w:hAnsi="Arial" w:eastAsia="Arial"/>
          <w:sz w:val="24"/>
        </w:rPr>
        <w:t>Achieve a customer retention rate of 90% or higher within the first year.</w:t>
      </w:r>
    </w:p>
    <w:p>
      <w:r>
        <w:rPr>
          <w:rFonts w:ascii="Arial" w:hAnsi="Arial" w:eastAsia="Arial"/>
          <w:b/>
          <w:sz w:val="24"/>
        </w:rPr>
        <w:t xml:space="preserve">Revenue Growth: </w:t>
      </w:r>
      <w:r>
        <w:rPr>
          <w:rFonts w:ascii="Arial" w:hAnsi="Arial" w:eastAsia="Arial"/>
          <w:sz w:val="24"/>
        </w:rPr>
      </w:r>
    </w:p>
    <w:p>
      <w:r>
        <w:rPr>
          <w:rFonts w:ascii="Arial" w:hAnsi="Arial" w:eastAsia="Arial"/>
          <w:b/>
          <w:sz w:val="24"/>
        </w:rPr>
        <w:t xml:space="preserve">Metric: </w:t>
      </w:r>
      <w:r>
        <w:rPr>
          <w:rFonts w:ascii="Arial" w:hAnsi="Arial" w:eastAsia="Arial"/>
          <w:sz w:val="24"/>
        </w:rPr>
        <w:t>Total revenue generated and year-over-year growth rate.</w:t>
      </w:r>
    </w:p>
    <w:p>
      <w:r>
        <w:rPr>
          <w:rFonts w:ascii="Arial" w:hAnsi="Arial" w:eastAsia="Arial"/>
          <w:b/>
          <w:sz w:val="24"/>
        </w:rPr>
        <w:t xml:space="preserve">Importance: </w:t>
      </w:r>
      <w:r>
        <w:rPr>
          <w:rFonts w:ascii="Arial" w:hAnsi="Arial" w:eastAsia="Arial"/>
          <w:sz w:val="24"/>
        </w:rPr>
        <w:t>Indicates the overall financial performance and growth trajectory of the business.</w:t>
      </w:r>
    </w:p>
    <w:p>
      <w:r>
        <w:rPr>
          <w:rFonts w:ascii="Arial" w:hAnsi="Arial" w:eastAsia="Arial"/>
          <w:b/>
          <w:sz w:val="24"/>
        </w:rPr>
        <w:t xml:space="preserve">Measurement: </w:t>
      </w:r>
      <w:r>
        <w:rPr>
          <w:rFonts w:ascii="Arial" w:hAnsi="Arial" w:eastAsia="Arial"/>
          <w:sz w:val="24"/>
        </w:rPr>
        <w:t>Monitor sales data and track revenue streams.</w:t>
      </w:r>
    </w:p>
    <w:p>
      <w:r>
        <w:rPr>
          <w:rFonts w:ascii="Arial" w:hAnsi="Arial" w:eastAsia="Arial"/>
          <w:b/>
          <w:sz w:val="24"/>
        </w:rPr>
        <w:t xml:space="preserve">Target: </w:t>
      </w:r>
      <w:r>
        <w:rPr>
          <w:rFonts w:ascii="Arial" w:hAnsi="Arial" w:eastAsia="Arial"/>
          <w:sz w:val="24"/>
        </w:rPr>
        <w:t>Generate $5 million in revenue within the first year, with a 30% year-over-year growth rate.</w:t>
      </w:r>
    </w:p>
    <w:p>
      <w:r>
        <w:rPr>
          <w:rFonts w:ascii="Arial" w:hAnsi="Arial" w:eastAsia="Arial"/>
          <w:b/>
          <w:sz w:val="24"/>
        </w:rPr>
        <w:t xml:space="preserve">Return on Investment (ROI): </w:t>
      </w:r>
      <w:r>
        <w:rPr>
          <w:rFonts w:ascii="Arial" w:hAnsi="Arial" w:eastAsia="Arial"/>
          <w:sz w:val="24"/>
        </w:rPr>
      </w:r>
    </w:p>
    <w:p>
      <w:r>
        <w:rPr>
          <w:rFonts w:ascii="Arial" w:hAnsi="Arial" w:eastAsia="Arial"/>
          <w:b/>
          <w:sz w:val="24"/>
        </w:rPr>
        <w:t xml:space="preserve">Metric: </w:t>
      </w:r>
      <w:r>
        <w:rPr>
          <w:rFonts w:ascii="Arial" w:hAnsi="Arial" w:eastAsia="Arial"/>
          <w:sz w:val="24"/>
        </w:rPr>
        <w:t>Net profit margin and return on marketing investment.</w:t>
      </w:r>
    </w:p>
    <w:p>
      <w:r>
        <w:rPr>
          <w:rFonts w:ascii="Arial" w:hAnsi="Arial" w:eastAsia="Arial"/>
          <w:b/>
          <w:sz w:val="24"/>
        </w:rPr>
        <w:t xml:space="preserve">Importance: </w:t>
      </w:r>
      <w:r>
        <w:rPr>
          <w:rFonts w:ascii="Arial" w:hAnsi="Arial" w:eastAsia="Arial"/>
          <w:sz w:val="24"/>
        </w:rPr>
        <w:t>Measures the profitability and efficiency of marketing efforts in driving revenue growth.</w:t>
      </w:r>
    </w:p>
    <w:p>
      <w:r>
        <w:rPr>
          <w:rFonts w:ascii="Arial" w:hAnsi="Arial" w:eastAsia="Arial"/>
          <w:b/>
          <w:sz w:val="24"/>
        </w:rPr>
        <w:t xml:space="preserve">Measurement: </w:t>
      </w:r>
      <w:r>
        <w:rPr>
          <w:rFonts w:ascii="Arial" w:hAnsi="Arial" w:eastAsia="Arial"/>
          <w:sz w:val="24"/>
        </w:rPr>
        <w:t>Calculate net profit margin and track marketing spend against revenue generated.</w:t>
      </w:r>
    </w:p>
    <w:p>
      <w:r>
        <w:rPr>
          <w:rFonts w:ascii="Arial" w:hAnsi="Arial" w:eastAsia="Arial"/>
          <w:b/>
          <w:sz w:val="24"/>
        </w:rPr>
        <w:t xml:space="preserve">Target: </w:t>
      </w:r>
      <w:r>
        <w:rPr>
          <w:rFonts w:ascii="Arial" w:hAnsi="Arial" w:eastAsia="Arial"/>
          <w:sz w:val="24"/>
        </w:rPr>
        <w:t>Achieve a net profit margin of 15% and a marketing ROI of 3:1 within the first year.</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t>Eco-conscious lifestyle influencers, renewable energy advocates, and sustainability-focused content creators with a strong presence on platforms like YouTube, Instagram, and TikTok.</w:t>
      </w:r>
    </w:p>
    <w:p>
      <w:r>
        <w:rPr>
          <w:rFonts w:ascii="Arial" w:hAnsi="Arial" w:eastAsia="Arial"/>
          <w:b/>
          <w:sz w:val="24"/>
        </w:rPr>
        <w:t xml:space="preserve">Preferred Platforms: </w:t>
      </w:r>
      <w:r>
        <w:rPr>
          <w:rFonts w:ascii="Arial" w:hAnsi="Arial" w:eastAsia="Arial"/>
          <w:sz w:val="24"/>
        </w:rPr>
        <w:t>YouTube, Instagram, TikTok, Facebook, and relevant blogs/websites.</w:t>
      </w:r>
    </w:p>
    <w:p>
      <w:r>
        <w:rPr>
          <w:rFonts w:ascii="Arial" w:hAnsi="Arial" w:eastAsia="Arial"/>
          <w:b/>
          <w:sz w:val="24"/>
        </w:rPr>
        <w:t xml:space="preserve">Selection Criteria: </w:t>
      </w:r>
      <w:r>
        <w:rPr>
          <w:rFonts w:ascii="Arial" w:hAnsi="Arial" w:eastAsia="Arial"/>
          <w:sz w:val="24"/>
        </w:rPr>
        <w:t>Niche relevance (environment, sustainability, renewable energy), audience demographics (age 25-45, eco-conscious mindset), content authenticity, high engagement rates, and alignment with brand values.</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Co-creating educational videos, tutorials, and behind-the-scenes content showcasing solar installation processes and energy-saving tips.</w:t>
      </w:r>
    </w:p>
    <w:p>
      <w:pPr>
        <w:pStyle w:val="ListBullet"/>
      </w:pPr>
      <w:r>
        <w:rPr>
          <w:rFonts w:ascii="Arial" w:hAnsi="Arial" w:eastAsia="Arial"/>
          <w:sz w:val="24"/>
        </w:rPr>
        <w:t>Hosting live Q&amp;A sessions, panel discussions, or webinars with industry experts and influencers to address audience queries and concerns.</w:t>
      </w:r>
    </w:p>
    <w:p>
      <w:pPr>
        <w:pStyle w:val="ListBullet"/>
      </w:pPr>
      <w:r>
        <w:rPr>
          <w:rFonts w:ascii="Arial" w:hAnsi="Arial" w:eastAsia="Arial"/>
          <w:sz w:val="24"/>
        </w:rPr>
        <w:t>Developing interactive challenges, contests, or user-generated content campaigns encouraging audience participation and social sharing.</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sz w:val="24"/>
        </w:rPr>
        <w:t>Long-term brand ambassadorships with influencers as spokespersons for solar energy advocacy.</w:t>
      </w:r>
    </w:p>
    <w:p>
      <w:pPr>
        <w:pStyle w:val="ListBullet"/>
      </w:pPr>
      <w:r>
        <w:rPr>
          <w:rFonts w:ascii="Arial" w:hAnsi="Arial" w:eastAsia="Arial"/>
          <w:sz w:val="24"/>
        </w:rPr>
        <w:t>Sponsored content collaborations featuring product integrations and promotional offers.</w:t>
      </w:r>
    </w:p>
    <w:p>
      <w:pPr>
        <w:pStyle w:val="ListBullet"/>
      </w:pPr>
      <w:r>
        <w:rPr>
          <w:rFonts w:ascii="Arial" w:hAnsi="Arial" w:eastAsia="Arial"/>
          <w:sz w:val="24"/>
        </w:rPr>
        <w:t>Affiliate marketing programs incentivizing influencers to drive referrals and conversions.</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sz w:val="24"/>
        </w:rPr>
        <w:t>Leveraging influencers' existing communities for targeted outreach and fostering two-way conversations.</w:t>
      </w:r>
    </w:p>
    <w:p>
      <w:pPr>
        <w:pStyle w:val="ListBullet"/>
      </w:pPr>
      <w:r>
        <w:rPr>
          <w:rFonts w:ascii="Arial" w:hAnsi="Arial" w:eastAsia="Arial"/>
          <w:sz w:val="24"/>
        </w:rPr>
        <w:t>Encouraging user-generated content and social sharing through interactive campaigns and incentives.</w:t>
      </w:r>
    </w:p>
    <w:p>
      <w:pPr>
        <w:pStyle w:val="ListBullet"/>
      </w:pPr>
      <w:r>
        <w:rPr>
          <w:rFonts w:ascii="Arial" w:hAnsi="Arial" w:eastAsia="Arial"/>
          <w:sz w:val="24"/>
        </w:rPr>
        <w:t>Repurposing influencer-created content across owned channels to amplify reach and engagement.</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#SolarRevolution – A multi-phase influencer-driven campaign featuring a series of interactive challenges and user-generated content prompts centered around sustainable living and solar energy adoption. Influencers kickstart the campaign by sharing their personal sustainability journeys, followed by audience participation through photo/video submissions showcasing their eco-friendly practices. Culminating in a grand prize giveaway of a complete solar installation package.</w:t>
      </w:r>
    </w:p>
    <w:p>
      <w:r>
        <w:rPr>
          <w:rFonts w:ascii="Arial" w:hAnsi="Arial" w:eastAsia="Arial"/>
          <w:b/>
          <w:sz w:val="24"/>
        </w:rPr>
        <w:t xml:space="preserve">Campaign Concept 2: </w:t>
      </w:r>
      <w:r>
        <w:rPr>
          <w:rFonts w:ascii="Arial" w:hAnsi="Arial" w:eastAsia="Arial"/>
          <w:sz w:val="24"/>
        </w:rPr>
        <w:t>"Solarize Your Life" – A collaborative influencer content series featuring home/office makeovers focused on integrating solar energy solutions and sustainable living practices. Influencers document their solar installation process, energy-saving tips, and lifestyle transformations, encouraging audiences to share their own sustainability journeys through user-generated content.</w:t>
      </w:r>
    </w:p>
    <w:p>
      <w:r>
        <w:rPr>
          <w:rFonts w:ascii="Arial" w:hAnsi="Arial" w:eastAsia="Arial"/>
          <w:b/>
          <w:sz w:val="24"/>
        </w:rPr>
        <w:t xml:space="preserve">Campaign Concept 3: </w:t>
      </w:r>
      <w:r>
        <w:rPr>
          <w:rFonts w:ascii="Arial" w:hAnsi="Arial" w:eastAsia="Arial"/>
          <w:sz w:val="24"/>
        </w:rPr>
        <w:t>"Solar Pioneers" – A branded content series spotlighting trailblazers in the renewable energy space, including influencers, entrepreneurs, and industry leaders. Through interviews, behind-the-scenes features, and thought leadership content, the campaign aims to inspire audiences to embrace solar energy as a pioneering solution for a sustainable future.</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Environmental Stewardship: Highlighting our commitment to sustainable practices and showcasing the positive impact of solar energy on reducing carbon emissions and preserving the planet for future generations. Sample post ideas:</w:t>
      </w:r>
    </w:p>
    <w:p>
      <w:pPr>
        <w:pStyle w:val="ListBullet"/>
      </w:pPr>
      <w:r>
        <w:rPr>
          <w:rFonts w:ascii="Arial" w:hAnsi="Arial" w:eastAsia="Arial"/>
          <w:sz w:val="24"/>
        </w:rPr>
        <w:t>Infographics illustrating the environmental benefits of solar power adoption</w:t>
      </w:r>
    </w:p>
    <w:p>
      <w:pPr>
        <w:pStyle w:val="ListBullet"/>
      </w:pPr>
      <w:r>
        <w:rPr>
          <w:rFonts w:ascii="Arial" w:hAnsi="Arial" w:eastAsia="Arial"/>
          <w:sz w:val="24"/>
        </w:rPr>
        <w:t>Customer testimonials on their reduced carbon footprint and contribution to a greener future</w:t>
      </w:r>
    </w:p>
    <w:p>
      <w:pPr>
        <w:pStyle w:val="ListBullet"/>
      </w:pPr>
      <w:r>
        <w:rPr>
          <w:rFonts w:ascii="Arial" w:hAnsi="Arial" w:eastAsia="Arial"/>
          <w:sz w:val="24"/>
        </w:rPr>
        <w:t>Behind-the-scenes look at our sustainable operations and eco-friendly initiatives</w:t>
      </w:r>
    </w:p>
    <w:p>
      <w:r>
        <w:rPr>
          <w:rFonts w:ascii="Arial" w:hAnsi="Arial" w:eastAsia="Arial"/>
          <w:b/>
          <w:sz w:val="24"/>
        </w:rPr>
        <w:t xml:space="preserve">Content Pillar 2: </w:t>
      </w:r>
      <w:r>
        <w:rPr>
          <w:rFonts w:ascii="Arial" w:hAnsi="Arial" w:eastAsia="Arial"/>
          <w:sz w:val="24"/>
        </w:rPr>
        <w:t>Cost Savings and Financial Benefits: Emphasizing the long-term cost savings and financial advantages of transitioning to solar energy, including reduced utility bills, tax incentives, and increased property value. Sample post ideas:</w:t>
      </w:r>
    </w:p>
    <w:p>
      <w:pPr>
        <w:pStyle w:val="ListBullet"/>
      </w:pPr>
      <w:r>
        <w:rPr>
          <w:rFonts w:ascii="Arial" w:hAnsi="Arial" w:eastAsia="Arial"/>
          <w:sz w:val="24"/>
        </w:rPr>
        <w:t>Case studies showcasing homeowners' and businesses' energy cost savings with solar</w:t>
      </w:r>
    </w:p>
    <w:p>
      <w:pPr>
        <w:pStyle w:val="ListBullet"/>
      </w:pPr>
      <w:r>
        <w:rPr>
          <w:rFonts w:ascii="Arial" w:hAnsi="Arial" w:eastAsia="Arial"/>
          <w:sz w:val="24"/>
        </w:rPr>
        <w:t>Solar savings calculator to estimate potential savings based on location and energy usage</w:t>
      </w:r>
    </w:p>
    <w:p>
      <w:pPr>
        <w:pStyle w:val="ListBullet"/>
      </w:pPr>
      <w:r>
        <w:rPr>
          <w:rFonts w:ascii="Arial" w:hAnsi="Arial" w:eastAsia="Arial"/>
          <w:sz w:val="24"/>
        </w:rPr>
        <w:t>Explainer videos on financing options and return on investment projections</w:t>
      </w:r>
    </w:p>
    <w:p>
      <w:r>
        <w:rPr>
          <w:rFonts w:ascii="Arial" w:hAnsi="Arial" w:eastAsia="Arial"/>
          <w:b/>
          <w:sz w:val="24"/>
        </w:rPr>
        <w:t xml:space="preserve">Content Pillar 3: </w:t>
      </w:r>
      <w:r>
        <w:rPr>
          <w:rFonts w:ascii="Arial" w:hAnsi="Arial" w:eastAsia="Arial"/>
          <w:sz w:val="24"/>
        </w:rPr>
        <w:t>Innovation and Technology: Showcasing our cutting-edge solar solutions, advanced installation techniques, and the latest industry developments, positioning us as a forward-thinking leader in renewable energy. Sample post ideas:</w:t>
      </w:r>
    </w:p>
    <w:p>
      <w:pPr>
        <w:pStyle w:val="ListBullet"/>
      </w:pPr>
      <w:r>
        <w:rPr>
          <w:rFonts w:ascii="Arial" w:hAnsi="Arial" w:eastAsia="Arial"/>
          <w:sz w:val="24"/>
        </w:rPr>
        <w:t>Product spotlights on our state-of-the-art solar panels and energy storage systems</w:t>
      </w:r>
    </w:p>
    <w:p>
      <w:pPr>
        <w:pStyle w:val="ListBullet"/>
      </w:pPr>
      <w:r>
        <w:rPr>
          <w:rFonts w:ascii="Arial" w:hAnsi="Arial" w:eastAsia="Arial"/>
          <w:sz w:val="24"/>
        </w:rPr>
        <w:t>Interviews with our engineering team discussing innovative solar technologies</w:t>
      </w:r>
    </w:p>
    <w:p>
      <w:pPr>
        <w:pStyle w:val="ListBullet"/>
      </w:pPr>
      <w:r>
        <w:rPr>
          <w:rFonts w:ascii="Arial" w:hAnsi="Arial" w:eastAsia="Arial"/>
          <w:sz w:val="24"/>
        </w:rPr>
        <w:t>Highlights of industry awards and recognition for our technological advancements</w:t>
      </w:r>
    </w:p>
    <w:p>
      <w:r>
        <w:rPr>
          <w:rFonts w:ascii="Arial" w:hAnsi="Arial" w:eastAsia="Arial"/>
          <w:b/>
          <w:sz w:val="24"/>
        </w:rPr>
        <w:t xml:space="preserve">Content Pillar 4: </w:t>
      </w:r>
      <w:r>
        <w:rPr>
          <w:rFonts w:ascii="Arial" w:hAnsi="Arial" w:eastAsia="Arial"/>
          <w:sz w:val="24"/>
        </w:rPr>
        <w:t>Customer Experience and Expertise: Emphasizing our commitment to delivering exceptional customer service, seamless installation processes, and ongoing support from our knowledgeable team of solar experts. Sample post ideas:</w:t>
      </w:r>
    </w:p>
    <w:p>
      <w:pPr>
        <w:pStyle w:val="ListBullet"/>
      </w:pPr>
      <w:r>
        <w:rPr>
          <w:rFonts w:ascii="Arial" w:hAnsi="Arial" w:eastAsia="Arial"/>
          <w:sz w:val="24"/>
        </w:rPr>
        <w:t>Customer testimonials praising our professional installation and responsive support</w:t>
      </w:r>
    </w:p>
    <w:p>
      <w:pPr>
        <w:pStyle w:val="ListBullet"/>
      </w:pPr>
      <w:r>
        <w:rPr>
          <w:rFonts w:ascii="Arial" w:hAnsi="Arial" w:eastAsia="Arial"/>
          <w:sz w:val="24"/>
        </w:rPr>
        <w:t>Behind-the-scenes look at our rigorous training programs for installation technicians</w:t>
      </w:r>
    </w:p>
    <w:p>
      <w:pPr>
        <w:pStyle w:val="ListBullet"/>
      </w:pPr>
      <w:r>
        <w:rPr>
          <w:rFonts w:ascii="Arial" w:hAnsi="Arial" w:eastAsia="Arial"/>
          <w:sz w:val="24"/>
        </w:rPr>
        <w:t>Tips and advice from our solar experts on maximizing energy efficiency</w:t>
      </w:r>
    </w:p>
    <w:p>
      <w:r>
        <w:rPr>
          <w:rFonts w:ascii="Arial" w:hAnsi="Arial" w:eastAsia="Arial"/>
          <w:b/>
          <w:sz w:val="24"/>
        </w:rPr>
        <w:t xml:space="preserve">Content Pillar 5: </w:t>
      </w:r>
      <w:r>
        <w:rPr>
          <w:rFonts w:ascii="Arial" w:hAnsi="Arial" w:eastAsia="Arial"/>
          <w:sz w:val="24"/>
        </w:rPr>
        <w:t>Community Engagement and Partnerships: Showcasing our involvement in local communities, collaborations with environmental organizations, and partnerships with like-minded businesses to promote sustainable living. Sample post ideas:</w:t>
      </w:r>
    </w:p>
    <w:p>
      <w:pPr>
        <w:pStyle w:val="ListBullet"/>
      </w:pPr>
      <w:r>
        <w:rPr>
          <w:rFonts w:ascii="Arial" w:hAnsi="Arial" w:eastAsia="Arial"/>
          <w:sz w:val="24"/>
        </w:rPr>
        <w:t>Highlights of our participation in community events and sustainability initiatives</w:t>
      </w:r>
    </w:p>
    <w:p>
      <w:pPr>
        <w:pStyle w:val="ListBullet"/>
      </w:pPr>
      <w:r>
        <w:rPr>
          <w:rFonts w:ascii="Arial" w:hAnsi="Arial" w:eastAsia="Arial"/>
          <w:sz w:val="24"/>
        </w:rPr>
        <w:t>Collaborations with non-profits and advocacy groups on environmental education campaigns</w:t>
      </w:r>
    </w:p>
    <w:p>
      <w:pPr>
        <w:pStyle w:val="ListBullet"/>
      </w:pPr>
      <w:r>
        <w:rPr>
          <w:rFonts w:ascii="Arial" w:hAnsi="Arial" w:eastAsia="Arial"/>
          <w:sz w:val="24"/>
        </w:rPr>
        <w:t>Spotlights on businesses that have adopted our solar solutions as part of their sustainability efforts</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An interactive social media campaign inviting users to share their personal stories of how solar energy has positively impacted their lives, whether through cost savings, reduced carbon footprint, or a sense of environmental stewardship. Encourage users to submit photos, videos, or written testimonials, with the most inspiring entries featured on our channels and potentially winning eco-friendly prizes.</w:t>
      </w:r>
    </w:p>
    <w:p>
      <w:r>
        <w:rPr>
          <w:rFonts w:ascii="Arial" w:hAnsi="Arial" w:eastAsia="Arial"/>
          <w:b/>
          <w:sz w:val="24"/>
        </w:rPr>
        <w:t xml:space="preserve">Content Idea 2: </w:t>
      </w:r>
      <w:r>
        <w:rPr>
          <w:rFonts w:ascii="Arial" w:hAnsi="Arial" w:eastAsia="Arial"/>
          <w:sz w:val="24"/>
        </w:rPr>
        <w:t>A series of lighthearted, shareable memes or GIFs that humorously contrast the simplicity and convenience of solar power with the complexities and frustrations of traditional energy sources. These visuals could resonate with audiences seeking a hassle-free and environmentally conscious alternative.</w:t>
      </w:r>
    </w:p>
    <w:p>
      <w:r>
        <w:rPr>
          <w:rFonts w:ascii="Arial" w:hAnsi="Arial" w:eastAsia="Arial"/>
          <w:b/>
          <w:sz w:val="24"/>
        </w:rPr>
        <w:t xml:space="preserve">Content Idea 3: </w:t>
      </w:r>
      <w:r>
        <w:rPr>
          <w:rFonts w:ascii="Arial" w:hAnsi="Arial" w:eastAsia="Arial"/>
          <w:sz w:val="24"/>
        </w:rPr>
        <w:t>A visually stunning video showcasing the breathtaking beauty of pristine natural landscapes, juxtaposed with the harmful effects of carbon emissions and environmental degradation. The video could then transition to highlight how solar energy offers a sustainable solution to preserve these natural wonders for future generations.</w:t>
      </w:r>
    </w:p>
    <w:p>
      <w:r>
        <w:rPr>
          <w:rFonts w:ascii="Arial" w:hAnsi="Arial" w:eastAsia="Arial"/>
          <w:b/>
          <w:sz w:val="24"/>
        </w:rPr>
        <w:t xml:space="preserve">Content Idea 4: </w:t>
      </w:r>
      <w:r>
        <w:rPr>
          <w:rFonts w:ascii="Arial" w:hAnsi="Arial" w:eastAsia="Arial"/>
          <w:sz w:val="24"/>
        </w:rPr>
        <w:t>An educational yet engaging infographic that breaks down the intricate process of converting sunlight into usable energy, making the complex science behind solar power accessible and understandable to a broad audience.</w:t>
      </w:r>
    </w:p>
    <w:p>
      <w:r>
        <w:rPr>
          <w:rFonts w:ascii="Arial" w:hAnsi="Arial" w:eastAsia="Arial"/>
          <w:b/>
          <w:sz w:val="24"/>
        </w:rPr>
        <w:t xml:space="preserve">Content Idea 5: </w:t>
      </w:r>
      <w:r>
        <w:rPr>
          <w:rFonts w:ascii="Arial" w:hAnsi="Arial" w:eastAsia="Arial"/>
          <w:sz w:val="24"/>
        </w:rPr>
        <w:t>A thought-provoking social media poll or survey that encourages users to reflect on their personal environmental impact and explore their motivations for considering solar energy. The results could provide valuable insights into audience perspectives and inform future content strategies.</w:t>
      </w:r>
    </w:p>
    <w:p>
      <w:r>
        <w:rPr>
          <w:rFonts w:ascii="Arial" w:hAnsi="Arial" w:eastAsia="Arial"/>
          <w:b/>
          <w:sz w:val="24"/>
        </w:rPr>
        <w:t xml:space="preserve">Content Idea 6: </w:t>
      </w:r>
      <w:r>
        <w:rPr>
          <w:rFonts w:ascii="Arial" w:hAnsi="Arial" w:eastAsia="Arial"/>
          <w:sz w:val="24"/>
        </w:rPr>
        <w:t>A behind-the-scenes video series that takes viewers on a journey through our sustainable operations, from the manufacturing of solar panels to the installation process, showcasing our commitment to environmental stewardship at every step.</w:t>
      </w:r>
    </w:p>
    <w:p>
      <w:r>
        <w:rPr>
          <w:rFonts w:ascii="Arial" w:hAnsi="Arial" w:eastAsia="Arial"/>
          <w:b/>
          <w:sz w:val="24"/>
        </w:rPr>
        <w:t xml:space="preserve">Content Idea 7: </w:t>
      </w:r>
      <w:r>
        <w:rPr>
          <w:rFonts w:ascii="Arial" w:hAnsi="Arial" w:eastAsia="Arial"/>
          <w:sz w:val="24"/>
        </w:rPr>
        <w:t>A user-generated content campaign that invites followers to share creative and inspiring ways they have incorporated solar energy into their daily lives, whether through innovative home designs, sustainable business practices, or eco-friendly hobbies.</w:t>
      </w:r>
    </w:p>
    <w:p>
      <w:r>
        <w:rPr>
          <w:rFonts w:ascii="Arial" w:hAnsi="Arial" w:eastAsia="Arial"/>
          <w:b/>
          <w:sz w:val="24"/>
        </w:rPr>
        <w:t xml:space="preserve">Content Idea 8: </w:t>
      </w:r>
      <w:r>
        <w:rPr>
          <w:rFonts w:ascii="Arial" w:hAnsi="Arial" w:eastAsia="Arial"/>
          <w:sz w:val="24"/>
        </w:rPr>
        <w:t>A series of inspirational quotes or graphics that celebrate the power of individual action in driving positive environmental change, encouraging audiences to embrace solar energy as a tangible step towards a more sustainable future.</w:t>
      </w:r>
    </w:p>
    <w:p>
      <w:r>
        <w:rPr>
          <w:rFonts w:ascii="Arial" w:hAnsi="Arial" w:eastAsia="Arial"/>
          <w:b/>
          <w:sz w:val="24"/>
        </w:rPr>
        <w:t xml:space="preserve">Content Idea 9: </w:t>
      </w:r>
      <w:r>
        <w:rPr>
          <w:rFonts w:ascii="Arial" w:hAnsi="Arial" w:eastAsia="Arial"/>
          <w:sz w:val="24"/>
        </w:rPr>
        <w:t>A virtual tour or interactive experience that allows users to explore a solar-powered home or business, highlighting the seamless integration of solar technology and the potential for energy savings and reduced environmental impact.</w:t>
      </w:r>
    </w:p>
    <w:p>
      <w:r>
        <w:rPr>
          <w:rFonts w:ascii="Arial" w:hAnsi="Arial" w:eastAsia="Arial"/>
          <w:b/>
          <w:sz w:val="24"/>
        </w:rPr>
        <w:t xml:space="preserve">Content Idea 10: </w:t>
      </w:r>
      <w:r>
        <w:rPr>
          <w:rFonts w:ascii="Arial" w:hAnsi="Arial" w:eastAsia="Arial"/>
          <w:sz w:val="24"/>
        </w:rPr>
        <w:t>A social media challenge that encourages users to share their personal sustainability goals or eco-friendly habits, fostering a sense of community and accountability while promoting the adoption of solar energy as a practical and impactful step towards a greener lifestyle.</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 social media challenge encouraging users to share their most creative and humorous ways of harnessing solar power in everyday life, with the best submissions featured and rewarded.</w:t>
      </w:r>
    </w:p>
    <w:p>
      <w:r>
        <w:rPr>
          <w:rFonts w:ascii="Arial" w:hAnsi="Arial" w:eastAsia="Arial"/>
          <w:b/>
          <w:sz w:val="24"/>
        </w:rPr>
        <w:t xml:space="preserve">Content Idea 2: </w:t>
      </w:r>
      <w:r>
        <w:rPr>
          <w:rFonts w:ascii="Arial" w:hAnsi="Arial" w:eastAsia="Arial"/>
          <w:sz w:val="24"/>
        </w:rPr>
        <w:t>An inspirational video series showcasing real-life stories of homeowners and businesses who have embraced solar energy, highlighting their motivations, challenges, and the transformative impact on their lives and communities.</w:t>
      </w:r>
    </w:p>
    <w:p>
      <w:r>
        <w:rPr>
          <w:rFonts w:ascii="Arial" w:hAnsi="Arial" w:eastAsia="Arial"/>
          <w:b/>
          <w:sz w:val="24"/>
        </w:rPr>
        <w:t xml:space="preserve">Content Idea 3: </w:t>
      </w:r>
      <w:r>
        <w:rPr>
          <w:rFonts w:ascii="Arial" w:hAnsi="Arial" w:eastAsia="Arial"/>
          <w:sz w:val="24"/>
        </w:rPr>
        <w:t>A lighthearted quiz or interactive game that tests users' knowledge about solar energy while educating them on the financial and environmental benefits in an engaging and shareable format.</w:t>
      </w:r>
    </w:p>
    <w:p>
      <w:r>
        <w:rPr>
          <w:rFonts w:ascii="Arial" w:hAnsi="Arial" w:eastAsia="Arial"/>
          <w:b/>
          <w:sz w:val="24"/>
        </w:rPr>
        <w:t xml:space="preserve">Content Idea 4: </w:t>
      </w:r>
      <w:r>
        <w:rPr>
          <w:rFonts w:ascii="Arial" w:hAnsi="Arial" w:eastAsia="Arial"/>
          <w:sz w:val="24"/>
        </w:rPr>
        <w:t>A visually stunning photo contest inviting users to capture the beauty of solar installations, whether it's sleek rooftop panels or innovative architectural integrations, with the winning entries featured on our social channels.</w:t>
      </w:r>
    </w:p>
    <w:p>
      <w:r>
        <w:rPr>
          <w:rFonts w:ascii="Arial" w:hAnsi="Arial" w:eastAsia="Arial"/>
          <w:b/>
          <w:sz w:val="24"/>
        </w:rPr>
        <w:t xml:space="preserve">Content Idea 5: </w:t>
      </w:r>
      <w:r>
        <w:rPr>
          <w:rFonts w:ascii="Arial" w:hAnsi="Arial" w:eastAsia="Arial"/>
          <w:sz w:val="24"/>
        </w:rPr>
        <w:t>A series of relatable memes or GIFs that humorously depict the frustrations of high energy bills and the joys of embracing solar power, encouraging users to share their own experiences.</w:t>
      </w:r>
    </w:p>
    <w:p>
      <w:r>
        <w:rPr>
          <w:rFonts w:ascii="Arial" w:hAnsi="Arial" w:eastAsia="Arial"/>
          <w:b/>
          <w:sz w:val="24"/>
        </w:rPr>
        <w:t xml:space="preserve">Content Idea 6: </w:t>
      </w:r>
      <w:r>
        <w:rPr>
          <w:rFonts w:ascii="Arial" w:hAnsi="Arial" w:eastAsia="Arial"/>
          <w:sz w:val="24"/>
        </w:rPr>
        <w:t>A behind-the-scenes video tour of our state-of-the-art solar panel manufacturing facility, showcasing the cutting-edge technology and processes involved in creating high-efficiency solar solutions.</w:t>
      </w:r>
    </w:p>
    <w:p>
      <w:r>
        <w:rPr>
          <w:rFonts w:ascii="Arial" w:hAnsi="Arial" w:eastAsia="Arial"/>
          <w:b/>
          <w:sz w:val="24"/>
        </w:rPr>
        <w:t xml:space="preserve">Content Idea 7: </w:t>
      </w:r>
      <w:r>
        <w:rPr>
          <w:rFonts w:ascii="Arial" w:hAnsi="Arial" w:eastAsia="Arial"/>
          <w:sz w:val="24"/>
        </w:rPr>
        <w:t>An infographic or animated explainer video that breaks down the long-term cost savings and financial benefits of solar energy in a visually compelling and easily shareable format.</w:t>
      </w:r>
    </w:p>
    <w:p>
      <w:r>
        <w:rPr>
          <w:rFonts w:ascii="Arial" w:hAnsi="Arial" w:eastAsia="Arial"/>
          <w:b/>
          <w:sz w:val="24"/>
        </w:rPr>
        <w:t xml:space="preserve">Content Idea 8: </w:t>
      </w:r>
      <w:r>
        <w:rPr>
          <w:rFonts w:ascii="Arial" w:hAnsi="Arial" w:eastAsia="Arial"/>
          <w:sz w:val="24"/>
        </w:rPr>
        <w:t>A user-generated content campaign inviting customers to share their personal stories and experiences with our solar solutions, highlighting the positive impact on their energy bills and environmental footprint.</w:t>
      </w:r>
    </w:p>
    <w:p>
      <w:r>
        <w:rPr>
          <w:rFonts w:ascii="Arial" w:hAnsi="Arial" w:eastAsia="Arial"/>
          <w:b/>
          <w:sz w:val="24"/>
        </w:rPr>
        <w:t xml:space="preserve">Content Idea 9: </w:t>
      </w:r>
      <w:r>
        <w:rPr>
          <w:rFonts w:ascii="Arial" w:hAnsi="Arial" w:eastAsia="Arial"/>
          <w:sz w:val="24"/>
        </w:rPr>
        <w:t>A series of educational yet entertaining videos featuring industry experts and influencers debunking common myths and misconceptions about solar energy, presented in an engaging and relatable manner.</w:t>
      </w:r>
    </w:p>
    <w:p>
      <w:r>
        <w:rPr>
          <w:rFonts w:ascii="Arial" w:hAnsi="Arial" w:eastAsia="Arial"/>
          <w:b/>
          <w:sz w:val="24"/>
        </w:rPr>
        <w:t xml:space="preserve">Content Idea 10: </w:t>
      </w:r>
      <w:r>
        <w:rPr>
          <w:rFonts w:ascii="Arial" w:hAnsi="Arial" w:eastAsia="Arial"/>
          <w:sz w:val="24"/>
        </w:rPr>
        <w:t>A social media takeover event where a well-known sustainability advocate or influencer shares their day-to-day experiences living with solar power, providing an authentic and relatable perspective on the benefits and lifestyle changes.</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A series of humorous videos showcasing the "bright side" of solar power, featuring unexpected and delightful situations where solar energy plays a surprising role, such as powering a dance party in the middle of a desert or a backyard movie night under the stars.</w:t>
      </w:r>
    </w:p>
    <w:p>
      <w:r>
        <w:rPr>
          <w:rFonts w:ascii="Arial" w:hAnsi="Arial" w:eastAsia="Arial"/>
          <w:b/>
          <w:sz w:val="24"/>
        </w:rPr>
        <w:t xml:space="preserve">Content Idea 2: </w:t>
      </w:r>
      <w:r>
        <w:rPr>
          <w:rFonts w:ascii="Arial" w:hAnsi="Arial" w:eastAsia="Arial"/>
          <w:sz w:val="24"/>
        </w:rPr>
        <w:t>An interactive quiz that challenges users to guess which everyday household items or activities could be powered by solar energy, revealing fascinating facts and statistics along the way, and encouraging them to rethink their energy consumption habits.</w:t>
      </w:r>
    </w:p>
    <w:p>
      <w:r>
        <w:rPr>
          <w:rFonts w:ascii="Arial" w:hAnsi="Arial" w:eastAsia="Arial"/>
          <w:b/>
          <w:sz w:val="24"/>
        </w:rPr>
        <w:t xml:space="preserve">Content Idea 3: </w:t>
      </w:r>
      <w:r>
        <w:rPr>
          <w:rFonts w:ascii="Arial" w:hAnsi="Arial" w:eastAsia="Arial"/>
          <w:sz w:val="24"/>
        </w:rPr>
        <w:t>A social media campaign inviting users to share their most creative and innovative ideas for harnessing solar power, with the top submissions being featured and potentially brought to life by our engineering team.</w:t>
      </w:r>
    </w:p>
    <w:p>
      <w:r>
        <w:rPr>
          <w:rFonts w:ascii="Arial" w:hAnsi="Arial" w:eastAsia="Arial"/>
          <w:b/>
          <w:sz w:val="24"/>
        </w:rPr>
        <w:t xml:space="preserve">Content Idea 4: </w:t>
      </w:r>
      <w:r>
        <w:rPr>
          <w:rFonts w:ascii="Arial" w:hAnsi="Arial" w:eastAsia="Arial"/>
          <w:sz w:val="24"/>
        </w:rPr>
        <w:t>A behind-the-scenes look at the cutting-edge technologies and processes involved in manufacturing our state-of-the-art solar panels, showcasing the meticulous attention to detail and commitment to innovation that sets our products apart.</w:t>
      </w:r>
    </w:p>
    <w:p>
      <w:r>
        <w:rPr>
          <w:rFonts w:ascii="Arial" w:hAnsi="Arial" w:eastAsia="Arial"/>
          <w:b/>
          <w:sz w:val="24"/>
        </w:rPr>
        <w:t xml:space="preserve">Content Idea 5: </w:t>
      </w:r>
      <w:r>
        <w:rPr>
          <w:rFonts w:ascii="Arial" w:hAnsi="Arial" w:eastAsia="Arial"/>
          <w:sz w:val="24"/>
        </w:rPr>
        <w:t>A series of inspiring stories highlighting individuals or communities who have embraced solar power in unique and impactful ways, such as powering remote villages, providing energy for disaster relief efforts, or enabling off-grid living.</w:t>
      </w:r>
    </w:p>
    <w:p>
      <w:r>
        <w:rPr>
          <w:rFonts w:ascii="Arial" w:hAnsi="Arial" w:eastAsia="Arial"/>
          <w:b/>
          <w:sz w:val="24"/>
        </w:rPr>
        <w:t xml:space="preserve">Content Idea 6: </w:t>
      </w:r>
      <w:r>
        <w:rPr>
          <w:rFonts w:ascii="Arial" w:hAnsi="Arial" w:eastAsia="Arial"/>
          <w:sz w:val="24"/>
        </w:rPr>
        <w:t>An augmented reality experience that allows users to visualize how solar panels would look on their own rooftops or properties, providing a glimpse into the future and sparking their imagination about the possibilities of solar energy.</w:t>
      </w:r>
    </w:p>
    <w:p>
      <w:r>
        <w:rPr>
          <w:rFonts w:ascii="Arial" w:hAnsi="Arial" w:eastAsia="Arial"/>
          <w:b/>
          <w:sz w:val="24"/>
        </w:rPr>
        <w:t xml:space="preserve">Content Idea 7: </w:t>
      </w:r>
      <w:r>
        <w:rPr>
          <w:rFonts w:ascii="Arial" w:hAnsi="Arial" w:eastAsia="Arial"/>
          <w:sz w:val="24"/>
        </w:rPr>
        <w:t>A thought-provoking social experiment that challenges people's perceptions of solar power, such as setting up a solar-powered charging station in an unexpected location and capturing people's reactions and insights.</w:t>
      </w:r>
    </w:p>
    <w:p>
      <w:r>
        <w:rPr>
          <w:rFonts w:ascii="Arial" w:hAnsi="Arial" w:eastAsia="Arial"/>
          <w:b/>
          <w:sz w:val="24"/>
        </w:rPr>
        <w:t xml:space="preserve">Content Idea 8: </w:t>
      </w:r>
      <w:r>
        <w:rPr>
          <w:rFonts w:ascii="Arial" w:hAnsi="Arial" w:eastAsia="Arial"/>
          <w:sz w:val="24"/>
        </w:rPr>
        <w:t>A series of educational yet entertaining videos that break down complex solar energy concepts into easily digestible and visually appealing segments, using creative analogies and animations to make the information more relatable and engaging.</w:t>
      </w:r>
    </w:p>
    <w:p>
      <w:r>
        <w:rPr>
          <w:rFonts w:ascii="Arial" w:hAnsi="Arial" w:eastAsia="Arial"/>
          <w:b/>
          <w:sz w:val="24"/>
        </w:rPr>
        <w:t xml:space="preserve">Content Idea 9: </w:t>
      </w:r>
      <w:r>
        <w:rPr>
          <w:rFonts w:ascii="Arial" w:hAnsi="Arial" w:eastAsia="Arial"/>
          <w:sz w:val="24"/>
        </w:rPr>
        <w:t>A user-generated content campaign encouraging customers to share their personal stories and experiences with solar power, highlighting the tangible benefits and positive impact it has had on their lives and communities.</w:t>
      </w:r>
    </w:p>
    <w:p>
      <w:r>
        <w:rPr>
          <w:rFonts w:ascii="Arial" w:hAnsi="Arial" w:eastAsia="Arial"/>
          <w:b/>
          <w:sz w:val="24"/>
        </w:rPr>
        <w:t xml:space="preserve">Content Idea 10: </w:t>
      </w:r>
      <w:r>
        <w:rPr>
          <w:rFonts w:ascii="Arial" w:hAnsi="Arial" w:eastAsia="Arial"/>
          <w:sz w:val="24"/>
        </w:rPr>
        <w:t>A futuristic concept video that imagines a world entirely powered by solar energy, showcasing innovative and awe-inspiring applications of the technology, and inspiring viewers to envision a sustainable and renewable future.</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A series of short, shareable videos featuring satisfied customers sharing their personal experiences and testimonials about the seamless installation process, exceptional customer service, and tangible cost savings achieved through our solar solutions.</w:t>
      </w:r>
    </w:p>
    <w:p>
      <w:r>
        <w:rPr>
          <w:rFonts w:ascii="Arial" w:hAnsi="Arial" w:eastAsia="Arial"/>
          <w:b/>
          <w:sz w:val="24"/>
        </w:rPr>
        <w:t xml:space="preserve">Content Idea 2: </w:t>
      </w:r>
      <w:r>
        <w:rPr>
          <w:rFonts w:ascii="Arial" w:hAnsi="Arial" w:eastAsia="Arial"/>
          <w:sz w:val="24"/>
        </w:rPr>
        <w:t>An interactive social media campaign encouraging followers to share their creative ideas for reducing their carbon footprint, with the most innovative and impactful suggestions featured on our channels and rewarded with eco-friendly prizes.</w:t>
      </w:r>
    </w:p>
    <w:p>
      <w:r>
        <w:rPr>
          <w:rFonts w:ascii="Arial" w:hAnsi="Arial" w:eastAsia="Arial"/>
          <w:b/>
          <w:sz w:val="24"/>
        </w:rPr>
        <w:t xml:space="preserve">Content Idea 3: </w:t>
      </w:r>
      <w:r>
        <w:rPr>
          <w:rFonts w:ascii="Arial" w:hAnsi="Arial" w:eastAsia="Arial"/>
          <w:sz w:val="24"/>
        </w:rPr>
        <w:t>A behind-the-scenes look at our state-of-the-art training facilities, showcasing the rigorous certification process our installation technicians undergo to ensure unparalleled expertise and professionalism on every project.</w:t>
      </w:r>
    </w:p>
    <w:p>
      <w:r>
        <w:rPr>
          <w:rFonts w:ascii="Arial" w:hAnsi="Arial" w:eastAsia="Arial"/>
          <w:b/>
          <w:sz w:val="24"/>
        </w:rPr>
        <w:t xml:space="preserve">Content Idea 4: </w:t>
      </w:r>
      <w:r>
        <w:rPr>
          <w:rFonts w:ascii="Arial" w:hAnsi="Arial" w:eastAsia="Arial"/>
          <w:sz w:val="24"/>
        </w:rPr>
        <w:t>A lighthearted video series featuring our solar experts debunking common myths and misconceptions about solar energy, presented in an engaging and relatable manner to educate and inform our audience.</w:t>
      </w:r>
    </w:p>
    <w:p>
      <w:r>
        <w:rPr>
          <w:rFonts w:ascii="Arial" w:hAnsi="Arial" w:eastAsia="Arial"/>
          <w:b/>
          <w:sz w:val="24"/>
        </w:rPr>
        <w:t xml:space="preserve">Content Idea 5: </w:t>
      </w:r>
      <w:r>
        <w:rPr>
          <w:rFonts w:ascii="Arial" w:hAnsi="Arial" w:eastAsia="Arial"/>
          <w:sz w:val="24"/>
        </w:rPr>
        <w:t>A social media contest inviting followers to share their most creative and visually stunning photos of solar panels in action, with the top submissions featured on our channels and awarded eco-friendly prizes.</w:t>
      </w:r>
    </w:p>
    <w:p>
      <w:r>
        <w:rPr>
          <w:rFonts w:ascii="Arial" w:hAnsi="Arial" w:eastAsia="Arial"/>
          <w:b/>
          <w:sz w:val="24"/>
        </w:rPr>
        <w:t xml:space="preserve">Content Idea 6: </w:t>
      </w:r>
      <w:r>
        <w:rPr>
          <w:rFonts w:ascii="Arial" w:hAnsi="Arial" w:eastAsia="Arial"/>
          <w:sz w:val="24"/>
        </w:rPr>
        <w:t>A series of informative infographics breaking down the complex process of solar panel installation into easy-to-understand steps, providing transparency and setting realistic expectations for our customers.</w:t>
      </w:r>
    </w:p>
    <w:p>
      <w:r>
        <w:rPr>
          <w:rFonts w:ascii="Arial" w:hAnsi="Arial" w:eastAsia="Arial"/>
          <w:b/>
          <w:sz w:val="24"/>
        </w:rPr>
        <w:t xml:space="preserve">Content Idea 7: </w:t>
      </w:r>
      <w:r>
        <w:rPr>
          <w:rFonts w:ascii="Arial" w:hAnsi="Arial" w:eastAsia="Arial"/>
          <w:sz w:val="24"/>
        </w:rPr>
        <w:t>A heartwarming video campaign highlighting the positive impact of our solar solutions on local communities, featuring interviews with residents and business owners who have benefited from reduced energy costs and a smaller carbon footprint.</w:t>
      </w:r>
    </w:p>
    <w:p>
      <w:r>
        <w:rPr>
          <w:rFonts w:ascii="Arial" w:hAnsi="Arial" w:eastAsia="Arial"/>
          <w:b/>
          <w:sz w:val="24"/>
        </w:rPr>
        <w:t xml:space="preserve">Content Idea 8: </w:t>
      </w:r>
      <w:r>
        <w:rPr>
          <w:rFonts w:ascii="Arial" w:hAnsi="Arial" w:eastAsia="Arial"/>
          <w:sz w:val="24"/>
        </w:rPr>
        <w:t>An interactive quiz or poll on our social media channels, testing our audience's knowledge about solar energy and offering engaging educational content as a reward for correct answers.</w:t>
      </w:r>
    </w:p>
    <w:p>
      <w:r>
        <w:rPr>
          <w:rFonts w:ascii="Arial" w:hAnsi="Arial" w:eastAsia="Arial"/>
          <w:b/>
          <w:sz w:val="24"/>
        </w:rPr>
        <w:t xml:space="preserve">Content Idea 9: </w:t>
      </w:r>
      <w:r>
        <w:rPr>
          <w:rFonts w:ascii="Arial" w:hAnsi="Arial" w:eastAsia="Arial"/>
          <w:sz w:val="24"/>
        </w:rPr>
        <w:t>A behind-the-scenes look at our customer support team, showcasing their dedication to providing exceptional service and addressing any concerns or inquiries promptly and professionally.</w:t>
      </w:r>
    </w:p>
    <w:p>
      <w:r>
        <w:rPr>
          <w:rFonts w:ascii="Arial" w:hAnsi="Arial" w:eastAsia="Arial"/>
          <w:b/>
          <w:sz w:val="24"/>
        </w:rPr>
        <w:t xml:space="preserve">Content Idea 10: </w:t>
      </w:r>
      <w:r>
        <w:rPr>
          <w:rFonts w:ascii="Arial" w:hAnsi="Arial" w:eastAsia="Arial"/>
          <w:sz w:val="24"/>
        </w:rPr>
        <w:t>A social media challenge encouraging followers to share creative and humorous ways they've incorporated solar energy into their daily lives, with the most entertaining submissions featured on our channels and rewarded with eco-friendly prizes.</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A series of short, shareable videos featuring heartwarming stories of how solar energy has positively impacted local communities, families, or individuals, highlighting the emotional and inspirational aspects of sustainable living.</w:t>
      </w:r>
    </w:p>
    <w:p>
      <w:r>
        <w:rPr>
          <w:rFonts w:ascii="Arial" w:hAnsi="Arial" w:eastAsia="Arial"/>
          <w:b/>
          <w:sz w:val="24"/>
        </w:rPr>
        <w:t xml:space="preserve">Content Idea 2: </w:t>
      </w:r>
      <w:r>
        <w:rPr>
          <w:rFonts w:ascii="Arial" w:hAnsi="Arial" w:eastAsia="Arial"/>
          <w:sz w:val="24"/>
        </w:rPr>
        <w:t>An interactive quiz or poll that engages users in a fun and lighthearted way, testing their knowledge about solar energy facts, environmental trivia, or challenging them to identify eco-friendly habits, with the potential for participants to win eco-friendly prizes.</w:t>
      </w:r>
    </w:p>
    <w:p>
      <w:r>
        <w:rPr>
          <w:rFonts w:ascii="Arial" w:hAnsi="Arial" w:eastAsia="Arial"/>
          <w:b/>
          <w:sz w:val="24"/>
        </w:rPr>
        <w:t xml:space="preserve">Content Idea 3: </w:t>
      </w:r>
      <w:r>
        <w:rPr>
          <w:rFonts w:ascii="Arial" w:hAnsi="Arial" w:eastAsia="Arial"/>
          <w:sz w:val="24"/>
        </w:rPr>
        <w:t>A behind-the-scenes look at a unique or unconventional solar installation project, showcasing the ingenuity and problem-solving skills of our team in overcoming challenges, potentially sparking curiosity and generating viral interest.</w:t>
      </w:r>
    </w:p>
    <w:p>
      <w:r>
        <w:rPr>
          <w:rFonts w:ascii="Arial" w:hAnsi="Arial" w:eastAsia="Arial"/>
          <w:b/>
          <w:sz w:val="24"/>
        </w:rPr>
        <w:t xml:space="preserve">Content Idea 4: </w:t>
      </w:r>
      <w:r>
        <w:rPr>
          <w:rFonts w:ascii="Arial" w:hAnsi="Arial" w:eastAsia="Arial"/>
          <w:sz w:val="24"/>
        </w:rPr>
        <w:t>A humorous meme or GIF series that playfully pokes fun at common misconceptions or stereotypes about solar energy, using relatable humor to educate and engage audiences while promoting our brand's approachable and witty personality.</w:t>
      </w:r>
    </w:p>
    <w:p>
      <w:r>
        <w:rPr>
          <w:rFonts w:ascii="Arial" w:hAnsi="Arial" w:eastAsia="Arial"/>
          <w:b/>
          <w:sz w:val="24"/>
        </w:rPr>
        <w:t xml:space="preserve">Content Idea 5: </w:t>
      </w:r>
      <w:r>
        <w:rPr>
          <w:rFonts w:ascii="Arial" w:hAnsi="Arial" w:eastAsia="Arial"/>
          <w:sz w:val="24"/>
        </w:rPr>
        <w:t>A visually stunning photo series or time-lapse video capturing the beauty of solar panels in unexpected or breathtaking natural settings, appealing to the aesthetic sensibilities of audiences and inspiring a sense of awe and appreciation for renewable energy.</w:t>
      </w:r>
    </w:p>
    <w:p>
      <w:r>
        <w:rPr>
          <w:rFonts w:ascii="Arial" w:hAnsi="Arial" w:eastAsia="Arial"/>
          <w:b/>
          <w:sz w:val="24"/>
        </w:rPr>
        <w:t xml:space="preserve">Content Idea 6: </w:t>
      </w:r>
      <w:r>
        <w:rPr>
          <w:rFonts w:ascii="Arial" w:hAnsi="Arial" w:eastAsia="Arial"/>
          <w:sz w:val="24"/>
        </w:rPr>
        <w:t>A thought-provoking social experiment or stunt that challenges people's perceptions or raises awareness about the importance of sustainable energy practices, sparking conversations and potentially going viral through its surprising or unconventional approach.</w:t>
      </w:r>
    </w:p>
    <w:p>
      <w:r>
        <w:rPr>
          <w:rFonts w:ascii="Arial" w:hAnsi="Arial" w:eastAsia="Arial"/>
          <w:b/>
          <w:sz w:val="24"/>
        </w:rPr>
        <w:t xml:space="preserve">Content Idea 7: </w:t>
      </w:r>
      <w:r>
        <w:rPr>
          <w:rFonts w:ascii="Arial" w:hAnsi="Arial" w:eastAsia="Arial"/>
          <w:sz w:val="24"/>
        </w:rPr>
        <w:t>A user-generated content campaign that encourages followers to share their personal stories, experiences, or creative expressions related to solar energy, fostering a sense of community and potentially uncovering inspiring or shareable content.</w:t>
      </w:r>
    </w:p>
    <w:p>
      <w:r>
        <w:rPr>
          <w:rFonts w:ascii="Arial" w:hAnsi="Arial" w:eastAsia="Arial"/>
          <w:b/>
          <w:sz w:val="24"/>
        </w:rPr>
        <w:t xml:space="preserve">Content Idea 8: </w:t>
      </w:r>
      <w:r>
        <w:rPr>
          <w:rFonts w:ascii="Arial" w:hAnsi="Arial" w:eastAsia="Arial"/>
          <w:sz w:val="24"/>
        </w:rPr>
        <w:t>A parody video or spoof that humorously reimagines a popular movie, TV show, or cultural phenomenon through the lens of solar energy, leveraging familiarity and humor to capture attention and encourage sharing.</w:t>
      </w:r>
    </w:p>
    <w:p>
      <w:r>
        <w:rPr>
          <w:rFonts w:ascii="Arial" w:hAnsi="Arial" w:eastAsia="Arial"/>
          <w:b/>
          <w:sz w:val="24"/>
        </w:rPr>
        <w:t xml:space="preserve">Content Idea 9: </w:t>
      </w:r>
      <w:r>
        <w:rPr>
          <w:rFonts w:ascii="Arial" w:hAnsi="Arial" w:eastAsia="Arial"/>
          <w:sz w:val="24"/>
        </w:rPr>
        <w:t>A series of motivational or inspirational quotes paired with visually striking graphics or animations, highlighting the transformative power of solar energy and its potential to create a better future, appealing to audiences' idealistic and aspirational values.</w:t>
      </w:r>
    </w:p>
    <w:p>
      <w:r>
        <w:rPr>
          <w:rFonts w:ascii="Arial" w:hAnsi="Arial" w:eastAsia="Arial"/>
          <w:b/>
          <w:sz w:val="24"/>
        </w:rPr>
        <w:t xml:space="preserve">Content Idea 10: </w:t>
      </w:r>
      <w:r>
        <w:rPr>
          <w:rFonts w:ascii="Arial" w:hAnsi="Arial" w:eastAsia="Arial"/>
          <w:sz w:val="24"/>
        </w:rPr>
        <w:t>A collaborative project or challenge that invites influencers, celebrities, or thought leaders to participate in a solar-themed activity or initiative, leveraging their reach and influence to amplify the message and generate viral interest.</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Force</w:t>
      </w:r>
    </w:p>
    <w:p>
      <w:r>
        <w:rPr>
          <w:rFonts w:ascii="Arial" w:hAnsi="Arial" w:eastAsia="Arial"/>
          <w:b/>
          <w:sz w:val="24"/>
        </w:rPr>
        <w:t xml:space="preserve">Rationale: </w:t>
      </w:r>
      <w:r>
        <w:rPr>
          <w:rFonts w:ascii="Arial" w:hAnsi="Arial" w:eastAsia="Arial"/>
          <w:sz w:val="24"/>
        </w:rPr>
        <w:t>A dedicated sales team can effectively communicate the value proposition of our solar solutions, addressing customer-specific needs and concerns. This personalized approach fosters trust and facilitates the consultative selling process required for complex, high-value products like solar systems.</w:t>
      </w:r>
    </w:p>
    <w:p>
      <w:r>
        <w:rPr>
          <w:rFonts w:ascii="Arial" w:hAnsi="Arial" w:eastAsia="Arial"/>
          <w:b/>
          <w:sz w:val="24"/>
        </w:rPr>
        <w:t xml:space="preserve">Potential Strategies: </w:t>
      </w:r>
      <w:r>
        <w:rPr>
          <w:rFonts w:ascii="Arial" w:hAnsi="Arial" w:eastAsia="Arial"/>
          <w:sz w:val="24"/>
        </w:rPr>
        <w:t>Recruit and train a team of knowledgeable sales professionals with expertise in solar technology and energy solutions. Implement a territory-based sales model, allowing representatives to develop deep local market insights and build strong relationships within their assigned regions.</w:t>
      </w:r>
    </w:p>
    <w:p>
      <w:r>
        <w:rPr>
          <w:rFonts w:ascii="Arial" w:hAnsi="Arial" w:eastAsia="Arial"/>
          <w:b/>
          <w:sz w:val="24"/>
        </w:rPr>
        <w:t xml:space="preserve">Recommended Sales Channel 2: </w:t>
      </w:r>
      <w:r>
        <w:rPr>
          <w:rFonts w:ascii="Arial" w:hAnsi="Arial" w:eastAsia="Arial"/>
          <w:sz w:val="24"/>
        </w:rPr>
        <w:t>Strategic Partnerships</w:t>
      </w:r>
    </w:p>
    <w:p>
      <w:r>
        <w:rPr>
          <w:rFonts w:ascii="Arial" w:hAnsi="Arial" w:eastAsia="Arial"/>
          <w:b/>
          <w:sz w:val="24"/>
        </w:rPr>
        <w:t xml:space="preserve">Rationale: </w:t>
      </w:r>
      <w:r>
        <w:rPr>
          <w:rFonts w:ascii="Arial" w:hAnsi="Arial" w:eastAsia="Arial"/>
          <w:sz w:val="24"/>
        </w:rPr>
        <w:t>Collaborating with complementary businesses, such as home improvement contractors, architects, or property developers, can provide access to a captive audience and leverage existing customer relationships, enhancing credibility and facilitating cross-selling opportunities.</w:t>
      </w:r>
    </w:p>
    <w:p>
      <w:r>
        <w:rPr>
          <w:rFonts w:ascii="Arial" w:hAnsi="Arial" w:eastAsia="Arial"/>
          <w:b/>
          <w:sz w:val="24"/>
        </w:rPr>
        <w:t xml:space="preserve">Potential Strategies: </w:t>
      </w:r>
      <w:r>
        <w:rPr>
          <w:rFonts w:ascii="Arial" w:hAnsi="Arial" w:eastAsia="Arial"/>
          <w:sz w:val="24"/>
        </w:rPr>
        <w:t>Identify and establish mutually beneficial partnerships with companies that share our target market or offer synergistic services. Develop co-marketing campaigns, referral programs, and joint sales initiatives to cross-promote our solar solutions to each other's customer bases.</w:t>
      </w:r>
    </w:p>
    <w:p>
      <w:r>
        <w:rPr>
          <w:rFonts w:ascii="Arial" w:hAnsi="Arial" w:eastAsia="Arial"/>
          <w:b/>
          <w:sz w:val="24"/>
        </w:rPr>
        <w:t xml:space="preserve">Recommended Sales Channel 3: </w:t>
      </w:r>
      <w:r>
        <w:rPr>
          <w:rFonts w:ascii="Arial" w:hAnsi="Arial" w:eastAsia="Arial"/>
          <w:sz w:val="24"/>
        </w:rPr>
        <w:t>Digital Marketing and E-Commerce</w:t>
      </w:r>
    </w:p>
    <w:p>
      <w:r>
        <w:rPr>
          <w:rFonts w:ascii="Arial" w:hAnsi="Arial" w:eastAsia="Arial"/>
          <w:b/>
          <w:sz w:val="24"/>
        </w:rPr>
        <w:t xml:space="preserve">Rationale: </w:t>
      </w:r>
      <w:r>
        <w:rPr>
          <w:rFonts w:ascii="Arial" w:hAnsi="Arial" w:eastAsia="Arial"/>
          <w:sz w:val="24"/>
        </w:rPr>
        <w:t>A robust online presence and e-commerce capabilities can effectively reach and engage customers in the digital age, providing educational resources, interactive tools, and a seamless purchasing experience for our solar solutions.</w:t>
      </w:r>
    </w:p>
    <w:p>
      <w:r>
        <w:rPr>
          <w:rFonts w:ascii="Arial" w:hAnsi="Arial" w:eastAsia="Arial"/>
          <w:b/>
          <w:sz w:val="24"/>
        </w:rPr>
        <w:t xml:space="preserve">Potential Strategies: </w:t>
      </w:r>
      <w:r>
        <w:rPr>
          <w:rFonts w:ascii="Arial" w:hAnsi="Arial" w:eastAsia="Arial"/>
          <w:sz w:val="24"/>
        </w:rPr>
        <w:t>Develop a user-friendly, informative website with a solar savings calculator, product configurator, and online ordering system. Implement search engine optimization (SEO) and pay-per-click (PPC) advertising campaigns to drive targeted traffic and lead generation. Leverage social media platforms and content marketing to build brand awareness and establish thought leadership in the solar energy industry.</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Develop a comprehensive go-to-market strategy focused on targeted digital marketing campaigns, strategic partnerships with local installers, and a robust sales pipeline management system. Leverage data-driven insights to optimize customer acquisition, nurture leads through personalized content, and streamline the sales-to-installation process.</w:t>
      </w:r>
    </w:p>
    <w:p>
      <w:r>
        <w:rPr>
          <w:rFonts w:ascii="Arial" w:hAnsi="Arial" w:eastAsia="Arial"/>
          <w:b/>
          <w:sz w:val="24"/>
        </w:rPr>
        <w:t xml:space="preserve">Expected Outcome: </w:t>
      </w:r>
      <w:r>
        <w:rPr>
          <w:rFonts w:ascii="Arial" w:hAnsi="Arial" w:eastAsia="Arial"/>
          <w:sz w:val="24"/>
        </w:rPr>
        <w:t>Achieve a customer acquisition cost (CAC) to customer lifetime value (CLV) ratio of 1:3 within the first year, secure 1,000 residential and 200 commercial subscribers, and maintain a monthly recurring revenue (MRR) growth rate of 20% quarter-over-quarter.</w:t>
      </w:r>
    </w:p>
    <w:p>
      <w:r>
        <w:rPr>
          <w:rFonts w:ascii="Arial" w:hAnsi="Arial" w:eastAsia="Arial"/>
          <w:b/>
          <w:sz w:val="24"/>
        </w:rPr>
        <w:t xml:space="preserve">Growth Strategy: </w:t>
      </w:r>
      <w:r>
        <w:rPr>
          <w:rFonts w:ascii="Arial" w:hAnsi="Arial" w:eastAsia="Arial"/>
          <w:sz w:val="24"/>
        </w:rPr>
        <w:t>Expand into new geographic markets by replicating the successful go-to-market approach, leveraging strategic partnerships with regional installers, and tailoring marketing efforts to local demographics and pain points. Continuously enhance the solar platform with innovative features and value-added services to drive customer retention and upsell opportunities.</w:t>
      </w:r>
    </w:p>
    <w:p>
      <w:r>
        <w:rPr>
          <w:rFonts w:ascii="Arial" w:hAnsi="Arial" w:eastAsia="Arial"/>
          <w:b/>
          <w:sz w:val="24"/>
        </w:rPr>
        <w:t xml:space="preserve">Detailed Plan: </w:t>
      </w:r>
      <w:r>
        <w:rPr>
          <w:rFonts w:ascii="Arial" w:hAnsi="Arial" w:eastAsia="Arial"/>
          <w:sz w:val="24"/>
        </w:rPr>
        <w:t>Implement a comprehensive digital marketing strategy, including search engine optimization (SEO), pay-per-click (PPC) advertising, social media campaigns, and content marketing to raise brand awareness and generate qualified leads. Establish strategic partnerships with local solar installers to leverage their expertise and existing customer base, offering them a seamless platform for project management and customer support.</w:t>
      </w:r>
    </w:p>
    <w:p>
      <w:r>
        <w:rPr>
          <w:rFonts w:ascii="Arial" w:hAnsi="Arial" w:eastAsia="Arial"/>
          <w:b/>
          <w:sz w:val="24"/>
        </w:rPr>
        <w:t xml:space="preserve">Expected Outcome: </w:t>
      </w:r>
      <w:r>
        <w:rPr>
          <w:rFonts w:ascii="Arial" w:hAnsi="Arial" w:eastAsia="Arial"/>
          <w:sz w:val="24"/>
        </w:rPr>
        <w:t>Achieve a customer acquisition cost (CAC) to customer lifetime value (CLV) ratio of 1:3 within the first year, secure 1,000 residential and 200 commercial subscribers, and maintain a monthly recurring revenue (MRR) growth rate of 20% quarter-over-quarter.</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Challenge: </w:t>
      </w:r>
      <w:r>
        <w:rPr>
          <w:rFonts w:ascii="Arial" w:hAnsi="Arial" w:eastAsia="Arial"/>
          <w:sz w:val="24"/>
        </w:rPr>
        <w:t>Differentiating from established competitors like Sunrun and Tesla Solar.</w:t>
      </w:r>
    </w:p>
    <w:p>
      <w:r>
        <w:rPr>
          <w:rFonts w:ascii="Arial" w:hAnsi="Arial" w:eastAsia="Arial"/>
          <w:b/>
          <w:sz w:val="24"/>
        </w:rPr>
        <w:t xml:space="preserve">Solution: </w:t>
      </w:r>
      <w:r>
        <w:rPr>
          <w:rFonts w:ascii="Arial" w:hAnsi="Arial" w:eastAsia="Arial"/>
          <w:sz w:val="24"/>
        </w:rPr>
        <w:t>Highlight unique selling points, such as faster installation timelines, flexible payment options, and personalized customer service, through targeted marketing campaigns and customer testimonials.</w:t>
      </w:r>
    </w:p>
    <w:p>
      <w:pPr>
        <w:pStyle w:val="ListBullet"/>
      </w:pPr>
      <w:r>
        <w:rPr>
          <w:rFonts w:ascii="Arial" w:hAnsi="Arial" w:eastAsia="Arial"/>
          <w:b/>
          <w:sz w:val="24"/>
        </w:rPr>
        <w:t xml:space="preserve">Challenge: </w:t>
      </w:r>
      <w:r>
        <w:rPr>
          <w:rFonts w:ascii="Arial" w:hAnsi="Arial" w:eastAsia="Arial"/>
          <w:sz w:val="24"/>
        </w:rPr>
        <w:t>Overcoming customer hesitancy and skepticism towards solar adoption.</w:t>
      </w:r>
    </w:p>
    <w:p>
      <w:r>
        <w:rPr>
          <w:rFonts w:ascii="Arial" w:hAnsi="Arial" w:eastAsia="Arial"/>
          <w:b/>
          <w:sz w:val="24"/>
        </w:rPr>
        <w:t xml:space="preserve">Solution: </w:t>
      </w:r>
      <w:r>
        <w:rPr>
          <w:rFonts w:ascii="Arial" w:hAnsi="Arial" w:eastAsia="Arial"/>
          <w:sz w:val="24"/>
        </w:rPr>
        <w:t>Develop educational content, case studies, and interactive tools (e.g., solar savings calculator) to address common concerns, demonstrate cost-saving benefits, and simplify the decision-making process.</w:t>
      </w:r>
    </w:p>
    <w:p>
      <w:pPr>
        <w:pStyle w:val="ListBullet"/>
      </w:pPr>
      <w:r>
        <w:rPr>
          <w:rFonts w:ascii="Arial" w:hAnsi="Arial" w:eastAsia="Arial"/>
          <w:b/>
          <w:sz w:val="24"/>
        </w:rPr>
        <w:t xml:space="preserve">Challenge: </w:t>
      </w:r>
      <w:r>
        <w:rPr>
          <w:rFonts w:ascii="Arial" w:hAnsi="Arial" w:eastAsia="Arial"/>
          <w:sz w:val="24"/>
        </w:rPr>
        <w:t>Managing complex supply chains and installation logistics across multiple regions.</w:t>
      </w:r>
    </w:p>
    <w:p>
      <w:r>
        <w:rPr>
          <w:rFonts w:ascii="Arial" w:hAnsi="Arial" w:eastAsia="Arial"/>
          <w:b/>
          <w:sz w:val="24"/>
        </w:rPr>
        <w:t xml:space="preserve">Solution: </w:t>
      </w:r>
      <w:r>
        <w:rPr>
          <w:rFonts w:ascii="Arial" w:hAnsi="Arial" w:eastAsia="Arial"/>
          <w:sz w:val="24"/>
        </w:rPr>
        <w:t>Invest in robust project management tools, optimize inventory management, and establish strategic partnerships with reliable suppliers and installers to ensure efficient and timely project execution.</w:t>
      </w:r>
    </w:p>
    <w:p/>
    <w:p>
      <w:pPr>
        <w:pStyle w:val="Heading1"/>
      </w:pPr>
      <w:r>
        <w:rPr>
          <w:rFonts w:ascii="Arial" w:hAnsi="Arial" w:eastAsia="Arial"/>
          <w:b/>
          <w:color w:val="000000"/>
          <w:sz w:val="34"/>
        </w:rPr>
        <w:t>Pr Strategy</w:t>
      </w:r>
    </w:p>
    <w:p/>
    <w:p>
      <w:r>
        <w:rPr>
          <w:rFonts w:ascii="Arial" w:hAnsi="Arial" w:eastAsia="Arial"/>
          <w:b/>
          <w:sz w:val="24"/>
        </w:rPr>
        <w:t xml:space="preserve">Public Relations Strategy: </w:t>
      </w:r>
      <w:r>
        <w:rPr>
          <w:rFonts w:ascii="Arial" w:hAnsi="Arial" w:eastAsia="Arial"/>
          <w:sz w:val="24"/>
        </w:rPr>
      </w:r>
    </w:p>
    <w:p>
      <w:r>
        <w:rPr>
          <w:rFonts w:ascii="Arial" w:hAnsi="Arial" w:eastAsia="Arial"/>
          <w:b/>
          <w:sz w:val="24"/>
        </w:rPr>
        <w:t xml:space="preserve">Target Audience: </w:t>
      </w:r>
      <w:r>
        <w:rPr>
          <w:rFonts w:ascii="Arial" w:hAnsi="Arial" w:eastAsia="Arial"/>
          <w:sz w:val="24"/>
        </w:rPr>
        <w:t>Environmentally conscious homeowners and small-to-medium businesses in sun-rich regions, particularly the US, UK, Australia, and other high-sun intensity areas.</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Establish brand awareness and credibility</w:t>
      </w:r>
    </w:p>
    <w:p>
      <w:pPr>
        <w:pStyle w:val="ListBullet"/>
      </w:pPr>
      <w:r>
        <w:rPr>
          <w:rFonts w:ascii="Arial" w:hAnsi="Arial" w:eastAsia="Arial"/>
          <w:sz w:val="24"/>
        </w:rPr>
        <w:t>Educate target audiences on solar energy benefits</w:t>
      </w:r>
    </w:p>
    <w:p>
      <w:pPr>
        <w:pStyle w:val="ListBullet"/>
      </w:pPr>
      <w:r>
        <w:rPr>
          <w:rFonts w:ascii="Arial" w:hAnsi="Arial" w:eastAsia="Arial"/>
          <w:sz w:val="24"/>
        </w:rPr>
        <w:t>Generate leads and drive customer acquisition</w:t>
      </w:r>
    </w:p>
    <w:p>
      <w:pPr>
        <w:pStyle w:val="ListBullet"/>
      </w:pPr>
      <w:r>
        <w:rPr>
          <w:rFonts w:ascii="Arial" w:hAnsi="Arial" w:eastAsia="Arial"/>
          <w:sz w:val="24"/>
        </w:rPr>
        <w:t>Build long-term brand reputation and industry leadership</w:t>
      </w:r>
    </w:p>
    <w:p>
      <w:r>
        <w:rPr>
          <w:rFonts w:ascii="Arial" w:hAnsi="Arial" w:eastAsia="Arial"/>
          <w:b/>
          <w:sz w:val="24"/>
        </w:rPr>
        <w:t xml:space="preserve">Strategies: </w:t>
      </w:r>
      <w:r>
        <w:rPr>
          <w:rFonts w:ascii="Arial" w:hAnsi="Arial" w:eastAsia="Arial"/>
          <w:sz w:val="24"/>
        </w:rPr>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sz w:val="24"/>
        </w:rPr>
        <w:t>Develop press releases for major milestones, product launches, and industry recognition</w:t>
      </w:r>
    </w:p>
    <w:p>
      <w:pPr>
        <w:pStyle w:val="ListBullet"/>
      </w:pPr>
      <w:r>
        <w:rPr>
          <w:rFonts w:ascii="Arial" w:hAnsi="Arial" w:eastAsia="Arial"/>
          <w:sz w:val="24"/>
        </w:rPr>
        <w:t>Pursue earned media coverage in relevant local and national publications</w:t>
      </w:r>
    </w:p>
    <w:p>
      <w:pPr>
        <w:pStyle w:val="ListBullet"/>
      </w:pPr>
      <w:r>
        <w:rPr>
          <w:rFonts w:ascii="Arial" w:hAnsi="Arial" w:eastAsia="Arial"/>
          <w:sz w:val="24"/>
        </w:rPr>
        <w:t>Participate in industry events and trade shows as exhibitors and speakers</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sz w:val="24"/>
        </w:rPr>
        <w:t>Implement a content marketing strategy with SEO-optimized blog posts, whitepapers, and infographics</w:t>
      </w:r>
    </w:p>
    <w:p>
      <w:pPr>
        <w:pStyle w:val="ListBullet"/>
      </w:pPr>
      <w:r>
        <w:rPr>
          <w:rFonts w:ascii="Arial" w:hAnsi="Arial" w:eastAsia="Arial"/>
          <w:sz w:val="24"/>
        </w:rPr>
        <w:t>Leverage social media platforms (LinkedIn, Facebook, Twitter) for brand storytelling and audience engagement</w:t>
      </w:r>
    </w:p>
    <w:p>
      <w:pPr>
        <w:pStyle w:val="ListBullet"/>
      </w:pPr>
      <w:r>
        <w:rPr>
          <w:rFonts w:ascii="Arial" w:hAnsi="Arial" w:eastAsia="Arial"/>
          <w:sz w:val="24"/>
        </w:rPr>
        <w:t>Collaborate with industry influencers and thought leaders for co-created content and cross-promotion</w:t>
      </w:r>
    </w:p>
    <w:p>
      <w:pPr>
        <w:pStyle w:val="ListBullet"/>
      </w:pPr>
      <w:r>
        <w:rPr>
          <w:rFonts w:ascii="Arial" w:hAnsi="Arial" w:eastAsia="Arial"/>
          <w:sz w:val="24"/>
        </w:rPr>
        <w:t>Leverage online review platforms and customer testimonials to build social proof</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crisis communication plan with clear protocols and designated spokespersons</w:t>
      </w:r>
    </w:p>
    <w:p>
      <w:pPr>
        <w:pStyle w:val="ListBullet"/>
      </w:pPr>
      <w:r>
        <w:rPr>
          <w:rFonts w:ascii="Arial" w:hAnsi="Arial" w:eastAsia="Arial"/>
          <w:sz w:val="24"/>
        </w:rPr>
        <w:t>Monitor online conversations and social media for potential issues</w:t>
      </w:r>
    </w:p>
    <w:p>
      <w:pPr>
        <w:pStyle w:val="ListBullet"/>
      </w:pPr>
      <w:r>
        <w:rPr>
          <w:rFonts w:ascii="Arial" w:hAnsi="Arial" w:eastAsia="Arial"/>
          <w:sz w:val="24"/>
        </w:rPr>
        <w:t>Maintain transparency and proactive communication with stakeholders during crises</w:t>
      </w:r>
    </w:p>
    <w:p>
      <w:r>
        <w:rPr>
          <w:rFonts w:ascii="Arial" w:hAnsi="Arial" w:eastAsia="Arial"/>
          <w:b/>
          <w:sz w:val="24"/>
        </w:rPr>
        <w:t xml:space="preserve">Recommended Media Outlets and Publications: </w:t>
      </w:r>
      <w:r>
        <w:rPr>
          <w:rFonts w:ascii="Arial" w:hAnsi="Arial" w:eastAsia="Arial"/>
          <w:sz w:val="24"/>
        </w:rPr>
      </w:r>
    </w:p>
    <w:p>
      <w:pPr>
        <w:pStyle w:val="ListBullet"/>
      </w:pPr>
      <w:r>
        <w:rPr>
          <w:rFonts w:ascii="Arial" w:hAnsi="Arial" w:eastAsia="Arial"/>
          <w:b/>
          <w:sz w:val="24"/>
        </w:rPr>
        <w:t xml:space="preserve">Renewable Energy World (https: </w:t>
      </w:r>
      <w:r>
        <w:rPr>
          <w:rFonts w:ascii="Arial" w:hAnsi="Arial" w:eastAsia="Arial"/>
          <w:sz w:val="24"/>
        </w:rPr>
        <w:t>//www.renewableenergyworld.com/media-kit/)</w:t>
      </w:r>
    </w:p>
    <w:p>
      <w:pPr>
        <w:pStyle w:val="ListBullet"/>
      </w:pPr>
      <w:r>
        <w:rPr>
          <w:rFonts w:ascii="Arial" w:hAnsi="Arial" w:eastAsia="Arial"/>
          <w:b/>
          <w:sz w:val="24"/>
        </w:rPr>
        <w:t xml:space="preserve">Solar Power World (https: </w:t>
      </w:r>
      <w:r>
        <w:rPr>
          <w:rFonts w:ascii="Arial" w:hAnsi="Arial" w:eastAsia="Arial"/>
          <w:sz w:val="24"/>
        </w:rPr>
        <w:t>//www.solarpowerworldonline.com/media-kit/)</w:t>
      </w:r>
    </w:p>
    <w:p>
      <w:pPr>
        <w:pStyle w:val="ListBullet"/>
      </w:pPr>
      <w:r>
        <w:rPr>
          <w:rFonts w:ascii="Arial" w:hAnsi="Arial" w:eastAsia="Arial"/>
          <w:b/>
          <w:sz w:val="24"/>
        </w:rPr>
        <w:t xml:space="preserve">PV Magazine (https: </w:t>
      </w:r>
      <w:r>
        <w:rPr>
          <w:rFonts w:ascii="Arial" w:hAnsi="Arial" w:eastAsia="Arial"/>
          <w:sz w:val="24"/>
        </w:rPr>
        <w:t>//www.pv-magazine.com/press/)</w:t>
      </w:r>
    </w:p>
    <w:p>
      <w:pPr>
        <w:pStyle w:val="ListBullet"/>
      </w:pPr>
      <w:r>
        <w:rPr>
          <w:rFonts w:ascii="Arial" w:hAnsi="Arial" w:eastAsia="Arial"/>
          <w:b/>
          <w:sz w:val="24"/>
        </w:rPr>
        <w:t xml:space="preserve">Greentech Media (https: </w:t>
      </w:r>
      <w:r>
        <w:rPr>
          <w:rFonts w:ascii="Arial" w:hAnsi="Arial" w:eastAsia="Arial"/>
          <w:sz w:val="24"/>
        </w:rPr>
        <w:t>//www.greentechmedia.com/contact)</w:t>
      </w:r>
    </w:p>
    <w:p>
      <w:r>
        <w:rPr>
          <w:rFonts w:ascii="Arial" w:hAnsi="Arial" w:eastAsia="Arial"/>
          <w:b/>
          <w:sz w:val="24"/>
        </w:rPr>
        <w:t xml:space="preserve">Recommended Industry Influencers and Journalists: </w:t>
      </w:r>
      <w:r>
        <w:rPr>
          <w:rFonts w:ascii="Arial" w:hAnsi="Arial" w:eastAsia="Arial"/>
          <w:sz w:val="24"/>
        </w:rPr>
      </w:r>
    </w:p>
    <w:p>
      <w:pPr>
        <w:pStyle w:val="ListBullet"/>
      </w:pPr>
      <w:r>
        <w:rPr>
          <w:rFonts w:ascii="Arial" w:hAnsi="Arial" w:eastAsia="Arial"/>
          <w:b/>
          <w:sz w:val="24"/>
        </w:rPr>
        <w:t xml:space="preserve">Tam Hunt (https: </w:t>
      </w:r>
      <w:r>
        <w:rPr>
          <w:rFonts w:ascii="Arial" w:hAnsi="Arial" w:eastAsia="Arial"/>
          <w:sz w:val="24"/>
        </w:rPr>
        <w:t>//tamhunt.blogspot.com/)</w:t>
      </w:r>
    </w:p>
    <w:p>
      <w:pPr>
        <w:pStyle w:val="ListBullet"/>
      </w:pPr>
      <w:r>
        <w:rPr>
          <w:rFonts w:ascii="Arial" w:hAnsi="Arial" w:eastAsia="Arial"/>
          <w:b/>
          <w:sz w:val="24"/>
        </w:rPr>
        <w:t xml:space="preserve">John Fitzgerald Weaver (https: </w:t>
      </w:r>
      <w:r>
        <w:rPr>
          <w:rFonts w:ascii="Arial" w:hAnsi="Arial" w:eastAsia="Arial"/>
          <w:sz w:val="24"/>
        </w:rPr>
        <w:t>//www.johnfitzgeraldweaver.com/contact)</w:t>
      </w:r>
    </w:p>
    <w:p>
      <w:pPr>
        <w:pStyle w:val="ListBullet"/>
      </w:pPr>
      <w:r>
        <w:rPr>
          <w:rFonts w:ascii="Arial" w:hAnsi="Arial" w:eastAsia="Arial"/>
          <w:b/>
          <w:sz w:val="24"/>
        </w:rPr>
        <w:t xml:space="preserve">Ucilia Wang (https: </w:t>
      </w:r>
      <w:r>
        <w:rPr>
          <w:rFonts w:ascii="Arial" w:hAnsi="Arial" w:eastAsia="Arial"/>
          <w:sz w:val="24"/>
        </w:rPr>
        <w:t>//uciliawang.com/contact/)</w:t>
      </w:r>
    </w:p>
    <w:p>
      <w:pPr>
        <w:pStyle w:val="ListBullet"/>
      </w:pPr>
      <w:r>
        <w:rPr>
          <w:rFonts w:ascii="Arial" w:hAnsi="Arial" w:eastAsia="Arial"/>
          <w:b/>
          <w:sz w:val="24"/>
        </w:rPr>
        <w:t xml:space="preserve">Eric Wesoff (https: </w:t>
      </w:r>
      <w:r>
        <w:rPr>
          <w:rFonts w:ascii="Arial" w:hAnsi="Arial" w:eastAsia="Arial"/>
          <w:sz w:val="24"/>
        </w:rPr>
        <w:t>//www.linkedin.com/in/ericwesoff/)</w:t>
      </w:r>
    </w:p>
    <w:p>
      <w:r>
        <w:rPr>
          <w:rFonts w:ascii="Arial" w:hAnsi="Arial" w:eastAsia="Arial"/>
          <w:sz w:val="24"/>
        </w:rPr>
        <w:t>By implementing this comprehensive PR strategy, we aim to raise brand awareness, establish industry credibility, and drive customer acquisition while positioning our company as a trusted leader in the solar energy market.</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Renewable Energy Advocacy Groups and Non-Profit Organizations</w:t>
      </w:r>
    </w:p>
    <w:p>
      <w:r>
        <w:rPr>
          <w:rFonts w:ascii="Arial" w:hAnsi="Arial" w:eastAsia="Arial"/>
          <w:b/>
          <w:sz w:val="24"/>
        </w:rPr>
        <w:t xml:space="preserve">Why This Partner: </w:t>
      </w:r>
      <w:r>
        <w:rPr>
          <w:rFonts w:ascii="Arial" w:hAnsi="Arial" w:eastAsia="Arial"/>
          <w:sz w:val="24"/>
        </w:rPr>
        <w:t>Partnering with influential renewable energy advocacy groups and non-profit organizations can help us align with their mission of promoting sustainable energy solutions and environmental stewardship.</w:t>
      </w:r>
    </w:p>
    <w:p>
      <w:r>
        <w:rPr>
          <w:rFonts w:ascii="Arial" w:hAnsi="Arial" w:eastAsia="Arial"/>
          <w:b/>
          <w:sz w:val="24"/>
        </w:rPr>
        <w:t xml:space="preserve">Benefits for Our Business: </w:t>
      </w:r>
      <w:r>
        <w:rPr>
          <w:rFonts w:ascii="Arial" w:hAnsi="Arial" w:eastAsia="Arial"/>
          <w:sz w:val="24"/>
        </w:rPr>
        <w:t>Increased credibility and trust among environmentally conscious consumers, access to their network and outreach channels, and potential co-marketing opportunities.</w:t>
      </w:r>
    </w:p>
    <w:p>
      <w:r>
        <w:rPr>
          <w:rFonts w:ascii="Arial" w:hAnsi="Arial" w:eastAsia="Arial"/>
          <w:b/>
          <w:sz w:val="24"/>
        </w:rPr>
        <w:t xml:space="preserve">Value Proposition for Partner: </w:t>
      </w:r>
      <w:r>
        <w:rPr>
          <w:rFonts w:ascii="Arial" w:hAnsi="Arial" w:eastAsia="Arial"/>
          <w:sz w:val="24"/>
        </w:rPr>
        <w:t>Opportunity to collaborate with a company actively contributing to their cause, access to our expertise and resources, and potential sponsorship or funding support.</w:t>
      </w:r>
    </w:p>
    <w:p>
      <w:r>
        <w:rPr>
          <w:rFonts w:ascii="Arial" w:hAnsi="Arial" w:eastAsia="Arial"/>
          <w:b/>
          <w:sz w:val="24"/>
        </w:rPr>
        <w:t xml:space="preserve">Partner Type 2: </w:t>
      </w:r>
      <w:r>
        <w:rPr>
          <w:rFonts w:ascii="Arial" w:hAnsi="Arial" w:eastAsia="Arial"/>
          <w:sz w:val="24"/>
        </w:rPr>
        <w:t>Local Utility Companies</w:t>
      </w:r>
    </w:p>
    <w:p>
      <w:r>
        <w:rPr>
          <w:rFonts w:ascii="Arial" w:hAnsi="Arial" w:eastAsia="Arial"/>
          <w:b/>
          <w:sz w:val="24"/>
        </w:rPr>
        <w:t xml:space="preserve">Why This Partner: </w:t>
      </w:r>
      <w:r>
        <w:rPr>
          <w:rFonts w:ascii="Arial" w:hAnsi="Arial" w:eastAsia="Arial"/>
          <w:sz w:val="24"/>
        </w:rPr>
        <w:t>Utility companies are key stakeholders in the energy industry and can provide valuable insights, resources, and potential collaboration opportunities.</w:t>
      </w:r>
    </w:p>
    <w:p>
      <w:r>
        <w:rPr>
          <w:rFonts w:ascii="Arial" w:hAnsi="Arial" w:eastAsia="Arial"/>
          <w:b/>
          <w:sz w:val="24"/>
        </w:rPr>
        <w:t xml:space="preserve">Benefits for Our Business: </w:t>
      </w:r>
      <w:r>
        <w:rPr>
          <w:rFonts w:ascii="Arial" w:hAnsi="Arial" w:eastAsia="Arial"/>
          <w:sz w:val="24"/>
        </w:rPr>
        <w:t>Access to customer data, potential co-marketing initiatives, and the ability to leverage their existing infrastructure and customer relationships.</w:t>
      </w:r>
    </w:p>
    <w:p>
      <w:r>
        <w:rPr>
          <w:rFonts w:ascii="Arial" w:hAnsi="Arial" w:eastAsia="Arial"/>
          <w:b/>
          <w:sz w:val="24"/>
        </w:rPr>
        <w:t xml:space="preserve">Value Proposition for Partner: </w:t>
      </w:r>
      <w:r>
        <w:rPr>
          <w:rFonts w:ascii="Arial" w:hAnsi="Arial" w:eastAsia="Arial"/>
          <w:sz w:val="24"/>
        </w:rPr>
        <w:t>Opportunity to diversify their energy portfolio with renewable sources, meet sustainability targets, and offer innovative solutions to their customer base.</w:t>
      </w:r>
    </w:p>
    <w:p>
      <w:r>
        <w:rPr>
          <w:rFonts w:ascii="Arial" w:hAnsi="Arial" w:eastAsia="Arial"/>
          <w:b/>
          <w:sz w:val="24"/>
        </w:rPr>
        <w:t xml:space="preserve">Partner Type 3: </w:t>
      </w:r>
      <w:r>
        <w:rPr>
          <w:rFonts w:ascii="Arial" w:hAnsi="Arial" w:eastAsia="Arial"/>
          <w:sz w:val="24"/>
        </w:rPr>
        <w:t>Technology Companies and Manufacturers</w:t>
      </w:r>
    </w:p>
    <w:p>
      <w:r>
        <w:rPr>
          <w:rFonts w:ascii="Arial" w:hAnsi="Arial" w:eastAsia="Arial"/>
          <w:b/>
          <w:sz w:val="24"/>
        </w:rPr>
        <w:t xml:space="preserve">Why This Partner: </w:t>
      </w:r>
      <w:r>
        <w:rPr>
          <w:rFonts w:ascii="Arial" w:hAnsi="Arial" w:eastAsia="Arial"/>
          <w:sz w:val="24"/>
        </w:rPr>
        <w:t>Collaborating with leading technology companies and solar panel manufacturers can provide access to cutting-edge innovations and high-quality products.</w:t>
      </w:r>
    </w:p>
    <w:p>
      <w:r>
        <w:rPr>
          <w:rFonts w:ascii="Arial" w:hAnsi="Arial" w:eastAsia="Arial"/>
          <w:b/>
          <w:sz w:val="24"/>
        </w:rPr>
        <w:t xml:space="preserve">Benefits for Our Business: </w:t>
      </w:r>
      <w:r>
        <w:rPr>
          <w:rFonts w:ascii="Arial" w:hAnsi="Arial" w:eastAsia="Arial"/>
          <w:sz w:val="24"/>
        </w:rPr>
        <w:t>Access to advanced solar technologies, potential co-development opportunities, and the ability to offer state-of-the-art solutions to customers.</w:t>
      </w:r>
    </w:p>
    <w:p>
      <w:r>
        <w:rPr>
          <w:rFonts w:ascii="Arial" w:hAnsi="Arial" w:eastAsia="Arial"/>
          <w:b/>
          <w:sz w:val="24"/>
        </w:rPr>
        <w:t xml:space="preserve">Value Proposition for Partner: </w:t>
      </w:r>
      <w:r>
        <w:rPr>
          <w:rFonts w:ascii="Arial" w:hAnsi="Arial" w:eastAsia="Arial"/>
          <w:sz w:val="24"/>
        </w:rPr>
        <w:t>Opportunity to expand their market reach, gain valuable insights into customer needs, and potentially co-develop tailored solutions.</w:t>
      </w:r>
    </w:p>
    <w:p/>
    <w:p>
      <w:pPr>
        <w:pStyle w:val="Heading1"/>
      </w:pPr>
      <w:r>
        <w:rPr>
          <w:rFonts w:ascii="Arial" w:hAnsi="Arial" w:eastAsia="Arial"/>
          <w:b/>
          <w:color w:val="000000"/>
          <w:sz w:val="34"/>
        </w:rPr>
        <w:t>Pr Boiler Plate</w:t>
      </w:r>
    </w:p>
    <w:p/>
    <w:p>
      <w:r>
        <w:rPr>
          <w:rFonts w:ascii="Arial" w:hAnsi="Arial" w:eastAsia="Arial"/>
          <w:b/>
          <w:sz w:val="24"/>
        </w:rPr>
        <w:t xml:space="preserve">Company Description: </w:t>
      </w:r>
      <w:r>
        <w:rPr>
          <w:rFonts w:ascii="Arial" w:hAnsi="Arial" w:eastAsia="Arial"/>
          <w:sz w:val="24"/>
        </w:rPr>
        <w:t>As a leading provider of comprehensive solar energy solutions, our company is dedicated to empowering individuals and organizations with tailored, affordable, and reliable solar power systems that simplify the adoption of clean energy and drive environmental sustainability. We offer a seamless, end-to-end experience encompassing consultation, system design, installation, maintenance, and flexible financing options, ensuring maximum energy cost savings and minimal disruption to operations.</w:t>
      </w:r>
    </w:p>
    <w:p>
      <w:r>
        <w:rPr>
          <w:rFonts w:ascii="Arial" w:hAnsi="Arial" w:eastAsia="Arial"/>
          <w:b/>
          <w:sz w:val="24"/>
        </w:rPr>
        <w:t xml:space="preserve">Target Audience: </w:t>
      </w:r>
      <w:r>
        <w:rPr>
          <w:rFonts w:ascii="Arial" w:hAnsi="Arial" w:eastAsia="Arial"/>
          <w:sz w:val="24"/>
        </w:rPr>
        <w:t>Our solutions cater to environmentally conscious homeowners and small-to-medium businesses in sun-rich regions, particularly the US, UK, Australia, and other high-sun intensity areas, who seek innovative and sustainable solutions to reduce their carbon footprint while enjoying long-term cost savings and the prestige of adopting cutting-edge renewable energy technology.</w:t>
      </w:r>
    </w:p>
    <w:p>
      <w:r>
        <w:rPr>
          <w:rFonts w:ascii="Arial" w:hAnsi="Arial" w:eastAsia="Arial"/>
          <w:b/>
          <w:sz w:val="24"/>
        </w:rPr>
        <w:t xml:space="preserve">Value Proposition: </w:t>
      </w:r>
      <w:r>
        <w:rPr>
          <w:rFonts w:ascii="Arial" w:hAnsi="Arial" w:eastAsia="Arial"/>
          <w:sz w:val="24"/>
        </w:rPr>
        <w:t>We differentiate ourselves by delivering tailored, cost-effective solar power systems that guarantee long-term energy savings and contribute to environmental stewardship. Our expertise, proven track record, and commitment to customer satisfaction ensure a seamless, hassle-free experience from initial consultation to ongoing support, backed by transparent pricing, data-driven projections, and partnerships with reputable manufacturers and experienced installers.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influencer marketing by partnering with prominent sustainability advocates, renewable energy experts, and eco-friendly lifestyle bloggers. Collaborate with them to create engaging content, such as video testimonials, social media campaigns, and sponsored posts, highlighting the benefits of our solar solutions and their personal experiences. Offer exclusive discounts or incentives to their followers to drive conversions.</w:t>
      </w:r>
    </w:p>
    <w:p>
      <w:r>
        <w:rPr>
          <w:rFonts w:ascii="Arial" w:hAnsi="Arial" w:eastAsia="Arial"/>
          <w:b/>
          <w:sz w:val="24"/>
        </w:rPr>
        <w:t xml:space="preserve">Expected Outcome: </w:t>
      </w:r>
      <w:r>
        <w:rPr>
          <w:rFonts w:ascii="Arial" w:hAnsi="Arial" w:eastAsia="Arial"/>
          <w:sz w:val="24"/>
        </w:rPr>
        <w:t>Increased brand awareness, credibility, and trust among target audiences. Direct access to highly engaged and relevant communities, leading to a surge in qualified leads and conversions. Estimated acquisition of 20-30 new customers within the first three months.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referral program that incentivizes existing customers to recommend our solar solutions to their networks. Offer attractive rewards, such as discounts on future services, cash bonuses, or renewable energy credits, for successful referrals. Integrate a user-friendly referral system into our customer portal, enabling seamless tracking and reward distribution.</w:t>
      </w:r>
    </w:p>
    <w:p>
      <w:r>
        <w:rPr>
          <w:rFonts w:ascii="Arial" w:hAnsi="Arial" w:eastAsia="Arial"/>
          <w:b/>
          <w:sz w:val="24"/>
        </w:rPr>
        <w:t xml:space="preserve">Expected Outcome: </w:t>
      </w:r>
      <w:r>
        <w:rPr>
          <w:rFonts w:ascii="Arial" w:hAnsi="Arial" w:eastAsia="Arial"/>
          <w:sz w:val="24"/>
        </w:rPr>
        <w:t>Leveraging the power of word-of-mouth marketing and customer advocacy to drive cost-effective customer acquisition. Estimated acquisition of 15-25 new customers per month through referrals, with a compounding effect as the customer base grows.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Identify and target specific neighborhoods or communities with high solar potential based on factors like sunlight exposure, energy consumption patterns, and demographic data. Conduct localized marketing campaigns, including direct mail, door-to-door canvassing, and community events, to educate residents and businesses about the benefits of our solar solutions. Offer exclusive promotions or discounts for early adopters within these targeted areas.</w:t>
      </w:r>
    </w:p>
    <w:p>
      <w:r>
        <w:rPr>
          <w:rFonts w:ascii="Arial" w:hAnsi="Arial" w:eastAsia="Arial"/>
          <w:b/>
          <w:sz w:val="24"/>
        </w:rPr>
        <w:t xml:space="preserve">Expected Outcome: </w:t>
      </w:r>
      <w:r>
        <w:rPr>
          <w:rFonts w:ascii="Arial" w:hAnsi="Arial" w:eastAsia="Arial"/>
          <w:sz w:val="24"/>
        </w:rPr>
        <w:t>Concentrated marketing efforts in high-potential areas, leading to increased visibility, credibility, and a sense of community adoption. Estimated acquisition of 30-50 new customers within the first six months, with the potential for exponential growth through neighborhood referrals and word-of-mouth.</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Competition: The solar energy market is becoming increasingly competitive, with established players like Sunrun and Tesla Solar, as well as numerous local installers. Failure to differentiate our offerings and value proposition could result in difficulty acquiring and retaining customers, impacting revenue and growth potential.</w:t>
      </w:r>
    </w:p>
    <w:p>
      <w:r>
        <w:rPr>
          <w:rFonts w:ascii="Arial" w:hAnsi="Arial" w:eastAsia="Arial"/>
          <w:b/>
          <w:sz w:val="24"/>
        </w:rPr>
        <w:t xml:space="preserve">Risk 2: </w:t>
      </w:r>
      <w:r>
        <w:rPr>
          <w:rFonts w:ascii="Arial" w:hAnsi="Arial" w:eastAsia="Arial"/>
          <w:sz w:val="24"/>
        </w:rPr>
        <w:t>Technological Obsolescence: The solar industry is rapidly evolving, with continuous advancements in panel efficiency, energy storage systems, and smart home integration. Failure to keep pace with these technological developments could render our products and services obsolete, leading to a loss of market share and competitive advantage.</w:t>
      </w:r>
    </w:p>
    <w:p>
      <w:r>
        <w:rPr>
          <w:rFonts w:ascii="Arial" w:hAnsi="Arial" w:eastAsia="Arial"/>
          <w:b/>
          <w:sz w:val="24"/>
        </w:rPr>
        <w:t xml:space="preserve">Risk 3: </w:t>
      </w:r>
      <w:r>
        <w:rPr>
          <w:rFonts w:ascii="Arial" w:hAnsi="Arial" w:eastAsia="Arial"/>
          <w:sz w:val="24"/>
        </w:rPr>
        <w:t>Supply Chain Disruptions: Our business relies heavily on the procurement of solar panels, inverters, and other equipment from suppliers. Disruptions in the supply chain, whether due to global events, trade disputes, or other factors, could lead to delays in installations, increased costs, and customer dissatisfaction.</w:t>
      </w:r>
    </w:p>
    <w:p>
      <w:r>
        <w:rPr>
          <w:rFonts w:ascii="Arial" w:hAnsi="Arial" w:eastAsia="Arial"/>
          <w:b/>
          <w:sz w:val="24"/>
        </w:rPr>
        <w:t xml:space="preserve">Risk 4: </w:t>
      </w:r>
      <w:r>
        <w:rPr>
          <w:rFonts w:ascii="Arial" w:hAnsi="Arial" w:eastAsia="Arial"/>
          <w:sz w:val="24"/>
        </w:rPr>
        <w:t>Regulatory and Policy Changes: The solar industry is heavily influenced by government policies, incentives, and regulations. Changes in these policies, such as the reduction or elimination of tax credits or subsidies, could significantly impact the financial viability of solar projects and customer demand.</w:t>
      </w:r>
    </w:p>
    <w:p>
      <w:r>
        <w:rPr>
          <w:rFonts w:ascii="Arial" w:hAnsi="Arial" w:eastAsia="Arial"/>
          <w:b/>
          <w:sz w:val="24"/>
        </w:rPr>
        <w:t xml:space="preserve">Risk 5: </w:t>
      </w:r>
      <w:r>
        <w:rPr>
          <w:rFonts w:ascii="Arial" w:hAnsi="Arial" w:eastAsia="Arial"/>
          <w:sz w:val="24"/>
        </w:rPr>
        <w:t>Financial Constraints: The solar industry requires substantial upfront capital investments for equipment, installations, and operations. Insufficient access to financing or cash flow issues could hinder our ability to scale operations, invest in research and development, and meet customer demand.</w:t>
      </w:r>
    </w:p>
    <w:p>
      <w:r>
        <w:rPr>
          <w:rFonts w:ascii="Arial" w:hAnsi="Arial" w:eastAsia="Arial"/>
          <w:b/>
          <w:sz w:val="24"/>
        </w:rPr>
        <w:t xml:space="preserve">Risk 6: </w:t>
      </w:r>
      <w:r>
        <w:rPr>
          <w:rFonts w:ascii="Arial" w:hAnsi="Arial" w:eastAsia="Arial"/>
          <w:sz w:val="24"/>
        </w:rPr>
        <w:t>Customer Adoption and Education: Despite the growing awareness of solar energy, there may still be a lack of understanding or misconceptions among potential customers regarding the benefits, costs, and installation process. Failure to effectively educate and address customer concerns could impede adoption rates and limit market penetration.</w:t>
      </w:r>
    </w:p>
    <w:p>
      <w:r>
        <w:rPr>
          <w:rFonts w:ascii="Arial" w:hAnsi="Arial" w:eastAsia="Arial"/>
          <w:b/>
          <w:sz w:val="24"/>
        </w:rPr>
        <w:t xml:space="preserve">Risk 7: </w:t>
      </w:r>
      <w:r>
        <w:rPr>
          <w:rFonts w:ascii="Arial" w:hAnsi="Arial" w:eastAsia="Arial"/>
          <w:sz w:val="24"/>
        </w:rPr>
        <w:t>Weather and Environmental Factors: Solar energy production is heavily dependent on weather conditions and environmental factors. Prolonged periods of cloudy or inclement weather, as well as natural disasters like hurricanes or wildfires, could disrupt operations, damage installations, and impact energy production, leading to customer dissatisfaction and financial losses.</w:t>
      </w:r>
    </w:p>
    <w:p>
      <w:r>
        <w:rPr>
          <w:rFonts w:ascii="Arial" w:hAnsi="Arial" w:eastAsia="Arial"/>
          <w:b/>
          <w:sz w:val="24"/>
        </w:rPr>
        <w:t xml:space="preserve">Risk 8: </w:t>
      </w:r>
      <w:r>
        <w:rPr>
          <w:rFonts w:ascii="Arial" w:hAnsi="Arial" w:eastAsia="Arial"/>
          <w:sz w:val="24"/>
        </w:rPr>
        <w:t>Cybersecurity and Data Privacy: As a technology-driven business, we may be vulnerable to cyber threats, such as hacking attempts, data breaches, or system failures. Failure to implement robust cybersecurity measures and protect customer data could result in legal liabilities, reputational damage, and loss of customer trust.</w:t>
      </w:r>
    </w:p>
    <w:p/>
    <w:p>
      <w:pPr>
        <w:pStyle w:val="Heading1"/>
      </w:pPr>
      <w:r>
        <w:rPr>
          <w:rFonts w:ascii="Arial" w:hAnsi="Arial" w:eastAsia="Arial"/>
          <w:b/>
          <w:color w:val="000000"/>
          <w:sz w:val="34"/>
        </w:rPr>
        <w:t>Advice From Steve Jobs</w:t>
      </w:r>
    </w:p>
    <w:p/>
    <w:p>
      <w:r>
        <w:rPr>
          <w:rFonts w:ascii="Arial" w:hAnsi="Arial" w:eastAsia="Arial"/>
          <w:b/>
          <w:sz w:val="24"/>
        </w:rPr>
        <w:t xml:space="preserve">Product Overview: </w:t>
      </w:r>
      <w:r>
        <w:rPr>
          <w:rFonts w:ascii="Arial" w:hAnsi="Arial" w:eastAsia="Arial"/>
          <w:sz w:val="24"/>
        </w:rPr>
        <w:t>Our solar energy platform offers tailored, end-to-end solutions for residential and commercial clients, encompassing system design, installation, maintenance, and flexible financing options. By leveraging cutting-edge technology and a customer-centric approach, we empower individuals and organizations to seamlessly adopt clean energy, reduce electricity costs, and minimize their environmental impact.</w:t>
      </w:r>
    </w:p>
    <w:p>
      <w:r>
        <w:rPr>
          <w:rFonts w:ascii="Arial" w:hAnsi="Arial" w:eastAsia="Arial"/>
          <w:b/>
          <w:sz w:val="24"/>
        </w:rPr>
        <w:t xml:space="preserve">Target Market: </w:t>
      </w:r>
      <w:r>
        <w:rPr>
          <w:rFonts w:ascii="Arial" w:hAnsi="Arial" w:eastAsia="Arial"/>
          <w:sz w:val="24"/>
        </w:rPr>
        <w:t>Environmentally conscious homeowners and small-to-medium businesses in sun-rich regions, with a primary focus on the US, UK, Australia, and other high-sun intensity areas.</w:t>
      </w:r>
    </w:p>
    <w:p>
      <w:r>
        <w:rPr>
          <w:rFonts w:ascii="Arial" w:hAnsi="Arial" w:eastAsia="Arial"/>
          <w:b/>
          <w:sz w:val="24"/>
        </w:rPr>
        <w:t xml:space="preserve">Competitive Advantages: </w:t>
      </w:r>
      <w:r>
        <w:rPr>
          <w:rFonts w:ascii="Arial" w:hAnsi="Arial" w:eastAsia="Arial"/>
          <w:sz w:val="24"/>
        </w:rPr>
      </w:r>
    </w:p>
    <w:p>
      <w:pPr>
        <w:pStyle w:val="ListBullet"/>
      </w:pPr>
      <w:r>
        <w:rPr>
          <w:rFonts w:ascii="Arial" w:hAnsi="Arial" w:eastAsia="Arial"/>
          <w:sz w:val="24"/>
        </w:rPr>
        <w:t>Personalized system design and installation for optimal energy production</w:t>
      </w:r>
    </w:p>
    <w:p>
      <w:pPr>
        <w:pStyle w:val="ListBullet"/>
      </w:pPr>
      <w:r>
        <w:rPr>
          <w:rFonts w:ascii="Arial" w:hAnsi="Arial" w:eastAsia="Arial"/>
          <w:sz w:val="24"/>
        </w:rPr>
        <w:t>Streamlined process with minimal disruptions to existing operations</w:t>
      </w:r>
    </w:p>
    <w:p>
      <w:pPr>
        <w:pStyle w:val="ListBullet"/>
      </w:pPr>
      <w:r>
        <w:rPr>
          <w:rFonts w:ascii="Arial" w:hAnsi="Arial" w:eastAsia="Arial"/>
          <w:sz w:val="24"/>
        </w:rPr>
        <w:t>Flexible financing options with no upfront costs</w:t>
      </w:r>
    </w:p>
    <w:p>
      <w:pPr>
        <w:pStyle w:val="ListBullet"/>
      </w:pPr>
      <w:r>
        <w:rPr>
          <w:rFonts w:ascii="Arial" w:hAnsi="Arial" w:eastAsia="Arial"/>
          <w:sz w:val="24"/>
        </w:rPr>
        <w:t>Dedicated customer support and proactive maintenance services</w:t>
      </w:r>
    </w:p>
    <w:p>
      <w:pPr>
        <w:pStyle w:val="ListBullet"/>
      </w:pPr>
      <w:r>
        <w:rPr>
          <w:rFonts w:ascii="Arial" w:hAnsi="Arial" w:eastAsia="Arial"/>
          <w:sz w:val="24"/>
        </w:rPr>
        <w:t>Commitment to innovative technologies and sustainable practices</w:t>
      </w:r>
    </w:p>
    <w:p>
      <w:r>
        <w:rPr>
          <w:rFonts w:ascii="Arial" w:hAnsi="Arial" w:eastAsia="Arial"/>
          <w:b/>
          <w:sz w:val="24"/>
        </w:rPr>
        <w:t xml:space="preserve">Marketing Strategy: </w:t>
      </w:r>
      <w:r>
        <w:rPr>
          <w:rFonts w:ascii="Arial" w:hAnsi="Arial" w:eastAsia="Arial"/>
          <w:sz w:val="24"/>
        </w:rPr>
      </w:r>
    </w:p>
    <w:p>
      <w:pPr>
        <w:pStyle w:val="ListBullet"/>
      </w:pPr>
      <w:r>
        <w:rPr>
          <w:rFonts w:ascii="Arial" w:hAnsi="Arial" w:eastAsia="Arial"/>
          <w:sz w:val="24"/>
        </w:rPr>
        <w:t>Data-driven digital marketing campaigns targeting specific customer demographics and pain points</w:t>
      </w:r>
    </w:p>
    <w:p>
      <w:pPr>
        <w:pStyle w:val="ListBullet"/>
      </w:pPr>
      <w:r>
        <w:rPr>
          <w:rFonts w:ascii="Arial" w:hAnsi="Arial" w:eastAsia="Arial"/>
          <w:sz w:val="24"/>
        </w:rPr>
        <w:t>SEO-optimized content marketing and social media engagement for brand awareness</w:t>
      </w:r>
    </w:p>
    <w:p>
      <w:pPr>
        <w:pStyle w:val="ListBullet"/>
      </w:pPr>
      <w:r>
        <w:rPr>
          <w:rFonts w:ascii="Arial" w:hAnsi="Arial" w:eastAsia="Arial"/>
          <w:sz w:val="24"/>
        </w:rPr>
        <w:t>Automated email nurture sequences to educate and nurture leads</w:t>
      </w:r>
    </w:p>
    <w:p>
      <w:pPr>
        <w:pStyle w:val="ListBullet"/>
      </w:pPr>
      <w:r>
        <w:rPr>
          <w:rFonts w:ascii="Arial" w:hAnsi="Arial" w:eastAsia="Arial"/>
          <w:sz w:val="24"/>
        </w:rPr>
        <w:t>Customer referral programs to leverage positive experiences</w:t>
      </w:r>
    </w:p>
    <w:p>
      <w:pPr>
        <w:pStyle w:val="ListBullet"/>
      </w:pPr>
      <w:r>
        <w:rPr>
          <w:rFonts w:ascii="Arial" w:hAnsi="Arial" w:eastAsia="Arial"/>
          <w:sz w:val="24"/>
        </w:rPr>
        <w:t>Strategic partnerships with local installers for enhanced logistical support</w:t>
      </w:r>
    </w:p>
    <w:p>
      <w:r>
        <w:rPr>
          <w:rFonts w:ascii="Arial" w:hAnsi="Arial" w:eastAsia="Arial"/>
          <w:b/>
          <w:sz w:val="24"/>
        </w:rPr>
        <w:t xml:space="preserve">Growth Plan: </w:t>
      </w:r>
      <w:r>
        <w:rPr>
          <w:rFonts w:ascii="Arial" w:hAnsi="Arial" w:eastAsia="Arial"/>
          <w:sz w:val="24"/>
        </w:rPr>
      </w:r>
    </w:p>
    <w:p>
      <w:r>
        <w:rPr>
          <w:rFonts w:ascii="Arial" w:hAnsi="Arial" w:eastAsia="Arial"/>
          <w:b/>
          <w:sz w:val="24"/>
        </w:rPr>
        <w:t xml:space="preserve">Year 1: </w:t>
      </w:r>
      <w:r>
        <w:rPr>
          <w:rFonts w:ascii="Arial" w:hAnsi="Arial" w:eastAsia="Arial"/>
          <w:sz w:val="24"/>
        </w:rPr>
        <w:t>Design and implement solar system installations for 500+ residential and 100+ commercial properties nationwide, ensuring a customer satisfaction rate of 90% or higher.</w:t>
      </w:r>
    </w:p>
    <w:p>
      <w:r>
        <w:rPr>
          <w:rFonts w:ascii="Arial" w:hAnsi="Arial" w:eastAsia="Arial"/>
          <w:b/>
          <w:sz w:val="24"/>
        </w:rPr>
        <w:t xml:space="preserve">3 Years: </w:t>
      </w:r>
      <w:r>
        <w:rPr>
          <w:rFonts w:ascii="Arial" w:hAnsi="Arial" w:eastAsia="Arial"/>
          <w:sz w:val="24"/>
        </w:rPr>
        <w:t>Achieve top-tier recognition as a global leader in residential and small-to-medium business solar energy solutions, with a minimum of 5 strategic international markets established.</w:t>
      </w:r>
    </w:p>
    <w:p>
      <w:r>
        <w:rPr>
          <w:rFonts w:ascii="Arial" w:hAnsi="Arial" w:eastAsia="Arial"/>
          <w:b/>
          <w:sz w:val="24"/>
        </w:rPr>
        <w:t xml:space="preserve">Short-Term Focus: </w:t>
      </w:r>
      <w:r>
        <w:rPr>
          <w:rFonts w:ascii="Arial" w:hAnsi="Arial" w:eastAsia="Arial"/>
          <w:sz w:val="24"/>
        </w:rPr>
      </w:r>
    </w:p>
    <w:p>
      <w:pPr>
        <w:pStyle w:val="ListBullet"/>
      </w:pPr>
      <w:r>
        <w:rPr>
          <w:rFonts w:ascii="Arial" w:hAnsi="Arial" w:eastAsia="Arial"/>
          <w:sz w:val="24"/>
        </w:rPr>
        <w:t>Enhance local installer partnerships through joint business planning and improved logistical support</w:t>
      </w:r>
    </w:p>
    <w:p>
      <w:pPr>
        <w:pStyle w:val="ListBullet"/>
      </w:pPr>
      <w:r>
        <w:rPr>
          <w:rFonts w:ascii="Arial" w:hAnsi="Arial" w:eastAsia="Arial"/>
          <w:sz w:val="24"/>
        </w:rPr>
        <w:t>Optimize the sales-to-installation pipeline through process automation and CRM implementation</w:t>
      </w:r>
    </w:p>
    <w:p>
      <w:pPr>
        <w:pStyle w:val="ListBullet"/>
      </w:pPr>
      <w:r>
        <w:rPr>
          <w:rFonts w:ascii="Arial" w:hAnsi="Arial" w:eastAsia="Arial"/>
          <w:sz w:val="24"/>
        </w:rPr>
        <w:t>Launch data-driven digital marketing campaigns targeting specific customer demographics</w:t>
      </w:r>
    </w:p>
    <w:p>
      <w:r>
        <w:rPr>
          <w:rFonts w:ascii="Arial" w:hAnsi="Arial" w:eastAsia="Arial"/>
          <w:b/>
          <w:sz w:val="24"/>
        </w:rPr>
        <w:t xml:space="preserve">Human Desires: </w:t>
      </w:r>
      <w:r>
        <w:rPr>
          <w:rFonts w:ascii="Arial" w:hAnsi="Arial" w:eastAsia="Arial"/>
          <w:sz w:val="24"/>
        </w:rPr>
      </w:r>
    </w:p>
    <w:p>
      <w:pPr>
        <w:pStyle w:val="ListBullet"/>
      </w:pPr>
      <w:r>
        <w:rPr>
          <w:rFonts w:ascii="Arial" w:hAnsi="Arial" w:eastAsia="Arial"/>
          <w:sz w:val="24"/>
        </w:rPr>
        <w:t>Curiosity about long-term viability and performance of solar solutions</w:t>
      </w:r>
    </w:p>
    <w:p>
      <w:pPr>
        <w:pStyle w:val="ListBullet"/>
      </w:pPr>
      <w:r>
        <w:rPr>
          <w:rFonts w:ascii="Arial" w:hAnsi="Arial" w:eastAsia="Arial"/>
          <w:sz w:val="24"/>
        </w:rPr>
        <w:t>Idealism aligning with environmental stewardship and sustainability initiatives</w:t>
      </w:r>
    </w:p>
    <w:p>
      <w:pPr>
        <w:pStyle w:val="ListBullet"/>
      </w:pPr>
      <w:r>
        <w:rPr>
          <w:rFonts w:ascii="Arial" w:hAnsi="Arial" w:eastAsia="Arial"/>
          <w:sz w:val="24"/>
        </w:rPr>
        <w:t>Desire for order and minimal disruptions during installation</w:t>
      </w:r>
    </w:p>
    <w:p>
      <w:pPr>
        <w:pStyle w:val="ListBullet"/>
      </w:pPr>
      <w:r>
        <w:rPr>
          <w:rFonts w:ascii="Arial" w:hAnsi="Arial" w:eastAsia="Arial"/>
          <w:sz w:val="24"/>
        </w:rPr>
        <w:t>Status motivating the pursuit of innovative solutions</w:t>
      </w:r>
    </w:p>
    <w:p>
      <w:pPr>
        <w:pStyle w:val="ListBullet"/>
      </w:pPr>
      <w:r>
        <w:rPr>
          <w:rFonts w:ascii="Arial" w:hAnsi="Arial" w:eastAsia="Arial"/>
          <w:sz w:val="24"/>
        </w:rPr>
        <w:t>Vengeance against traditional energy sources contributing to environmental degradation</w:t>
      </w:r>
    </w:p>
    <w:p/>
    <w:p>
      <w:pPr>
        <w:pStyle w:val="Heading1"/>
      </w:pPr>
      <w:r>
        <w:rPr>
          <w:rFonts w:ascii="Arial" w:hAnsi="Arial" w:eastAsia="Arial"/>
          <w:b/>
          <w:color w:val="000000"/>
          <w:sz w:val="34"/>
        </w:rPr>
        <w:t>Advice From Elon Musk</w:t>
      </w:r>
    </w:p>
    <w:p/>
    <w:p>
      <w:r>
        <w:rPr>
          <w:rFonts w:ascii="Arial" w:hAnsi="Arial" w:eastAsia="Arial"/>
          <w:b/>
          <w:sz w:val="24"/>
        </w:rPr>
        <w:t xml:space="preserve">Target Customers: </w:t>
      </w:r>
      <w:r>
        <w:rPr>
          <w:rFonts w:ascii="Arial" w:hAnsi="Arial" w:eastAsia="Arial"/>
          <w:sz w:val="24"/>
        </w:rPr>
        <w:t>Our primary target market consists of environmentally conscious homeowners and small-to-medium businesses in sun-rich regions, with a focus on the US, UK, Australia, and other high-sun intensity areas. We cater to customers who prioritize reducing their carbon footprint and energy costs while embracing sustainable practices.</w:t>
      </w:r>
    </w:p>
    <w:p>
      <w:r>
        <w:rPr>
          <w:rFonts w:ascii="Arial" w:hAnsi="Arial" w:eastAsia="Arial"/>
          <w:b/>
          <w:sz w:val="24"/>
        </w:rPr>
        <w:t xml:space="preserve">Competitive Landscape: </w:t>
      </w:r>
      <w:r>
        <w:rPr>
          <w:rFonts w:ascii="Arial" w:hAnsi="Arial" w:eastAsia="Arial"/>
          <w:sz w:val="24"/>
        </w:rPr>
        <w:t>Key competitors include Sunrun, Tesla Solar, and local solar installers. We differentiate ourselves by offering:</w:t>
      </w:r>
    </w:p>
    <w:p>
      <w:pPr>
        <w:pStyle w:val="ListBullet"/>
      </w:pPr>
      <w:r>
        <w:rPr>
          <w:rFonts w:ascii="Arial" w:hAnsi="Arial" w:eastAsia="Arial"/>
          <w:sz w:val="24"/>
        </w:rPr>
        <w:t>Faster installation timelines</w:t>
      </w:r>
    </w:p>
    <w:p>
      <w:pPr>
        <w:pStyle w:val="ListBullet"/>
      </w:pPr>
      <w:r>
        <w:rPr>
          <w:rFonts w:ascii="Arial" w:hAnsi="Arial" w:eastAsia="Arial"/>
          <w:sz w:val="24"/>
        </w:rPr>
        <w:t>Flexible payment options</w:t>
      </w:r>
    </w:p>
    <w:p>
      <w:pPr>
        <w:pStyle w:val="ListBullet"/>
      </w:pPr>
      <w:r>
        <w:rPr>
          <w:rFonts w:ascii="Arial" w:hAnsi="Arial" w:eastAsia="Arial"/>
          <w:sz w:val="24"/>
        </w:rPr>
        <w:t>Personalized customer service</w:t>
      </w:r>
    </w:p>
    <w:p>
      <w:r>
        <w:rPr>
          <w:rFonts w:ascii="Arial" w:hAnsi="Arial" w:eastAsia="Arial"/>
          <w:b/>
          <w:sz w:val="24"/>
        </w:rPr>
        <w:t xml:space="preserve">Growth Strategy: </w:t>
      </w:r>
      <w:r>
        <w:rPr>
          <w:rFonts w:ascii="Arial" w:hAnsi="Arial" w:eastAsia="Arial"/>
          <w:sz w:val="24"/>
        </w:rPr>
      </w:r>
    </w:p>
    <w:p>
      <w:pPr>
        <w:pStyle w:val="ListBullet"/>
      </w:pPr>
      <w:r>
        <w:rPr>
          <w:rFonts w:ascii="Arial" w:hAnsi="Arial" w:eastAsia="Arial"/>
          <w:sz w:val="24"/>
        </w:rPr>
        <w:t>Develop strategic partnerships with local installers for efficient project execution and logistical support.</w:t>
      </w:r>
    </w:p>
    <w:p>
      <w:pPr>
        <w:pStyle w:val="ListBullet"/>
      </w:pPr>
      <w:r>
        <w:rPr>
          <w:rFonts w:ascii="Arial" w:hAnsi="Arial" w:eastAsia="Arial"/>
          <w:sz w:val="24"/>
        </w:rPr>
        <w:t>Launch data-driven digital marketing campaigns targeting specific customer demographics and pain points.</w:t>
      </w:r>
    </w:p>
    <w:p>
      <w:pPr>
        <w:pStyle w:val="ListBullet"/>
      </w:pPr>
      <w:r>
        <w:rPr>
          <w:rFonts w:ascii="Arial" w:hAnsi="Arial" w:eastAsia="Arial"/>
          <w:sz w:val="24"/>
        </w:rPr>
        <w:t>Optimize the sales-to-installation pipeline through process automation and CRM implementation.</w:t>
      </w:r>
    </w:p>
    <w:p>
      <w:pPr>
        <w:pStyle w:val="ListBullet"/>
      </w:pPr>
      <w:r>
        <w:rPr>
          <w:rFonts w:ascii="Arial" w:hAnsi="Arial" w:eastAsia="Arial"/>
          <w:sz w:val="24"/>
        </w:rPr>
        <w:t>Implement a comprehensive website with an interactive solar savings calculator and educational resources.</w:t>
      </w:r>
    </w:p>
    <w:p>
      <w:pPr>
        <w:pStyle w:val="ListBullet"/>
      </w:pPr>
      <w:r>
        <w:rPr>
          <w:rFonts w:ascii="Arial" w:hAnsi="Arial" w:eastAsia="Arial"/>
          <w:sz w:val="24"/>
        </w:rPr>
        <w:t>Leverage customer referral programs and social media engagement to build brand awareness and loyalty.</w:t>
      </w:r>
    </w:p>
    <w:p>
      <w:r>
        <w:rPr>
          <w:rFonts w:ascii="Arial" w:hAnsi="Arial" w:eastAsia="Arial"/>
          <w:b/>
          <w:sz w:val="24"/>
        </w:rPr>
        <w:t xml:space="preserve">One-Year Goals: </w:t>
      </w:r>
      <w:r>
        <w:rPr>
          <w:rFonts w:ascii="Arial" w:hAnsi="Arial" w:eastAsia="Arial"/>
          <w:sz w:val="24"/>
        </w:rPr>
      </w:r>
    </w:p>
    <w:p>
      <w:pPr>
        <w:pStyle w:val="ListBullet"/>
      </w:pPr>
      <w:r>
        <w:rPr>
          <w:rFonts w:ascii="Arial" w:hAnsi="Arial" w:eastAsia="Arial"/>
          <w:sz w:val="24"/>
        </w:rPr>
        <w:t>Design and implement solar system installations for 500+ residential and 100+ commercial properties nationwide.</w:t>
      </w:r>
    </w:p>
    <w:p>
      <w:pPr>
        <w:pStyle w:val="ListBullet"/>
      </w:pPr>
      <w:r>
        <w:rPr>
          <w:rFonts w:ascii="Arial" w:hAnsi="Arial" w:eastAsia="Arial"/>
          <w:sz w:val="24"/>
        </w:rPr>
        <w:t>Achieve a customer satisfaction rate of 90% or higher.</w:t>
      </w:r>
    </w:p>
    <w:p>
      <w:pPr>
        <w:pStyle w:val="ListBullet"/>
      </w:pPr>
      <w:r>
        <w:rPr>
          <w:rFonts w:ascii="Arial" w:hAnsi="Arial" w:eastAsia="Arial"/>
          <w:sz w:val="24"/>
        </w:rPr>
        <w:t>Prioritize seamless project execution, effective communication, and high-quality workmanship.</w:t>
      </w:r>
    </w:p>
    <w:p>
      <w:r>
        <w:rPr>
          <w:rFonts w:ascii="Arial" w:hAnsi="Arial" w:eastAsia="Arial"/>
          <w:b/>
          <w:sz w:val="24"/>
        </w:rPr>
        <w:t xml:space="preserve">Three-Year Vision: </w:t>
      </w:r>
      <w:r>
        <w:rPr>
          <w:rFonts w:ascii="Arial" w:hAnsi="Arial" w:eastAsia="Arial"/>
          <w:sz w:val="24"/>
        </w:rPr>
      </w:r>
    </w:p>
    <w:p>
      <w:pPr>
        <w:pStyle w:val="ListBullet"/>
      </w:pPr>
      <w:r>
        <w:rPr>
          <w:rFonts w:ascii="Arial" w:hAnsi="Arial" w:eastAsia="Arial"/>
          <w:sz w:val="24"/>
        </w:rPr>
        <w:t>Achieve recognition as a global leader in residential and small-to-medium-sized business solar energy solutions.</w:t>
      </w:r>
    </w:p>
    <w:p>
      <w:pPr>
        <w:pStyle w:val="ListBullet"/>
      </w:pPr>
      <w:r>
        <w:rPr>
          <w:rFonts w:ascii="Arial" w:hAnsi="Arial" w:eastAsia="Arial"/>
          <w:sz w:val="24"/>
        </w:rPr>
        <w:t>Establish a presence in a minimum of 5 strategic international markets.</w:t>
      </w:r>
    </w:p>
    <w:p>
      <w:r>
        <w:rPr>
          <w:rFonts w:ascii="Arial" w:hAnsi="Arial" w:eastAsia="Arial"/>
          <w:b/>
          <w:sz w:val="24"/>
        </w:rPr>
        <w:t xml:space="preserve">Short-Term Focus: </w:t>
      </w:r>
      <w:r>
        <w:rPr>
          <w:rFonts w:ascii="Arial" w:hAnsi="Arial" w:eastAsia="Arial"/>
          <w:sz w:val="24"/>
        </w:rPr>
      </w:r>
    </w:p>
    <w:p>
      <w:pPr>
        <w:pStyle w:val="ListBullet"/>
      </w:pPr>
      <w:r>
        <w:rPr>
          <w:rFonts w:ascii="Arial" w:hAnsi="Arial" w:eastAsia="Arial"/>
          <w:sz w:val="24"/>
        </w:rPr>
        <w:t>Enhance local installer partnerships through joint business planning, joint marketing initiatives, and improved logistical support.</w:t>
      </w:r>
    </w:p>
    <w:p>
      <w:pPr>
        <w:pStyle w:val="ListBullet"/>
      </w:pPr>
      <w:r>
        <w:rPr>
          <w:rFonts w:ascii="Arial" w:hAnsi="Arial" w:eastAsia="Arial"/>
          <w:sz w:val="24"/>
        </w:rPr>
        <w:t>Optimize digital marketing campaigns and lead nurturing processes.</w:t>
      </w:r>
    </w:p>
    <w:p>
      <w:pPr>
        <w:pStyle w:val="ListBullet"/>
      </w:pPr>
      <w:r>
        <w:rPr>
          <w:rFonts w:ascii="Arial" w:hAnsi="Arial" w:eastAsia="Arial"/>
          <w:sz w:val="24"/>
        </w:rPr>
        <w:t>Streamline the sales-to-installation pipeline for efficient lead tracking, qualification, and conversion.</w:t>
      </w:r>
    </w:p>
    <w:p/>
    <w:p>
      <w:pPr>
        <w:pStyle w:val="Heading1"/>
      </w:pPr>
      <w:r>
        <w:rPr>
          <w:rFonts w:ascii="Arial" w:hAnsi="Arial" w:eastAsia="Arial"/>
          <w:b/>
          <w:color w:val="000000"/>
          <w:sz w:val="34"/>
        </w:rPr>
        <w:t>Advice From Jeff Bezos</w:t>
      </w:r>
    </w:p>
    <w:p/>
    <w:p>
      <w:r>
        <w:rPr>
          <w:rFonts w:ascii="Arial" w:hAnsi="Arial" w:eastAsia="Arial"/>
          <w:b/>
          <w:sz w:val="24"/>
        </w:rPr>
        <w:t xml:space="preserve">Target Customers: </w:t>
      </w:r>
      <w:r>
        <w:rPr>
          <w:rFonts w:ascii="Arial" w:hAnsi="Arial" w:eastAsia="Arial"/>
          <w:sz w:val="24"/>
        </w:rPr>
        <w:t>Environmentally conscious homeowners and small-to-medium businesses in sun-rich regions, with a focus on the US, UK, Australia, and other high-sun intensity areas.</w:t>
      </w:r>
    </w:p>
    <w:p>
      <w:r>
        <w:rPr>
          <w:rFonts w:ascii="Arial" w:hAnsi="Arial" w:eastAsia="Arial"/>
          <w:b/>
          <w:sz w:val="24"/>
        </w:rPr>
        <w:t xml:space="preserve">Customer Segments: </w:t>
      </w:r>
      <w:r>
        <w:rPr>
          <w:rFonts w:ascii="Arial" w:hAnsi="Arial" w:eastAsia="Arial"/>
          <w:sz w:val="24"/>
        </w:rPr>
      </w:r>
    </w:p>
    <w:p>
      <w:pPr>
        <w:pStyle w:val="ListBullet"/>
      </w:pPr>
      <w:r>
        <w:rPr>
          <w:rFonts w:ascii="Arial" w:hAnsi="Arial" w:eastAsia="Arial"/>
          <w:b/>
          <w:sz w:val="24"/>
        </w:rPr>
        <w:t xml:space="preserve">Residential: </w:t>
      </w:r>
      <w:r>
        <w:rPr>
          <w:rFonts w:ascii="Arial" w:hAnsi="Arial" w:eastAsia="Arial"/>
          <w:sz w:val="24"/>
        </w:rPr>
        <w:t>Homeowners seeking to reduce energy costs, minimize environmental impact, and embrace sustainable living.</w:t>
      </w:r>
    </w:p>
    <w:p>
      <w:pPr>
        <w:pStyle w:val="ListBullet"/>
      </w:pPr>
      <w:r>
        <w:rPr>
          <w:rFonts w:ascii="Arial" w:hAnsi="Arial" w:eastAsia="Arial"/>
          <w:b/>
          <w:sz w:val="24"/>
        </w:rPr>
        <w:t xml:space="preserve">Commercial: </w:t>
      </w:r>
      <w:r>
        <w:rPr>
          <w:rFonts w:ascii="Arial" w:hAnsi="Arial" w:eastAsia="Arial"/>
          <w:sz w:val="24"/>
        </w:rPr>
        <w:t>Small-to-medium enterprises prioritizing cost savings, corporate social responsibility, and eco-friendly operations.</w:t>
      </w:r>
    </w:p>
    <w:p>
      <w:r>
        <w:rPr>
          <w:rFonts w:ascii="Arial" w:hAnsi="Arial" w:eastAsia="Arial"/>
          <w:b/>
          <w:sz w:val="24"/>
        </w:rPr>
        <w:t xml:space="preserve">Competitive Advantage: </w:t>
      </w:r>
      <w:r>
        <w:rPr>
          <w:rFonts w:ascii="Arial" w:hAnsi="Arial" w:eastAsia="Arial"/>
          <w:sz w:val="24"/>
        </w:rPr>
        <w:t>Seamless end-to-end experience, from personalized system design to efficient installation and dedicated customer support, ensuring hassle-free solar adoption with guaranteed long-term cost benefits.</w:t>
      </w:r>
    </w:p>
    <w:p>
      <w:r>
        <w:rPr>
          <w:rFonts w:ascii="Arial" w:hAnsi="Arial" w:eastAsia="Arial"/>
          <w:b/>
          <w:sz w:val="24"/>
        </w:rPr>
        <w:t xml:space="preserve">Marketing Strategy: </w:t>
      </w:r>
      <w:r>
        <w:rPr>
          <w:rFonts w:ascii="Arial" w:hAnsi="Arial" w:eastAsia="Arial"/>
          <w:sz w:val="24"/>
        </w:rPr>
      </w:r>
    </w:p>
    <w:p>
      <w:pPr>
        <w:pStyle w:val="ListBullet"/>
      </w:pPr>
      <w:r>
        <w:rPr>
          <w:rFonts w:ascii="Arial" w:hAnsi="Arial" w:eastAsia="Arial"/>
          <w:sz w:val="24"/>
        </w:rPr>
        <w:t>Data-driven digital campaigns targeting specific demographics and pain points through SEO, PPC, social media, and email nurturing.</w:t>
      </w:r>
    </w:p>
    <w:p>
      <w:pPr>
        <w:pStyle w:val="ListBullet"/>
      </w:pPr>
      <w:r>
        <w:rPr>
          <w:rFonts w:ascii="Arial" w:hAnsi="Arial" w:eastAsia="Arial"/>
          <w:sz w:val="24"/>
        </w:rPr>
        <w:t>Interactive website with solar savings calculator for personalized estimates.</w:t>
      </w:r>
    </w:p>
    <w:p>
      <w:pPr>
        <w:pStyle w:val="ListBullet"/>
      </w:pPr>
      <w:r>
        <w:rPr>
          <w:rFonts w:ascii="Arial" w:hAnsi="Arial" w:eastAsia="Arial"/>
          <w:sz w:val="24"/>
        </w:rPr>
        <w:t>Strategic partnerships with local installers for enhanced logistics and service delivery.</w:t>
      </w:r>
    </w:p>
    <w:p>
      <w:pPr>
        <w:pStyle w:val="ListBullet"/>
      </w:pPr>
      <w:r>
        <w:rPr>
          <w:rFonts w:ascii="Arial" w:hAnsi="Arial" w:eastAsia="Arial"/>
          <w:sz w:val="24"/>
        </w:rPr>
        <w:t>Customer referral programs to leverage positive experiences and word-of-mouth marketing.</w:t>
      </w:r>
    </w:p>
    <w:p>
      <w:r>
        <w:rPr>
          <w:rFonts w:ascii="Arial" w:hAnsi="Arial" w:eastAsia="Arial"/>
          <w:b/>
          <w:sz w:val="24"/>
        </w:rPr>
        <w:t xml:space="preserve">Differentiation: </w:t>
      </w:r>
      <w:r>
        <w:rPr>
          <w:rFonts w:ascii="Arial" w:hAnsi="Arial" w:eastAsia="Arial"/>
          <w:sz w:val="24"/>
        </w:rPr>
        <w:t>Faster installation timelines, flexible payment options, and personalized customer service, surpassing industry leaders like Sunrun, Tesla Solar, and local installers.</w:t>
      </w:r>
    </w:p>
    <w:p>
      <w:r>
        <w:rPr>
          <w:rFonts w:ascii="Arial" w:hAnsi="Arial" w:eastAsia="Arial"/>
          <w:b/>
          <w:sz w:val="24"/>
        </w:rPr>
        <w:t xml:space="preserve">Human Desires and Pain Points: </w:t>
      </w:r>
      <w:r>
        <w:rPr>
          <w:rFonts w:ascii="Arial" w:hAnsi="Arial" w:eastAsia="Arial"/>
          <w:sz w:val="24"/>
        </w:rPr>
      </w:r>
    </w:p>
    <w:p>
      <w:pPr>
        <w:pStyle w:val="ListBullet"/>
      </w:pPr>
      <w:r>
        <w:rPr>
          <w:rFonts w:ascii="Arial" w:hAnsi="Arial" w:eastAsia="Arial"/>
          <w:sz w:val="24"/>
        </w:rPr>
        <w:t>Curiosity about solar viability, addressed through transparent data and evidence-based recommendations.</w:t>
      </w:r>
    </w:p>
    <w:p>
      <w:pPr>
        <w:pStyle w:val="ListBullet"/>
      </w:pPr>
      <w:r>
        <w:rPr>
          <w:rFonts w:ascii="Arial" w:hAnsi="Arial" w:eastAsia="Arial"/>
          <w:sz w:val="24"/>
        </w:rPr>
        <w:t>Idealism aligned with environmental stewardship, fulfilled by contributing to sustainability.</w:t>
      </w:r>
    </w:p>
    <w:p>
      <w:pPr>
        <w:pStyle w:val="ListBullet"/>
      </w:pPr>
      <w:r>
        <w:rPr>
          <w:rFonts w:ascii="Arial" w:hAnsi="Arial" w:eastAsia="Arial"/>
          <w:sz w:val="24"/>
        </w:rPr>
        <w:t>Desire for order, achieved through seamless integration and minimal disruptions.</w:t>
      </w:r>
    </w:p>
    <w:p>
      <w:pPr>
        <w:pStyle w:val="ListBullet"/>
      </w:pPr>
      <w:r>
        <w:rPr>
          <w:rFonts w:ascii="Arial" w:hAnsi="Arial" w:eastAsia="Arial"/>
          <w:sz w:val="24"/>
        </w:rPr>
        <w:t>Status elevation by adopting innovative, prestigious solutions and industry leadership.</w:t>
      </w:r>
    </w:p>
    <w:p>
      <w:pPr>
        <w:pStyle w:val="ListBullet"/>
      </w:pPr>
      <w:r>
        <w:rPr>
          <w:rFonts w:ascii="Arial" w:hAnsi="Arial" w:eastAsia="Arial"/>
          <w:sz w:val="24"/>
        </w:rPr>
        <w:t>Vengeance against non-renewable energy sources, channeled into proactive action.</w:t>
      </w:r>
    </w:p>
    <w:p/>
    <w:p>
      <w:pPr>
        <w:pStyle w:val="Heading1"/>
      </w:pPr>
      <w:r>
        <w:rPr>
          <w:rFonts w:ascii="Arial" w:hAnsi="Arial" w:eastAsia="Arial"/>
          <w:b/>
          <w:color w:val="000000"/>
          <w:sz w:val="34"/>
        </w:rPr>
        <w:t>Advice From Peter Thiel</w:t>
      </w:r>
    </w:p>
    <w:p/>
    <w:p>
      <w:r>
        <w:rPr>
          <w:rFonts w:ascii="Arial" w:hAnsi="Arial" w:eastAsia="Arial"/>
          <w:b/>
          <w:sz w:val="24"/>
        </w:rPr>
        <w:t xml:space="preserve">Contrarian Perspective: </w:t>
      </w:r>
      <w:r>
        <w:rPr>
          <w:rFonts w:ascii="Arial" w:hAnsi="Arial" w:eastAsia="Arial"/>
          <w:sz w:val="24"/>
        </w:rPr>
        <w:t>Rather than competing in the crowded residential solar market, focus on the underserved commercial sector, specifically targeting energy-intensive industries like manufacturing, data centers, and logistics. Develop industry-specific solar solutions that not only reduce costs but also enhance operational efficiencies and sustainability metrics. Leverage data analytics to optimize system designs and demonstrate measurable ROI.</w:t>
      </w:r>
    </w:p>
    <w:p>
      <w:r>
        <w:rPr>
          <w:rFonts w:ascii="Arial" w:hAnsi="Arial" w:eastAsia="Arial"/>
          <w:b/>
          <w:sz w:val="24"/>
        </w:rPr>
        <w:t xml:space="preserve">Monopolistic Strategy: </w:t>
      </w:r>
      <w:r>
        <w:rPr>
          <w:rFonts w:ascii="Arial" w:hAnsi="Arial" w:eastAsia="Arial"/>
          <w:sz w:val="24"/>
        </w:rPr>
        <w:t>Pursue an ecosystem lock-in approach by offering an integrated platform encompassing solar system design, installation, maintenance, monitoring, and energy management services. Establish long-term service agreements that create high switching costs for clients, fostering customer captivity. Continuously invest in R&amp;D to develop proprietary technologies that differentiate your offerings and erect barriers to entry.</w:t>
      </w:r>
    </w:p>
    <w:p>
      <w:r>
        <w:rPr>
          <w:rFonts w:ascii="Arial" w:hAnsi="Arial" w:eastAsia="Arial"/>
          <w:b/>
          <w:sz w:val="24"/>
        </w:rPr>
        <w:t xml:space="preserve">Market Dominance: </w:t>
      </w:r>
      <w:r>
        <w:rPr>
          <w:rFonts w:ascii="Arial" w:hAnsi="Arial" w:eastAsia="Arial"/>
          <w:sz w:val="24"/>
        </w:rPr>
        <w:t>Prioritize strategic partnerships and acquisitions to rapidly expand your geographic footprint and gain access to new customer segments. Acquire complementary businesses in adjacent sectors like energy storage, smart grid technologies, and renewable energy financing to create a vertically integrated, one-stop solution. Leverage network effects by building an ecosystem of partners and customers that reinforces your market position.</w:t>
      </w:r>
    </w:p>
    <w:p>
      <w:r>
        <w:rPr>
          <w:rFonts w:ascii="Arial" w:hAnsi="Arial" w:eastAsia="Arial"/>
          <w:b/>
          <w:sz w:val="24"/>
        </w:rPr>
        <w:t xml:space="preserve">Defensibility: </w:t>
      </w:r>
      <w:r>
        <w:rPr>
          <w:rFonts w:ascii="Arial" w:hAnsi="Arial" w:eastAsia="Arial"/>
          <w:sz w:val="24"/>
        </w:rPr>
        <w:t>Cultivate a talent pipeline of highly skilled engineers, project managers, and domain experts to establish a knowledge-based competitive advantage. Implement stringent intellectual property protection measures and pursue aggressive patent filings to safeguard your technological innovations. Foster a culture of continuous improvement and customer-centric innovation to maintain a sustainable competitive edge.</w:t>
      </w:r>
    </w:p>
    <w:p>
      <w:r>
        <w:rPr>
          <w:rFonts w:ascii="Arial" w:hAnsi="Arial" w:eastAsia="Arial"/>
          <w:b/>
          <w:sz w:val="24"/>
        </w:rPr>
        <w:t xml:space="preserve">Scaling Strategy: </w:t>
      </w:r>
      <w:r>
        <w:rPr>
          <w:rFonts w:ascii="Arial" w:hAnsi="Arial" w:eastAsia="Arial"/>
          <w:sz w:val="24"/>
        </w:rPr>
        <w:t>Develop a capital-efficient business model by leveraging asset-light approaches, such as power purchase agreements (PPAs) and third-party financing, to minimize upfront capital requirements. Explore strategic alliances with financial institutions and energy companies to access low-cost capital and de-risk your expansion. Implement lean processes and automation to drive operational efficiencies and scalability.</w:t>
      </w:r>
    </w:p>
    <w:p/>
    <w:p>
      <w:pPr>
        <w:pStyle w:val="Heading1"/>
      </w:pPr>
      <w:r>
        <w:rPr>
          <w:rFonts w:ascii="Arial" w:hAnsi="Arial" w:eastAsia="Arial"/>
          <w:b/>
          <w:color w:val="000000"/>
          <w:sz w:val="34"/>
        </w:rPr>
        <w:t>Advice From Mark Zuckerberg</w:t>
      </w:r>
    </w:p>
    <w:p/>
    <w:p>
      <w:r>
        <w:rPr>
          <w:rFonts w:ascii="Arial" w:hAnsi="Arial" w:eastAsia="Arial"/>
          <w:b/>
          <w:sz w:val="24"/>
        </w:rPr>
        <w:t xml:space="preserve">Target Audience: </w:t>
      </w:r>
      <w:r>
        <w:rPr>
          <w:rFonts w:ascii="Arial" w:hAnsi="Arial" w:eastAsia="Arial"/>
          <w:sz w:val="24"/>
        </w:rPr>
        <w:t>Our primary target audience encompasses environmentally conscious homeowners and small-to-medium businesses located in sun-rich regions, with a focus on the US, UK, Australia, and other high-sun intensity areas. These customers prioritize reducing their carbon footprint and energy costs while embracing sustainable practices.</w:t>
      </w:r>
    </w:p>
    <w:p>
      <w:r>
        <w:rPr>
          <w:rFonts w:ascii="Arial" w:hAnsi="Arial" w:eastAsia="Arial"/>
          <w:b/>
          <w:sz w:val="24"/>
        </w:rPr>
        <w:t xml:space="preserve">Core Problems Solved: </w:t>
      </w:r>
      <w:r>
        <w:rPr>
          <w:rFonts w:ascii="Arial" w:hAnsi="Arial" w:eastAsia="Arial"/>
          <w:sz w:val="24"/>
        </w:rPr>
      </w:r>
    </w:p>
    <w:p>
      <w:pPr>
        <w:pStyle w:val="ListBullet"/>
      </w:pPr>
      <w:r>
        <w:rPr>
          <w:rFonts w:ascii="Arial" w:hAnsi="Arial" w:eastAsia="Arial"/>
          <w:b/>
          <w:sz w:val="24"/>
        </w:rPr>
        <w:t xml:space="preserve">High electricity expenses: </w:t>
      </w:r>
      <w:r>
        <w:rPr>
          <w:rFonts w:ascii="Arial" w:hAnsi="Arial" w:eastAsia="Arial"/>
          <w:sz w:val="24"/>
        </w:rPr>
        <w:t>Our solar solutions provide cost-effective alternatives, enabling significant long-term savings on energy bills.</w:t>
      </w:r>
    </w:p>
    <w:p>
      <w:pPr>
        <w:pStyle w:val="ListBullet"/>
      </w:pPr>
      <w:r>
        <w:rPr>
          <w:rFonts w:ascii="Arial" w:hAnsi="Arial" w:eastAsia="Arial"/>
          <w:b/>
          <w:sz w:val="24"/>
        </w:rPr>
        <w:t xml:space="preserve">Environmental impact: </w:t>
      </w:r>
      <w:r>
        <w:rPr>
          <w:rFonts w:ascii="Arial" w:hAnsi="Arial" w:eastAsia="Arial"/>
          <w:sz w:val="24"/>
        </w:rPr>
        <w:t>We empower clients to minimize their carbon footprint and contribute to a sustainable future by adopting clean, renewable energy sources.</w:t>
      </w:r>
    </w:p>
    <w:p>
      <w:pPr>
        <w:pStyle w:val="ListBullet"/>
      </w:pPr>
      <w:r>
        <w:rPr>
          <w:rFonts w:ascii="Arial" w:hAnsi="Arial" w:eastAsia="Arial"/>
          <w:b/>
          <w:sz w:val="24"/>
        </w:rPr>
        <w:t xml:space="preserve">Complexity of solar adoption: </w:t>
      </w:r>
      <w:r>
        <w:rPr>
          <w:rFonts w:ascii="Arial" w:hAnsi="Arial" w:eastAsia="Arial"/>
          <w:sz w:val="24"/>
        </w:rPr>
        <w:t>Our comprehensive platform simplifies the process, guiding clients through personalized system design, seamless installation, and ongoing support.</w:t>
      </w:r>
    </w:p>
    <w:p>
      <w:r>
        <w:rPr>
          <w:rFonts w:ascii="Arial" w:hAnsi="Arial" w:eastAsia="Arial"/>
          <w:b/>
          <w:sz w:val="24"/>
        </w:rPr>
        <w:t xml:space="preserve">Market Penetration Strategy: </w:t>
      </w:r>
      <w:r>
        <w:rPr>
          <w:rFonts w:ascii="Arial" w:hAnsi="Arial" w:eastAsia="Arial"/>
          <w:sz w:val="24"/>
        </w:rPr>
      </w:r>
    </w:p>
    <w:p>
      <w:pPr>
        <w:pStyle w:val="ListBullet"/>
      </w:pPr>
      <w:r>
        <w:rPr>
          <w:rFonts w:ascii="Arial" w:hAnsi="Arial" w:eastAsia="Arial"/>
          <w:sz w:val="24"/>
        </w:rPr>
        <w:t>Leverage data-driven digital marketing campaigns, including search engine optimization, pay-per-click advertising, and social media engagement, to reach targeted customer segments.</w:t>
      </w:r>
    </w:p>
    <w:p>
      <w:pPr>
        <w:pStyle w:val="ListBullet"/>
      </w:pPr>
      <w:r>
        <w:rPr>
          <w:rFonts w:ascii="Arial" w:hAnsi="Arial" w:eastAsia="Arial"/>
          <w:sz w:val="24"/>
        </w:rPr>
        <w:t>Foster strategic partnerships with local solar installers, enabling efficient project execution and expanding geographical reach.</w:t>
      </w:r>
    </w:p>
    <w:p>
      <w:pPr>
        <w:pStyle w:val="ListBullet"/>
      </w:pPr>
      <w:r>
        <w:rPr>
          <w:rFonts w:ascii="Arial" w:hAnsi="Arial" w:eastAsia="Arial"/>
          <w:sz w:val="24"/>
        </w:rPr>
        <w:t>Implement a referral program to incentivize satisfied customers to recommend our services, creating a viral loop for organic growth.</w:t>
      </w:r>
    </w:p>
    <w:p>
      <w:r>
        <w:rPr>
          <w:rFonts w:ascii="Arial" w:hAnsi="Arial" w:eastAsia="Arial"/>
          <w:b/>
          <w:sz w:val="24"/>
        </w:rPr>
        <w:t xml:space="preserve">Community Building Approach: </w:t>
      </w:r>
      <w:r>
        <w:rPr>
          <w:rFonts w:ascii="Arial" w:hAnsi="Arial" w:eastAsia="Arial"/>
          <w:sz w:val="24"/>
        </w:rPr>
      </w:r>
    </w:p>
    <w:p>
      <w:pPr>
        <w:pStyle w:val="ListBullet"/>
      </w:pPr>
      <w:r>
        <w:rPr>
          <w:rFonts w:ascii="Arial" w:hAnsi="Arial" w:eastAsia="Arial"/>
          <w:sz w:val="24"/>
        </w:rPr>
        <w:t>Develop a robust online presence, including an informative website, educational resources, and active social media engagement, to establish thought leadership and build trust.</w:t>
      </w:r>
    </w:p>
    <w:p>
      <w:pPr>
        <w:pStyle w:val="ListBullet"/>
      </w:pPr>
      <w:r>
        <w:rPr>
          <w:rFonts w:ascii="Arial" w:hAnsi="Arial" w:eastAsia="Arial"/>
          <w:sz w:val="24"/>
        </w:rPr>
        <w:t>Host community events, workshops, and webinars to educate potential customers, address concerns, and showcase our expertise.</w:t>
      </w:r>
    </w:p>
    <w:p>
      <w:pPr>
        <w:pStyle w:val="ListBullet"/>
      </w:pPr>
      <w:r>
        <w:rPr>
          <w:rFonts w:ascii="Arial" w:hAnsi="Arial" w:eastAsia="Arial"/>
          <w:sz w:val="24"/>
        </w:rPr>
        <w:t>Collaborate with environmental organizations and industry associations to align with their missions and amplify our message.</w:t>
      </w:r>
    </w:p>
    <w:p>
      <w:r>
        <w:rPr>
          <w:rFonts w:ascii="Arial" w:hAnsi="Arial" w:eastAsia="Arial"/>
          <w:b/>
          <w:sz w:val="24"/>
        </w:rPr>
        <w:t xml:space="preserve">Business Growth Strategies: </w:t>
      </w:r>
      <w:r>
        <w:rPr>
          <w:rFonts w:ascii="Arial" w:hAnsi="Arial" w:eastAsia="Arial"/>
          <w:sz w:val="24"/>
        </w:rPr>
      </w:r>
    </w:p>
    <w:p>
      <w:pPr>
        <w:pStyle w:val="ListBullet"/>
      </w:pPr>
      <w:r>
        <w:rPr>
          <w:rFonts w:ascii="Arial" w:hAnsi="Arial" w:eastAsia="Arial"/>
          <w:sz w:val="24"/>
        </w:rPr>
        <w:t>Leverage user data and analytics to continuously optimize the customer journey, improving lead generation, conversion rates, and retention.</w:t>
      </w:r>
    </w:p>
    <w:p>
      <w:pPr>
        <w:pStyle w:val="ListBullet"/>
      </w:pPr>
      <w:r>
        <w:rPr>
          <w:rFonts w:ascii="Arial" w:hAnsi="Arial" w:eastAsia="Arial"/>
          <w:sz w:val="24"/>
        </w:rPr>
        <w:t>Invest in research and development to stay ahead of technological advancements, ensuring our solutions remain cutting-edge and competitive.</w:t>
      </w:r>
    </w:p>
    <w:p>
      <w:pPr>
        <w:pStyle w:val="ListBullet"/>
      </w:pPr>
      <w:r>
        <w:rPr>
          <w:rFonts w:ascii="Arial" w:hAnsi="Arial" w:eastAsia="Arial"/>
          <w:sz w:val="24"/>
        </w:rPr>
        <w:t>Explore strategic acquisitions or partnerships to expand product offerings, enter new markets, or enhance operational capabilities.</w:t>
      </w:r>
    </w:p>
    <w:p>
      <w:pPr>
        <w:pStyle w:val="ListBullet"/>
      </w:pPr>
      <w:r>
        <w:rPr>
          <w:rFonts w:ascii="Arial" w:hAnsi="Arial" w:eastAsia="Arial"/>
          <w:sz w:val="24"/>
        </w:rPr>
        <w:t>Implement a scalable platform architecture that can accommodate rapid growth and seamlessly integrate with emerging digital ecosystems.</w:t>
      </w:r>
    </w:p>
    <w:p/>
    <w:p>
      <w:pPr>
        <w:pStyle w:val="Heading1"/>
      </w:pPr>
      <w:r>
        <w:rPr>
          <w:rFonts w:ascii="Arial" w:hAnsi="Arial" w:eastAsia="Arial"/>
          <w:b/>
          <w:color w:val="000000"/>
          <w:sz w:val="34"/>
        </w:rPr>
        <w:t>Advice From Paul Graham</w:t>
      </w:r>
    </w:p>
    <w:p/>
    <w:p>
      <w:r>
        <w:rPr>
          <w:rFonts w:ascii="Arial" w:hAnsi="Arial" w:eastAsia="Arial"/>
          <w:b/>
          <w:sz w:val="24"/>
        </w:rPr>
        <w:t xml:space="preserve">Target Customer Segments: </w:t>
      </w:r>
      <w:r>
        <w:rPr>
          <w:rFonts w:ascii="Arial" w:hAnsi="Arial" w:eastAsia="Arial"/>
          <w:sz w:val="24"/>
        </w:rPr>
        <w:t>Our primary target segments include environmentally conscious homeowners and small-to-medium businesses in sun-rich regions, with a focus on the US, UK, Australia, and other high-sun intensity areas. These customers prioritize reducing their carbon footprint and energy costs while embracing sustainable practices.</w:t>
      </w:r>
    </w:p>
    <w:p>
      <w:r>
        <w:rPr>
          <w:rFonts w:ascii="Arial" w:hAnsi="Arial" w:eastAsia="Arial"/>
          <w:b/>
          <w:sz w:val="24"/>
        </w:rPr>
        <w:t xml:space="preserve">Competitive Differentiation: </w:t>
      </w:r>
      <w:r>
        <w:rPr>
          <w:rFonts w:ascii="Arial" w:hAnsi="Arial" w:eastAsia="Arial"/>
          <w:sz w:val="24"/>
        </w:rPr>
        <w:t>We differentiate ourselves from competitors like Sunrun, Tesla Solar, and local installers by offering:</w:t>
      </w:r>
    </w:p>
    <w:p>
      <w:pPr>
        <w:pStyle w:val="ListBullet"/>
      </w:pPr>
      <w:r>
        <w:rPr>
          <w:rFonts w:ascii="Arial" w:hAnsi="Arial" w:eastAsia="Arial"/>
          <w:sz w:val="24"/>
        </w:rPr>
        <w:t>Faster installation timelines</w:t>
      </w:r>
    </w:p>
    <w:p>
      <w:pPr>
        <w:pStyle w:val="ListBullet"/>
      </w:pPr>
      <w:r>
        <w:rPr>
          <w:rFonts w:ascii="Arial" w:hAnsi="Arial" w:eastAsia="Arial"/>
          <w:sz w:val="24"/>
        </w:rPr>
        <w:t>Flexible payment options through subscription-based models</w:t>
      </w:r>
    </w:p>
    <w:p>
      <w:pPr>
        <w:pStyle w:val="ListBullet"/>
      </w:pPr>
      <w:r>
        <w:rPr>
          <w:rFonts w:ascii="Arial" w:hAnsi="Arial" w:eastAsia="Arial"/>
          <w:sz w:val="24"/>
        </w:rPr>
        <w:t>Personalized customer service and dedicated support</w:t>
      </w:r>
    </w:p>
    <w:p>
      <w:r>
        <w:rPr>
          <w:rFonts w:ascii="Arial" w:hAnsi="Arial" w:eastAsia="Arial"/>
          <w:b/>
          <w:sz w:val="24"/>
        </w:rPr>
        <w:t xml:space="preserve">Market Entry Strategy: </w:t>
      </w:r>
      <w:r>
        <w:rPr>
          <w:rFonts w:ascii="Arial" w:hAnsi="Arial" w:eastAsia="Arial"/>
          <w:sz w:val="24"/>
        </w:rPr>
        <w:t>To establish a strong market presence, we will:</w:t>
      </w:r>
    </w:p>
    <w:p>
      <w:pPr>
        <w:pStyle w:val="ListBullet"/>
      </w:pPr>
      <w:r>
        <w:rPr>
          <w:rFonts w:ascii="Arial" w:hAnsi="Arial" w:eastAsia="Arial"/>
          <w:sz w:val="24"/>
        </w:rPr>
        <w:t>Launch data-driven digital marketing campaigns targeting specific customer demographics and pain points</w:t>
      </w:r>
    </w:p>
    <w:p>
      <w:pPr>
        <w:pStyle w:val="ListBullet"/>
      </w:pPr>
      <w:r>
        <w:rPr>
          <w:rFonts w:ascii="Arial" w:hAnsi="Arial" w:eastAsia="Arial"/>
          <w:sz w:val="24"/>
        </w:rPr>
        <w:t>Optimize the sales-to-installation pipeline through process automation and CRM implementation</w:t>
      </w:r>
    </w:p>
    <w:p>
      <w:pPr>
        <w:pStyle w:val="ListBullet"/>
      </w:pPr>
      <w:r>
        <w:rPr>
          <w:rFonts w:ascii="Arial" w:hAnsi="Arial" w:eastAsia="Arial"/>
          <w:sz w:val="24"/>
        </w:rPr>
        <w:t>Develop strategic partnerships with local installers for enhanced logistical support and joint marketing initiatives</w:t>
      </w:r>
    </w:p>
    <w:p>
      <w:pPr>
        <w:pStyle w:val="ListBullet"/>
      </w:pPr>
      <w:r>
        <w:rPr>
          <w:rFonts w:ascii="Arial" w:hAnsi="Arial" w:eastAsia="Arial"/>
          <w:sz w:val="24"/>
        </w:rPr>
        <w:t>Implement a comprehensive digital platform with an interactive solar savings calculator and educational resources</w:t>
      </w:r>
    </w:p>
    <w:p>
      <w:r>
        <w:rPr>
          <w:rFonts w:ascii="Arial" w:hAnsi="Arial" w:eastAsia="Arial"/>
          <w:b/>
          <w:sz w:val="24"/>
        </w:rPr>
        <w:t xml:space="preserve">Product-Market Fit: </w:t>
      </w:r>
      <w:r>
        <w:rPr>
          <w:rFonts w:ascii="Arial" w:hAnsi="Arial" w:eastAsia="Arial"/>
          <w:sz w:val="24"/>
        </w:rPr>
        <w:t>Achieve product-market fit by continuously refining our solar solutions based on customer feedback and market trends. Key focus areas include:</w:t>
      </w:r>
    </w:p>
    <w:p>
      <w:pPr>
        <w:pStyle w:val="ListBullet"/>
      </w:pPr>
      <w:r>
        <w:rPr>
          <w:rFonts w:ascii="Arial" w:hAnsi="Arial" w:eastAsia="Arial"/>
          <w:sz w:val="24"/>
        </w:rPr>
        <w:t>Streamlining the adoption process through user-centric package design and seamless installation experiences</w:t>
      </w:r>
    </w:p>
    <w:p>
      <w:pPr>
        <w:pStyle w:val="ListBullet"/>
      </w:pPr>
      <w:r>
        <w:rPr>
          <w:rFonts w:ascii="Arial" w:hAnsi="Arial" w:eastAsia="Arial"/>
          <w:sz w:val="24"/>
        </w:rPr>
        <w:t>Offering proactive customer support and ongoing maintenance services</w:t>
      </w:r>
    </w:p>
    <w:p>
      <w:pPr>
        <w:pStyle w:val="ListBullet"/>
      </w:pPr>
      <w:r>
        <w:rPr>
          <w:rFonts w:ascii="Arial" w:hAnsi="Arial" w:eastAsia="Arial"/>
          <w:sz w:val="24"/>
        </w:rPr>
        <w:t>Guaranteeing maximum energy cost savings and long-term cost benefits</w:t>
      </w:r>
    </w:p>
    <w:p>
      <w:r>
        <w:rPr>
          <w:rFonts w:ascii="Arial" w:hAnsi="Arial" w:eastAsia="Arial"/>
          <w:b/>
          <w:sz w:val="24"/>
        </w:rPr>
        <w:t xml:space="preserve">Business Growth: </w:t>
      </w:r>
      <w:r>
        <w:rPr>
          <w:rFonts w:ascii="Arial" w:hAnsi="Arial" w:eastAsia="Arial"/>
          <w:sz w:val="24"/>
        </w:rPr>
        <w:t>To drive sustainable growth, we will:</w:t>
      </w:r>
    </w:p>
    <w:p>
      <w:pPr>
        <w:pStyle w:val="ListBullet"/>
      </w:pPr>
      <w:r>
        <w:rPr>
          <w:rFonts w:ascii="Arial" w:hAnsi="Arial" w:eastAsia="Arial"/>
          <w:sz w:val="24"/>
        </w:rPr>
        <w:t>Prioritize customer satisfaction and loyalty through exceptional service and support</w:t>
      </w:r>
    </w:p>
    <w:p>
      <w:pPr>
        <w:pStyle w:val="ListBullet"/>
      </w:pPr>
      <w:r>
        <w:rPr>
          <w:rFonts w:ascii="Arial" w:hAnsi="Arial" w:eastAsia="Arial"/>
          <w:sz w:val="24"/>
        </w:rPr>
        <w:t>Continuously innovate and incorporate cutting-edge technologies into our solar solutions</w:t>
      </w:r>
    </w:p>
    <w:p>
      <w:pPr>
        <w:pStyle w:val="ListBullet"/>
      </w:pPr>
      <w:r>
        <w:rPr>
          <w:rFonts w:ascii="Arial" w:hAnsi="Arial" w:eastAsia="Arial"/>
          <w:sz w:val="24"/>
        </w:rPr>
        <w:t>Expand into new geographic markets through strategic partnerships and targeted marketing efforts</w:t>
      </w:r>
    </w:p>
    <w:p>
      <w:pPr>
        <w:pStyle w:val="ListBullet"/>
      </w:pPr>
      <w:r>
        <w:rPr>
          <w:rFonts w:ascii="Arial" w:hAnsi="Arial" w:eastAsia="Arial"/>
          <w:sz w:val="24"/>
        </w:rPr>
        <w:t>Maintain a lean and agile organizational structure to adapt to market dynamics</w:t>
      </w:r>
    </w:p>
    <w:p/>
    <w:p>
      <w:pPr>
        <w:pStyle w:val="Heading1"/>
      </w:pPr>
      <w:r>
        <w:rPr>
          <w:rFonts w:ascii="Arial" w:hAnsi="Arial" w:eastAsia="Arial"/>
          <w:b/>
          <w:color w:val="000000"/>
          <w:sz w:val="34"/>
        </w:rPr>
        <w:t>Advice From Ried Hoffman</w:t>
      </w:r>
    </w:p>
    <w:p/>
    <w:p>
      <w:r>
        <w:rPr>
          <w:rFonts w:ascii="Arial" w:hAnsi="Arial" w:eastAsia="Arial"/>
          <w:b/>
          <w:sz w:val="24"/>
        </w:rPr>
        <w:t xml:space="preserve">Target Market: </w:t>
      </w:r>
      <w:r>
        <w:rPr>
          <w:rFonts w:ascii="Arial" w:hAnsi="Arial" w:eastAsia="Arial"/>
          <w:sz w:val="24"/>
        </w:rPr>
        <w:t>Our target market encompasses environmentally conscious homeowners and small-to-medium businesses located in sun-rich regions, primarily in the US, UK, Australia, and other high-sun intensity areas. We cater to customers seeking cost-effective, tailored solar-powered energy solutions that lower their energy bills, reduce carbon emissions, and minimize their environmental impact.</w:t>
      </w:r>
    </w:p>
    <w:p>
      <w:r>
        <w:rPr>
          <w:rFonts w:ascii="Arial" w:hAnsi="Arial" w:eastAsia="Arial"/>
          <w:b/>
          <w:sz w:val="24"/>
        </w:rPr>
        <w:t xml:space="preserve">Value Proposition: </w:t>
      </w:r>
      <w:r>
        <w:rPr>
          <w:rFonts w:ascii="Arial" w:hAnsi="Arial" w:eastAsia="Arial"/>
          <w:sz w:val="24"/>
        </w:rPr>
        <w:t>We offer comprehensive, turnkey solar solutions, including consultation, installation, and ongoing support, under a single transparent and managed package. Our commitment is to provide a hassle-free solar installation experience for customers who want to partner with us for their renewable energy needs.</w:t>
      </w:r>
    </w:p>
    <w:p>
      <w:r>
        <w:rPr>
          <w:rFonts w:ascii="Arial" w:hAnsi="Arial" w:eastAsia="Arial"/>
          <w:b/>
          <w:sz w:val="24"/>
        </w:rPr>
        <w:t xml:space="preserve">Strengths: </w:t>
      </w:r>
      <w:r>
        <w:rPr>
          <w:rFonts w:ascii="Arial" w:hAnsi="Arial" w:eastAsia="Arial"/>
          <w:sz w:val="24"/>
        </w:rPr>
        <w:t>Expertise in solar system design and installation, commitment to customer satisfaction, flexible financing options, and a focus on innovative technologies that drive the global shift towards clean energy.</w:t>
      </w:r>
    </w:p>
    <w:p>
      <w:r>
        <w:rPr>
          <w:rFonts w:ascii="Arial" w:hAnsi="Arial" w:eastAsia="Arial"/>
          <w:b/>
          <w:sz w:val="24"/>
        </w:rPr>
        <w:t xml:space="preserve">Weaknesses: </w:t>
      </w:r>
      <w:r>
        <w:rPr>
          <w:rFonts w:ascii="Arial" w:hAnsi="Arial" w:eastAsia="Arial"/>
          <w:sz w:val="24"/>
        </w:rPr>
        <w:t>Limited brand recognition and market share in a highly competitive industry, potential supply chain constraints for solar components, and the need for a robust sales and marketing strategy to effectively reach and convert target customers.</w:t>
      </w:r>
    </w:p>
    <w:p>
      <w:r>
        <w:rPr>
          <w:rFonts w:ascii="Arial" w:hAnsi="Arial" w:eastAsia="Arial"/>
          <w:b/>
          <w:sz w:val="24"/>
        </w:rPr>
        <w:t xml:space="preserve">Opportunities: </w:t>
      </w:r>
      <w:r>
        <w:rPr>
          <w:rFonts w:ascii="Arial" w:hAnsi="Arial" w:eastAsia="Arial"/>
          <w:sz w:val="24"/>
        </w:rPr>
        <w:t>Increasing demand for renewable energy solutions, government incentives and tax credits for solar adoption, and the potential to expand into new geographic markets and diversify product offerings.</w:t>
      </w:r>
    </w:p>
    <w:p>
      <w:r>
        <w:rPr>
          <w:rFonts w:ascii="Arial" w:hAnsi="Arial" w:eastAsia="Arial"/>
          <w:b/>
          <w:sz w:val="24"/>
        </w:rPr>
        <w:t xml:space="preserve">Threats: </w:t>
      </w:r>
      <w:r>
        <w:rPr>
          <w:rFonts w:ascii="Arial" w:hAnsi="Arial" w:eastAsia="Arial"/>
          <w:sz w:val="24"/>
        </w:rPr>
        <w:t>Fluctuations in solar panel prices and supply, changes in government policies and regulations, competition from established players and new market entrants, and the potential for disruptive technologies to emerge.</w:t>
      </w:r>
    </w:p>
    <w:p>
      <w:r>
        <w:rPr>
          <w:rFonts w:ascii="Arial" w:hAnsi="Arial" w:eastAsia="Arial"/>
          <w:b/>
          <w:sz w:val="24"/>
        </w:rPr>
        <w:t xml:space="preserve">Reid Hoffman's Advice: </w:t>
      </w:r>
      <w:r>
        <w:rPr>
          <w:rFonts w:ascii="Arial" w:hAnsi="Arial" w:eastAsia="Arial"/>
          <w:sz w:val="24"/>
        </w:rPr>
      </w:r>
    </w:p>
    <w:p>
      <w:r>
        <w:rPr>
          <w:rFonts w:ascii="Arial" w:hAnsi="Arial" w:eastAsia="Arial"/>
          <w:b/>
          <w:sz w:val="24"/>
        </w:rPr>
        <w:t xml:space="preserve">Network Effects: </w:t>
      </w:r>
      <w:r>
        <w:rPr>
          <w:rFonts w:ascii="Arial" w:hAnsi="Arial" w:eastAsia="Arial"/>
          <w:sz w:val="24"/>
        </w:rPr>
        <w:t>Leverage strategic partnerships with local installers, contractors, and suppliers to build a robust network of service providers, enabling efficient and scalable installations across multiple regions. Foster a community of satisfied customers who can serve as brand ambassadors and drive referral-based growth through incentives and advocacy programs.</w:t>
      </w:r>
    </w:p>
    <w:p>
      <w:r>
        <w:rPr>
          <w:rFonts w:ascii="Arial" w:hAnsi="Arial" w:eastAsia="Arial"/>
          <w:b/>
          <w:sz w:val="24"/>
        </w:rPr>
        <w:t xml:space="preserve">Growth Loops: </w:t>
      </w:r>
      <w:r>
        <w:rPr>
          <w:rFonts w:ascii="Arial" w:hAnsi="Arial" w:eastAsia="Arial"/>
          <w:sz w:val="24"/>
        </w:rPr>
        <w:t>Implement a data-driven approach to customer acquisition, leveraging digital marketing channels and targeted campaigns to attract and nurture leads effectively. Optimize the sales-to-installation pipeline through process automation and analytics, ensuring efficient lead tracking, qualification, and conversion. Continuously gather customer feedback and insights to refine and improve the end-to-end experience, driving customer loyalty and repeat business.</w:t>
      </w:r>
    </w:p>
    <w:p>
      <w:r>
        <w:rPr>
          <w:rFonts w:ascii="Arial" w:hAnsi="Arial" w:eastAsia="Arial"/>
          <w:b/>
          <w:sz w:val="24"/>
        </w:rPr>
        <w:t xml:space="preserve">Partnerships: </w:t>
      </w:r>
      <w:r>
        <w:rPr>
          <w:rFonts w:ascii="Arial" w:hAnsi="Arial" w:eastAsia="Arial"/>
          <w:sz w:val="24"/>
        </w:rPr>
        <w:t>Explore strategic alliances with complementary businesses, such as home automation providers, energy management companies, or electric vehicle manufacturers, to offer bundled solutions and create cross-selling opportunities. Collaborate with industry associations, environmental organizations, and government agencies to promote solar adoption and shape policies that support sustainable energy initiatives.</w:t>
      </w:r>
    </w:p>
    <w:p>
      <w:r>
        <w:rPr>
          <w:rFonts w:ascii="Arial" w:hAnsi="Arial" w:eastAsia="Arial"/>
          <w:b/>
          <w:sz w:val="24"/>
        </w:rPr>
        <w:t xml:space="preserve">Blitzscaling: </w:t>
      </w:r>
      <w:r>
        <w:rPr>
          <w:rFonts w:ascii="Arial" w:hAnsi="Arial" w:eastAsia="Arial"/>
          <w:sz w:val="24"/>
        </w:rPr>
        <w:t>Prioritize rapid expansion into new markets by replicating successful business models and leveraging economies of scale. Invest in scalable technologies, streamlined processes, and a skilled workforce to support accelerated growth while maintaining high standards of quality and customer satisfaction.</w:t>
      </w:r>
    </w:p>
    <w:p>
      <w:r>
        <w:rPr>
          <w:rFonts w:ascii="Arial" w:hAnsi="Arial" w:eastAsia="Arial"/>
          <w:b/>
          <w:sz w:val="24"/>
        </w:rPr>
        <w:t xml:space="preserve">"The Startup of You" Philosophy: </w:t>
      </w:r>
      <w:r>
        <w:rPr>
          <w:rFonts w:ascii="Arial" w:hAnsi="Arial" w:eastAsia="Arial"/>
          <w:sz w:val="24"/>
        </w:rPr>
        <w:t>Cultivate a culture of continuous learning, adaptability, and innovation within the organization. Empower employees to develop their unique strengths and contribute to the company's mission, fostering a sense of ownership and accountability. Embrace a growth mindset and remain agile in responding to market shifts and emerging trends in the renewable energy landscape.</w:t>
      </w:r>
    </w:p>
    <w:p/>
    <w:p>
      <w:pPr>
        <w:pStyle w:val="Heading1"/>
      </w:pPr>
      <w:r>
        <w:rPr>
          <w:rFonts w:ascii="Arial" w:hAnsi="Arial" w:eastAsia="Arial"/>
          <w:b/>
          <w:color w:val="000000"/>
          <w:sz w:val="34"/>
        </w:rPr>
        <w:t>Advice From Niel Patel</w:t>
      </w:r>
    </w:p>
    <w:p/>
    <w:p>
      <w:r>
        <w:rPr>
          <w:rFonts w:ascii="Arial" w:hAnsi="Arial" w:eastAsia="Arial"/>
          <w:b/>
          <w:sz w:val="24"/>
        </w:rPr>
        <w:t xml:space="preserve">Target Market: </w:t>
      </w:r>
      <w:r>
        <w:rPr>
          <w:rFonts w:ascii="Arial" w:hAnsi="Arial" w:eastAsia="Arial"/>
          <w:sz w:val="24"/>
        </w:rPr>
        <w:t>Environmentally conscious homeowners and small-to-medium businesses in sun-rich regions, such as the US, UK, Australia, and other high-sun intensity areas, seeking cost-effective, tailored solar energy solutions to lower energy bills, reduce carbon emissions, and minimize environmental impact.</w:t>
      </w:r>
    </w:p>
    <w:p>
      <w:r>
        <w:rPr>
          <w:rFonts w:ascii="Arial" w:hAnsi="Arial" w:eastAsia="Arial"/>
          <w:b/>
          <w:sz w:val="24"/>
        </w:rPr>
        <w:t xml:space="preserve">Competitive Differentiation: </w:t>
      </w:r>
      <w:r>
        <w:rPr>
          <w:rFonts w:ascii="Arial" w:hAnsi="Arial" w:eastAsia="Arial"/>
          <w:sz w:val="24"/>
        </w:rPr>
        <w:t>Faster installation timelines, flexible payment options, and personalized customer service, surpassing industry leaders like Sunrun, Tesla Solar, and local installers.</w:t>
      </w:r>
    </w:p>
    <w:p>
      <w:r>
        <w:rPr>
          <w:rFonts w:ascii="Arial" w:hAnsi="Arial" w:eastAsia="Arial"/>
          <w:b/>
          <w:sz w:val="24"/>
        </w:rPr>
        <w:t xml:space="preserve">Marketing Strategy: </w:t>
      </w:r>
      <w:r>
        <w:rPr>
          <w:rFonts w:ascii="Arial" w:hAnsi="Arial" w:eastAsia="Arial"/>
          <w:sz w:val="24"/>
        </w:rPr>
      </w:r>
    </w:p>
    <w:p>
      <w:pPr>
        <w:pStyle w:val="ListBullet"/>
      </w:pPr>
      <w:r>
        <w:rPr>
          <w:rFonts w:ascii="Arial" w:hAnsi="Arial" w:eastAsia="Arial"/>
          <w:sz w:val="24"/>
        </w:rPr>
        <w:t>Google Ads targeting relevant locations and customer demographics</w:t>
      </w:r>
    </w:p>
    <w:p>
      <w:pPr>
        <w:pStyle w:val="ListBullet"/>
      </w:pPr>
      <w:r>
        <w:rPr>
          <w:rFonts w:ascii="Arial" w:hAnsi="Arial" w:eastAsia="Arial"/>
          <w:sz w:val="24"/>
        </w:rPr>
        <w:t>SEO-optimized content marketing to drive organic traffic</w:t>
      </w:r>
    </w:p>
    <w:p>
      <w:pPr>
        <w:pStyle w:val="ListBullet"/>
      </w:pPr>
      <w:r>
        <w:rPr>
          <w:rFonts w:ascii="Arial" w:hAnsi="Arial" w:eastAsia="Arial"/>
          <w:sz w:val="24"/>
        </w:rPr>
        <w:t>LinkedIn and Facebook outreach for brand awareness and engagement</w:t>
      </w:r>
    </w:p>
    <w:p>
      <w:pPr>
        <w:pStyle w:val="ListBullet"/>
      </w:pPr>
      <w:r>
        <w:rPr>
          <w:rFonts w:ascii="Arial" w:hAnsi="Arial" w:eastAsia="Arial"/>
          <w:sz w:val="24"/>
        </w:rPr>
        <w:t>Automated email nurture sequences to educate and nurture leads</w:t>
      </w:r>
    </w:p>
    <w:p>
      <w:pPr>
        <w:pStyle w:val="ListBullet"/>
      </w:pPr>
      <w:r>
        <w:rPr>
          <w:rFonts w:ascii="Arial" w:hAnsi="Arial" w:eastAsia="Arial"/>
          <w:sz w:val="24"/>
        </w:rPr>
        <w:t>Customer referral programs to incentivize word-of-mouth marketing</w:t>
      </w:r>
    </w:p>
    <w:p>
      <w:r>
        <w:rPr>
          <w:rFonts w:ascii="Arial" w:hAnsi="Arial" w:eastAsia="Arial"/>
          <w:b/>
          <w:sz w:val="24"/>
        </w:rPr>
        <w:t xml:space="preserve">Website Features: </w:t>
      </w:r>
      <w:r>
        <w:rPr>
          <w:rFonts w:ascii="Arial" w:hAnsi="Arial" w:eastAsia="Arial"/>
          <w:sz w:val="24"/>
        </w:rPr>
      </w:r>
    </w:p>
    <w:p>
      <w:pPr>
        <w:pStyle w:val="ListBullet"/>
      </w:pPr>
      <w:r>
        <w:rPr>
          <w:rFonts w:ascii="Arial" w:hAnsi="Arial" w:eastAsia="Arial"/>
          <w:sz w:val="24"/>
        </w:rPr>
        <w:t>Interactive solar savings calculator for personalized cost estimates</w:t>
      </w:r>
    </w:p>
    <w:p>
      <w:pPr>
        <w:pStyle w:val="ListBullet"/>
      </w:pPr>
      <w:r>
        <w:rPr>
          <w:rFonts w:ascii="Arial" w:hAnsi="Arial" w:eastAsia="Arial"/>
          <w:sz w:val="24"/>
        </w:rPr>
        <w:t>Data-driven case studies and ROI projections for evidence-based assurance</w:t>
      </w:r>
    </w:p>
    <w:p>
      <w:pPr>
        <w:pStyle w:val="ListBullet"/>
      </w:pPr>
      <w:r>
        <w:rPr>
          <w:rFonts w:ascii="Arial" w:hAnsi="Arial" w:eastAsia="Arial"/>
          <w:sz w:val="24"/>
        </w:rPr>
        <w:t>Emphasis on environmental sustainability and corporate social responsibility</w:t>
      </w:r>
    </w:p>
    <w:p>
      <w:r>
        <w:rPr>
          <w:rFonts w:ascii="Arial" w:hAnsi="Arial" w:eastAsia="Arial"/>
          <w:b/>
          <w:sz w:val="24"/>
        </w:rPr>
        <w:t xml:space="preserve">Sales and Operational Strategies: </w:t>
      </w:r>
      <w:r>
        <w:rPr>
          <w:rFonts w:ascii="Arial" w:hAnsi="Arial" w:eastAsia="Arial"/>
          <w:sz w:val="24"/>
        </w:rPr>
      </w:r>
    </w:p>
    <w:p>
      <w:pPr>
        <w:pStyle w:val="ListBullet"/>
      </w:pPr>
      <w:r>
        <w:rPr>
          <w:rFonts w:ascii="Arial" w:hAnsi="Arial" w:eastAsia="Arial"/>
          <w:sz w:val="24"/>
        </w:rPr>
        <w:t>Develop local installer partnerships for joint business planning and logistics</w:t>
      </w:r>
    </w:p>
    <w:p>
      <w:pPr>
        <w:pStyle w:val="ListBullet"/>
      </w:pPr>
      <w:r>
        <w:rPr>
          <w:rFonts w:ascii="Arial" w:hAnsi="Arial" w:eastAsia="Arial"/>
          <w:sz w:val="24"/>
        </w:rPr>
        <w:t>Implement a CRM system and process automation for efficient lead tracking</w:t>
      </w:r>
    </w:p>
    <w:p>
      <w:pPr>
        <w:pStyle w:val="ListBullet"/>
      </w:pPr>
      <w:r>
        <w:rPr>
          <w:rFonts w:ascii="Arial" w:hAnsi="Arial" w:eastAsia="Arial"/>
          <w:sz w:val="24"/>
        </w:rPr>
        <w:t>Conduct regular pipeline analytics to optimize sales-to-installation conversion</w:t>
      </w:r>
    </w:p>
    <w:p>
      <w:r>
        <w:rPr>
          <w:rFonts w:ascii="Arial" w:hAnsi="Arial" w:eastAsia="Arial"/>
          <w:b/>
          <w:sz w:val="24"/>
        </w:rPr>
        <w:t xml:space="preserve">One-Year Goal: </w:t>
      </w:r>
      <w:r>
        <w:rPr>
          <w:rFonts w:ascii="Arial" w:hAnsi="Arial" w:eastAsia="Arial"/>
          <w:sz w:val="24"/>
        </w:rPr>
        <w:t>Design and implement solar system installations for 500+ residential and 100+ commercial properties nationwide, ensuring a 90%+ customer satisfaction rate through seamless execution, effective communication, and high-quality workmanship.</w:t>
      </w:r>
    </w:p>
    <w:p>
      <w:r>
        <w:rPr>
          <w:rFonts w:ascii="Arial" w:hAnsi="Arial" w:eastAsia="Arial"/>
          <w:b/>
          <w:sz w:val="24"/>
        </w:rPr>
        <w:t xml:space="preserve">Three-Year Vision: </w:t>
      </w:r>
      <w:r>
        <w:rPr>
          <w:rFonts w:ascii="Arial" w:hAnsi="Arial" w:eastAsia="Arial"/>
          <w:sz w:val="24"/>
        </w:rPr>
        <w:t>Achieve recognition as a global leader in residential and small-to-medium business solar energy solutions, with a minimum of 5 strategic international markets established.</w:t>
      </w:r>
    </w:p>
    <w:p>
      <w:r>
        <w:rPr>
          <w:rFonts w:ascii="Arial" w:hAnsi="Arial" w:eastAsia="Arial"/>
          <w:b/>
          <w:sz w:val="24"/>
        </w:rPr>
        <w:t xml:space="preserve">Short-Term Focus: </w:t>
      </w:r>
      <w:r>
        <w:rPr>
          <w:rFonts w:ascii="Arial" w:hAnsi="Arial" w:eastAsia="Arial"/>
          <w:sz w:val="24"/>
        </w:rPr>
        <w:t>Enhance local installer partnerships, launch data-driven digital marketing campaigns, and optimize the sales-to-installation pipeline through process automation and CRM implementation.</w:t>
      </w:r>
    </w:p>
    <w:p>
      <w:r>
        <w:rPr>
          <w:rFonts w:ascii="Arial" w:hAnsi="Arial" w:eastAsia="Arial"/>
          <w:b/>
          <w:sz w:val="24"/>
        </w:rPr>
        <w:t xml:space="preserve">Human Behavior Analysis: </w:t>
      </w:r>
      <w:r>
        <w:rPr>
          <w:rFonts w:ascii="Arial" w:hAnsi="Arial" w:eastAsia="Arial"/>
          <w:sz w:val="24"/>
        </w:rPr>
        <w:t>Leverage data-driven case studies, ROI projections, and third-party validation to satisfy curiosity and provide evidence-based assurance. Emphasize environmental sustainability and corporate social responsibility to fulfill idealistic aspirations. Highlight streamlined processes and seamless integration to address the desire for order. Position solar solutions as innovative, prestigious, and a hallmark of forward-thinking leadership to appeal to the desire for status. Frame solar adoption as a proactive step towards environmental stewardship, resonating with the desire for vengeance against harmful energy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