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organizations with cutting-edge software solutions that drive digital transformation, operational excellence, and competitive advantage. We are committed to fostering a high-performing engineering culture that attracts and retains top talent, enabling our clients to rapidly deliver innovative products and services that delight customers and establish industry leadership.</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software industry by delivering cutting-edge solutions that empower organizations to achieve digital transformation, operational excellence, and sustained competitive advantage. We are committed to fostering a culture of innovation, attracting and retaining top engineering talent, and enabling our clients to rapidly deliver exceptional products and services that delight customers and establish industry leadership.</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Acme Solutions is a leading provider of enterprise software solutions that empower organizations to achieve digital transformation and operational excellence. Our cutting-edge platform, designed with robust security and compliance features, seamlessly integrates with existing systems, enabling cross-functional collaboration, streamlined processes, and data-driven decision-making. With a relentless focus on quality, scalability, and continuous improvement, we deliver tailored solutions that align with our clients' unique business objectives, driving innovation, customer satisfaction, and sustained competitive advantage.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Small businesses face high upfront costs and ongoing maintenance expenses for traditional on-premises IT infrastructure.</w:t>
      </w:r>
    </w:p>
    <w:p>
      <w:r>
        <w:rPr>
          <w:rFonts w:ascii="Arial" w:hAnsi="Arial" w:eastAsia="Arial"/>
          <w:b/>
          <w:sz w:val="24"/>
        </w:rPr>
        <w:t xml:space="preserve">Problem 2: </w:t>
      </w:r>
      <w:r>
        <w:rPr>
          <w:rFonts w:ascii="Arial" w:hAnsi="Arial" w:eastAsia="Arial"/>
          <w:sz w:val="24"/>
        </w:rPr>
        <w:t>Scaling IT resources up or down to meet fluctuating demands is challenging and time-consuming with traditional on-premises setups.</w:t>
      </w:r>
    </w:p>
    <w:p>
      <w:r>
        <w:rPr>
          <w:rFonts w:ascii="Arial" w:hAnsi="Arial" w:eastAsia="Arial"/>
          <w:b/>
          <w:sz w:val="24"/>
        </w:rPr>
        <w:t xml:space="preserve">Problem 3: </w:t>
      </w:r>
      <w:r>
        <w:rPr>
          <w:rFonts w:ascii="Arial" w:hAnsi="Arial" w:eastAsia="Arial"/>
          <w:sz w:val="24"/>
        </w:rPr>
        <w:t>Ensuring secure data storage, backups, and disaster recovery measures can be complex and resource-intensive for small businesses with limited IT expertise.</w:t>
      </w:r>
    </w:p>
    <w:p/>
    <w:p>
      <w:pPr>
        <w:pStyle w:val="Heading1"/>
      </w:pPr>
      <w:r>
        <w:rPr>
          <w:rFonts w:ascii="Arial" w:hAnsi="Arial" w:eastAsia="Arial"/>
          <w:b/>
          <w:color w:val="000000"/>
          <w:sz w:val="34"/>
        </w:rPr>
        <w:t>Explanation Of Business Model</w:t>
      </w:r>
    </w:p>
    <w:p/>
    <w:p>
      <w:r>
        <w:rPr>
          <w:rFonts w:ascii="Arial" w:hAnsi="Arial" w:eastAsia="Arial"/>
          <w:b/>
          <w:sz w:val="24"/>
        </w:rPr>
        <w:t xml:space="preserve">Job Description: </w:t>
      </w:r>
      <w:r>
        <w:rPr>
          <w:rFonts w:ascii="Arial" w:hAnsi="Arial" w:eastAsia="Arial"/>
          <w:sz w:val="24"/>
        </w:rPr>
        <w:t>Senior Software Engineer</w:t>
      </w:r>
    </w:p>
    <w:p>
      <w:r>
        <w:rPr>
          <w:rFonts w:ascii="Arial" w:hAnsi="Arial" w:eastAsia="Arial"/>
          <w:b/>
          <w:sz w:val="24"/>
        </w:rPr>
        <w:t xml:space="preserve">Key Responsibilities: </w:t>
      </w:r>
      <w:r>
        <w:rPr>
          <w:rFonts w:ascii="Arial" w:hAnsi="Arial" w:eastAsia="Arial"/>
          <w:sz w:val="24"/>
        </w:rPr>
      </w:r>
    </w:p>
    <w:p>
      <w:pPr>
        <w:pStyle w:val="ListBullet"/>
      </w:pPr>
      <w:r>
        <w:rPr>
          <w:rFonts w:ascii="Arial" w:hAnsi="Arial" w:eastAsia="Arial"/>
          <w:sz w:val="24"/>
        </w:rPr>
        <w:t>Design, develop, and maintain high-quality, scalable, and secure software solutions.</w:t>
      </w:r>
    </w:p>
    <w:p>
      <w:pPr>
        <w:pStyle w:val="ListBullet"/>
      </w:pPr>
      <w:r>
        <w:rPr>
          <w:rFonts w:ascii="Arial" w:hAnsi="Arial" w:eastAsia="Arial"/>
          <w:sz w:val="24"/>
        </w:rPr>
        <w:t>Collaborate with cross-functional teams to gather requirements, define technical specifications, and implement robust architectures.</w:t>
      </w:r>
    </w:p>
    <w:p>
      <w:pPr>
        <w:pStyle w:val="ListBullet"/>
      </w:pPr>
      <w:r>
        <w:rPr>
          <w:rFonts w:ascii="Arial" w:hAnsi="Arial" w:eastAsia="Arial"/>
          <w:sz w:val="24"/>
        </w:rPr>
        <w:t>Mentor junior engineers, promote best practices, and contribute to the continuous improvement of engineering processes.</w:t>
      </w:r>
    </w:p>
    <w:p>
      <w:pPr>
        <w:pStyle w:val="ListBullet"/>
      </w:pPr>
      <w:r>
        <w:rPr>
          <w:rFonts w:ascii="Arial" w:hAnsi="Arial" w:eastAsia="Arial"/>
          <w:sz w:val="24"/>
        </w:rPr>
        <w:t>Participate in code reviews, ensuring adherence to coding standards and quality assurance protocols.</w:t>
      </w:r>
    </w:p>
    <w:p>
      <w:pPr>
        <w:pStyle w:val="ListBullet"/>
      </w:pPr>
      <w:r>
        <w:rPr>
          <w:rFonts w:ascii="Arial" w:hAnsi="Arial" w:eastAsia="Arial"/>
          <w:sz w:val="24"/>
        </w:rPr>
        <w:t>Troubleshoot and resolve complex technical issues, providing innovative solutions to challenges.</w:t>
      </w:r>
    </w:p>
    <w:p>
      <w:pPr>
        <w:pStyle w:val="ListBullet"/>
      </w:pPr>
      <w:r>
        <w:rPr>
          <w:rFonts w:ascii="Arial" w:hAnsi="Arial" w:eastAsia="Arial"/>
          <w:sz w:val="24"/>
        </w:rPr>
        <w:t>Stay updated with emerging technologies and industry trends, continuously enhancing technical expertise.</w:t>
      </w:r>
    </w:p>
    <w:p>
      <w:r>
        <w:rPr>
          <w:rFonts w:ascii="Arial" w:hAnsi="Arial" w:eastAsia="Arial"/>
          <w:b/>
          <w:sz w:val="24"/>
        </w:rPr>
        <w:t xml:space="preserve">Required Skills and Experience: </w:t>
      </w:r>
      <w:r>
        <w:rPr>
          <w:rFonts w:ascii="Arial" w:hAnsi="Arial" w:eastAsia="Arial"/>
          <w:sz w:val="24"/>
        </w:rPr>
      </w:r>
    </w:p>
    <w:p>
      <w:pPr>
        <w:pStyle w:val="ListBullet"/>
      </w:pPr>
      <w:r>
        <w:rPr>
          <w:rFonts w:ascii="Arial" w:hAnsi="Arial" w:eastAsia="Arial"/>
          <w:sz w:val="24"/>
        </w:rPr>
        <w:t>Bachelor's or Master's degree in Computer Science, Software Engineering, or a related field.</w:t>
      </w:r>
    </w:p>
    <w:p>
      <w:pPr>
        <w:pStyle w:val="ListBullet"/>
      </w:pPr>
      <w:r>
        <w:rPr>
          <w:rFonts w:ascii="Arial" w:hAnsi="Arial" w:eastAsia="Arial"/>
          <w:sz w:val="24"/>
        </w:rPr>
        <w:t>5+ years of experience in software development, with a strong background in object-oriented programming and design patterns.</w:t>
      </w:r>
    </w:p>
    <w:p>
      <w:pPr>
        <w:pStyle w:val="ListBullet"/>
      </w:pPr>
      <w:r>
        <w:rPr>
          <w:rFonts w:ascii="Arial" w:hAnsi="Arial" w:eastAsia="Arial"/>
          <w:sz w:val="24"/>
        </w:rPr>
        <w:t>Proficiency in programming languages such as Java, Python, C++, or equivalent.</w:t>
      </w:r>
    </w:p>
    <w:p>
      <w:pPr>
        <w:pStyle w:val="ListBullet"/>
      </w:pPr>
      <w:r>
        <w:rPr>
          <w:rFonts w:ascii="Arial" w:hAnsi="Arial" w:eastAsia="Arial"/>
          <w:sz w:val="24"/>
        </w:rPr>
        <w:t>Expertise in software development methodologies (e.g., Agile, Scrum) and version control systems (e.g., Git).</w:t>
      </w:r>
    </w:p>
    <w:p>
      <w:pPr>
        <w:pStyle w:val="ListBullet"/>
      </w:pPr>
      <w:r>
        <w:rPr>
          <w:rFonts w:ascii="Arial" w:hAnsi="Arial" w:eastAsia="Arial"/>
          <w:sz w:val="24"/>
        </w:rPr>
        <w:t>Strong problem-solving, analytical, and critical thinking skills.</w:t>
      </w:r>
    </w:p>
    <w:p>
      <w:pPr>
        <w:pStyle w:val="ListBullet"/>
      </w:pPr>
      <w:r>
        <w:rPr>
          <w:rFonts w:ascii="Arial" w:hAnsi="Arial" w:eastAsia="Arial"/>
          <w:sz w:val="24"/>
        </w:rPr>
        <w:t>Excellent communication and collaboration abilities, with the ability to work effectively in cross-functional teams.</w:t>
      </w:r>
    </w:p>
    <w:p>
      <w:pPr>
        <w:pStyle w:val="ListBullet"/>
      </w:pPr>
      <w:r>
        <w:rPr>
          <w:rFonts w:ascii="Arial" w:hAnsi="Arial" w:eastAsia="Arial"/>
          <w:sz w:val="24"/>
        </w:rPr>
        <w:t>Experience with cloud computing platforms (e.g., AWS, Azure, GCP) is a plus.</w:t>
      </w:r>
    </w:p>
    <w:p>
      <w:pPr>
        <w:pStyle w:val="ListBullet"/>
      </w:pPr>
      <w:r>
        <w:rPr>
          <w:rFonts w:ascii="Arial" w:hAnsi="Arial" w:eastAsia="Arial"/>
          <w:sz w:val="24"/>
        </w:rPr>
        <w:t>Passion for continuous learning and staying up-to-date with emerging technologies and industry best practices.</w:t>
      </w:r>
    </w:p>
    <w:p>
      <w:r>
        <w:rPr>
          <w:rFonts w:ascii="Arial" w:hAnsi="Arial" w:eastAsia="Arial"/>
          <w:b/>
          <w:sz w:val="24"/>
        </w:rPr>
        <w:t xml:space="preserve">Additional Qualifications: </w:t>
      </w:r>
      <w:r>
        <w:rPr>
          <w:rFonts w:ascii="Arial" w:hAnsi="Arial" w:eastAsia="Arial"/>
          <w:sz w:val="24"/>
        </w:rPr>
      </w:r>
    </w:p>
    <w:p>
      <w:pPr>
        <w:pStyle w:val="ListBullet"/>
      </w:pPr>
      <w:r>
        <w:rPr>
          <w:rFonts w:ascii="Arial" w:hAnsi="Arial" w:eastAsia="Arial"/>
          <w:sz w:val="24"/>
        </w:rPr>
        <w:t>Experience in leading and mentoring software engineering teams.</w:t>
      </w:r>
    </w:p>
    <w:p>
      <w:pPr>
        <w:pStyle w:val="ListBullet"/>
      </w:pPr>
      <w:r>
        <w:rPr>
          <w:rFonts w:ascii="Arial" w:hAnsi="Arial" w:eastAsia="Arial"/>
          <w:sz w:val="24"/>
        </w:rPr>
        <w:t>Knowledge of software testing frameworks and automation tools.</w:t>
      </w:r>
    </w:p>
    <w:p>
      <w:pPr>
        <w:pStyle w:val="ListBullet"/>
      </w:pPr>
      <w:r>
        <w:rPr>
          <w:rFonts w:ascii="Arial" w:hAnsi="Arial" w:eastAsia="Arial"/>
          <w:sz w:val="24"/>
        </w:rPr>
        <w:t>Familiarity with DevOps practices and containerization technologies (e.g., Docker, Kubernetes).</w:t>
      </w:r>
    </w:p>
    <w:p>
      <w:pPr>
        <w:pStyle w:val="ListBullet"/>
      </w:pPr>
      <w:r>
        <w:rPr>
          <w:rFonts w:ascii="Arial" w:hAnsi="Arial" w:eastAsia="Arial"/>
          <w:sz w:val="24"/>
        </w:rPr>
        <w:t>Understanding of software security principles and secure coding practices.</w:t>
      </w:r>
    </w:p>
    <w:p>
      <w:pPr>
        <w:pStyle w:val="ListBullet"/>
      </w:pPr>
      <w:r>
        <w:rPr>
          <w:rFonts w:ascii="Arial" w:hAnsi="Arial" w:eastAsia="Arial"/>
          <w:sz w:val="24"/>
        </w:rPr>
        <w:t>Ability to work in a fast-paced, dynamic environment and adapt to changing priorities.</w:t>
      </w:r>
    </w:p>
    <w:p>
      <w:r>
        <w:rPr>
          <w:rFonts w:ascii="Arial" w:hAnsi="Arial" w:eastAsia="Arial"/>
          <w:b/>
          <w:sz w:val="24"/>
        </w:rPr>
        <w:t xml:space="preserve">Product Launch Blog Post: </w:t>
      </w:r>
      <w:r>
        <w:rPr>
          <w:rFonts w:ascii="Arial" w:hAnsi="Arial" w:eastAsia="Arial"/>
          <w:sz w:val="24"/>
        </w:rPr>
      </w:r>
    </w:p>
    <w:p>
      <w:r>
        <w:rPr>
          <w:rFonts w:ascii="Arial" w:hAnsi="Arial" w:eastAsia="Arial"/>
          <w:b/>
          <w:sz w:val="24"/>
        </w:rPr>
        <w:t xml:space="preserve">Title: </w:t>
      </w:r>
      <w:r>
        <w:rPr>
          <w:rFonts w:ascii="Arial" w:hAnsi="Arial" w:eastAsia="Arial"/>
          <w:sz w:val="24"/>
        </w:rPr>
        <w:t>Introducing [Product Name]: The Ultimate Solution for [Key Benefit]</w:t>
      </w:r>
    </w:p>
    <w:p>
      <w:r>
        <w:rPr>
          <w:rFonts w:ascii="Arial" w:hAnsi="Arial" w:eastAsia="Arial"/>
          <w:sz w:val="24"/>
        </w:rPr>
        <w:t>In today's fast-paced digital landscape, [target audience] face numerous challenges when it comes to [key pain point]. From [specific challenge 1] to [specific challenge 2], these obstacles can hinder productivity, efficiency, and overall success. That's why we're thrilled to introduce [Product Name], our revolutionary [product category] designed to [key benefit].</w:t>
      </w:r>
    </w:p>
    <w:p>
      <w:r>
        <w:rPr>
          <w:rFonts w:ascii="Arial" w:hAnsi="Arial" w:eastAsia="Arial"/>
          <w:sz w:val="24"/>
        </w:rPr>
        <w:t>[Product Name] is a game-changer, offering a comprehensive suite of features that address the most pressing needs of [target audience]. With its intuitive interface and powerful functionality, our solution streamlines [key process/task] while providing unparalleled [key benefit].</w:t>
      </w:r>
    </w:p>
    <w:p>
      <w:r>
        <w:rPr>
          <w:rFonts w:ascii="Arial" w:hAnsi="Arial" w:eastAsia="Arial"/>
          <w:b/>
          <w:sz w:val="24"/>
        </w:rPr>
        <w:t xml:space="preserve">Key Features: </w:t>
      </w:r>
      <w:r>
        <w:rPr>
          <w:rFonts w:ascii="Arial" w:hAnsi="Arial" w:eastAsia="Arial"/>
          <w:sz w:val="24"/>
        </w:rPr>
      </w:r>
    </w:p>
    <w:p>
      <w:pPr>
        <w:pStyle w:val="ListBullet"/>
      </w:pPr>
      <w:r>
        <w:rPr>
          <w:rFonts w:ascii="Arial" w:hAnsi="Arial" w:eastAsia="Arial"/>
          <w:b/>
          <w:sz w:val="24"/>
        </w:rPr>
        <w:t xml:space="preserve">[Feature 1]: </w:t>
      </w:r>
      <w:r>
        <w:rPr>
          <w:rFonts w:ascii="Arial" w:hAnsi="Arial" w:eastAsia="Arial"/>
          <w:sz w:val="24"/>
        </w:rPr>
        <w:t>[Brief description of the feature and its benefits]</w:t>
      </w:r>
    </w:p>
    <w:p>
      <w:pPr>
        <w:pStyle w:val="ListBullet"/>
      </w:pPr>
      <w:r>
        <w:rPr>
          <w:rFonts w:ascii="Arial" w:hAnsi="Arial" w:eastAsia="Arial"/>
          <w:b/>
          <w:sz w:val="24"/>
        </w:rPr>
        <w:t xml:space="preserve">[Feature 2]: </w:t>
      </w:r>
      <w:r>
        <w:rPr>
          <w:rFonts w:ascii="Arial" w:hAnsi="Arial" w:eastAsia="Arial"/>
          <w:sz w:val="24"/>
        </w:rPr>
        <w:t>[Brief description of the feature and its benefits]</w:t>
      </w:r>
    </w:p>
    <w:p>
      <w:pPr>
        <w:pStyle w:val="ListBullet"/>
      </w:pPr>
      <w:r>
        <w:rPr>
          <w:rFonts w:ascii="Arial" w:hAnsi="Arial" w:eastAsia="Arial"/>
          <w:b/>
          <w:sz w:val="24"/>
        </w:rPr>
        <w:t xml:space="preserve">[Feature 3]: </w:t>
      </w:r>
      <w:r>
        <w:rPr>
          <w:rFonts w:ascii="Arial" w:hAnsi="Arial" w:eastAsia="Arial"/>
          <w:sz w:val="24"/>
        </w:rPr>
        <w:t>[Brief description of the feature and its benefits]</w:t>
      </w:r>
    </w:p>
    <w:p>
      <w:r>
        <w:rPr>
          <w:rFonts w:ascii="Arial" w:hAnsi="Arial" w:eastAsia="Arial"/>
          <w:b/>
          <w:sz w:val="24"/>
        </w:rPr>
        <w:t xml:space="preserve">What Sets [Product Name] Apart: </w:t>
      </w:r>
      <w:r>
        <w:rPr>
          <w:rFonts w:ascii="Arial" w:hAnsi="Arial" w:eastAsia="Arial"/>
          <w:sz w:val="24"/>
        </w:rPr>
      </w:r>
    </w:p>
    <w:p>
      <w:r>
        <w:rPr>
          <w:rFonts w:ascii="Arial" w:hAnsi="Arial" w:eastAsia="Arial"/>
          <w:b/>
          <w:sz w:val="24"/>
        </w:rPr>
        <w:t xml:space="preserve">1. [Unique Selling Proposition 1]: </w:t>
      </w:r>
      <w:r>
        <w:rPr>
          <w:rFonts w:ascii="Arial" w:hAnsi="Arial" w:eastAsia="Arial"/>
          <w:sz w:val="24"/>
        </w:rPr>
        <w:t>[Brief explanation of how this differentiates the product from competitors]</w:t>
      </w:r>
    </w:p>
    <w:p>
      <w:r>
        <w:rPr>
          <w:rFonts w:ascii="Arial" w:hAnsi="Arial" w:eastAsia="Arial"/>
          <w:b/>
          <w:sz w:val="24"/>
        </w:rPr>
        <w:t xml:space="preserve">2. [Unique Selling Proposition 2]: </w:t>
      </w:r>
      <w:r>
        <w:rPr>
          <w:rFonts w:ascii="Arial" w:hAnsi="Arial" w:eastAsia="Arial"/>
          <w:sz w:val="24"/>
        </w:rPr>
        <w:t>[Brief explanation of how this differentiates the product from competitors]</w:t>
      </w:r>
    </w:p>
    <w:p>
      <w:r>
        <w:rPr>
          <w:rFonts w:ascii="Arial" w:hAnsi="Arial" w:eastAsia="Arial"/>
          <w:b/>
          <w:sz w:val="24"/>
        </w:rPr>
        <w:t xml:space="preserve">3. [Unique Selling Proposition 3]: </w:t>
      </w:r>
      <w:r>
        <w:rPr>
          <w:rFonts w:ascii="Arial" w:hAnsi="Arial" w:eastAsia="Arial"/>
          <w:sz w:val="24"/>
        </w:rPr>
        <w:t>[Brief explanation of how this differentiates the product from competitors]</w:t>
      </w:r>
    </w:p>
    <w:p>
      <w:r>
        <w:rPr>
          <w:rFonts w:ascii="Arial" w:hAnsi="Arial" w:eastAsia="Arial"/>
          <w:sz w:val="24"/>
        </w:rPr>
        <w:t>At [Company Name], we understand the importance of [key value proposition]. That's why [Product Name] is designed with [target audience] in mind, providing a seamless and efficient solution that empowers [key benefit].</w:t>
      </w:r>
    </w:p>
    <w:p>
      <w:r>
        <w:rPr>
          <w:rFonts w:ascii="Arial" w:hAnsi="Arial" w:eastAsia="Arial"/>
          <w:sz w:val="24"/>
        </w:rPr>
        <w:t>Don't settle for outdated or inefficient [product category] solutions. Embrace the future with [Product Name] and experience the transformative power of [key benefit]. Visit [website/landing page] today to learn more and take the first step towards [desired outcome].</w:t>
      </w:r>
    </w:p>
    <w:p>
      <w:r>
        <w:rPr>
          <w:rFonts w:ascii="Arial" w:hAnsi="Arial" w:eastAsia="Arial"/>
          <w:b/>
          <w:sz w:val="24"/>
        </w:rPr>
        <w:t xml:space="preserve">Marketing Strategy: </w:t>
      </w:r>
      <w:r>
        <w:rPr>
          <w:rFonts w:ascii="Arial" w:hAnsi="Arial" w:eastAsia="Arial"/>
          <w:sz w:val="24"/>
        </w:rPr>
      </w:r>
    </w:p>
    <w:p>
      <w:r>
        <w:rPr>
          <w:rFonts w:ascii="Arial" w:hAnsi="Arial" w:eastAsia="Arial"/>
          <w:b/>
          <w:sz w:val="24"/>
        </w:rPr>
        <w:t xml:space="preserve">Target Audiences: </w:t>
      </w:r>
      <w:r>
        <w:rPr>
          <w:rFonts w:ascii="Arial" w:hAnsi="Arial" w:eastAsia="Arial"/>
          <w:sz w:val="24"/>
        </w:rPr>
      </w:r>
    </w:p>
    <w:p>
      <w:pPr>
        <w:pStyle w:val="ListBullet"/>
      </w:pPr>
      <w:r>
        <w:rPr>
          <w:rFonts w:ascii="Arial" w:hAnsi="Arial" w:eastAsia="Arial"/>
          <w:b/>
          <w:sz w:val="24"/>
        </w:rPr>
        <w:t xml:space="preserve">[Audience Segment 1]: </w:t>
      </w:r>
      <w:r>
        <w:rPr>
          <w:rFonts w:ascii="Arial" w:hAnsi="Arial" w:eastAsia="Arial"/>
          <w:sz w:val="24"/>
        </w:rPr>
        <w:t>[Brief description of the audience segment and its relevance]</w:t>
      </w:r>
    </w:p>
    <w:p>
      <w:pPr>
        <w:pStyle w:val="ListBullet"/>
      </w:pPr>
      <w:r>
        <w:rPr>
          <w:rFonts w:ascii="Arial" w:hAnsi="Arial" w:eastAsia="Arial"/>
          <w:b/>
          <w:sz w:val="24"/>
        </w:rPr>
        <w:t xml:space="preserve">[Audience Segment 2]: </w:t>
      </w:r>
      <w:r>
        <w:rPr>
          <w:rFonts w:ascii="Arial" w:hAnsi="Arial" w:eastAsia="Arial"/>
          <w:sz w:val="24"/>
        </w:rPr>
        <w:t>[Brief description of the audience segment and its relevance]</w:t>
      </w:r>
    </w:p>
    <w:p>
      <w:pPr>
        <w:pStyle w:val="ListBullet"/>
      </w:pPr>
      <w:r>
        <w:rPr>
          <w:rFonts w:ascii="Arial" w:hAnsi="Arial" w:eastAsia="Arial"/>
          <w:b/>
          <w:sz w:val="24"/>
        </w:rPr>
        <w:t xml:space="preserve">[Audience Segment 3]: </w:t>
      </w:r>
      <w:r>
        <w:rPr>
          <w:rFonts w:ascii="Arial" w:hAnsi="Arial" w:eastAsia="Arial"/>
          <w:sz w:val="24"/>
        </w:rPr>
        <w:t>[Brief description of the audience segment and its relevance]</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b/>
          <w:sz w:val="24"/>
        </w:rPr>
        <w:t xml:space="preserve">[Value Proposition 1]: </w:t>
      </w:r>
      <w:r>
        <w:rPr>
          <w:rFonts w:ascii="Arial" w:hAnsi="Arial" w:eastAsia="Arial"/>
          <w:sz w:val="24"/>
        </w:rPr>
        <w:t>[Brief explanation of how the product/service delivers value to customers]</w:t>
      </w:r>
    </w:p>
    <w:p>
      <w:pPr>
        <w:pStyle w:val="ListBullet"/>
      </w:pPr>
      <w:r>
        <w:rPr>
          <w:rFonts w:ascii="Arial" w:hAnsi="Arial" w:eastAsia="Arial"/>
          <w:b/>
          <w:sz w:val="24"/>
        </w:rPr>
        <w:t xml:space="preserve">[Value Proposition 2]: </w:t>
      </w:r>
      <w:r>
        <w:rPr>
          <w:rFonts w:ascii="Arial" w:hAnsi="Arial" w:eastAsia="Arial"/>
          <w:sz w:val="24"/>
        </w:rPr>
        <w:t>[Brief explanation of how the product/service delivers value to customers]</w:t>
      </w:r>
    </w:p>
    <w:p>
      <w:pPr>
        <w:pStyle w:val="ListBullet"/>
      </w:pPr>
      <w:r>
        <w:rPr>
          <w:rFonts w:ascii="Arial" w:hAnsi="Arial" w:eastAsia="Arial"/>
          <w:b/>
          <w:sz w:val="24"/>
        </w:rPr>
        <w:t xml:space="preserve">[Value Proposition 3]: </w:t>
      </w:r>
      <w:r>
        <w:rPr>
          <w:rFonts w:ascii="Arial" w:hAnsi="Arial" w:eastAsia="Arial"/>
          <w:sz w:val="24"/>
        </w:rPr>
        <w:t>[Brief explanation of how the product/service delivers value to customers]</w:t>
      </w:r>
    </w:p>
    <w:p>
      <w:r>
        <w:rPr>
          <w:rFonts w:ascii="Arial" w:hAnsi="Arial" w:eastAsia="Arial"/>
          <w:b/>
          <w:sz w:val="24"/>
        </w:rPr>
        <w:t xml:space="preserve">Communication Channels: </w:t>
      </w:r>
      <w:r>
        <w:rPr>
          <w:rFonts w:ascii="Arial" w:hAnsi="Arial" w:eastAsia="Arial"/>
          <w:sz w:val="24"/>
        </w:rPr>
      </w:r>
    </w:p>
    <w:p>
      <w:pPr>
        <w:pStyle w:val="ListBullet"/>
      </w:pPr>
      <w:r>
        <w:rPr>
          <w:rFonts w:ascii="Arial" w:hAnsi="Arial" w:eastAsia="Arial"/>
          <w:b/>
          <w:sz w:val="24"/>
        </w:rPr>
        <w:t xml:space="preserve">[Channel 1]: </w:t>
      </w:r>
      <w:r>
        <w:rPr>
          <w:rFonts w:ascii="Arial" w:hAnsi="Arial" w:eastAsia="Arial"/>
          <w:sz w:val="24"/>
        </w:rPr>
        <w:t>[Brief description of the channel and its relevance for reaching target audiences]</w:t>
      </w:r>
    </w:p>
    <w:p>
      <w:pPr>
        <w:pStyle w:val="ListBullet"/>
      </w:pPr>
      <w:r>
        <w:rPr>
          <w:rFonts w:ascii="Arial" w:hAnsi="Arial" w:eastAsia="Arial"/>
          <w:b/>
          <w:sz w:val="24"/>
        </w:rPr>
        <w:t xml:space="preserve">[Channel 2]: </w:t>
      </w:r>
      <w:r>
        <w:rPr>
          <w:rFonts w:ascii="Arial" w:hAnsi="Arial" w:eastAsia="Arial"/>
          <w:sz w:val="24"/>
        </w:rPr>
        <w:t>[Brief description of the</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enterprise software solutions empower organizations to achieve digital transformation and operational excellence through cutting-edge technology, robust security and compliance features, and seamless integration with existing systems. Designed to address the complex needs of large enterprises, our platform enables cross-functional collaboration, streamlined processes, and data-driven decision-making, ultimately driving innovation, customer satisfaction, and sustained competitive advantage. With a relentless focus on quality, scalability, and continuous improvement, we partner with clients to deliver tailored solutions that align with their unique business objectives and position them as industry leaders.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enterprise software empowers digital transformation, operational excellence, and competitive advantage through cutting-edge technology, robust security, seamless integration, cross-functional collaboration, streamlined processes, and data-driven insights tailored to unique business objectives.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Key Responsibilities: </w:t>
      </w:r>
      <w:r>
        <w:rPr>
          <w:rFonts w:ascii="Arial" w:hAnsi="Arial" w:eastAsia="Arial"/>
          <w:sz w:val="24"/>
        </w:rPr>
        <w:t>Design, develop, and maintain high-performance, scalable, and secure software systems. Collaborate with cross-functional teams to gather requirements, architect solutions, and deliver high-quality code. Conduct code reviews, ensure adherence to best practices, and mentor junior engineers. Stay up-to-date with emerging technologies and industry trends.</w:t>
      </w:r>
    </w:p>
    <w:p>
      <w:r>
        <w:rPr>
          <w:rFonts w:ascii="Arial" w:hAnsi="Arial" w:eastAsia="Arial"/>
          <w:b/>
          <w:sz w:val="24"/>
        </w:rPr>
        <w:t xml:space="preserve">Required Skills and Experience: </w:t>
      </w:r>
      <w:r>
        <w:rPr>
          <w:rFonts w:ascii="Arial" w:hAnsi="Arial" w:eastAsia="Arial"/>
          <w:sz w:val="24"/>
        </w:rPr>
        <w:t>Bachelor's degree in Computer Science or related field. 5+ years of experience in software development using Java, Python, or C++. Expertise in object-oriented design, data structures, and algorithms. Proficiency in Agile methodologies and DevOps practices. Strong problem-solving, analytical, and communication skills. Experience with cloud computing platforms (e.g., AWS, Azure, GCP) and containerization technologies (e.g., Docker, Kubernetes).</w:t>
      </w:r>
    </w:p>
    <w:p>
      <w:r>
        <w:rPr>
          <w:rFonts w:ascii="Arial" w:hAnsi="Arial" w:eastAsia="Arial"/>
          <w:b/>
          <w:sz w:val="24"/>
        </w:rPr>
        <w:t xml:space="preserve">Additional Qualifications: </w:t>
      </w:r>
      <w:r>
        <w:rPr>
          <w:rFonts w:ascii="Arial" w:hAnsi="Arial" w:eastAsia="Arial"/>
          <w:sz w:val="24"/>
        </w:rPr>
        <w:t>Proven track record of delivering complex software projects. Familiarity with microservices architecture, distributed systems, and event-driven architectures. Experience with database technologies (SQL and NoSQL). Knowledge of software testing frameworks and continuous integration/continuous deployment (CI/CD) pipelines. Ability to work in a fast-paced, collaborative environment and mentor junior engineers.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Product Quality: </w:t>
      </w:r>
      <w:r>
        <w:rPr>
          <w:rFonts w:ascii="Arial" w:hAnsi="Arial" w:eastAsia="Arial"/>
          <w:sz w:val="24"/>
        </w:rPr>
        <w:t>Enhance product quality by implementing rigorous testing frameworks, continuous integration/continuous deployment (CI/CD) pipelines, and automated quality assurance processes. This will ensure a seamless user experience, minimize bugs, and maintain a high standard of reliability.</w:t>
      </w:r>
    </w:p>
    <w:p>
      <w:r>
        <w:rPr>
          <w:rFonts w:ascii="Arial" w:hAnsi="Arial" w:eastAsia="Arial"/>
          <w:b/>
          <w:sz w:val="24"/>
        </w:rPr>
        <w:t xml:space="preserve">Customer Acquisition: </w:t>
      </w:r>
      <w:r>
        <w:rPr>
          <w:rFonts w:ascii="Arial" w:hAnsi="Arial" w:eastAsia="Arial"/>
          <w:sz w:val="24"/>
        </w:rPr>
        <w:t>Develop targeted marketing campaigns and sales strategies to acquire new customers within our target market segments. Focus on showcasing our unique value proposition, industry-specific solutions, and competitive advantages to drive lead generation and conversion.</w:t>
      </w:r>
    </w:p>
    <w:p>
      <w:r>
        <w:rPr>
          <w:rFonts w:ascii="Arial" w:hAnsi="Arial" w:eastAsia="Arial"/>
          <w:b/>
          <w:sz w:val="24"/>
        </w:rPr>
        <w:t xml:space="preserve">Operational Efficiency: </w:t>
      </w:r>
      <w:r>
        <w:rPr>
          <w:rFonts w:ascii="Arial" w:hAnsi="Arial" w:eastAsia="Arial"/>
          <w:sz w:val="24"/>
        </w:rPr>
        <w:t>Streamline internal processes and workflows to improve operational efficiency and productivity. Leverage automation tools, project management methodologies, and collaboration platforms to optimize resource utilization and reduce operational costs.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Product Innovation: </w:t>
      </w:r>
      <w:r>
        <w:rPr>
          <w:rFonts w:ascii="Arial" w:hAnsi="Arial" w:eastAsia="Arial"/>
          <w:sz w:val="24"/>
        </w:rPr>
        <w:t>Invest in research and development to continuously enhance our product offerings with innovative features and functionalities. Stay ahead of market trends and customer demands by incorporating emerging technologies, such as artificial intelligence, machine learning, and advanced analytics.</w:t>
      </w:r>
    </w:p>
    <w:p>
      <w:r>
        <w:rPr>
          <w:rFonts w:ascii="Arial" w:hAnsi="Arial" w:eastAsia="Arial"/>
          <w:b/>
          <w:sz w:val="24"/>
        </w:rPr>
        <w:t xml:space="preserve">Market Expansion: </w:t>
      </w:r>
      <w:r>
        <w:rPr>
          <w:rFonts w:ascii="Arial" w:hAnsi="Arial" w:eastAsia="Arial"/>
          <w:sz w:val="24"/>
        </w:rPr>
        <w:t>Explore new market opportunities by identifying untapped industry verticals or geographic regions. Conduct market research, adapt our solutions to meet specific requirements, and develop tailored go-to-market strategies for successful market penetration.</w:t>
      </w:r>
    </w:p>
    <w:p>
      <w:r>
        <w:rPr>
          <w:rFonts w:ascii="Arial" w:hAnsi="Arial" w:eastAsia="Arial"/>
          <w:b/>
          <w:sz w:val="24"/>
        </w:rPr>
        <w:t xml:space="preserve">Strategic Partnerships: </w:t>
      </w:r>
      <w:r>
        <w:rPr>
          <w:rFonts w:ascii="Arial" w:hAnsi="Arial" w:eastAsia="Arial"/>
          <w:sz w:val="24"/>
        </w:rPr>
        <w:t>Establish strategic partnerships with complementary technology providers, industry leaders, and domain experts. Leverage these collaborations to expand our product capabilities, access new customer segments, and enhance our market presence.</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Position our company as a recognized industry leader by consistently delivering exceptional products, fostering a culture of innovation, and establishing a strong brand reputation. Invest in thought leadership initiatives, industry events, and community engagement to solidify our market position.</w:t>
      </w:r>
    </w:p>
    <w:p>
      <w:r>
        <w:rPr>
          <w:rFonts w:ascii="Arial" w:hAnsi="Arial" w:eastAsia="Arial"/>
          <w:b/>
          <w:sz w:val="24"/>
        </w:rPr>
        <w:t xml:space="preserve">Talent Acquisition and Retention: </w:t>
      </w:r>
      <w:r>
        <w:rPr>
          <w:rFonts w:ascii="Arial" w:hAnsi="Arial" w:eastAsia="Arial"/>
          <w:sz w:val="24"/>
        </w:rPr>
        <w:t>Implement comprehensive talent acquisition and retention strategies to attract and retain top engineering talent. Offer competitive compensation packages, professional development opportunities, and a supportive work environment that fosters creativity and growth.</w:t>
      </w:r>
    </w:p>
    <w:p>
      <w:r>
        <w:rPr>
          <w:rFonts w:ascii="Arial" w:hAnsi="Arial" w:eastAsia="Arial"/>
          <w:b/>
          <w:sz w:val="24"/>
        </w:rPr>
        <w:t xml:space="preserve">Global Expansion: </w:t>
      </w:r>
      <w:r>
        <w:rPr>
          <w:rFonts w:ascii="Arial" w:hAnsi="Arial" w:eastAsia="Arial"/>
          <w:sz w:val="24"/>
        </w:rPr>
        <w:t>Explore opportunities for global expansion by establishing a presence in key international markets. Adapt our solutions to meet local regulatory requirements, cultural nuances, and language preferences, ensuring a seamless customer experience worldwide.</w:t>
      </w:r>
    </w:p>
    <w:p>
      <w:r>
        <w:rPr>
          <w:rFonts w:ascii="Arial" w:hAnsi="Arial" w:eastAsia="Arial"/>
          <w:b/>
          <w:sz w:val="24"/>
        </w:rPr>
        <w:t xml:space="preserve">Rationale and Strategies: </w:t>
      </w:r>
      <w:r>
        <w:rPr>
          <w:rFonts w:ascii="Arial" w:hAnsi="Arial" w:eastAsia="Arial"/>
          <w:sz w:val="24"/>
        </w:rPr>
      </w:r>
    </w:p>
    <w:p>
      <w:r>
        <w:rPr>
          <w:rFonts w:ascii="Arial" w:hAnsi="Arial" w:eastAsia="Arial"/>
          <w:sz w:val="24"/>
        </w:rPr>
        <w:t>The short-term goals focus on establishing a strong foundation by enhancing product quality, acquiring new customers, and optimizing operational efficiency. These goals are essential for building customer trust, driving revenue growth, and ensuring long-term sustainability.</w:t>
      </w:r>
    </w:p>
    <w:p>
      <w:r>
        <w:rPr>
          <w:rFonts w:ascii="Arial" w:hAnsi="Arial" w:eastAsia="Arial"/>
          <w:sz w:val="24"/>
        </w:rPr>
        <w:t>The medium-term goals prioritize product innovation, market expansion, and strategic partnerships. These objectives aim to maintain a competitive edge, diversify our customer base, and leverage synergies to enhance our market position and product capabilities.</w:t>
      </w:r>
    </w:p>
    <w:p>
      <w:r>
        <w:rPr>
          <w:rFonts w:ascii="Arial" w:hAnsi="Arial" w:eastAsia="Arial"/>
          <w:sz w:val="24"/>
        </w:rPr>
        <w:t>The long-term goals emphasize industry leadership, talent acquisition and retention, and global expansion. These ambitious yet achievable goals position our company as a dominant player in the industry, attract and retain top talent, and expand our reach to new markets, ensuring sustained growth and profitability.</w:t>
      </w:r>
    </w:p>
    <w:p>
      <w:r>
        <w:rPr>
          <w:rFonts w:ascii="Arial" w:hAnsi="Arial" w:eastAsia="Arial"/>
          <w:sz w:val="24"/>
        </w:rPr>
        <w:t>To accomplish these goals, we will implement strategies such as agile development methodologies, data-driven decision-making, continuous improvement initiatives, targeted marketing campaigns, strategic partnerships, talent development programs, and localization efforts tailored to specific markets.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Measured by dividing the total cost of sales and marketing efforts by the number of new customers acquired within a specific period. This KPI is critical as it directly impacts profitability and scalability. A lower CAC indicates efficient marketing and sales strategies, enabling sustainable growth. It guides resource allocation, campaign optimization, and pricing decisions.</w:t>
      </w:r>
    </w:p>
    <w:p>
      <w:r>
        <w:rPr>
          <w:rFonts w:ascii="Arial" w:hAnsi="Arial" w:eastAsia="Arial"/>
          <w:b/>
          <w:sz w:val="24"/>
        </w:rPr>
        <w:t xml:space="preserve">Second Most Important KPI: </w:t>
      </w:r>
      <w:r>
        <w:rPr>
          <w:rFonts w:ascii="Arial" w:hAnsi="Arial" w:eastAsia="Arial"/>
          <w:sz w:val="24"/>
        </w:rPr>
        <w:t>Customer Lifetime Value (CLV). Calculated by projecting the total revenue a customer will generate over their relationship with the company, minus the associated costs of acquiring and serving them. CLV is essential for evaluating long-term customer profitability and identifying high-value segments. It informs customer retention strategies, product development priorities, and resource allocation across the customer journey.</w:t>
      </w:r>
    </w:p>
    <w:p>
      <w:r>
        <w:rPr>
          <w:rFonts w:ascii="Arial" w:hAnsi="Arial" w:eastAsia="Arial"/>
          <w:b/>
          <w:sz w:val="24"/>
        </w:rPr>
        <w:t xml:space="preserve">Third Most Important KPI: </w:t>
      </w:r>
      <w:r>
        <w:rPr>
          <w:rFonts w:ascii="Arial" w:hAnsi="Arial" w:eastAsia="Arial"/>
          <w:sz w:val="24"/>
        </w:rPr>
        <w:t>Content Engagement Metrics. Measured through website traffic, time on page, bounce rates, social media interactions, and lead conversions from content assets. These metrics gauge the effectiveness of content in attracting, engaging, and converting the target audience. They guide content strategy, format, distribution channels, and optimization efforts to enhance brand awareness, thought leadership, and lead generation.</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operations: </w:t>
      </w:r>
      <w:r>
        <w:rPr>
          <w:rFonts w:ascii="Arial" w:hAnsi="Arial" w:eastAsia="Arial"/>
          <w:sz w:val="24"/>
        </w:rPr>
        <w:t>Businesses require solutions that enhance efficiency, productivity, and cost-effectiveness across various functions and processes.</w:t>
      </w:r>
    </w:p>
    <w:p>
      <w:r>
        <w:rPr>
          <w:rFonts w:ascii="Arial" w:hAnsi="Arial" w:eastAsia="Arial"/>
          <w:b/>
          <w:sz w:val="24"/>
        </w:rPr>
        <w:t xml:space="preserve">Data-driven decision making: </w:t>
      </w:r>
      <w:r>
        <w:rPr>
          <w:rFonts w:ascii="Arial" w:hAnsi="Arial" w:eastAsia="Arial"/>
          <w:sz w:val="24"/>
        </w:rPr>
        <w:t>Enterprises seek robust analytics and reporting capabilities to gain actionable insights from their data for informed decision-making.</w:t>
      </w:r>
    </w:p>
    <w:p>
      <w:r>
        <w:rPr>
          <w:rFonts w:ascii="Arial" w:hAnsi="Arial" w:eastAsia="Arial"/>
          <w:b/>
          <w:sz w:val="24"/>
        </w:rPr>
        <w:t xml:space="preserve">Scalability and flexibility: </w:t>
      </w:r>
      <w:r>
        <w:rPr>
          <w:rFonts w:ascii="Arial" w:hAnsi="Arial" w:eastAsia="Arial"/>
          <w:sz w:val="24"/>
        </w:rPr>
        <w:t>As businesses grow, they need solutions that can scale seamlessly and adapt to evolving requirements without disrupting operations.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Legacy enterprise software: </w:t>
      </w:r>
      <w:r>
        <w:rPr>
          <w:rFonts w:ascii="Arial" w:hAnsi="Arial" w:eastAsia="Arial"/>
          <w:sz w:val="24"/>
        </w:rPr>
        <w:t>Established solutions offer robust functionality but often lack agility, seamless integration, and modern user experiences.</w:t>
      </w:r>
    </w:p>
    <w:p>
      <w:r>
        <w:rPr>
          <w:rFonts w:ascii="Arial" w:hAnsi="Arial" w:eastAsia="Arial"/>
          <w:b/>
          <w:sz w:val="24"/>
        </w:rPr>
        <w:t xml:space="preserve">Point solutions: </w:t>
      </w:r>
      <w:r>
        <w:rPr>
          <w:rFonts w:ascii="Arial" w:hAnsi="Arial" w:eastAsia="Arial"/>
          <w:sz w:val="24"/>
        </w:rPr>
        <w:t>Specialized tools address specific needs but create data silos, lack interoperability, and require multiple vendors.</w:t>
      </w:r>
    </w:p>
    <w:p>
      <w:r>
        <w:rPr>
          <w:rFonts w:ascii="Arial" w:hAnsi="Arial" w:eastAsia="Arial"/>
          <w:b/>
          <w:sz w:val="24"/>
        </w:rPr>
        <w:t xml:space="preserve">Cloud-based platforms: </w:t>
      </w:r>
      <w:r>
        <w:rPr>
          <w:rFonts w:ascii="Arial" w:hAnsi="Arial" w:eastAsia="Arial"/>
          <w:sz w:val="24"/>
        </w:rPr>
        <w:t>Offer scalability and accessibility but may compromise security, customization, or industry-specific capabilities.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end-to-end integration: </w:t>
      </w:r>
      <w:r>
        <w:rPr>
          <w:rFonts w:ascii="Arial" w:hAnsi="Arial" w:eastAsia="Arial"/>
          <w:sz w:val="24"/>
        </w:rPr>
        <w:t>Existing solutions struggle to provide a unified platform that seamlessly connects disparate systems and data sources.</w:t>
      </w:r>
    </w:p>
    <w:p>
      <w:r>
        <w:rPr>
          <w:rFonts w:ascii="Arial" w:hAnsi="Arial" w:eastAsia="Arial"/>
          <w:b/>
          <w:sz w:val="24"/>
        </w:rPr>
        <w:t xml:space="preserve">Limited adaptability: </w:t>
      </w:r>
      <w:r>
        <w:rPr>
          <w:rFonts w:ascii="Arial" w:hAnsi="Arial" w:eastAsia="Arial"/>
          <w:sz w:val="24"/>
        </w:rPr>
        <w:t>Rigid architectures and monolithic designs hinder the ability to rapidly adapt to changing business needs and emerging technologies.</w:t>
      </w:r>
    </w:p>
    <w:p>
      <w:r>
        <w:rPr>
          <w:rFonts w:ascii="Arial" w:hAnsi="Arial" w:eastAsia="Arial"/>
          <w:b/>
          <w:sz w:val="24"/>
        </w:rPr>
        <w:t xml:space="preserve">Inadequate security and compliance: </w:t>
      </w:r>
      <w:r>
        <w:rPr>
          <w:rFonts w:ascii="Arial" w:hAnsi="Arial" w:eastAsia="Arial"/>
          <w:sz w:val="24"/>
        </w:rPr>
        <w:t>Concerns around data privacy, regulatory compliance, and vulnerability management persist.</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enterprise software addresses these gaps by offering a comprehensive, secure, and adaptable platform that drives digital transformation. Its modular architecture enables seamless integration, facilitating cross-functional collaboration and data-driven insights. With robust security protocols, industry-specific customizations, and scalable cloud deployment, our solution empowers businesses to achieve operational excellence, agility, and a competitive edge.</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large enterprises across various industries, including technology, finance, healthcare, consulting, and manufacturing, with over 1,000 employees. Considering the global presence of these industries and the widespread need for advanced software solutions, the TAM could potentially reach $100 billion in annual revenue. This estimation accounts for the total number of enterprises requiring enterprise-grade software and the average annual spending on such solutions.</w:t>
      </w:r>
    </w:p>
    <w:p>
      <w:r>
        <w:rPr>
          <w:rFonts w:ascii="Arial" w:hAnsi="Arial" w:eastAsia="Arial"/>
          <w:b/>
          <w:sz w:val="24"/>
        </w:rPr>
        <w:t xml:space="preserve">Serviceable Available Market (SAM): </w:t>
      </w:r>
      <w:r>
        <w:rPr>
          <w:rFonts w:ascii="Arial" w:hAnsi="Arial" w:eastAsia="Arial"/>
          <w:sz w:val="24"/>
        </w:rPr>
        <w:t>Focusing on the specified geographic regions of North America, Europe, and Asia-Pacific, and considering our operational capabilities and distribution channels, the SAM narrows down to approximately $50 billion. This segment represents the enterprises within our reach that align with our target customer profiles and have the resources to invest in comprehensive software solutions.</w:t>
      </w:r>
    </w:p>
    <w:p>
      <w:r>
        <w:rPr>
          <w:rFonts w:ascii="Arial" w:hAnsi="Arial" w:eastAsia="Arial"/>
          <w:b/>
          <w:sz w:val="24"/>
        </w:rPr>
        <w:t xml:space="preserve">Serviceable Obtainable Market (SOM): </w:t>
      </w:r>
      <w:r>
        <w:rPr>
          <w:rFonts w:ascii="Arial" w:hAnsi="Arial" w:eastAsia="Arial"/>
          <w:sz w:val="24"/>
        </w:rPr>
        <w:t>Given the competitive landscape, our current resources, and potential market entry barriers, a realistic estimation of the market share we can secure in the initial stages is around 2-3% of the SAM. This translates to an SOM of $1 billion to $1.5 billion in annual revenue. As we establish a strong market presence, build strategic partnerships, and expand our offerings, our obtainable market share is expected to grow steadily over time.</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tailored to individual preferences and needs. Growing emphasis on sustainability and eco-friendly products/services. Shift towards online shopping and digital channels, influenced by convenience and mobile accessibility. Preference for transparent and socially responsible brands.</w:t>
      </w:r>
    </w:p>
    <w:p>
      <w:r>
        <w:rPr>
          <w:rFonts w:ascii="Arial" w:hAnsi="Arial" w:eastAsia="Arial"/>
          <w:b/>
          <w:sz w:val="24"/>
        </w:rPr>
        <w:t xml:space="preserve">Technological Trends: </w:t>
      </w:r>
      <w:r>
        <w:rPr>
          <w:rFonts w:ascii="Arial" w:hAnsi="Arial" w:eastAsia="Arial"/>
          <w:sz w:val="24"/>
        </w:rPr>
        <w:t>Advancements in artificial intelligence and machine learning, enabling predictive analytics and personalized recommendations. Adoption of cloud computing and software-as-a-service (SaaS) models for scalability and cost-efficiency. Emergence of Internet of Things (IoT) and connected devices, enabling real-time data collection and automation. Increasing use of virtual and augmented reality for immersive experiences.</w:t>
      </w:r>
    </w:p>
    <w:p>
      <w:r>
        <w:rPr>
          <w:rFonts w:ascii="Arial" w:hAnsi="Arial" w:eastAsia="Arial"/>
          <w:b/>
          <w:sz w:val="24"/>
        </w:rPr>
        <w:t xml:space="preserve">Competitive Trends: </w:t>
      </w:r>
      <w:r>
        <w:rPr>
          <w:rFonts w:ascii="Arial" w:hAnsi="Arial" w:eastAsia="Arial"/>
          <w:sz w:val="24"/>
        </w:rPr>
        <w:t>Product innovation focused on enhanced features, user experience, and integration capabilities. Leveraging data analytics and customer insights for targeted marketing campaigns. Forming strategic partnerships and acquisitions to expand product offerings or enter new markets. Adoption of subscription-based pricing models or freemium strategies to attract and retain customers.</w:t>
      </w:r>
    </w:p>
    <w:p>
      <w:r>
        <w:rPr>
          <w:rFonts w:ascii="Arial" w:hAnsi="Arial" w:eastAsia="Arial"/>
          <w:b/>
          <w:sz w:val="24"/>
        </w:rPr>
        <w:t xml:space="preserve">Economic Trends: </w:t>
      </w:r>
      <w:r>
        <w:rPr>
          <w:rFonts w:ascii="Arial" w:hAnsi="Arial" w:eastAsia="Arial"/>
          <w:sz w:val="24"/>
        </w:rPr>
        <w:t>Inflationary pressures impacting consumer purchasing power and operational costs. Supply chain disruptions and resource scarcity affecting product availability and pricing. Regional economic shifts influencing market demand and consumer confidence. Fluctuations in interest rates and currency exchange rates impacting global trade and investment decisions.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Microsoft (Office 365, Azure), Google (G Suite, Cloud Platform), Amazon (AWS), Oracle (Cloud Applications), and Salesforce (CRM, Cloud). These companies offer enterprise software solutions, cloud services, and productivity tools that compete with our offerings. They have a strong market presence and established customer base.</w:t>
      </w:r>
    </w:p>
    <w:p>
      <w:r>
        <w:rPr>
          <w:rFonts w:ascii="Arial" w:hAnsi="Arial" w:eastAsia="Arial"/>
          <w:b/>
          <w:sz w:val="24"/>
        </w:rPr>
        <w:t xml:space="preserve">Product/Service Comparison: </w:t>
      </w:r>
      <w:r>
        <w:rPr>
          <w:rFonts w:ascii="Arial" w:hAnsi="Arial" w:eastAsia="Arial"/>
          <w:sz w:val="24"/>
        </w:rPr>
        <w:t>Competitors offer a wide range of products and services, from productivity suites to cloud infrastructure and specialized applications. While they may excel in certain areas, our modular and adaptable platform provides a comprehensive, integrated solution tailored to specific industry needs. Our focus on seamless integration, data-driven insights, and robust security protocols sets us apart. We offer competitive pricing and a superior customer experience through personalized support and continuous innovation.</w:t>
      </w:r>
    </w:p>
    <w:p>
      <w:r>
        <w:rPr>
          <w:rFonts w:ascii="Arial" w:hAnsi="Arial" w:eastAsia="Arial"/>
          <w:b/>
          <w:sz w:val="24"/>
        </w:rPr>
        <w:t xml:space="preserve">Strategic Positioning: </w:t>
      </w:r>
      <w:r>
        <w:rPr>
          <w:rFonts w:ascii="Arial" w:hAnsi="Arial" w:eastAsia="Arial"/>
          <w:sz w:val="24"/>
        </w:rPr>
        <w:t>Microsoft positions itself as a leader in productivity software and cloud computing, targeting enterprises across industries. Google emphasizes collaboration, AI capabilities, and cost-effective cloud services. Amazon leverages its e-commerce expertise to offer scalable cloud infrastructure and services. Oracle focuses on industry-specific solutions and enterprise resource planning (ERP) systems. Salesforce is known for its customer relationship management (CRM) software and cloud-based applications. These competitors leverage their brand recognition, extensive partner ecosystems, and targeted marketing campaigns to attract and retain customers.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managing complex operations, ensuring data security, and achieving seamless integration across multiple systems. They require scalable, cost-effective solutions that streamline processes, enhance collaboration, and provide real-time insights for informed decision-making. Additionally, there is a growing need for customizable platforms that can adapt to unique industry requirements and evolving business demands.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global enterprise software market is estimated to reach $100 billion in annual revenue, with a projected compound annual growth rate (CAGR) of 8-10% over the next five years. Our serviceable available market (SAM) within the targeted regions is approximately $50 billion, presenting a significant opportunity for market penetration and growth.</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Accelerated digital transformation and cloud adoption driven by remote work and operational agility needs.</w:t>
      </w:r>
    </w:p>
    <w:p>
      <w:pPr>
        <w:pStyle w:val="ListBullet"/>
      </w:pPr>
      <w:r>
        <w:rPr>
          <w:rFonts w:ascii="Arial" w:hAnsi="Arial" w:eastAsia="Arial"/>
          <w:sz w:val="24"/>
        </w:rPr>
        <w:t>Increasing demand for data-driven insights and predictive analytics to optimize business processes.</w:t>
      </w:r>
    </w:p>
    <w:p>
      <w:pPr>
        <w:pStyle w:val="ListBullet"/>
      </w:pPr>
      <w:r>
        <w:rPr>
          <w:rFonts w:ascii="Arial" w:hAnsi="Arial" w:eastAsia="Arial"/>
          <w:sz w:val="24"/>
        </w:rPr>
        <w:t>Focus on cybersecurity and data privacy compliance to mitigate risks and build customer trust.</w:t>
      </w:r>
    </w:p>
    <w:p>
      <w:pPr>
        <w:pStyle w:val="ListBullet"/>
      </w:pPr>
      <w:r>
        <w:rPr>
          <w:rFonts w:ascii="Arial" w:hAnsi="Arial" w:eastAsia="Arial"/>
          <w:sz w:val="24"/>
        </w:rPr>
        <w:t>Emphasis on seamless integration and interoperability across multiple systems and platforms.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sz w:val="24"/>
        </w:rPr>
        <w:t>Microsoft, Google, Amazon, Oracle, and Salesforce dominate the enterprise software market with comprehensive offerings.</w:t>
      </w:r>
    </w:p>
    <w:p>
      <w:pPr>
        <w:pStyle w:val="ListBullet"/>
      </w:pPr>
      <w:r>
        <w:rPr>
          <w:rFonts w:ascii="Arial" w:hAnsi="Arial" w:eastAsia="Arial"/>
          <w:sz w:val="24"/>
        </w:rPr>
        <w:t>While competitors excel in specific areas, our modular and adaptable platform provides a tailored, integrated solution for diverse industry needs.</w:t>
      </w:r>
    </w:p>
    <w:p>
      <w:pPr>
        <w:pStyle w:val="ListBullet"/>
      </w:pPr>
      <w:r>
        <w:rPr>
          <w:rFonts w:ascii="Arial" w:hAnsi="Arial" w:eastAsia="Arial"/>
          <w:sz w:val="24"/>
        </w:rPr>
        <w:t>Our competitive advantages include superior data security, seamless integration, personalized support, and continuous innovation.</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a flexible, industry-specific solution that addresses unique business requirements and enables seamless integration with existing systems.</w:t>
      </w:r>
    </w:p>
    <w:p>
      <w:pPr>
        <w:pStyle w:val="ListBullet"/>
      </w:pPr>
      <w:r>
        <w:rPr>
          <w:rFonts w:ascii="Arial" w:hAnsi="Arial" w:eastAsia="Arial"/>
          <w:sz w:val="24"/>
        </w:rPr>
        <w:t>Leverage our data-driven insights and predictive analytics capabilities as a key differentiator, enabling clients to optimize operations and drive growth.</w:t>
      </w:r>
    </w:p>
    <w:p>
      <w:pPr>
        <w:pStyle w:val="ListBullet"/>
      </w:pPr>
      <w:r>
        <w:rPr>
          <w:rFonts w:ascii="Arial" w:hAnsi="Arial" w:eastAsia="Arial"/>
          <w:sz w:val="24"/>
        </w:rPr>
        <w:t>Prioritize robust cybersecurity measures and data privacy compliance to build trust and establish a strong market presence.</w:t>
      </w:r>
    </w:p>
    <w:p>
      <w:pPr>
        <w:pStyle w:val="ListBullet"/>
      </w:pPr>
      <w:r>
        <w:rPr>
          <w:rFonts w:ascii="Arial" w:hAnsi="Arial" w:eastAsia="Arial"/>
          <w:sz w:val="24"/>
        </w:rPr>
        <w:t>Explore strategic partnerships and acquisitions to expand our product offerings and strengthen our market position in targeted industries or regions.</w:t>
      </w:r>
    </w:p>
    <w:p>
      <w:pPr>
        <w:pStyle w:val="ListBullet"/>
      </w:pPr>
      <w:r>
        <w:rPr>
          <w:rFonts w:ascii="Arial" w:hAnsi="Arial" w:eastAsia="Arial"/>
          <w:sz w:val="24"/>
        </w:rPr>
        <w:t>Implement a comprehensive marketing strategy highlighting our competitive advantages, customer success stories, and industry-specific solutions.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Large enterprises across industries such as technology, finance, healthcare, and consulting that require advanced software solutions and have complex buying processes involving multiple stakeholders.</w:t>
      </w:r>
    </w:p>
    <w:p>
      <w:r>
        <w:rPr>
          <w:rFonts w:ascii="Arial" w:hAnsi="Arial" w:eastAsia="Arial"/>
          <w:b/>
          <w:sz w:val="24"/>
        </w:rPr>
        <w:t xml:space="preserve">Relevant Industries: </w:t>
      </w:r>
      <w:r>
        <w:rPr>
          <w:rFonts w:ascii="Arial" w:hAnsi="Arial" w:eastAsia="Arial"/>
          <w:sz w:val="24"/>
        </w:rPr>
        <w:t>Technology, Financial Services, Healthcare, Consulting, Manufacturing, Telecommunications</w:t>
      </w:r>
    </w:p>
    <w:p>
      <w:r>
        <w:rPr>
          <w:rFonts w:ascii="Arial" w:hAnsi="Arial" w:eastAsia="Arial"/>
          <w:b/>
          <w:sz w:val="24"/>
        </w:rPr>
        <w:t xml:space="preserve">Company Size: </w:t>
      </w:r>
      <w:r>
        <w:rPr>
          <w:rFonts w:ascii="Arial" w:hAnsi="Arial" w:eastAsia="Arial"/>
          <w:sz w:val="24"/>
        </w:rPr>
        <w:t>1,000+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Information Officer, Chief Technology Officer, VP of Engineering, Director of Software Development, IT Manager, Business Analyst, Project Manager</w:t>
      </w:r>
    </w:p>
    <w:p>
      <w:r>
        <w:rPr>
          <w:rFonts w:ascii="Arial" w:hAnsi="Arial" w:eastAsia="Arial"/>
          <w:b/>
          <w:sz w:val="24"/>
        </w:rPr>
        <w:t xml:space="preserve">Role in Buying Process: </w:t>
      </w:r>
      <w:r>
        <w:rPr>
          <w:rFonts w:ascii="Arial" w:hAnsi="Arial" w:eastAsia="Arial"/>
          <w:sz w:val="24"/>
        </w:rPr>
        <w:t>Champions (drive the need for change), Decision Makers (control budget and final approval), Influencers (provide input and shape requirements), Blockers (resist change or have competing priorities)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detail-oriented, collaborative, influential, adaptable</w:t>
      </w:r>
    </w:p>
    <w:p>
      <w:r>
        <w:rPr>
          <w:rFonts w:ascii="Arial" w:hAnsi="Arial" w:eastAsia="Arial"/>
          <w:b/>
          <w:sz w:val="24"/>
        </w:rPr>
        <w:t xml:space="preserve">Age: </w:t>
      </w:r>
      <w:r>
        <w:rPr>
          <w:rFonts w:ascii="Arial" w:hAnsi="Arial" w:eastAsia="Arial"/>
          <w:sz w:val="24"/>
        </w:rPr>
        <w:t>35-55</w:t>
      </w:r>
    </w:p>
    <w:p>
      <w:r>
        <w:rPr>
          <w:rFonts w:ascii="Arial" w:hAnsi="Arial" w:eastAsia="Arial"/>
          <w:b/>
          <w:sz w:val="24"/>
        </w:rPr>
        <w:t xml:space="preserve">Income: </w:t>
      </w:r>
      <w:r>
        <w:rPr>
          <w:rFonts w:ascii="Arial" w:hAnsi="Arial" w:eastAsia="Arial"/>
          <w:sz w:val="24"/>
        </w:rPr>
        <w:t>$100,000 - $250,000+</w:t>
      </w:r>
    </w:p>
    <w:p>
      <w:r>
        <w:rPr>
          <w:rFonts w:ascii="Arial" w:hAnsi="Arial" w:eastAsia="Arial"/>
          <w:b/>
          <w:sz w:val="24"/>
        </w:rPr>
        <w:t xml:space="preserve">Interests: </w:t>
      </w:r>
      <w:r>
        <w:rPr>
          <w:rFonts w:ascii="Arial" w:hAnsi="Arial" w:eastAsia="Arial"/>
          <w:sz w:val="24"/>
        </w:rPr>
        <w:t>Technology trends, industry insights, professional development, networking, work-life balance</w:t>
      </w:r>
    </w:p>
    <w:p>
      <w:r>
        <w:rPr>
          <w:rFonts w:ascii="Arial" w:hAnsi="Arial" w:eastAsia="Arial"/>
          <w:b/>
          <w:sz w:val="24"/>
        </w:rPr>
        <w:t xml:space="preserve">Values: </w:t>
      </w:r>
      <w:r>
        <w:rPr>
          <w:rFonts w:ascii="Arial" w:hAnsi="Arial" w:eastAsia="Arial"/>
          <w:sz w:val="24"/>
        </w:rPr>
        <w:t>Innovation, efficiency, quality, security, compliance, customer satisfaction</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Senior Software Engineer</w:t>
      </w:r>
    </w:p>
    <w:p>
      <w:r>
        <w:rPr>
          <w:rFonts w:ascii="Arial" w:hAnsi="Arial" w:eastAsia="Arial"/>
          <w:b/>
          <w:sz w:val="24"/>
        </w:rPr>
        <w:t xml:space="preserve">Demographic Profile: </w:t>
      </w:r>
      <w:r>
        <w:rPr>
          <w:rFonts w:ascii="Arial" w:hAnsi="Arial" w:eastAsia="Arial"/>
          <w:sz w:val="24"/>
        </w:rPr>
        <w:t>Age 32-45, predominantly male, high income level, bachelor's or master's degree in computer science or related field, married or in a committed relationship, occupation in software development or engineering.</w:t>
      </w:r>
    </w:p>
    <w:p>
      <w:r>
        <w:rPr>
          <w:rFonts w:ascii="Arial" w:hAnsi="Arial" w:eastAsia="Arial"/>
          <w:b/>
          <w:sz w:val="24"/>
        </w:rPr>
        <w:t xml:space="preserve">Psychographic Characteristics: </w:t>
      </w:r>
      <w:r>
        <w:rPr>
          <w:rFonts w:ascii="Arial" w:hAnsi="Arial" w:eastAsia="Arial"/>
          <w:sz w:val="24"/>
        </w:rPr>
        <w:t>Analytical, logical, detail-oriented, curious, enjoys problem-solving, values continuous learning, driven by intellectual challenges, embraces innovation, values work-life balance.</w:t>
      </w:r>
    </w:p>
    <w:p>
      <w:r>
        <w:rPr>
          <w:rFonts w:ascii="Arial" w:hAnsi="Arial" w:eastAsia="Arial"/>
          <w:b/>
          <w:sz w:val="24"/>
        </w:rPr>
        <w:t xml:space="preserve">Needs and Pain Points: </w:t>
      </w:r>
      <w:r>
        <w:rPr>
          <w:rFonts w:ascii="Arial" w:hAnsi="Arial" w:eastAsia="Arial"/>
          <w:sz w:val="24"/>
        </w:rPr>
        <w:t>Keeping up with rapidly evolving technologies, managing complex codebases, ensuring code quality and maintainability, collaborating effectively with cross-functional teams, mentoring and developing junior engineers, balancing multiple priorities and deadlines.</w:t>
      </w:r>
    </w:p>
    <w:p>
      <w:r>
        <w:rPr>
          <w:rFonts w:ascii="Arial" w:hAnsi="Arial" w:eastAsia="Arial"/>
          <w:b/>
          <w:sz w:val="24"/>
        </w:rPr>
        <w:t xml:space="preserve">Goals: </w:t>
      </w:r>
      <w:r>
        <w:rPr>
          <w:rFonts w:ascii="Arial" w:hAnsi="Arial" w:eastAsia="Arial"/>
          <w:sz w:val="24"/>
        </w:rPr>
        <w:t>Deliver high-quality, scalable, and efficient software solutions, contribute to cutting-edge projects, advance technical skills, take on leadership roles, drive innovation, and make a significant impact on the company's success.</w:t>
      </w:r>
    </w:p>
    <w:p>
      <w:r>
        <w:rPr>
          <w:rFonts w:ascii="Arial" w:hAnsi="Arial" w:eastAsia="Arial"/>
          <w:b/>
          <w:sz w:val="24"/>
        </w:rPr>
        <w:t xml:space="preserve">Concerns/Objections During Sales Process: </w:t>
      </w:r>
      <w:r>
        <w:rPr>
          <w:rFonts w:ascii="Arial" w:hAnsi="Arial" w:eastAsia="Arial"/>
          <w:sz w:val="24"/>
        </w:rPr>
        <w:t>Skepticism about overhyped or unproven technologies, concerns about integration with existing systems, doubts about vendor's technical expertise or support, hesitations about long-term costs or vendor lock-in.</w:t>
      </w:r>
    </w:p>
    <w:p>
      <w:r>
        <w:rPr>
          <w:rFonts w:ascii="Arial" w:hAnsi="Arial" w:eastAsia="Arial"/>
          <w:b/>
          <w:sz w:val="24"/>
        </w:rPr>
        <w:t xml:space="preserve">Factors That Influenced the Purchasing Decision: </w:t>
      </w:r>
      <w:r>
        <w:rPr>
          <w:rFonts w:ascii="Arial" w:hAnsi="Arial" w:eastAsia="Arial"/>
          <w:sz w:val="24"/>
        </w:rPr>
        <w:t>Proven track record and reputation, robust technical capabilities, seamless integration, scalability, comprehensive documentation and support, alignment with industry best practices, cost-effectiveness, and long-term viability.</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w:t>
      </w:r>
    </w:p>
    <w:p>
      <w:r>
        <w:rPr>
          <w:rFonts w:ascii="Arial" w:hAnsi="Arial" w:eastAsia="Arial"/>
          <w:b/>
          <w:sz w:val="24"/>
        </w:rPr>
        <w:t xml:space="preserve">Media Consumption Habits: </w:t>
      </w:r>
      <w:r>
        <w:rPr>
          <w:rFonts w:ascii="Arial" w:hAnsi="Arial" w:eastAsia="Arial"/>
          <w:sz w:val="24"/>
        </w:rPr>
        <w:t>Technical blogs, industry publications, online forums, developer communities, webinars, podcasts, and conferences.</w:t>
      </w:r>
    </w:p>
    <w:p>
      <w:r>
        <w:rPr>
          <w:rFonts w:ascii="Arial" w:hAnsi="Arial" w:eastAsia="Arial"/>
          <w:b/>
          <w:sz w:val="24"/>
        </w:rPr>
        <w:t xml:space="preserve">Brands They Resonate With: </w:t>
      </w:r>
      <w:r>
        <w:rPr>
          <w:rFonts w:ascii="Arial" w:hAnsi="Arial" w:eastAsia="Arial"/>
          <w:sz w:val="24"/>
        </w:rPr>
        <w:t>Established technology leaders known for innovation, quality, and reliability (e.g., Google, Microsoft, Amazon Web Services, etc.).</w:t>
      </w:r>
    </w:p>
    <w:p>
      <w:r>
        <w:rPr>
          <w:rFonts w:ascii="Arial" w:hAnsi="Arial" w:eastAsia="Arial"/>
          <w:b/>
          <w:sz w:val="24"/>
        </w:rPr>
        <w:t xml:space="preserve">Publicity/Social Media Activity: </w:t>
      </w:r>
      <w:r>
        <w:rPr>
          <w:rFonts w:ascii="Arial" w:hAnsi="Arial" w:eastAsia="Arial"/>
          <w:sz w:val="24"/>
        </w:rPr>
        <w:t>Active on professional networks like LinkedIn, sharing insights, engaging in discussions, and participating in relevant industry groups.</w:t>
      </w:r>
    </w:p>
    <w:p>
      <w:r>
        <w:rPr>
          <w:rFonts w:ascii="Arial" w:hAnsi="Arial" w:eastAsia="Arial"/>
          <w:b/>
          <w:sz w:val="24"/>
        </w:rPr>
        <w:t xml:space="preserve">LinkedIn Profile: </w:t>
      </w:r>
      <w:r>
        <w:rPr>
          <w:rFonts w:ascii="Arial" w:hAnsi="Arial" w:eastAsia="Arial"/>
          <w:sz w:val="24"/>
        </w:rPr>
        <w:t>Detailed work history, technical skills, certifications, publications or open-source contributions, recommendations from colleagues or managers, active engagement in relevant groups and discussions.</w:t>
      </w:r>
    </w:p>
    <w:p>
      <w:r>
        <w:rPr>
          <w:rFonts w:ascii="Arial" w:hAnsi="Arial" w:eastAsia="Arial"/>
          <w:b/>
          <w:sz w:val="24"/>
        </w:rPr>
        <w:t xml:space="preserve">Leisure Activities: </w:t>
      </w:r>
      <w:r>
        <w:rPr>
          <w:rFonts w:ascii="Arial" w:hAnsi="Arial" w:eastAsia="Arial"/>
          <w:sz w:val="24"/>
        </w:rPr>
        <w:t>Coding side projects, attending tech meetups or hackathons, reading technical books or blogs, outdoor activities like hiking or cycling, spending time with family.</w:t>
      </w:r>
    </w:p>
    <w:p>
      <w:r>
        <w:rPr>
          <w:rFonts w:ascii="Arial" w:hAnsi="Arial" w:eastAsia="Arial"/>
          <w:b/>
          <w:sz w:val="24"/>
        </w:rPr>
        <w:t xml:space="preserve">Celebrities or Notable People They Resonate With: </w:t>
      </w:r>
      <w:r>
        <w:rPr>
          <w:rFonts w:ascii="Arial" w:hAnsi="Arial" w:eastAsia="Arial"/>
          <w:sz w:val="24"/>
        </w:rPr>
        <w:t>Influential tech leaders, entrepreneurs, or innovators (e.g., Elon Musk, Satya Nadella, Sundar Pichai, etc.).</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Senior Software Engineer</w:t>
      </w:r>
    </w:p>
    <w:p>
      <w:r>
        <w:rPr>
          <w:rFonts w:ascii="Arial" w:hAnsi="Arial" w:eastAsia="Arial"/>
          <w:b/>
          <w:sz w:val="24"/>
        </w:rPr>
        <w:t xml:space="preserve">Demographic Profile: </w:t>
      </w:r>
      <w:r>
        <w:rPr>
          <w:rFonts w:ascii="Arial" w:hAnsi="Arial" w:eastAsia="Arial"/>
          <w:sz w:val="24"/>
        </w:rPr>
        <w:t>Age 32-45, predominantly male, high income level, bachelor's or master's degree in computer science or related field, married or in a committed relationship, occupation in software development or engineering.</w:t>
      </w:r>
    </w:p>
    <w:p>
      <w:r>
        <w:rPr>
          <w:rFonts w:ascii="Arial" w:hAnsi="Arial" w:eastAsia="Arial"/>
          <w:b/>
          <w:sz w:val="24"/>
        </w:rPr>
        <w:t xml:space="preserve">Psychographic Characteristics: </w:t>
      </w:r>
      <w:r>
        <w:rPr>
          <w:rFonts w:ascii="Arial" w:hAnsi="Arial" w:eastAsia="Arial"/>
          <w:sz w:val="24"/>
        </w:rPr>
        <w:t>Analytical, logical, detail-oriented, curious, enjoys problem-solving, values continuous learning, driven by intellectual challenges, embraces innovation, values work-life balance.</w:t>
      </w:r>
    </w:p>
    <w:p>
      <w:r>
        <w:rPr>
          <w:rFonts w:ascii="Arial" w:hAnsi="Arial" w:eastAsia="Arial"/>
          <w:b/>
          <w:sz w:val="24"/>
        </w:rPr>
        <w:t xml:space="preserve">Needs and Pain Points: </w:t>
      </w:r>
      <w:r>
        <w:rPr>
          <w:rFonts w:ascii="Arial" w:hAnsi="Arial" w:eastAsia="Arial"/>
          <w:sz w:val="24"/>
        </w:rPr>
        <w:t>Keeping up with rapidly evolving technologies, managing complex codebases, ensuring code quality and maintainability, collaborating effectively with cross-functional teams, mentoring and developing junior engineers, balancing multiple priorities and deadlines.</w:t>
      </w:r>
    </w:p>
    <w:p>
      <w:r>
        <w:rPr>
          <w:rFonts w:ascii="Arial" w:hAnsi="Arial" w:eastAsia="Arial"/>
          <w:b/>
          <w:sz w:val="24"/>
        </w:rPr>
        <w:t xml:space="preserve">Goals: </w:t>
      </w:r>
      <w:r>
        <w:rPr>
          <w:rFonts w:ascii="Arial" w:hAnsi="Arial" w:eastAsia="Arial"/>
          <w:sz w:val="24"/>
        </w:rPr>
        <w:t>Deliver high-quality, scalable, and efficient software solutions, contribute to cutting-edge projects, advance technical skills, take on leadership roles, drive innovation, and make a significant impact on the company's success.</w:t>
      </w:r>
    </w:p>
    <w:p>
      <w:r>
        <w:rPr>
          <w:rFonts w:ascii="Arial" w:hAnsi="Arial" w:eastAsia="Arial"/>
          <w:b/>
          <w:sz w:val="24"/>
        </w:rPr>
        <w:t xml:space="preserve">Concerns/Objections During Sales Process: </w:t>
      </w:r>
      <w:r>
        <w:rPr>
          <w:rFonts w:ascii="Arial" w:hAnsi="Arial" w:eastAsia="Arial"/>
          <w:sz w:val="24"/>
        </w:rPr>
        <w:t>Skepticism about overhyped or unproven technologies, concerns about integration with existing systems, doubts about vendor's technical expertise or support, hesitations about long-term costs or vendor lock-in.</w:t>
      </w:r>
    </w:p>
    <w:p>
      <w:r>
        <w:rPr>
          <w:rFonts w:ascii="Arial" w:hAnsi="Arial" w:eastAsia="Arial"/>
          <w:b/>
          <w:sz w:val="24"/>
        </w:rPr>
        <w:t xml:space="preserve">Factors That Influenced the Purchasing Decision: </w:t>
      </w:r>
      <w:r>
        <w:rPr>
          <w:rFonts w:ascii="Arial" w:hAnsi="Arial" w:eastAsia="Arial"/>
          <w:sz w:val="24"/>
        </w:rPr>
        <w:t>Proven track record and reputation, robust technical capabilities, seamless integration, scalability, comprehensive documentation and support, alignment with industry best practices, cost-effectiveness, and long-term viability.</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w:t>
      </w:r>
    </w:p>
    <w:p>
      <w:r>
        <w:rPr>
          <w:rFonts w:ascii="Arial" w:hAnsi="Arial" w:eastAsia="Arial"/>
          <w:b/>
          <w:sz w:val="24"/>
        </w:rPr>
        <w:t xml:space="preserve">Media Consumption Habits: </w:t>
      </w:r>
      <w:r>
        <w:rPr>
          <w:rFonts w:ascii="Arial" w:hAnsi="Arial" w:eastAsia="Arial"/>
          <w:sz w:val="24"/>
        </w:rPr>
        <w:t>Technical blogs, industry publications, online forums, developer communities, webinars, podcasts, and conferences.</w:t>
      </w:r>
    </w:p>
    <w:p>
      <w:r>
        <w:rPr>
          <w:rFonts w:ascii="Arial" w:hAnsi="Arial" w:eastAsia="Arial"/>
          <w:b/>
          <w:sz w:val="24"/>
        </w:rPr>
        <w:t xml:space="preserve">Brands They Resonate With: </w:t>
      </w:r>
      <w:r>
        <w:rPr>
          <w:rFonts w:ascii="Arial" w:hAnsi="Arial" w:eastAsia="Arial"/>
          <w:sz w:val="24"/>
        </w:rPr>
        <w:t>Established technology leaders known for innovation, quality, and reliability (e.g., Google, Microsoft, Amazon Web Services, etc.).</w:t>
      </w:r>
    </w:p>
    <w:p>
      <w:r>
        <w:rPr>
          <w:rFonts w:ascii="Arial" w:hAnsi="Arial" w:eastAsia="Arial"/>
          <w:b/>
          <w:sz w:val="24"/>
        </w:rPr>
        <w:t xml:space="preserve">Publicity/Social Media Activity: </w:t>
      </w:r>
      <w:r>
        <w:rPr>
          <w:rFonts w:ascii="Arial" w:hAnsi="Arial" w:eastAsia="Arial"/>
          <w:sz w:val="24"/>
        </w:rPr>
        <w:t>Active on professional networks like LinkedIn, sharing insights, engaging in discussions, and participating in relevant industry groups.</w:t>
      </w:r>
    </w:p>
    <w:p>
      <w:r>
        <w:rPr>
          <w:rFonts w:ascii="Arial" w:hAnsi="Arial" w:eastAsia="Arial"/>
          <w:b/>
          <w:sz w:val="24"/>
        </w:rPr>
        <w:t xml:space="preserve">LinkedIn Profile: </w:t>
      </w:r>
      <w:r>
        <w:rPr>
          <w:rFonts w:ascii="Arial" w:hAnsi="Arial" w:eastAsia="Arial"/>
          <w:sz w:val="24"/>
        </w:rPr>
        <w:t>Detailed work history, technical skills, certifications, publications or open-source contributions, recommendations from colleagues or managers, active engagement in relevant groups and discussions.</w:t>
      </w:r>
    </w:p>
    <w:p>
      <w:r>
        <w:rPr>
          <w:rFonts w:ascii="Arial" w:hAnsi="Arial" w:eastAsia="Arial"/>
          <w:b/>
          <w:sz w:val="24"/>
        </w:rPr>
        <w:t xml:space="preserve">Leisure Activities: </w:t>
      </w:r>
      <w:r>
        <w:rPr>
          <w:rFonts w:ascii="Arial" w:hAnsi="Arial" w:eastAsia="Arial"/>
          <w:sz w:val="24"/>
        </w:rPr>
        <w:t>Coding side projects, attending tech meetups or hackathons, reading technical books or blogs, outdoor activities like hiking or cycling, spending time with family.</w:t>
      </w:r>
    </w:p>
    <w:p>
      <w:r>
        <w:rPr>
          <w:rFonts w:ascii="Arial" w:hAnsi="Arial" w:eastAsia="Arial"/>
          <w:b/>
          <w:sz w:val="24"/>
        </w:rPr>
        <w:t xml:space="preserve">Celebrities or Notable People They Resonate With: </w:t>
      </w:r>
      <w:r>
        <w:rPr>
          <w:rFonts w:ascii="Arial" w:hAnsi="Arial" w:eastAsia="Arial"/>
          <w:sz w:val="24"/>
        </w:rPr>
        <w:t>Influential tech leaders, entrepreneurs, or innovators (e.g., Elon Musk, Satya Nadella, Sundar Pichai, etc.).</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Senior Software Engineer</w:t>
      </w:r>
    </w:p>
    <w:p>
      <w:r>
        <w:rPr>
          <w:rFonts w:ascii="Arial" w:hAnsi="Arial" w:eastAsia="Arial"/>
          <w:b/>
          <w:sz w:val="24"/>
        </w:rPr>
        <w:t xml:space="preserve">Demographic Profile: </w:t>
      </w:r>
      <w:r>
        <w:rPr>
          <w:rFonts w:ascii="Arial" w:hAnsi="Arial" w:eastAsia="Arial"/>
          <w:sz w:val="24"/>
        </w:rPr>
        <w:t>Age 32-45, predominantly male, high income level, bachelor's or master's degree in computer science or related field, married or in a committed relationship, occupation in software development or engineering.</w:t>
      </w:r>
    </w:p>
    <w:p>
      <w:r>
        <w:rPr>
          <w:rFonts w:ascii="Arial" w:hAnsi="Arial" w:eastAsia="Arial"/>
          <w:b/>
          <w:sz w:val="24"/>
        </w:rPr>
        <w:t xml:space="preserve">Psychographic Characteristics: </w:t>
      </w:r>
      <w:r>
        <w:rPr>
          <w:rFonts w:ascii="Arial" w:hAnsi="Arial" w:eastAsia="Arial"/>
          <w:sz w:val="24"/>
        </w:rPr>
        <w:t>Analytical, logical, detail-oriented, curious, enjoys problem-solving, values continuous learning, driven by intellectual challenges, embraces innovation, values work-life balance.</w:t>
      </w:r>
    </w:p>
    <w:p>
      <w:r>
        <w:rPr>
          <w:rFonts w:ascii="Arial" w:hAnsi="Arial" w:eastAsia="Arial"/>
          <w:b/>
          <w:sz w:val="24"/>
        </w:rPr>
        <w:t xml:space="preserve">Needs and Pain Points: </w:t>
      </w:r>
      <w:r>
        <w:rPr>
          <w:rFonts w:ascii="Arial" w:hAnsi="Arial" w:eastAsia="Arial"/>
          <w:sz w:val="24"/>
        </w:rPr>
        <w:t>Keeping up with rapidly evolving technologies, managing complex codebases, ensuring code quality and maintainability, collaborating effectively with cross-functional teams, mentoring and developing junior engineers, balancing multiple priorities and deadlines.</w:t>
      </w:r>
    </w:p>
    <w:p>
      <w:r>
        <w:rPr>
          <w:rFonts w:ascii="Arial" w:hAnsi="Arial" w:eastAsia="Arial"/>
          <w:b/>
          <w:sz w:val="24"/>
        </w:rPr>
        <w:t xml:space="preserve">Goals: </w:t>
      </w:r>
      <w:r>
        <w:rPr>
          <w:rFonts w:ascii="Arial" w:hAnsi="Arial" w:eastAsia="Arial"/>
          <w:sz w:val="24"/>
        </w:rPr>
        <w:t>Deliver high-quality, scalable, and efficient software solutions, contribute to cutting-edge projects, advance technical skills, take on leadership roles, drive innovation, and make a significant impact on the company's success.</w:t>
      </w:r>
    </w:p>
    <w:p>
      <w:r>
        <w:rPr>
          <w:rFonts w:ascii="Arial" w:hAnsi="Arial" w:eastAsia="Arial"/>
          <w:b/>
          <w:sz w:val="24"/>
        </w:rPr>
        <w:t xml:space="preserve">Concerns/Objections During Sales Process: </w:t>
      </w:r>
      <w:r>
        <w:rPr>
          <w:rFonts w:ascii="Arial" w:hAnsi="Arial" w:eastAsia="Arial"/>
          <w:sz w:val="24"/>
        </w:rPr>
        <w:t>Skepticism about overhyped or unproven technologies, concerns about integration with existing systems, doubts about vendor's technical expertise or support, hesitations about long-term costs or vendor lock-in.</w:t>
      </w:r>
    </w:p>
    <w:p>
      <w:r>
        <w:rPr>
          <w:rFonts w:ascii="Arial" w:hAnsi="Arial" w:eastAsia="Arial"/>
          <w:b/>
          <w:sz w:val="24"/>
        </w:rPr>
        <w:t xml:space="preserve">Factors That Influenced the Purchasing Decision: </w:t>
      </w:r>
      <w:r>
        <w:rPr>
          <w:rFonts w:ascii="Arial" w:hAnsi="Arial" w:eastAsia="Arial"/>
          <w:sz w:val="24"/>
        </w:rPr>
        <w:t>Proven track record and reputation, robust technical capabilities, seamless integration, scalability, comprehensive documentation and support, alignment with industry best practices, cost-effectiveness, and long-term viability.</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w:t>
      </w:r>
    </w:p>
    <w:p>
      <w:r>
        <w:rPr>
          <w:rFonts w:ascii="Arial" w:hAnsi="Arial" w:eastAsia="Arial"/>
          <w:b/>
          <w:sz w:val="24"/>
        </w:rPr>
        <w:t xml:space="preserve">Media Consumption Habits: </w:t>
      </w:r>
      <w:r>
        <w:rPr>
          <w:rFonts w:ascii="Arial" w:hAnsi="Arial" w:eastAsia="Arial"/>
          <w:sz w:val="24"/>
        </w:rPr>
        <w:t>Technical blogs, industry publications, online forums, developer communities, webinars, podcasts, and conferences.</w:t>
      </w:r>
    </w:p>
    <w:p>
      <w:r>
        <w:rPr>
          <w:rFonts w:ascii="Arial" w:hAnsi="Arial" w:eastAsia="Arial"/>
          <w:b/>
          <w:sz w:val="24"/>
        </w:rPr>
        <w:t xml:space="preserve">Brands They Resonate With: </w:t>
      </w:r>
      <w:r>
        <w:rPr>
          <w:rFonts w:ascii="Arial" w:hAnsi="Arial" w:eastAsia="Arial"/>
          <w:sz w:val="24"/>
        </w:rPr>
        <w:t>Established technology leaders known for innovation, quality, and reliability (e.g., Google, Microsoft, Amazon Web Services, etc.).</w:t>
      </w:r>
    </w:p>
    <w:p>
      <w:r>
        <w:rPr>
          <w:rFonts w:ascii="Arial" w:hAnsi="Arial" w:eastAsia="Arial"/>
          <w:b/>
          <w:sz w:val="24"/>
        </w:rPr>
        <w:t xml:space="preserve">Publicity/Social Media Activity: </w:t>
      </w:r>
      <w:r>
        <w:rPr>
          <w:rFonts w:ascii="Arial" w:hAnsi="Arial" w:eastAsia="Arial"/>
          <w:sz w:val="24"/>
        </w:rPr>
        <w:t>Active on professional networks like LinkedIn, sharing insights, engaging in discussions, and participating in relevant industry groups.</w:t>
      </w:r>
    </w:p>
    <w:p>
      <w:r>
        <w:rPr>
          <w:rFonts w:ascii="Arial" w:hAnsi="Arial" w:eastAsia="Arial"/>
          <w:b/>
          <w:sz w:val="24"/>
        </w:rPr>
        <w:t xml:space="preserve">LinkedIn Profile: </w:t>
      </w:r>
      <w:r>
        <w:rPr>
          <w:rFonts w:ascii="Arial" w:hAnsi="Arial" w:eastAsia="Arial"/>
          <w:sz w:val="24"/>
        </w:rPr>
        <w:t>Detailed work history, technical skills, certifications, publications or open-source contributions, recommendations from colleagues or managers, active engagement in relevant groups and discussions.</w:t>
      </w:r>
    </w:p>
    <w:p>
      <w:r>
        <w:rPr>
          <w:rFonts w:ascii="Arial" w:hAnsi="Arial" w:eastAsia="Arial"/>
          <w:b/>
          <w:sz w:val="24"/>
        </w:rPr>
        <w:t xml:space="preserve">Leisure Activities: </w:t>
      </w:r>
      <w:r>
        <w:rPr>
          <w:rFonts w:ascii="Arial" w:hAnsi="Arial" w:eastAsia="Arial"/>
          <w:sz w:val="24"/>
        </w:rPr>
        <w:t>Coding side projects, attending tech meetups or hackathons, reading technical books or blogs, outdoor activities like hiking or cycling, spending time with family.</w:t>
      </w:r>
    </w:p>
    <w:p>
      <w:r>
        <w:rPr>
          <w:rFonts w:ascii="Arial" w:hAnsi="Arial" w:eastAsia="Arial"/>
          <w:b/>
          <w:sz w:val="24"/>
        </w:rPr>
        <w:t xml:space="preserve">Celebrities or Notable People They Resonate With: </w:t>
      </w:r>
      <w:r>
        <w:rPr>
          <w:rFonts w:ascii="Arial" w:hAnsi="Arial" w:eastAsia="Arial"/>
          <w:sz w:val="24"/>
        </w:rPr>
        <w:t>Influential tech leaders, entrepreneurs, or innovators (e.g., Elon Musk, Satya Nadella, Sundar Pichai, etc.).</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Senior Software Engineer</w:t>
      </w:r>
    </w:p>
    <w:p>
      <w:r>
        <w:rPr>
          <w:rFonts w:ascii="Arial" w:hAnsi="Arial" w:eastAsia="Arial"/>
          <w:b/>
          <w:sz w:val="24"/>
        </w:rPr>
        <w:t xml:space="preserve">Demographic Profile: </w:t>
      </w:r>
      <w:r>
        <w:rPr>
          <w:rFonts w:ascii="Arial" w:hAnsi="Arial" w:eastAsia="Arial"/>
          <w:sz w:val="24"/>
        </w:rPr>
        <w:t>Age 32-45, predominantly male, high income level, bachelor's or master's degree in computer science or related field, married or in a committed relationship, occupation in software development or engineering.</w:t>
      </w:r>
    </w:p>
    <w:p>
      <w:r>
        <w:rPr>
          <w:rFonts w:ascii="Arial" w:hAnsi="Arial" w:eastAsia="Arial"/>
          <w:b/>
          <w:sz w:val="24"/>
        </w:rPr>
        <w:t xml:space="preserve">Psychographic Characteristics: </w:t>
      </w:r>
      <w:r>
        <w:rPr>
          <w:rFonts w:ascii="Arial" w:hAnsi="Arial" w:eastAsia="Arial"/>
          <w:sz w:val="24"/>
        </w:rPr>
        <w:t>Analytical, logical, detail-oriented, curious, enjoys problem-solving, values continuous learning, driven by intellectual challenges, embraces innovation, values work-life balance.</w:t>
      </w:r>
    </w:p>
    <w:p>
      <w:r>
        <w:rPr>
          <w:rFonts w:ascii="Arial" w:hAnsi="Arial" w:eastAsia="Arial"/>
          <w:b/>
          <w:sz w:val="24"/>
        </w:rPr>
        <w:t xml:space="preserve">Needs and Pain Points: </w:t>
      </w:r>
      <w:r>
        <w:rPr>
          <w:rFonts w:ascii="Arial" w:hAnsi="Arial" w:eastAsia="Arial"/>
          <w:sz w:val="24"/>
        </w:rPr>
        <w:t>Keeping up with rapidly evolving technologies, managing complex codebases, ensuring code quality and maintainability, collaborating effectively with cross-functional teams, mentoring and developing junior engineers, balancing multiple priorities and deadlines.</w:t>
      </w:r>
    </w:p>
    <w:p>
      <w:r>
        <w:rPr>
          <w:rFonts w:ascii="Arial" w:hAnsi="Arial" w:eastAsia="Arial"/>
          <w:b/>
          <w:sz w:val="24"/>
        </w:rPr>
        <w:t xml:space="preserve">Goals: </w:t>
      </w:r>
      <w:r>
        <w:rPr>
          <w:rFonts w:ascii="Arial" w:hAnsi="Arial" w:eastAsia="Arial"/>
          <w:sz w:val="24"/>
        </w:rPr>
        <w:t>Deliver high-quality, scalable, and efficient software solutions, contribute to cutting-edge projects, advance technical skills, take on leadership roles, drive innovation, and make a significant impact on the company's success.</w:t>
      </w:r>
    </w:p>
    <w:p>
      <w:r>
        <w:rPr>
          <w:rFonts w:ascii="Arial" w:hAnsi="Arial" w:eastAsia="Arial"/>
          <w:b/>
          <w:sz w:val="24"/>
        </w:rPr>
        <w:t xml:space="preserve">Concerns/Objections During Sales Process: </w:t>
      </w:r>
      <w:r>
        <w:rPr>
          <w:rFonts w:ascii="Arial" w:hAnsi="Arial" w:eastAsia="Arial"/>
          <w:sz w:val="24"/>
        </w:rPr>
        <w:t>Skepticism about overhyped or unproven technologies, concerns about integration with existing systems, doubts about vendor's technical expertise or support, hesitations about long-term costs or vendor lock-in.</w:t>
      </w:r>
    </w:p>
    <w:p>
      <w:r>
        <w:rPr>
          <w:rFonts w:ascii="Arial" w:hAnsi="Arial" w:eastAsia="Arial"/>
          <w:b/>
          <w:sz w:val="24"/>
        </w:rPr>
        <w:t xml:space="preserve">Factors That Influenced the Purchasing Decision: </w:t>
      </w:r>
      <w:r>
        <w:rPr>
          <w:rFonts w:ascii="Arial" w:hAnsi="Arial" w:eastAsia="Arial"/>
          <w:sz w:val="24"/>
        </w:rPr>
        <w:t>Proven track record and reputation, robust technical capabilities, seamless integration, scalability, comprehensive documentation and support, alignment with industry best practices, cost-effectiveness, and long-term viability.</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w:t>
      </w:r>
    </w:p>
    <w:p>
      <w:r>
        <w:rPr>
          <w:rFonts w:ascii="Arial" w:hAnsi="Arial" w:eastAsia="Arial"/>
          <w:b/>
          <w:sz w:val="24"/>
        </w:rPr>
        <w:t xml:space="preserve">Media Consumption Habits: </w:t>
      </w:r>
      <w:r>
        <w:rPr>
          <w:rFonts w:ascii="Arial" w:hAnsi="Arial" w:eastAsia="Arial"/>
          <w:sz w:val="24"/>
        </w:rPr>
        <w:t>Technical blogs, industry publications, online forums, developer communities, webinars, podcasts, and conferences.</w:t>
      </w:r>
    </w:p>
    <w:p>
      <w:r>
        <w:rPr>
          <w:rFonts w:ascii="Arial" w:hAnsi="Arial" w:eastAsia="Arial"/>
          <w:b/>
          <w:sz w:val="24"/>
        </w:rPr>
        <w:t xml:space="preserve">Brands They Resonate With: </w:t>
      </w:r>
      <w:r>
        <w:rPr>
          <w:rFonts w:ascii="Arial" w:hAnsi="Arial" w:eastAsia="Arial"/>
          <w:sz w:val="24"/>
        </w:rPr>
        <w:t>Established technology leaders known for innovation, quality, and reliability (e.g., Google, Microsoft, Amazon Web Services, etc.).</w:t>
      </w:r>
    </w:p>
    <w:p>
      <w:r>
        <w:rPr>
          <w:rFonts w:ascii="Arial" w:hAnsi="Arial" w:eastAsia="Arial"/>
          <w:b/>
          <w:sz w:val="24"/>
        </w:rPr>
        <w:t xml:space="preserve">Publicity/Social Media Activity: </w:t>
      </w:r>
      <w:r>
        <w:rPr>
          <w:rFonts w:ascii="Arial" w:hAnsi="Arial" w:eastAsia="Arial"/>
          <w:sz w:val="24"/>
        </w:rPr>
        <w:t>Active on professional networks like LinkedIn, sharing insights, engaging in discussions, and participating in relevant industry groups.</w:t>
      </w:r>
    </w:p>
    <w:p>
      <w:r>
        <w:rPr>
          <w:rFonts w:ascii="Arial" w:hAnsi="Arial" w:eastAsia="Arial"/>
          <w:b/>
          <w:sz w:val="24"/>
        </w:rPr>
        <w:t xml:space="preserve">LinkedIn Profile: </w:t>
      </w:r>
      <w:r>
        <w:rPr>
          <w:rFonts w:ascii="Arial" w:hAnsi="Arial" w:eastAsia="Arial"/>
          <w:sz w:val="24"/>
        </w:rPr>
        <w:t>Detailed work history, technical skills, certifications, publications or open-source contributions, recommendations from colleagues or managers, active engagement in relevant groups and discussions.</w:t>
      </w:r>
    </w:p>
    <w:p>
      <w:r>
        <w:rPr>
          <w:rFonts w:ascii="Arial" w:hAnsi="Arial" w:eastAsia="Arial"/>
          <w:b/>
          <w:sz w:val="24"/>
        </w:rPr>
        <w:t xml:space="preserve">Leisure Activities: </w:t>
      </w:r>
      <w:r>
        <w:rPr>
          <w:rFonts w:ascii="Arial" w:hAnsi="Arial" w:eastAsia="Arial"/>
          <w:sz w:val="24"/>
        </w:rPr>
        <w:t>Coding side projects, attending tech meetups or hackathons, reading technical books or blogs, outdoor activities like hiking or cycling, spending time with family.</w:t>
      </w:r>
    </w:p>
    <w:p>
      <w:r>
        <w:rPr>
          <w:rFonts w:ascii="Arial" w:hAnsi="Arial" w:eastAsia="Arial"/>
          <w:b/>
          <w:sz w:val="24"/>
        </w:rPr>
        <w:t xml:space="preserve">Celebrities or Notable People They Resonate With: </w:t>
      </w:r>
      <w:r>
        <w:rPr>
          <w:rFonts w:ascii="Arial" w:hAnsi="Arial" w:eastAsia="Arial"/>
          <w:sz w:val="24"/>
        </w:rPr>
        <w:t>Influential tech leaders, entrepreneurs, or innovators (e.g., Elon Musk, Satya Nadella, Sundar Pichai, etc.).</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Social media, search engines, industry publications, events</w:t>
      </w:r>
    </w:p>
    <w:p>
      <w:pPr>
        <w:pStyle w:val="ListBullet"/>
      </w:pPr>
      <w:r>
        <w:rPr>
          <w:rFonts w:ascii="Arial" w:hAnsi="Arial" w:eastAsia="Arial"/>
          <w:b/>
          <w:sz w:val="24"/>
        </w:rPr>
        <w:t xml:space="preserve">Channels: </w:t>
      </w:r>
      <w:r>
        <w:rPr>
          <w:rFonts w:ascii="Arial" w:hAnsi="Arial" w:eastAsia="Arial"/>
          <w:sz w:val="24"/>
        </w:rPr>
        <w:t>Digital (website, blogs, social media), print media, word-of-mouth</w:t>
      </w:r>
    </w:p>
    <w:p>
      <w:pPr>
        <w:pStyle w:val="ListBullet"/>
      </w:pPr>
      <w:r>
        <w:rPr>
          <w:rFonts w:ascii="Arial" w:hAnsi="Arial" w:eastAsia="Arial"/>
          <w:b/>
          <w:sz w:val="24"/>
        </w:rPr>
        <w:t xml:space="preserve">Emotions: </w:t>
      </w:r>
      <w:r>
        <w:rPr>
          <w:rFonts w:ascii="Arial" w:hAnsi="Arial" w:eastAsia="Arial"/>
          <w:sz w:val="24"/>
        </w:rPr>
        <w:t>Curiosity, interest, skepticism</w:t>
      </w:r>
    </w:p>
    <w:p>
      <w:pPr>
        <w:pStyle w:val="ListBullet"/>
      </w:pPr>
      <w:r>
        <w:rPr>
          <w:rFonts w:ascii="Arial" w:hAnsi="Arial" w:eastAsia="Arial"/>
          <w:b/>
          <w:sz w:val="24"/>
        </w:rPr>
        <w:t xml:space="preserve">Pain Points: </w:t>
      </w:r>
      <w:r>
        <w:rPr>
          <w:rFonts w:ascii="Arial" w:hAnsi="Arial" w:eastAsia="Arial"/>
          <w:sz w:val="24"/>
        </w:rPr>
        <w:t>Lack of awareness, information overload, unclear value proposition</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sales interactions, customer reviews</w:t>
      </w:r>
    </w:p>
    <w:p>
      <w:pPr>
        <w:pStyle w:val="ListBullet"/>
      </w:pPr>
      <w:r>
        <w:rPr>
          <w:rFonts w:ascii="Arial" w:hAnsi="Arial" w:eastAsia="Arial"/>
          <w:b/>
          <w:sz w:val="24"/>
        </w:rPr>
        <w:t xml:space="preserve">Channels: </w:t>
      </w:r>
      <w:r>
        <w:rPr>
          <w:rFonts w:ascii="Arial" w:hAnsi="Arial" w:eastAsia="Arial"/>
          <w:sz w:val="24"/>
        </w:rPr>
        <w:t>Digital (website, webinars, email), in-person meetings, phone calls</w:t>
      </w:r>
    </w:p>
    <w:p>
      <w:pPr>
        <w:pStyle w:val="ListBullet"/>
      </w:pPr>
      <w:r>
        <w:rPr>
          <w:rFonts w:ascii="Arial" w:hAnsi="Arial" w:eastAsia="Arial"/>
          <w:b/>
          <w:sz w:val="24"/>
        </w:rPr>
        <w:t xml:space="preserve">Emotions: </w:t>
      </w:r>
      <w:r>
        <w:rPr>
          <w:rFonts w:ascii="Arial" w:hAnsi="Arial" w:eastAsia="Arial"/>
          <w:sz w:val="24"/>
        </w:rPr>
        <w:t>Evaluation, comparison, uncertainty</w:t>
      </w:r>
    </w:p>
    <w:p>
      <w:pPr>
        <w:pStyle w:val="ListBullet"/>
      </w:pPr>
      <w:r>
        <w:rPr>
          <w:rFonts w:ascii="Arial" w:hAnsi="Arial" w:eastAsia="Arial"/>
          <w:b/>
          <w:sz w:val="24"/>
        </w:rPr>
        <w:t xml:space="preserve">Pain Points: </w:t>
      </w:r>
      <w:r>
        <w:rPr>
          <w:rFonts w:ascii="Arial" w:hAnsi="Arial" w:eastAsia="Arial"/>
          <w:sz w:val="24"/>
        </w:rPr>
        <w:t>Difficulty comparing solutions, lack of transparency, complex pricing models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negotiations, contract review, implementation planning</w:t>
      </w:r>
    </w:p>
    <w:p>
      <w:pPr>
        <w:pStyle w:val="ListBullet"/>
      </w:pPr>
      <w:r>
        <w:rPr>
          <w:rFonts w:ascii="Arial" w:hAnsi="Arial" w:eastAsia="Arial"/>
          <w:b/>
          <w:sz w:val="24"/>
        </w:rPr>
        <w:t xml:space="preserve">Channels: </w:t>
      </w:r>
      <w:r>
        <w:rPr>
          <w:rFonts w:ascii="Arial" w:hAnsi="Arial" w:eastAsia="Arial"/>
          <w:sz w:val="24"/>
        </w:rPr>
        <w:t>In-person meetings, phone calls, email, contract documentation</w:t>
      </w:r>
    </w:p>
    <w:p>
      <w:pPr>
        <w:pStyle w:val="ListBullet"/>
      </w:pPr>
      <w:r>
        <w:rPr>
          <w:rFonts w:ascii="Arial" w:hAnsi="Arial" w:eastAsia="Arial"/>
          <w:b/>
          <w:sz w:val="24"/>
        </w:rPr>
        <w:t xml:space="preserve">Emotions: </w:t>
      </w:r>
      <w:r>
        <w:rPr>
          <w:rFonts w:ascii="Arial" w:hAnsi="Arial" w:eastAsia="Arial"/>
          <w:sz w:val="24"/>
        </w:rPr>
        <w:t>Anticipation, excitement, apprehension</w:t>
      </w:r>
    </w:p>
    <w:p>
      <w:pPr>
        <w:pStyle w:val="ListBullet"/>
      </w:pPr>
      <w:r>
        <w:rPr>
          <w:rFonts w:ascii="Arial" w:hAnsi="Arial" w:eastAsia="Arial"/>
          <w:b/>
          <w:sz w:val="24"/>
        </w:rPr>
        <w:t xml:space="preserve">Pain Points: </w:t>
      </w:r>
      <w:r>
        <w:rPr>
          <w:rFonts w:ascii="Arial" w:hAnsi="Arial" w:eastAsia="Arial"/>
          <w:sz w:val="24"/>
        </w:rPr>
        <w:t>Lengthy sales cycles, complex negotiations, concerns about implementation</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support interactions, user community</w:t>
      </w:r>
    </w:p>
    <w:p>
      <w:pPr>
        <w:pStyle w:val="ListBullet"/>
      </w:pPr>
      <w:r>
        <w:rPr>
          <w:rFonts w:ascii="Arial" w:hAnsi="Arial" w:eastAsia="Arial"/>
          <w:b/>
          <w:sz w:val="24"/>
        </w:rPr>
        <w:t xml:space="preserve">Channels: </w:t>
      </w:r>
      <w:r>
        <w:rPr>
          <w:rFonts w:ascii="Arial" w:hAnsi="Arial" w:eastAsia="Arial"/>
          <w:sz w:val="24"/>
        </w:rPr>
        <w:t>Digital (knowledge base, forums, webinars), in-person training, customer support</w:t>
      </w:r>
    </w:p>
    <w:p>
      <w:pPr>
        <w:pStyle w:val="ListBullet"/>
      </w:pPr>
      <w:r>
        <w:rPr>
          <w:rFonts w:ascii="Arial" w:hAnsi="Arial" w:eastAsia="Arial"/>
          <w:b/>
          <w:sz w:val="24"/>
        </w:rPr>
        <w:t xml:space="preserve">Emotions: </w:t>
      </w:r>
      <w:r>
        <w:rPr>
          <w:rFonts w:ascii="Arial" w:hAnsi="Arial" w:eastAsia="Arial"/>
          <w:sz w:val="24"/>
        </w:rPr>
        <w:t>Determination, frustration, accomplishment</w:t>
      </w:r>
    </w:p>
    <w:p>
      <w:pPr>
        <w:pStyle w:val="ListBullet"/>
      </w:pPr>
      <w:r>
        <w:rPr>
          <w:rFonts w:ascii="Arial" w:hAnsi="Arial" w:eastAsia="Arial"/>
          <w:b/>
          <w:sz w:val="24"/>
        </w:rPr>
        <w:t xml:space="preserve">Pain Points: </w:t>
      </w:r>
      <w:r>
        <w:rPr>
          <w:rFonts w:ascii="Arial" w:hAnsi="Arial" w:eastAsia="Arial"/>
          <w:sz w:val="24"/>
        </w:rPr>
        <w:t>Steep learning curve, technical issues, lack of personalized support</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Renewal process, upsell/cross-sell opportunities, advocacy programs</w:t>
      </w:r>
    </w:p>
    <w:p>
      <w:pPr>
        <w:pStyle w:val="ListBullet"/>
      </w:pPr>
      <w:r>
        <w:rPr>
          <w:rFonts w:ascii="Arial" w:hAnsi="Arial" w:eastAsia="Arial"/>
          <w:b/>
          <w:sz w:val="24"/>
        </w:rPr>
        <w:t xml:space="preserve">Channels: </w:t>
      </w:r>
      <w:r>
        <w:rPr>
          <w:rFonts w:ascii="Arial" w:hAnsi="Arial" w:eastAsia="Arial"/>
          <w:sz w:val="24"/>
        </w:rPr>
        <w:t>Email, phone calls, in-app messaging, customer events</w:t>
      </w:r>
    </w:p>
    <w:p>
      <w:pPr>
        <w:pStyle w:val="ListBullet"/>
      </w:pPr>
      <w:r>
        <w:rPr>
          <w:rFonts w:ascii="Arial" w:hAnsi="Arial" w:eastAsia="Arial"/>
          <w:b/>
          <w:sz w:val="24"/>
        </w:rPr>
        <w:t xml:space="preserve">Emotions: </w:t>
      </w:r>
      <w:r>
        <w:rPr>
          <w:rFonts w:ascii="Arial" w:hAnsi="Arial" w:eastAsia="Arial"/>
          <w:sz w:val="24"/>
        </w:rPr>
        <w:t>Satisfaction, loyalty, advocacy</w:t>
      </w:r>
    </w:p>
    <w:p>
      <w:pPr>
        <w:pStyle w:val="ListBullet"/>
      </w:pPr>
      <w:r>
        <w:rPr>
          <w:rFonts w:ascii="Arial" w:hAnsi="Arial" w:eastAsia="Arial"/>
          <w:b/>
          <w:sz w:val="24"/>
        </w:rPr>
        <w:t xml:space="preserve">Pain Points: </w:t>
      </w:r>
      <w:r>
        <w:rPr>
          <w:rFonts w:ascii="Arial" w:hAnsi="Arial" w:eastAsia="Arial"/>
          <w:sz w:val="24"/>
        </w:rPr>
        <w:t>Lack of ongoing value demonstration, limited growth opportunities, poor renewal experience</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Targeted content marketing campaigns highlighting unique value proposition</w:t>
      </w:r>
    </w:p>
    <w:p>
      <w:pPr>
        <w:pStyle w:val="ListBullet"/>
      </w:pPr>
      <w:r>
        <w:rPr>
          <w:rFonts w:ascii="Arial" w:hAnsi="Arial" w:eastAsia="Arial"/>
          <w:sz w:val="24"/>
        </w:rPr>
        <w:t>Thought leadership through industry events, webinars, and publications</w:t>
      </w:r>
    </w:p>
    <w:p>
      <w:pPr>
        <w:pStyle w:val="ListBullet"/>
      </w:pPr>
      <w:r>
        <w:rPr>
          <w:rFonts w:ascii="Arial" w:hAnsi="Arial" w:eastAsia="Arial"/>
          <w:sz w:val="24"/>
        </w:rPr>
        <w:t>Engaging social media presence with educational and informative content</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Transparent and easy-to-understand pricing models</w:t>
      </w:r>
    </w:p>
    <w:p>
      <w:pPr>
        <w:pStyle w:val="ListBullet"/>
      </w:pPr>
      <w:r>
        <w:rPr>
          <w:rFonts w:ascii="Arial" w:hAnsi="Arial" w:eastAsia="Arial"/>
          <w:sz w:val="24"/>
        </w:rPr>
        <w:t>Comprehensive product demos and proof-of-concept trials</w:t>
      </w:r>
    </w:p>
    <w:p>
      <w:pPr>
        <w:pStyle w:val="ListBullet"/>
      </w:pPr>
      <w:r>
        <w:rPr>
          <w:rFonts w:ascii="Arial" w:hAnsi="Arial" w:eastAsia="Arial"/>
          <w:sz w:val="24"/>
        </w:rPr>
        <w:t>Access to subject matter experts for personalized consultations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Streamlined and efficient sales processes</w:t>
      </w:r>
    </w:p>
    <w:p>
      <w:pPr>
        <w:pStyle w:val="ListBullet"/>
      </w:pPr>
      <w:r>
        <w:rPr>
          <w:rFonts w:ascii="Arial" w:hAnsi="Arial" w:eastAsia="Arial"/>
          <w:sz w:val="24"/>
        </w:rPr>
        <w:t>Flexible and customizable contract terms</w:t>
      </w:r>
    </w:p>
    <w:p>
      <w:pPr>
        <w:pStyle w:val="ListBullet"/>
      </w:pPr>
      <w:r>
        <w:rPr>
          <w:rFonts w:ascii="Arial" w:hAnsi="Arial" w:eastAsia="Arial"/>
          <w:sz w:val="24"/>
        </w:rPr>
        <w:t>Detailed implementation roadmaps and project management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Intuitive and user-friendly onboarding experiences</w:t>
      </w:r>
    </w:p>
    <w:p>
      <w:pPr>
        <w:pStyle w:val="ListBullet"/>
      </w:pPr>
      <w:r>
        <w:rPr>
          <w:rFonts w:ascii="Arial" w:hAnsi="Arial" w:eastAsia="Arial"/>
          <w:sz w:val="24"/>
        </w:rPr>
        <w:t>Comprehensive training resources (videos, guides, live sessions)</w:t>
      </w:r>
    </w:p>
    <w:p>
      <w:pPr>
        <w:pStyle w:val="ListBullet"/>
      </w:pPr>
      <w:r>
        <w:rPr>
          <w:rFonts w:ascii="Arial" w:hAnsi="Arial" w:eastAsia="Arial"/>
          <w:sz w:val="24"/>
        </w:rPr>
        <w:t>Responsive and knowledgeable customer support team</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Proactive value realization and adoption monitoring</w:t>
      </w:r>
    </w:p>
    <w:p>
      <w:pPr>
        <w:pStyle w:val="ListBullet"/>
      </w:pPr>
      <w:r>
        <w:rPr>
          <w:rFonts w:ascii="Arial" w:hAnsi="Arial" w:eastAsia="Arial"/>
          <w:sz w:val="24"/>
        </w:rPr>
        <w:t>Personalized renewal processes with attractive incentives</w:t>
      </w:r>
    </w:p>
    <w:p>
      <w:pPr>
        <w:pStyle w:val="ListBullet"/>
      </w:pPr>
      <w:r>
        <w:rPr>
          <w:rFonts w:ascii="Arial" w:hAnsi="Arial" w:eastAsia="Arial"/>
          <w:sz w:val="24"/>
        </w:rPr>
        <w:t>Customer advocacy programs and opportunities for co-innovation</w:t>
      </w:r>
    </w:p>
    <w:p/>
    <w:p>
      <w:pPr>
        <w:pStyle w:val="Heading1"/>
      </w:pPr>
      <w:r>
        <w:rPr>
          <w:rFonts w:ascii="Arial" w:hAnsi="Arial" w:eastAsia="Arial"/>
          <w:b/>
          <w:color w:val="000000"/>
          <w:sz w:val="34"/>
        </w:rPr>
        <w:t>Brand Name</w:t>
      </w:r>
    </w:p>
    <w:p/>
    <w:p>
      <w:r>
        <w:rPr>
          <w:rFonts w:ascii="Arial" w:hAnsi="Arial" w:eastAsia="Arial"/>
          <w:b/>
          <w:sz w:val="24"/>
        </w:rPr>
        <w:t xml:space="preserve">Potential Brand Name: </w:t>
      </w:r>
      <w:r>
        <w:rPr>
          <w:rFonts w:ascii="Arial" w:hAnsi="Arial" w:eastAsia="Arial"/>
          <w:sz w:val="24"/>
        </w:rPr>
        <w:t>CodeCraft</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Digital Transformation, Delivering Operational Excellence.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clean lines, and minimalist compositions that convey a sense of precision, efficiency, and modernity. Incorporate abstract, data-driven visualizations and infographics that communicate complex information with clarity. Illustrations should have a flat, digital aesthetic with a focus on functionality and user experience.</w:t>
      </w:r>
    </w:p>
    <w:p>
      <w:r>
        <w:rPr>
          <w:rFonts w:ascii="Arial" w:hAnsi="Arial" w:eastAsia="Arial"/>
          <w:b/>
          <w:sz w:val="24"/>
        </w:rPr>
        <w:t xml:space="preserve">Photography Directions: </w:t>
      </w:r>
      <w:r>
        <w:rPr>
          <w:rFonts w:ascii="Arial" w:hAnsi="Arial" w:eastAsia="Arial"/>
          <w:sz w:val="24"/>
        </w:rPr>
        <w:t>People-centric imagery showcasing diverse teams collaborating in modern workspaces, conveying a culture of innovation and teamwork. Product-focused compositions highlighting the sleek design and user-friendly interfaces. Abstract visuals with geometric shapes and dynamic angles to represent digital transformation and cutting-edge technology.</w:t>
      </w:r>
    </w:p>
    <w:p>
      <w:r>
        <w:rPr>
          <w:rFonts w:ascii="Arial" w:hAnsi="Arial" w:eastAsia="Arial"/>
          <w:b/>
          <w:sz w:val="24"/>
        </w:rPr>
        <w:t xml:space="preserve">Visual Sophistication Level: </w:t>
      </w:r>
      <w:r>
        <w:rPr>
          <w:rFonts w:ascii="Arial" w:hAnsi="Arial" w:eastAsia="Arial"/>
          <w:sz w:val="24"/>
        </w:rPr>
        <w:t>A refined, sophisticated visual identity with a balance of minimalism and vibrancy. Embrace clean, uncluttered layouts with strategic use of white space, complemented by bold pops of the brand's accent colors. Maintain a professional, contemporary aesthetic that exudes confidence, expertise, and a future-forward mindset.</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innovative, customer-centric, approachable.</w:t>
      </w:r>
    </w:p>
    <w:p>
      <w:r>
        <w:rPr>
          <w:rFonts w:ascii="Arial" w:hAnsi="Arial" w:eastAsia="Arial"/>
          <w:sz w:val="24"/>
        </w:rPr>
        <w:t>These attributes reflect the brand's commitment to delivering cutting-edge solutions that drive digital transformation and operational excellence. The professional and authoritative tone instills confidence in our expertise and ability to navigate complex environments. The innovative quality highlights our forward-thinking approach and continuous pursuit of new technologies. The customer-centric attribute emphasizes our dedication to understanding and addressing our clients' unique needs. Lastly, the approachable nature fosters a collaborative partnership, ensuring our solutions resonate with and empower our clients' teams.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our groundbreaking AI-powered analytics suite, designed to unlock unprecedented insights and drive data-driven decision-making across your organization. With advanced machine learning algorithms and seamless integration, this innovative solution empowers you to uncover hidden patterns, optimize processes, and gain a competitive edge."</w:t>
      </w:r>
    </w:p>
    <w:p>
      <w:r>
        <w:rPr>
          <w:rFonts w:ascii="Arial" w:hAnsi="Arial" w:eastAsia="Arial"/>
          <w:b/>
          <w:sz w:val="24"/>
        </w:rPr>
        <w:t xml:space="preserve">Customer Complaint Response: </w:t>
      </w:r>
      <w:r>
        <w:rPr>
          <w:rFonts w:ascii="Arial" w:hAnsi="Arial" w:eastAsia="Arial"/>
          <w:sz w:val="24"/>
        </w:rPr>
        <w:t>"We understand your frustration and value your feedback. Our team is committed to resolving this issue promptly and ensuring your experience with our platform meets the highest standards of excellence. Your satisfaction is our top priority, and we will work diligently to address your concerns and restore your confidence in our solutions."</w:t>
      </w:r>
    </w:p>
    <w:p>
      <w:r>
        <w:rPr>
          <w:rFonts w:ascii="Arial" w:hAnsi="Arial" w:eastAsia="Arial"/>
          <w:b/>
          <w:sz w:val="24"/>
        </w:rPr>
        <w:t xml:space="preserve">LinkedIn Post: </w:t>
      </w:r>
      <w:r>
        <w:rPr>
          <w:rFonts w:ascii="Arial" w:hAnsi="Arial" w:eastAsia="Arial"/>
          <w:sz w:val="24"/>
        </w:rPr>
        <w:t>"At [Brand Name], we believe in fostering a culture of continuous learning and professional growth. Join us in celebrating the achievements of our talented engineers who recently completed advanced training in cutting-edge technologies, further enhancing our ability to deliver innovative solutions that drive digital transformation."</w:t>
      </w:r>
    </w:p>
    <w:p>
      <w:r>
        <w:rPr>
          <w:rFonts w:ascii="Arial" w:hAnsi="Arial" w:eastAsia="Arial"/>
          <w:b/>
          <w:sz w:val="24"/>
        </w:rPr>
        <w:t xml:space="preserve">Blog Post Title: </w:t>
      </w:r>
      <w:r>
        <w:rPr>
          <w:rFonts w:ascii="Arial" w:hAnsi="Arial" w:eastAsia="Arial"/>
          <w:sz w:val="24"/>
        </w:rPr>
        <w:t>"Unleash the Power of Cloud Computing: 5 Game-Changing Benefits for Small Businesses."</w:t>
      </w:r>
    </w:p>
    <w:p>
      <w:r>
        <w:rPr>
          <w:rFonts w:ascii="Arial" w:hAnsi="Arial" w:eastAsia="Arial"/>
          <w:b/>
          <w:sz w:val="24"/>
        </w:rPr>
        <w:t xml:space="preserve">Company Announcement: </w:t>
      </w:r>
      <w:r>
        <w:rPr>
          <w:rFonts w:ascii="Arial" w:hAnsi="Arial" w:eastAsia="Arial"/>
          <w:sz w:val="24"/>
        </w:rPr>
        <w:t>"We are thrilled to announce the strategic acquisition of [Company Name], a leading provider of cybersecurity solutions. This partnership reinforces our commitment to delivering robust, secure, and compliant solutions that protect our clients' critical data and systems, enabling them to focus on driving innovation and growth."</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CodeCraft is a cutting-edge software engineering company that specializes in delivering innovative, enterprise-grade solutions to drive digital transformation and operational excellence. Our brand identity reflects a seamless integration of technical expertise and creative ingenuity, positioning us as a trusted partner for organizations seeking sustained competitive advantage.</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minimalist logo combines a stylized 'C' with a triangular shape, symbolizing the fusion of coding and craftsmanship. The deep blue hue conveys trust and professionalism, while the vibrant orange adds warmth and energy.</w:t>
      </w:r>
    </w:p>
    <w:p>
      <w:r>
        <w:rPr>
          <w:rFonts w:ascii="Arial" w:hAnsi="Arial" w:eastAsia="Arial"/>
          <w:b/>
          <w:sz w:val="24"/>
        </w:rPr>
        <w:t xml:space="preserve">Color Palette: </w:t>
      </w:r>
      <w:r>
        <w:rPr>
          <w:rFonts w:ascii="Arial" w:hAnsi="Arial" w:eastAsia="Arial"/>
          <w:sz w:val="24"/>
        </w:rPr>
      </w:r>
    </w:p>
    <w:p>
      <w:r>
        <w:rPr>
          <w:rFonts w:ascii="Arial" w:hAnsi="Arial" w:eastAsia="Arial"/>
          <w:b/>
          <w:sz w:val="24"/>
        </w:rPr>
        <w:t xml:space="preserve">Primary: </w:t>
      </w:r>
      <w:r>
        <w:rPr>
          <w:rFonts w:ascii="Arial" w:hAnsi="Arial" w:eastAsia="Arial"/>
          <w:sz w:val="24"/>
        </w:rPr>
        <w:t>Midnight Blue (HEX: #0A192F), Vibrant Orange (HEX: #FF6D00)</w:t>
      </w:r>
    </w:p>
    <w:p>
      <w:r>
        <w:rPr>
          <w:rFonts w:ascii="Arial" w:hAnsi="Arial" w:eastAsia="Arial"/>
          <w:b/>
          <w:sz w:val="24"/>
        </w:rPr>
        <w:t xml:space="preserve">Secondary: </w:t>
      </w:r>
      <w:r>
        <w:rPr>
          <w:rFonts w:ascii="Arial" w:hAnsi="Arial" w:eastAsia="Arial"/>
          <w:sz w:val="24"/>
        </w:rPr>
        <w:t>Turquoise (HEX: #00B8D9), Light Gray (HEX: #F2F2F2), Charcoal Gray (HEX: #333333)</w:t>
      </w:r>
    </w:p>
    <w:p>
      <w:r>
        <w:rPr>
          <w:rFonts w:ascii="Arial" w:hAnsi="Arial" w:eastAsia="Arial"/>
          <w:b/>
          <w:sz w:val="24"/>
        </w:rPr>
        <w:t xml:space="preserve">Imagery: </w:t>
      </w:r>
      <w:r>
        <w:rPr>
          <w:rFonts w:ascii="Arial" w:hAnsi="Arial" w:eastAsia="Arial"/>
          <w:sz w:val="24"/>
        </w:rPr>
        <w:t>Geometric shapes, clean lines, and minimalist compositions. Abstract, data-driven visualizations and infographics. People-centric imagery showcasing diverse teams and modern workspaces. Product-focused compositions highlighting sleek design and user-friendly interfaces.</w:t>
      </w:r>
    </w:p>
    <w:p>
      <w:r>
        <w:rPr>
          <w:rFonts w:ascii="Arial" w:hAnsi="Arial" w:eastAsia="Arial"/>
          <w:b/>
          <w:sz w:val="24"/>
        </w:rPr>
        <w:t xml:space="preserve">Voice and Tone: </w:t>
      </w:r>
      <w:r>
        <w:rPr>
          <w:rFonts w:ascii="Arial" w:hAnsi="Arial" w:eastAsia="Arial"/>
          <w:sz w:val="24"/>
        </w:rPr>
        <w:t>Professional, authoritative, innovative, customer-centric, approachable. Adapt tone based on context, e.g., new product launches, customer communications, social media, blog content, and company announcements.</w:t>
      </w:r>
    </w:p>
    <w:p>
      <w:r>
        <w:rPr>
          <w:rFonts w:ascii="Arial" w:hAnsi="Arial" w:eastAsia="Arial"/>
          <w:b/>
          <w:sz w:val="24"/>
        </w:rPr>
        <w:t xml:space="preserve">Brand Positioning: </w:t>
      </w:r>
      <w:r>
        <w:rPr>
          <w:rFonts w:ascii="Arial" w:hAnsi="Arial" w:eastAsia="Arial"/>
          <w:sz w:val="24"/>
        </w:rPr>
        <w:t>CodeCraft empowers organizations to unlock their full potential through cutting-edge enterprise software solutions. Our modular and adaptable platform seamlessly integrates with existing systems, enabling cross-functional collaboration, streamlined processes, and data-driven decision-making. With robust security and compliance features, a relentless focus on quality and scalability, and personalized support, we position our clients as industry leaders, driving digital transformation and operational excellence.</w:t>
      </w:r>
    </w:p>
    <w:p>
      <w:r>
        <w:rPr>
          <w:rFonts w:ascii="Arial" w:hAnsi="Arial" w:eastAsia="Arial"/>
          <w:b/>
          <w:sz w:val="24"/>
        </w:rPr>
        <w:t xml:space="preserve">Target Audience: </w:t>
      </w:r>
      <w:r>
        <w:rPr>
          <w:rFonts w:ascii="Arial" w:hAnsi="Arial" w:eastAsia="Arial"/>
          <w:sz w:val="24"/>
        </w:rPr>
        <w:t>Strategic thinkers, problem-solvers, and leaders in their respective fields who value expertise, analytical capabilities, and the ability to navigate complex environments. They strive for professional growth, continuous learning, and the opportunity to make a meaningful impact through their work.</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forward-thinking technology leaders, CTOs, and senior IT professionals who prioritize innovation, operational efficiency, and driving business growth through digital transformation. Their key pain points include managing complexity, attracting top talent, ensuring scalability, and staying ahead of rapidly evolving technological landscapes. They seek comprehensive, future-proof solutions that enable them to achieve their strategic objectives and maintain a competitive edge.</w:t>
      </w:r>
    </w:p>
    <w:p>
      <w:r>
        <w:rPr>
          <w:rFonts w:ascii="Arial" w:hAnsi="Arial" w:eastAsia="Arial"/>
          <w:b/>
          <w:sz w:val="24"/>
        </w:rPr>
        <w:t xml:space="preserve">Market Definition: </w:t>
      </w:r>
      <w:r>
        <w:rPr>
          <w:rFonts w:ascii="Arial" w:hAnsi="Arial" w:eastAsia="Arial"/>
          <w:sz w:val="24"/>
        </w:rPr>
        <w:t>We operate in the enterprise software and cloud computing market, catering to organizations across various industries seeking to leverage cutting-edge technologies to streamline operations, enhance productivity, and unlock data-driven insights. Our brand uniquely positions itself as a trusted partner, offering a modular, adaptable platform that seamlessly integrates with existing systems and provides tailored solutions to address industry-specific challenges.</w:t>
      </w:r>
    </w:p>
    <w:p>
      <w:r>
        <w:rPr>
          <w:rFonts w:ascii="Arial" w:hAnsi="Arial" w:eastAsia="Arial"/>
          <w:b/>
          <w:sz w:val="24"/>
        </w:rPr>
        <w:t xml:space="preserve">Brand Promise: </w:t>
      </w:r>
      <w:r>
        <w:rPr>
          <w:rFonts w:ascii="Arial" w:hAnsi="Arial" w:eastAsia="Arial"/>
          <w:sz w:val="24"/>
        </w:rPr>
        <w:t>Our brand promises to deliver innovative, secure, and scalable enterprise solutions that empower organizations to achieve operational excellence, drive digital transformation, and unlock new growth opportunities. We pledge to be a reliable partner, providing personalized support, continuous innovation, and a superior customer experience that fosters long-term success.</w:t>
      </w:r>
    </w:p>
    <w:p>
      <w:r>
        <w:rPr>
          <w:rFonts w:ascii="Arial" w:hAnsi="Arial" w:eastAsia="Arial"/>
          <w:b/>
          <w:sz w:val="24"/>
        </w:rPr>
        <w:t xml:space="preserve">Reason to Believe: </w:t>
      </w:r>
      <w:r>
        <w:rPr>
          <w:rFonts w:ascii="Arial" w:hAnsi="Arial" w:eastAsia="Arial"/>
          <w:sz w:val="24"/>
        </w:rPr>
        <w:t>Our brand's promise is validated by our proven track record of delivering complex, mission-critical software systems for leading enterprises across various industries. Our team of expert engineers, data scientists, and industry specialists leverage cutting-edge technologies, agile methodologies, and a deep understanding of customer needs to develop tailored solutions that drive measurable results. Our commitment to security, compliance, and robust data protection protocols, combined with our extensive partner ecosystem and industry-leading customer satisfaction ratings, further reinforce our credibility and position us as a trusted partner for digital transformation initiatives.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forward-thinking enterprises seeking digital transformation and operational excellence. These organizations strive to streamline processes, leverage data-driven insights, and maintain a competitive edge through agility and innovation.</w:t>
      </w:r>
    </w:p>
    <w:p>
      <w:r>
        <w:rPr>
          <w:rFonts w:ascii="Arial" w:hAnsi="Arial" w:eastAsia="Arial"/>
          <w:b/>
          <w:sz w:val="24"/>
        </w:rPr>
        <w:t xml:space="preserve">Value Proposition: </w:t>
      </w:r>
      <w:r>
        <w:rPr>
          <w:rFonts w:ascii="Arial" w:hAnsi="Arial" w:eastAsia="Arial"/>
          <w:sz w:val="24"/>
        </w:rPr>
        <w:t>Our modular and adaptable platform seamlessly integrates disparate systems, enabling cross-functional collaboration and data-driven decision-making. With robust security protocols, industry-specific customizations, and scalable cloud deployment, we empower businesses to achieve operational efficiency, agility, and a competitive advantage.</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b/>
          <w:sz w:val="24"/>
        </w:rPr>
        <w:t xml:space="preserve">End-to-end integration: </w:t>
      </w:r>
      <w:r>
        <w:rPr>
          <w:rFonts w:ascii="Arial" w:hAnsi="Arial" w:eastAsia="Arial"/>
          <w:sz w:val="24"/>
        </w:rPr>
        <w:t>Seamless connectivity across systems and data sources for streamlined workflows.</w:t>
      </w:r>
    </w:p>
    <w:p>
      <w:pPr>
        <w:pStyle w:val="ListBullet"/>
      </w:pPr>
      <w:r>
        <w:rPr>
          <w:rFonts w:ascii="Arial" w:hAnsi="Arial" w:eastAsia="Arial"/>
          <w:b/>
          <w:sz w:val="24"/>
        </w:rPr>
        <w:t xml:space="preserve">Advanced analytics: </w:t>
      </w:r>
      <w:r>
        <w:rPr>
          <w:rFonts w:ascii="Arial" w:hAnsi="Arial" w:eastAsia="Arial"/>
          <w:sz w:val="24"/>
        </w:rPr>
        <w:t>Powerful reporting and visualization tools for actionable insights.</w:t>
      </w:r>
    </w:p>
    <w:p>
      <w:pPr>
        <w:pStyle w:val="ListBullet"/>
      </w:pPr>
      <w:r>
        <w:rPr>
          <w:rFonts w:ascii="Arial" w:hAnsi="Arial" w:eastAsia="Arial"/>
          <w:b/>
          <w:sz w:val="24"/>
        </w:rPr>
        <w:t xml:space="preserve">Modular architecture: </w:t>
      </w:r>
      <w:r>
        <w:rPr>
          <w:rFonts w:ascii="Arial" w:hAnsi="Arial" w:eastAsia="Arial"/>
          <w:sz w:val="24"/>
        </w:rPr>
        <w:t>Flexible and scalable design to adapt to evolving business needs.</w:t>
      </w:r>
    </w:p>
    <w:p>
      <w:pPr>
        <w:pStyle w:val="ListBullet"/>
      </w:pPr>
      <w:r>
        <w:rPr>
          <w:rFonts w:ascii="Arial" w:hAnsi="Arial" w:eastAsia="Arial"/>
          <w:b/>
          <w:sz w:val="24"/>
        </w:rPr>
        <w:t xml:space="preserve">Industry-specific customizations: </w:t>
      </w:r>
      <w:r>
        <w:rPr>
          <w:rFonts w:ascii="Arial" w:hAnsi="Arial" w:eastAsia="Arial"/>
          <w:sz w:val="24"/>
        </w:rPr>
        <w:t>Tailored solutions for unique requirements and regulatory compliance.</w:t>
      </w:r>
    </w:p>
    <w:p>
      <w:pPr>
        <w:pStyle w:val="ListBullet"/>
      </w:pPr>
      <w:r>
        <w:rPr>
          <w:rFonts w:ascii="Arial" w:hAnsi="Arial" w:eastAsia="Arial"/>
          <w:b/>
          <w:sz w:val="24"/>
        </w:rPr>
        <w:t xml:space="preserve">Robust security: </w:t>
      </w:r>
      <w:r>
        <w:rPr>
          <w:rFonts w:ascii="Arial" w:hAnsi="Arial" w:eastAsia="Arial"/>
          <w:sz w:val="24"/>
        </w:rPr>
        <w:t>Comprehensive protocols for data privacy and vulnerability management.</w:t>
      </w:r>
    </w:p>
    <w:p>
      <w:pPr>
        <w:pStyle w:val="ListBullet"/>
      </w:pPr>
      <w:r>
        <w:rPr>
          <w:rFonts w:ascii="Arial" w:hAnsi="Arial" w:eastAsia="Arial"/>
          <w:b/>
          <w:sz w:val="24"/>
        </w:rPr>
        <w:t xml:space="preserve">Cloud deployment: </w:t>
      </w:r>
      <w:r>
        <w:rPr>
          <w:rFonts w:ascii="Arial" w:hAnsi="Arial" w:eastAsia="Arial"/>
          <w:sz w:val="24"/>
        </w:rPr>
        <w:t>Scalable and accessible infrastructure for cost-effective operations.</w:t>
      </w:r>
    </w:p>
    <w:p>
      <w:r>
        <w:rPr>
          <w:rFonts w:ascii="Arial" w:hAnsi="Arial" w:eastAsia="Arial"/>
          <w:b/>
          <w:sz w:val="24"/>
        </w:rPr>
        <w:t xml:space="preserve">Competitor Comparison: </w:t>
      </w:r>
      <w:r>
        <w:rPr>
          <w:rFonts w:ascii="Arial" w:hAnsi="Arial" w:eastAsia="Arial"/>
          <w:sz w:val="24"/>
        </w:rPr>
        <w:t>While competitors like Microsoft, Google, Amazon, Oracle, and Salesforce offer enterprise software and cloud services, our solution stands out by providing a comprehensive, unified platform tailored to specific industry needs. Our focus on seamless integration, data-driven insights, and robust security protocols addresses gaps in existing offerings. We offer competitive pricing, personalized support, and continuous innovation to deliver a superior customer experience.</w:t>
      </w:r>
    </w:p>
    <w:p>
      <w:r>
        <w:rPr>
          <w:rFonts w:ascii="Arial" w:hAnsi="Arial" w:eastAsia="Arial"/>
          <w:b/>
          <w:sz w:val="24"/>
        </w:rPr>
        <w:t xml:space="preserve">Emotional Connection: </w:t>
      </w:r>
      <w:r>
        <w:rPr>
          <w:rFonts w:ascii="Arial" w:hAnsi="Arial" w:eastAsia="Arial"/>
          <w:sz w:val="24"/>
        </w:rPr>
        <w:t>Our product/service empowers organizations to embrace digital transformation with confidence, enabling them to stay ahead of the curve and achieve their aspirations for growth, efficiency, and innovation leadership.</w:t>
      </w:r>
    </w:p>
    <w:p>
      <w:r>
        <w:rPr>
          <w:rFonts w:ascii="Arial" w:hAnsi="Arial" w:eastAsia="Arial"/>
          <w:b/>
          <w:sz w:val="24"/>
        </w:rPr>
        <w:t xml:space="preserve">USP Statement: </w:t>
      </w:r>
      <w:r>
        <w:rPr>
          <w:rFonts w:ascii="Arial" w:hAnsi="Arial" w:eastAsia="Arial"/>
          <w:sz w:val="24"/>
        </w:rPr>
        <w:t>Our enterprise software platform delivers a seamless, secure, and adaptable solution that drives operational excellence, data-driven insights, and a competitive edge through its modular architecture, industry-specific customizations, and scalable cloud deployment.</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Intelligent Workflow Automation</w:t>
      </w:r>
    </w:p>
    <w:p>
      <w:r>
        <w:rPr>
          <w:rFonts w:ascii="Arial" w:hAnsi="Arial" w:eastAsia="Arial"/>
          <w:b/>
          <w:sz w:val="24"/>
        </w:rPr>
        <w:t xml:space="preserve">Functionality: </w:t>
      </w:r>
      <w:r>
        <w:rPr>
          <w:rFonts w:ascii="Arial" w:hAnsi="Arial" w:eastAsia="Arial"/>
          <w:sz w:val="24"/>
        </w:rPr>
        <w:t>Leveraging advanced AI and machine learning algorithms, this feature streamlines complex business processes by automating repetitive tasks, optimizing resource allocation, and enabling seamless cross-functional collaboration. It analyzes historical data, identifies bottlenecks, and dynamically adjusts workflows to maximize efficiency and productivity.</w:t>
      </w:r>
    </w:p>
    <w:p>
      <w:r>
        <w:rPr>
          <w:rFonts w:ascii="Arial" w:hAnsi="Arial" w:eastAsia="Arial"/>
          <w:b/>
          <w:sz w:val="24"/>
        </w:rPr>
        <w:t xml:space="preserve">Alignment: </w:t>
      </w:r>
      <w:r>
        <w:rPr>
          <w:rFonts w:ascii="Arial" w:hAnsi="Arial" w:eastAsia="Arial"/>
          <w:sz w:val="24"/>
        </w:rPr>
        <w:t>This feature directly supports our mission of empowering organizations with cutting-edge solutions that drive operational excellence. By automating workflows and optimizing processes, it enables our clients to focus on strategic initiatives, foster innovation, and deliver exceptional products and services that delight customers.</w:t>
      </w:r>
    </w:p>
    <w:p>
      <w:r>
        <w:rPr>
          <w:rFonts w:ascii="Arial" w:hAnsi="Arial" w:eastAsia="Arial"/>
          <w:b/>
          <w:sz w:val="24"/>
        </w:rPr>
        <w:t xml:space="preserve">Feature 2: </w:t>
      </w:r>
      <w:r>
        <w:rPr>
          <w:rFonts w:ascii="Arial" w:hAnsi="Arial" w:eastAsia="Arial"/>
          <w:sz w:val="24"/>
        </w:rPr>
        <w:t>Predictive Analytics and Forecasting</w:t>
      </w:r>
    </w:p>
    <w:p>
      <w:r>
        <w:rPr>
          <w:rFonts w:ascii="Arial" w:hAnsi="Arial" w:eastAsia="Arial"/>
          <w:b/>
          <w:sz w:val="24"/>
        </w:rPr>
        <w:t xml:space="preserve">Functionality: </w:t>
      </w:r>
      <w:r>
        <w:rPr>
          <w:rFonts w:ascii="Arial" w:hAnsi="Arial" w:eastAsia="Arial"/>
          <w:sz w:val="24"/>
        </w:rPr>
        <w:t>Utilizing sophisticated data modeling and predictive algorithms, this feature provides actionable insights into market trends, customer behavior, and operational performance. It enables data-driven decision-making by forecasting demand, identifying growth opportunities, and mitigating potential risks, empowering organizations to stay ahead of the curve and maintain a competitive edge.</w:t>
      </w:r>
    </w:p>
    <w:p>
      <w:r>
        <w:rPr>
          <w:rFonts w:ascii="Arial" w:hAnsi="Arial" w:eastAsia="Arial"/>
          <w:b/>
          <w:sz w:val="24"/>
        </w:rPr>
        <w:t xml:space="preserve">Alignment: </w:t>
      </w:r>
      <w:r>
        <w:rPr>
          <w:rFonts w:ascii="Arial" w:hAnsi="Arial" w:eastAsia="Arial"/>
          <w:sz w:val="24"/>
        </w:rPr>
        <w:t>This feature reinforces our vision of revolutionizing the software industry by delivering solutions that drive sustained competitive advantage. By equipping our clients with predictive analytics and forecasting capabilities, we enable them to make informed, proactive decisions, capitalize on emerging trends, and continuously adapt to changing market dynamics.</w:t>
      </w:r>
    </w:p>
    <w:p>
      <w:r>
        <w:rPr>
          <w:rFonts w:ascii="Arial" w:hAnsi="Arial" w:eastAsia="Arial"/>
          <w:b/>
          <w:sz w:val="24"/>
        </w:rPr>
        <w:t xml:space="preserve">Feature 3: </w:t>
      </w:r>
      <w:r>
        <w:rPr>
          <w:rFonts w:ascii="Arial" w:hAnsi="Arial" w:eastAsia="Arial"/>
          <w:sz w:val="24"/>
        </w:rPr>
        <w:t>Secure and Scalable Cloud Infrastructure</w:t>
      </w:r>
    </w:p>
    <w:p>
      <w:r>
        <w:rPr>
          <w:rFonts w:ascii="Arial" w:hAnsi="Arial" w:eastAsia="Arial"/>
          <w:b/>
          <w:sz w:val="24"/>
        </w:rPr>
        <w:t xml:space="preserve">Functionality: </w:t>
      </w:r>
      <w:r>
        <w:rPr>
          <w:rFonts w:ascii="Arial" w:hAnsi="Arial" w:eastAsia="Arial"/>
          <w:sz w:val="24"/>
        </w:rPr>
        <w:t>Built on a robust and highly scalable cloud infrastructure, our platform ensures seamless integration, real-time data synchronization, and unparalleled security and compliance. This feature enables organizations to rapidly scale their operations, accommodate fluctuating demands, and maintain business continuity while adhering to industry-specific regulations and data protection standards.</w:t>
      </w:r>
    </w:p>
    <w:p>
      <w:r>
        <w:rPr>
          <w:rFonts w:ascii="Arial" w:hAnsi="Arial" w:eastAsia="Arial"/>
          <w:b/>
          <w:sz w:val="24"/>
        </w:rPr>
        <w:t xml:space="preserve">Alignment: </w:t>
      </w:r>
      <w:r>
        <w:rPr>
          <w:rFonts w:ascii="Arial" w:hAnsi="Arial" w:eastAsia="Arial"/>
          <w:sz w:val="24"/>
        </w:rPr>
        <w:t>This feature directly supports our unique selling proposition by providing a comprehensive, integrated platform with robust security, compliance features, and seamless integration capabilities. It reinforces our commitment to delivering cutting-edge solutions that empower our clients to achieve digital transformation, operational excellence, and sustained competitive advantage.</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Workflows and Increased Productivity.</w:t>
      </w:r>
    </w:p>
    <w:p>
      <w:r>
        <w:rPr>
          <w:rFonts w:ascii="Arial" w:hAnsi="Arial" w:eastAsia="Arial"/>
          <w:b/>
          <w:sz w:val="24"/>
        </w:rPr>
        <w:t xml:space="preserve">Explanation: </w:t>
      </w:r>
      <w:r>
        <w:rPr>
          <w:rFonts w:ascii="Arial" w:hAnsi="Arial" w:eastAsia="Arial"/>
          <w:sz w:val="24"/>
        </w:rPr>
        <w:t>The Intelligent Workflow Automation feature leverages advanced AI and machine learning algorithms to streamline complex business processes. It automates repetitive tasks, optimizes resource allocation, and enables seamless cross-functional collaboration. By analyzing historical data and dynamically adjusting workflows, this feature maximizes efficiency and productivity, allowing our target audience to focus on strategic initiatives and foster innovation.</w:t>
      </w:r>
    </w:p>
    <w:p>
      <w:r>
        <w:rPr>
          <w:rFonts w:ascii="Arial" w:hAnsi="Arial" w:eastAsia="Arial"/>
          <w:b/>
          <w:sz w:val="24"/>
        </w:rPr>
        <w:t xml:space="preserve">Benefit Title: </w:t>
      </w:r>
      <w:r>
        <w:rPr>
          <w:rFonts w:ascii="Arial" w:hAnsi="Arial" w:eastAsia="Arial"/>
          <w:sz w:val="24"/>
        </w:rPr>
        <w:t>Data-Driven Decision-Making and Competitive Edge.</w:t>
      </w:r>
    </w:p>
    <w:p>
      <w:r>
        <w:rPr>
          <w:rFonts w:ascii="Arial" w:hAnsi="Arial" w:eastAsia="Arial"/>
          <w:b/>
          <w:sz w:val="24"/>
        </w:rPr>
        <w:t xml:space="preserve">Explanation: </w:t>
      </w:r>
      <w:r>
        <w:rPr>
          <w:rFonts w:ascii="Arial" w:hAnsi="Arial" w:eastAsia="Arial"/>
          <w:sz w:val="24"/>
        </w:rPr>
        <w:t>The Predictive Analytics and Forecasting feature utilizes sophisticated data modeling and predictive algorithms to provide actionable insights into market trends, customer behavior, and operational performance. This empowers our target audience, who are strategic thinkers and problem-solvers, to make informed, proactive decisions, capitalize on growth opportunities, mitigate risks, and maintain a competitive edge in their respective industries.</w:t>
      </w:r>
    </w:p>
    <w:p>
      <w:r>
        <w:rPr>
          <w:rFonts w:ascii="Arial" w:hAnsi="Arial" w:eastAsia="Arial"/>
          <w:b/>
          <w:sz w:val="24"/>
        </w:rPr>
        <w:t xml:space="preserve">Benefit Title: </w:t>
      </w:r>
      <w:r>
        <w:rPr>
          <w:rFonts w:ascii="Arial" w:hAnsi="Arial" w:eastAsia="Arial"/>
          <w:sz w:val="24"/>
        </w:rPr>
        <w:t>Scalable and Secure Operations.</w:t>
      </w:r>
    </w:p>
    <w:p>
      <w:r>
        <w:rPr>
          <w:rFonts w:ascii="Arial" w:hAnsi="Arial" w:eastAsia="Arial"/>
          <w:b/>
          <w:sz w:val="24"/>
        </w:rPr>
        <w:t xml:space="preserve">Explanation: </w:t>
      </w:r>
      <w:r>
        <w:rPr>
          <w:rFonts w:ascii="Arial" w:hAnsi="Arial" w:eastAsia="Arial"/>
          <w:sz w:val="24"/>
        </w:rPr>
        <w:t>Built on a robust and highly scalable cloud infrastructure, our platform ensures seamless integration, real-time data synchronization, and unparalleled security and compliance. This feature enables our target audience, who values expertise and analytical capabilities, to rapidly scale their operations, accommodate fluctuating demands, and maintain business continuity while adhering to industry-specific regulations and data protection standards, reinforcing their professional credibility and operational excellence.</w:t>
      </w:r>
    </w:p>
    <w:p/>
    <w:p>
      <w:pPr>
        <w:pStyle w:val="Heading1"/>
      </w:pPr>
      <w:r>
        <w:rPr>
          <w:rFonts w:ascii="Arial" w:hAnsi="Arial" w:eastAsia="Arial"/>
          <w:b/>
          <w:color w:val="000000"/>
          <w:sz w:val="34"/>
        </w:rPr>
        <w:t>Story Telling</w:t>
      </w:r>
    </w:p>
    <w:p/>
    <w:p>
      <w:r>
        <w:rPr>
          <w:rFonts w:ascii="Arial" w:hAnsi="Arial" w:eastAsia="Arial"/>
          <w:b/>
          <w:sz w:val="24"/>
        </w:rPr>
        <w:t xml:space="preserve">Brand Personality: </w:t>
      </w:r>
      <w:r>
        <w:rPr>
          <w:rFonts w:ascii="Arial" w:hAnsi="Arial" w:eastAsia="Arial"/>
          <w:sz w:val="24"/>
        </w:rPr>
        <w:t>Innovative, Authoritative, Customer-Centric, Collaborative.</w:t>
      </w:r>
    </w:p>
    <w:p>
      <w:r>
        <w:rPr>
          <w:rFonts w:ascii="Arial" w:hAnsi="Arial" w:eastAsia="Arial"/>
          <w:b/>
          <w:sz w:val="24"/>
        </w:rPr>
        <w:t xml:space="preserve">Tone of Voice: </w:t>
      </w:r>
      <w:r>
        <w:rPr>
          <w:rFonts w:ascii="Arial" w:hAnsi="Arial" w:eastAsia="Arial"/>
          <w:sz w:val="24"/>
        </w:rPr>
        <w:t>Professional, Approachable, Thought-Provoking, Solutions-Oriented.</w:t>
      </w:r>
    </w:p>
    <w:p>
      <w:r>
        <w:rPr>
          <w:rFonts w:ascii="Arial" w:hAnsi="Arial" w:eastAsia="Arial"/>
          <w:b/>
          <w:sz w:val="24"/>
        </w:rPr>
        <w:t xml:space="preserve">Messaging Pillars: </w:t>
      </w:r>
      <w:r>
        <w:rPr>
          <w:rFonts w:ascii="Arial" w:hAnsi="Arial" w:eastAsia="Arial"/>
          <w:sz w:val="24"/>
        </w:rPr>
      </w:r>
    </w:p>
    <w:p>
      <w:r>
        <w:rPr>
          <w:rFonts w:ascii="Arial" w:hAnsi="Arial" w:eastAsia="Arial"/>
          <w:b/>
          <w:sz w:val="24"/>
        </w:rPr>
        <w:t xml:space="preserve">Cutting-Edge Technology: </w:t>
      </w:r>
      <w:r>
        <w:rPr>
          <w:rFonts w:ascii="Arial" w:hAnsi="Arial" w:eastAsia="Arial"/>
          <w:sz w:val="24"/>
        </w:rPr>
        <w:t>Highlight our commitment to leveraging the latest advancements in software engineering, AI, and data analytics to deliver future-proof solutions that drive digital transformation and operational excellence.</w:t>
      </w:r>
    </w:p>
    <w:p>
      <w:r>
        <w:rPr>
          <w:rFonts w:ascii="Arial" w:hAnsi="Arial" w:eastAsia="Arial"/>
          <w:b/>
          <w:sz w:val="24"/>
        </w:rPr>
        <w:t xml:space="preserve">Trusted Partnership: </w:t>
      </w:r>
      <w:r>
        <w:rPr>
          <w:rFonts w:ascii="Arial" w:hAnsi="Arial" w:eastAsia="Arial"/>
          <w:sz w:val="24"/>
        </w:rPr>
        <w:t>Position CodeCraft as a strategic partner that deeply understands our clients' unique challenges and aspirations, providing tailored solutions and personalized support to enable their success.</w:t>
      </w:r>
    </w:p>
    <w:p>
      <w:r>
        <w:rPr>
          <w:rFonts w:ascii="Arial" w:hAnsi="Arial" w:eastAsia="Arial"/>
          <w:b/>
          <w:sz w:val="24"/>
        </w:rPr>
        <w:t xml:space="preserve">Proven Expertise: </w:t>
      </w:r>
      <w:r>
        <w:rPr>
          <w:rFonts w:ascii="Arial" w:hAnsi="Arial" w:eastAsia="Arial"/>
          <w:sz w:val="24"/>
        </w:rPr>
        <w:t>Emphasize our team's extensive industry experience, technical proficiency, and track record of delivering complex, enterprise-grade solutions that drive measurable business outcomes.</w:t>
      </w:r>
    </w:p>
    <w:p>
      <w:r>
        <w:rPr>
          <w:rFonts w:ascii="Arial" w:hAnsi="Arial" w:eastAsia="Arial"/>
          <w:b/>
          <w:sz w:val="24"/>
        </w:rPr>
        <w:t xml:space="preserve">Collaborative Innovation: </w:t>
      </w:r>
      <w:r>
        <w:rPr>
          <w:rFonts w:ascii="Arial" w:hAnsi="Arial" w:eastAsia="Arial"/>
          <w:sz w:val="24"/>
        </w:rPr>
        <w:t>Underscore our collaborative approach, fostering cross-functional teamwork and open communication to co-create innovative solutions that align with our clients' evolving needs.</w:t>
      </w:r>
    </w:p>
    <w:p>
      <w:r>
        <w:rPr>
          <w:rFonts w:ascii="Arial" w:hAnsi="Arial" w:eastAsia="Arial"/>
          <w:b/>
          <w:sz w:val="24"/>
        </w:rPr>
        <w:t xml:space="preserve">Brand Essence: </w:t>
      </w:r>
      <w:r>
        <w:rPr>
          <w:rFonts w:ascii="Arial" w:hAnsi="Arial" w:eastAsia="Arial"/>
          <w:sz w:val="24"/>
        </w:rPr>
        <w:t>"Empowering Transformation Through Innovative Craftsmanship."</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1: </w:t>
      </w:r>
      <w:r>
        <w:rPr>
          <w:rFonts w:ascii="Arial" w:hAnsi="Arial" w:eastAsia="Arial"/>
          <w:sz w:val="24"/>
        </w:rPr>
        <w:t>Unleash Operational Excellence</w:t>
      </w:r>
    </w:p>
    <w:p>
      <w:r>
        <w:rPr>
          <w:rFonts w:ascii="Arial" w:hAnsi="Arial" w:eastAsia="Arial"/>
          <w:b/>
          <w:sz w:val="24"/>
        </w:rPr>
        <w:t xml:space="preserve">Call to Action 2: </w:t>
      </w:r>
      <w:r>
        <w:rPr>
          <w:rFonts w:ascii="Arial" w:hAnsi="Arial" w:eastAsia="Arial"/>
          <w:sz w:val="24"/>
        </w:rPr>
        <w:t>Embrace Intelligent Automation</w:t>
      </w:r>
    </w:p>
    <w:p>
      <w:r>
        <w:rPr>
          <w:rFonts w:ascii="Arial" w:hAnsi="Arial" w:eastAsia="Arial"/>
          <w:b/>
          <w:sz w:val="24"/>
        </w:rPr>
        <w:t xml:space="preserve">Call to Action 3: </w:t>
      </w:r>
      <w:r>
        <w:rPr>
          <w:rFonts w:ascii="Arial" w:hAnsi="Arial" w:eastAsia="Arial"/>
          <w:sz w:val="24"/>
        </w:rPr>
        <w:t>Unlock Data-Driven Insights</w:t>
      </w:r>
    </w:p>
    <w:p>
      <w:r>
        <w:rPr>
          <w:rFonts w:ascii="Arial" w:hAnsi="Arial" w:eastAsia="Arial"/>
          <w:b/>
          <w:sz w:val="24"/>
        </w:rPr>
        <w:t xml:space="preserve">Call to Action 4: </w:t>
      </w:r>
      <w:r>
        <w:rPr>
          <w:rFonts w:ascii="Arial" w:hAnsi="Arial" w:eastAsia="Arial"/>
          <w:sz w:val="24"/>
        </w:rPr>
        <w:t>Gain a Competitive Edge</w:t>
      </w:r>
    </w:p>
    <w:p>
      <w:r>
        <w:rPr>
          <w:rFonts w:ascii="Arial" w:hAnsi="Arial" w:eastAsia="Arial"/>
          <w:b/>
          <w:sz w:val="24"/>
        </w:rPr>
        <w:t xml:space="preserve">Call to Action 5: </w:t>
      </w:r>
      <w:r>
        <w:rPr>
          <w:rFonts w:ascii="Arial" w:hAnsi="Arial" w:eastAsia="Arial"/>
          <w:sz w:val="24"/>
        </w:rPr>
        <w:t>Scale with Confidence</w:t>
      </w:r>
    </w:p>
    <w:p>
      <w:r>
        <w:rPr>
          <w:rFonts w:ascii="Arial" w:hAnsi="Arial" w:eastAsia="Arial"/>
          <w:b/>
          <w:sz w:val="24"/>
        </w:rPr>
        <w:t xml:space="preserve">Call to Action 6: </w:t>
      </w:r>
      <w:r>
        <w:rPr>
          <w:rFonts w:ascii="Arial" w:hAnsi="Arial" w:eastAsia="Arial"/>
          <w:sz w:val="24"/>
        </w:rPr>
        <w:t>Secure Your Future Growth</w:t>
      </w:r>
    </w:p>
    <w:p>
      <w:r>
        <w:rPr>
          <w:rFonts w:ascii="Arial" w:hAnsi="Arial" w:eastAsia="Arial"/>
          <w:b/>
          <w:sz w:val="24"/>
        </w:rPr>
        <w:t xml:space="preserve">Call to Action 7: </w:t>
      </w:r>
      <w:r>
        <w:rPr>
          <w:rFonts w:ascii="Arial" w:hAnsi="Arial" w:eastAsia="Arial"/>
          <w:sz w:val="24"/>
        </w:rPr>
        <w:t>Revolutionize Your Workflows</w:t>
      </w:r>
    </w:p>
    <w:p>
      <w:r>
        <w:rPr>
          <w:rFonts w:ascii="Arial" w:hAnsi="Arial" w:eastAsia="Arial"/>
          <w:b/>
          <w:sz w:val="24"/>
        </w:rPr>
        <w:t xml:space="preserve">Call to Action 8: </w:t>
      </w:r>
      <w:r>
        <w:rPr>
          <w:rFonts w:ascii="Arial" w:hAnsi="Arial" w:eastAsia="Arial"/>
          <w:sz w:val="24"/>
        </w:rPr>
        <w:t>Harness the Power of Predictive Analytics</w:t>
      </w:r>
    </w:p>
    <w:p>
      <w:r>
        <w:rPr>
          <w:rFonts w:ascii="Arial" w:hAnsi="Arial" w:eastAsia="Arial"/>
          <w:b/>
          <w:sz w:val="24"/>
        </w:rPr>
        <w:t xml:space="preserve">Call to Action 9: </w:t>
      </w:r>
      <w:r>
        <w:rPr>
          <w:rFonts w:ascii="Arial" w:hAnsi="Arial" w:eastAsia="Arial"/>
          <w:sz w:val="24"/>
        </w:rPr>
        <w:t>Accelerate Digital Transformation</w:t>
      </w:r>
    </w:p>
    <w:p>
      <w:r>
        <w:rPr>
          <w:rFonts w:ascii="Arial" w:hAnsi="Arial" w:eastAsia="Arial"/>
          <w:b/>
          <w:sz w:val="24"/>
        </w:rPr>
        <w:t xml:space="preserve">Call to Action 10: </w:t>
      </w:r>
      <w:r>
        <w:rPr>
          <w:rFonts w:ascii="Arial" w:hAnsi="Arial" w:eastAsia="Arial"/>
          <w:sz w:val="24"/>
        </w:rPr>
        <w:t>Maximize Productivity and Innovation</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CodeCraft's enterprise-grade software solutions empower organizations to achieve operational excellence and sustained competitive advantage through intelligent workflow automation, predictive analytics, and a secure, scalable cloud infrastructure. Our cutting-edge platform seamlessly integrates with existing systems, enabling cross-functional collaboration, streamlined processes, and data-driven decision-making, positioning us as a strategic partner that drives digital transformation and innovation.</w:t>
      </w:r>
    </w:p>
    <w:p>
      <w:r>
        <w:rPr>
          <w:rFonts w:ascii="Arial" w:hAnsi="Arial" w:eastAsia="Arial"/>
          <w:b/>
          <w:sz w:val="24"/>
        </w:rPr>
        <w:t xml:space="preserve">Bonus Value: </w:t>
      </w:r>
      <w:r>
        <w:rPr>
          <w:rFonts w:ascii="Arial" w:hAnsi="Arial" w:eastAsia="Arial"/>
          <w:sz w:val="24"/>
        </w:rPr>
        <w:t>Complementing our core offering, we provide exclusive consulting sessions with industry experts to optimize implementation and ensure maximum value realization. Additionally, our clients receive priority support, custom integrations tailored to their unique requirements, and comprehensive ROI-driven assessments to quantify the impact of our solutions on their business objectives.</w:t>
      </w:r>
    </w:p>
    <w:p>
      <w:r>
        <w:rPr>
          <w:rFonts w:ascii="Arial" w:hAnsi="Arial" w:eastAsia="Arial"/>
          <w:b/>
          <w:sz w:val="24"/>
        </w:rPr>
        <w:t xml:space="preserve">Urgency and Scarcity: </w:t>
      </w:r>
      <w:r>
        <w:rPr>
          <w:rFonts w:ascii="Arial" w:hAnsi="Arial" w:eastAsia="Arial"/>
          <w:sz w:val="24"/>
        </w:rPr>
        <w:t>To drive urgency and capitalize on early adopter benefits, we offer limited-time onboarding packages with accelerated deployment timelines and exclusive access to our dedicated implementation team. Furthermore, our enterprise-level solutions will be available to a capped number of clients within each industry vertical, ensuring a competitive advantage for those who act decisively.</w:t>
      </w:r>
    </w:p>
    <w:p>
      <w:r>
        <w:rPr>
          <w:rFonts w:ascii="Arial" w:hAnsi="Arial" w:eastAsia="Arial"/>
          <w:b/>
          <w:sz w:val="24"/>
        </w:rPr>
        <w:t xml:space="preserve">Risk Reversal: </w:t>
      </w:r>
      <w:r>
        <w:rPr>
          <w:rFonts w:ascii="Arial" w:hAnsi="Arial" w:eastAsia="Arial"/>
          <w:sz w:val="24"/>
        </w:rPr>
        <w:t>We understand the importance of mitigating organizational risk. Therefore, we provide performance-based guarantees, ensuring our solutions deliver measurable results or receive a full refund. Additionally, our flexible opt-out options for enterprise clients, coupled with a satisfaction commitment, further reduce perceived risk and foster long-term partnerships built on trust and transparency.</w:t>
      </w:r>
    </w:p>
    <w:p>
      <w:r>
        <w:rPr>
          <w:rFonts w:ascii="Arial" w:hAnsi="Arial" w:eastAsia="Arial"/>
          <w:b/>
          <w:sz w:val="24"/>
        </w:rPr>
        <w:t xml:space="preserve">Clear and Compelling Call-To-Action (CTA): </w:t>
      </w:r>
      <w:r>
        <w:rPr>
          <w:rFonts w:ascii="Arial" w:hAnsi="Arial" w:eastAsia="Arial"/>
          <w:sz w:val="24"/>
        </w:rPr>
        <w:t>Unlock your organization's full potential and gain a sustainable competitive edge. Schedule a personalized consultation with our experts today to explore how CodeCraft's innovative solutions can drive your digital transformation and operational excellence.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modular platform tailored to unique industry needs.</w:t>
      </w:r>
    </w:p>
    <w:p>
      <w:pPr>
        <w:pStyle w:val="ListBullet"/>
      </w:pPr>
      <w:r>
        <w:rPr>
          <w:rFonts w:ascii="Arial" w:hAnsi="Arial" w:eastAsia="Arial"/>
          <w:sz w:val="24"/>
        </w:rPr>
        <w:t>Superior data security and privacy compliance measures.</w:t>
      </w:r>
    </w:p>
    <w:p>
      <w:pPr>
        <w:pStyle w:val="ListBullet"/>
      </w:pPr>
      <w:r>
        <w:rPr>
          <w:rFonts w:ascii="Arial" w:hAnsi="Arial" w:eastAsia="Arial"/>
          <w:sz w:val="24"/>
        </w:rPr>
        <w:t>Seamless integration with existing systems and platforms.</w:t>
      </w:r>
    </w:p>
    <w:p>
      <w:pPr>
        <w:pStyle w:val="ListBullet"/>
      </w:pPr>
      <w:r>
        <w:rPr>
          <w:rFonts w:ascii="Arial" w:hAnsi="Arial" w:eastAsia="Arial"/>
          <w:sz w:val="24"/>
        </w:rPr>
        <w:t>Data-driven insights and predictive analytics capabilities.</w:t>
      </w:r>
    </w:p>
    <w:p>
      <w:pPr>
        <w:pStyle w:val="ListBullet"/>
      </w:pPr>
      <w:r>
        <w:rPr>
          <w:rFonts w:ascii="Arial" w:hAnsi="Arial" w:eastAsia="Arial"/>
          <w:sz w:val="24"/>
        </w:rPr>
        <w:t>Continuous innovation and adaptability to evolving business demands.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compared to established market leaders.</w:t>
      </w:r>
    </w:p>
    <w:p>
      <w:pPr>
        <w:pStyle w:val="ListBullet"/>
      </w:pPr>
      <w:r>
        <w:rPr>
          <w:rFonts w:ascii="Arial" w:hAnsi="Arial" w:eastAsia="Arial"/>
          <w:sz w:val="24"/>
        </w:rPr>
        <w:t>Potential scalability challenges during rapid growth phases.</w:t>
      </w:r>
    </w:p>
    <w:p>
      <w:pPr>
        <w:pStyle w:val="ListBullet"/>
      </w:pPr>
      <w:r>
        <w:rPr>
          <w:rFonts w:ascii="Arial" w:hAnsi="Arial" w:eastAsia="Arial"/>
          <w:sz w:val="24"/>
        </w:rPr>
        <w:t>Dependency on strategic partnerships for certain product offerings.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Accelerated digital transformation and cloud adoption trends.</w:t>
      </w:r>
    </w:p>
    <w:p>
      <w:pPr>
        <w:pStyle w:val="ListBullet"/>
      </w:pPr>
      <w:r>
        <w:rPr>
          <w:rFonts w:ascii="Arial" w:hAnsi="Arial" w:eastAsia="Arial"/>
          <w:sz w:val="24"/>
        </w:rPr>
        <w:t>Increasing demand for customizable, industry-specific solutions.</w:t>
      </w:r>
    </w:p>
    <w:p>
      <w:pPr>
        <w:pStyle w:val="ListBullet"/>
      </w:pPr>
      <w:r>
        <w:rPr>
          <w:rFonts w:ascii="Arial" w:hAnsi="Arial" w:eastAsia="Arial"/>
          <w:sz w:val="24"/>
        </w:rPr>
        <w:t>Untapped market potential in emerging regions or niche industries.</w:t>
      </w:r>
    </w:p>
    <w:p>
      <w:pPr>
        <w:pStyle w:val="ListBullet"/>
      </w:pPr>
      <w:r>
        <w:rPr>
          <w:rFonts w:ascii="Arial" w:hAnsi="Arial" w:eastAsia="Arial"/>
          <w:sz w:val="24"/>
        </w:rPr>
        <w:t>Strategic acquisitions to expand product portfolio and market reach.</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well-established, resource-rich competitors.</w:t>
      </w:r>
    </w:p>
    <w:p>
      <w:pPr>
        <w:pStyle w:val="ListBullet"/>
      </w:pPr>
      <w:r>
        <w:rPr>
          <w:rFonts w:ascii="Arial" w:hAnsi="Arial" w:eastAsia="Arial"/>
          <w:sz w:val="24"/>
        </w:rPr>
        <w:t>Rapid technological advancements requiring continuous innovation.</w:t>
      </w:r>
    </w:p>
    <w:p>
      <w:pPr>
        <w:pStyle w:val="ListBullet"/>
      </w:pPr>
      <w:r>
        <w:rPr>
          <w:rFonts w:ascii="Arial" w:hAnsi="Arial" w:eastAsia="Arial"/>
          <w:sz w:val="24"/>
        </w:rPr>
        <w:t>Stringent data privacy regulations and cybersecurity risks.</w:t>
      </w:r>
    </w:p>
    <w:p>
      <w:pPr>
        <w:pStyle w:val="ListBullet"/>
      </w:pPr>
      <w:r>
        <w:rPr>
          <w:rFonts w:ascii="Arial" w:hAnsi="Arial" w:eastAsia="Arial"/>
          <w:sz w:val="24"/>
        </w:rPr>
        <w:t>Potential market disruptions from new entrants or disruptive technologies.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Awareness and Visibility: </w:t>
      </w:r>
      <w:r>
        <w:rPr>
          <w:rFonts w:ascii="Arial" w:hAnsi="Arial" w:eastAsia="Arial"/>
          <w:sz w:val="24"/>
        </w:rPr>
      </w:r>
    </w:p>
    <w:p>
      <w:r>
        <w:rPr>
          <w:rFonts w:ascii="Arial" w:hAnsi="Arial" w:eastAsia="Arial"/>
          <w:b/>
          <w:sz w:val="24"/>
        </w:rPr>
        <w:t xml:space="preserve">Goal: </w:t>
      </w:r>
      <w:r>
        <w:rPr>
          <w:rFonts w:ascii="Arial" w:hAnsi="Arial" w:eastAsia="Arial"/>
          <w:sz w:val="24"/>
        </w:rPr>
        <w:t>Increase brand awareness and visibility within our target audience by 25% over the next 12 months.</w:t>
      </w:r>
    </w:p>
    <w:p>
      <w:r>
        <w:rPr>
          <w:rFonts w:ascii="Arial" w:hAnsi="Arial" w:eastAsia="Arial"/>
          <w:b/>
          <w:sz w:val="24"/>
        </w:rPr>
        <w:t xml:space="preserve">Rationale: </w:t>
      </w:r>
      <w:r>
        <w:rPr>
          <w:rFonts w:ascii="Arial" w:hAnsi="Arial" w:eastAsia="Arial"/>
          <w:sz w:val="24"/>
        </w:rPr>
        <w:t>Building a strong brand presence is crucial for establishing credibility, attracting qualified leads, and fostering customer loyalty in our highly competitive market.</w:t>
      </w:r>
    </w:p>
    <w:p>
      <w:r>
        <w:rPr>
          <w:rFonts w:ascii="Arial" w:hAnsi="Arial" w:eastAsia="Arial"/>
          <w:b/>
          <w:sz w:val="24"/>
        </w:rPr>
        <w:t xml:space="preserve">Business Impact: </w:t>
      </w:r>
      <w:r>
        <w:rPr>
          <w:rFonts w:ascii="Arial" w:hAnsi="Arial" w:eastAsia="Arial"/>
          <w:sz w:val="24"/>
        </w:rPr>
        <w:t>Increased brand visibility will drive website traffic, lead generation, and customer acquisition, directly contributing to revenue growth and market share expansion.</w:t>
      </w:r>
    </w:p>
    <w:p>
      <w:r>
        <w:rPr>
          <w:rFonts w:ascii="Arial" w:hAnsi="Arial" w:eastAsia="Arial"/>
          <w:b/>
          <w:sz w:val="24"/>
        </w:rPr>
        <w:t xml:space="preserve">Lead Acquisition and Conversion: </w:t>
      </w:r>
      <w:r>
        <w:rPr>
          <w:rFonts w:ascii="Arial" w:hAnsi="Arial" w:eastAsia="Arial"/>
          <w:sz w:val="24"/>
        </w:rPr>
      </w:r>
    </w:p>
    <w:p>
      <w:r>
        <w:rPr>
          <w:rFonts w:ascii="Arial" w:hAnsi="Arial" w:eastAsia="Arial"/>
          <w:b/>
          <w:sz w:val="24"/>
        </w:rPr>
        <w:t xml:space="preserve">Goal: </w:t>
      </w:r>
      <w:r>
        <w:rPr>
          <w:rFonts w:ascii="Arial" w:hAnsi="Arial" w:eastAsia="Arial"/>
          <w:sz w:val="24"/>
        </w:rPr>
        <w:t>Enhance lead acquisition efforts to generate a 30% increase in marketing-qualified leads (MQLs) while reducing the cost per lead by 15% within the next fiscal year.</w:t>
      </w:r>
    </w:p>
    <w:p>
      <w:r>
        <w:rPr>
          <w:rFonts w:ascii="Arial" w:hAnsi="Arial" w:eastAsia="Arial"/>
          <w:b/>
          <w:sz w:val="24"/>
        </w:rPr>
        <w:t xml:space="preserve">Rationale: </w:t>
      </w:r>
      <w:r>
        <w:rPr>
          <w:rFonts w:ascii="Arial" w:hAnsi="Arial" w:eastAsia="Arial"/>
          <w:sz w:val="24"/>
        </w:rPr>
        <w:t>Acquiring high-quality leads at an optimal cost is essential for fueling our sales pipeline, accelerating revenue growth, and maximizing marketing ROI.</w:t>
      </w:r>
    </w:p>
    <w:p>
      <w:r>
        <w:rPr>
          <w:rFonts w:ascii="Arial" w:hAnsi="Arial" w:eastAsia="Arial"/>
          <w:b/>
          <w:sz w:val="24"/>
        </w:rPr>
        <w:t xml:space="preserve">Business Impact: </w:t>
      </w:r>
      <w:r>
        <w:rPr>
          <w:rFonts w:ascii="Arial" w:hAnsi="Arial" w:eastAsia="Arial"/>
          <w:sz w:val="24"/>
        </w:rPr>
        <w:t>Improved lead quality and reduced acquisition costs will directly impact conversion rates, customer lifetime value, and overall profitability.</w:t>
      </w:r>
    </w:p>
    <w:p>
      <w:r>
        <w:rPr>
          <w:rFonts w:ascii="Arial" w:hAnsi="Arial" w:eastAsia="Arial"/>
          <w:b/>
          <w:sz w:val="24"/>
        </w:rPr>
        <w:t xml:space="preserve">Customer Retention and Loyalty: </w:t>
      </w:r>
      <w:r>
        <w:rPr>
          <w:rFonts w:ascii="Arial" w:hAnsi="Arial" w:eastAsia="Arial"/>
          <w:sz w:val="24"/>
        </w:rPr>
      </w:r>
    </w:p>
    <w:p>
      <w:r>
        <w:rPr>
          <w:rFonts w:ascii="Arial" w:hAnsi="Arial" w:eastAsia="Arial"/>
          <w:b/>
          <w:sz w:val="24"/>
        </w:rPr>
        <w:t xml:space="preserve">Goal: </w:t>
      </w:r>
      <w:r>
        <w:rPr>
          <w:rFonts w:ascii="Arial" w:hAnsi="Arial" w:eastAsia="Arial"/>
          <w:sz w:val="24"/>
        </w:rPr>
        <w:t>Implement a comprehensive customer retention strategy to achieve a 20% reduction in customer churn and a 15% increase in repeat business within 18 months.</w:t>
      </w:r>
    </w:p>
    <w:p>
      <w:r>
        <w:rPr>
          <w:rFonts w:ascii="Arial" w:hAnsi="Arial" w:eastAsia="Arial"/>
          <w:b/>
          <w:sz w:val="24"/>
        </w:rPr>
        <w:t xml:space="preserve">Rationale: </w:t>
      </w:r>
      <w:r>
        <w:rPr>
          <w:rFonts w:ascii="Arial" w:hAnsi="Arial" w:eastAsia="Arial"/>
          <w:sz w:val="24"/>
        </w:rPr>
        <w:t>Retaining existing customers and fostering loyalty is more cost-effective than acquiring new ones, and it contributes to long-term revenue stability and growth.</w:t>
      </w:r>
    </w:p>
    <w:p>
      <w:r>
        <w:rPr>
          <w:rFonts w:ascii="Arial" w:hAnsi="Arial" w:eastAsia="Arial"/>
          <w:b/>
          <w:sz w:val="24"/>
        </w:rPr>
        <w:t xml:space="preserve">Business Impact: </w:t>
      </w:r>
      <w:r>
        <w:rPr>
          <w:rFonts w:ascii="Arial" w:hAnsi="Arial" w:eastAsia="Arial"/>
          <w:sz w:val="24"/>
        </w:rPr>
        <w:t>Reduced churn and increased repeat business will positively impact customer lifetime value, revenue predictability, and overall profitability.</w:t>
      </w:r>
    </w:p>
    <w:p>
      <w:r>
        <w:rPr>
          <w:rFonts w:ascii="Arial" w:hAnsi="Arial" w:eastAsia="Arial"/>
          <w:b/>
          <w:sz w:val="24"/>
        </w:rPr>
        <w:t xml:space="preserve">Competitive Market Share: </w:t>
      </w:r>
      <w:r>
        <w:rPr>
          <w:rFonts w:ascii="Arial" w:hAnsi="Arial" w:eastAsia="Arial"/>
          <w:sz w:val="24"/>
        </w:rPr>
      </w:r>
    </w:p>
    <w:p>
      <w:r>
        <w:rPr>
          <w:rFonts w:ascii="Arial" w:hAnsi="Arial" w:eastAsia="Arial"/>
          <w:b/>
          <w:sz w:val="24"/>
        </w:rPr>
        <w:t xml:space="preserve">Goal: </w:t>
      </w:r>
      <w:r>
        <w:rPr>
          <w:rFonts w:ascii="Arial" w:hAnsi="Arial" w:eastAsia="Arial"/>
          <w:sz w:val="24"/>
        </w:rPr>
        <w:t>Gain a 10% increase in market share within our core industry verticals by outperforming identified competitors through targeted, data-driven marketing campaigns over the next 24 months.</w:t>
      </w:r>
    </w:p>
    <w:p>
      <w:r>
        <w:rPr>
          <w:rFonts w:ascii="Arial" w:hAnsi="Arial" w:eastAsia="Arial"/>
          <w:b/>
          <w:sz w:val="24"/>
        </w:rPr>
        <w:t xml:space="preserve">Rationale: </w:t>
      </w:r>
      <w:r>
        <w:rPr>
          <w:rFonts w:ascii="Arial" w:hAnsi="Arial" w:eastAsia="Arial"/>
          <w:sz w:val="24"/>
        </w:rPr>
        <w:t>Capturing a larger share of our addressable market is critical for sustainable growth, profitability, and establishing a dominant market position.</w:t>
      </w:r>
    </w:p>
    <w:p>
      <w:r>
        <w:rPr>
          <w:rFonts w:ascii="Arial" w:hAnsi="Arial" w:eastAsia="Arial"/>
          <w:b/>
          <w:sz w:val="24"/>
        </w:rPr>
        <w:t xml:space="preserve">Business Impact: </w:t>
      </w:r>
      <w:r>
        <w:rPr>
          <w:rFonts w:ascii="Arial" w:hAnsi="Arial" w:eastAsia="Arial"/>
          <w:sz w:val="24"/>
        </w:rPr>
        <w:t>Increased market share will drive revenue growth, improve economies of scale, and strengthen our competitive advantage.</w:t>
      </w:r>
    </w:p>
    <w:p>
      <w:r>
        <w:rPr>
          <w:rFonts w:ascii="Arial" w:hAnsi="Arial" w:eastAsia="Arial"/>
          <w:b/>
          <w:sz w:val="24"/>
        </w:rPr>
        <w:t xml:space="preserve">Revenue Generation: </w:t>
      </w:r>
      <w:r>
        <w:rPr>
          <w:rFonts w:ascii="Arial" w:hAnsi="Arial" w:eastAsia="Arial"/>
          <w:sz w:val="24"/>
        </w:rPr>
      </w:r>
    </w:p>
    <w:p>
      <w:r>
        <w:rPr>
          <w:rFonts w:ascii="Arial" w:hAnsi="Arial" w:eastAsia="Arial"/>
          <w:b/>
          <w:sz w:val="24"/>
        </w:rPr>
        <w:t xml:space="preserve">Goal: </w:t>
      </w:r>
      <w:r>
        <w:rPr>
          <w:rFonts w:ascii="Arial" w:hAnsi="Arial" w:eastAsia="Arial"/>
          <w:sz w:val="24"/>
        </w:rPr>
        <w:t>Develop and execute high-impact marketing campaigns that contribute to a 25% year-over-year increase in revenue from new customer acquisitions and cross-selling/upselling efforts.</w:t>
      </w:r>
    </w:p>
    <w:p>
      <w:r>
        <w:rPr>
          <w:rFonts w:ascii="Arial" w:hAnsi="Arial" w:eastAsia="Arial"/>
          <w:b/>
          <w:sz w:val="24"/>
        </w:rPr>
        <w:t xml:space="preserve">Rationale: </w:t>
      </w:r>
      <w:r>
        <w:rPr>
          <w:rFonts w:ascii="Arial" w:hAnsi="Arial" w:eastAsia="Arial"/>
          <w:sz w:val="24"/>
        </w:rPr>
        <w:t>Driving revenue growth through strategic marketing initiatives is essential for achieving our financial objectives and fueling business expansion.</w:t>
      </w:r>
    </w:p>
    <w:p>
      <w:r>
        <w:rPr>
          <w:rFonts w:ascii="Arial" w:hAnsi="Arial" w:eastAsia="Arial"/>
          <w:b/>
          <w:sz w:val="24"/>
        </w:rPr>
        <w:t xml:space="preserve">Business Impact: </w:t>
      </w:r>
      <w:r>
        <w:rPr>
          <w:rFonts w:ascii="Arial" w:hAnsi="Arial" w:eastAsia="Arial"/>
          <w:sz w:val="24"/>
        </w:rPr>
        <w:t>Increased revenue will support reinvestment in product development, talent acquisition, and market expansion, further accelerating our growth trajectory.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cloud-based platform offers a modular, industry-tailored solution that directly addresses the core challenges of managing complexity, attracting top talent, and ensuring scalability. Key features include seamless integration, data-driven insights, predictive analytics, and continuous innovation to meet evolving business needs. We recommend exploring AI-powered automation capabilities and customizable dashboards as potential product enhancements to further elevate the user experience and operational efficiency.</w:t>
      </w:r>
    </w:p>
    <w:p>
      <w:r>
        <w:rPr>
          <w:rFonts w:ascii="Arial" w:hAnsi="Arial" w:eastAsia="Arial"/>
          <w:b/>
          <w:sz w:val="24"/>
        </w:rPr>
        <w:t xml:space="preserve">Price: </w:t>
      </w:r>
      <w:r>
        <w:rPr>
          <w:rFonts w:ascii="Arial" w:hAnsi="Arial" w:eastAsia="Arial"/>
          <w:sz w:val="24"/>
        </w:rPr>
        <w:t>Implement a value-based pricing strategy that aligns with the quantifiable benefits and cost savings our solution delivers. Consider a tiered subscription model with different feature sets and usage limits to cater to varying business needs. Explore bundling options with complementary services or strategic partnerships to create compelling value propositions and drive customer loyalty.</w:t>
      </w:r>
    </w:p>
    <w:p>
      <w:r>
        <w:rPr>
          <w:rFonts w:ascii="Arial" w:hAnsi="Arial" w:eastAsia="Arial"/>
          <w:b/>
          <w:sz w:val="24"/>
        </w:rPr>
        <w:t xml:space="preserve">Place: </w:t>
      </w:r>
      <w:r>
        <w:rPr>
          <w:rFonts w:ascii="Arial" w:hAnsi="Arial" w:eastAsia="Arial"/>
          <w:sz w:val="24"/>
        </w:rPr>
        <w:t>Leverage a multi-channel distribution strategy to maximize reach and accessibility. This includes direct sales teams for enterprise clients, strategic partnerships with industry associations and consultancies, and a self-service e-commerce platform for small-to-medium businesses. Explore untapped opportunities in emerging markets or niche industries through targeted marketing campaigns and localized partnerships.</w:t>
      </w:r>
    </w:p>
    <w:p>
      <w:r>
        <w:rPr>
          <w:rFonts w:ascii="Arial" w:hAnsi="Arial" w:eastAsia="Arial"/>
          <w:b/>
          <w:sz w:val="24"/>
        </w:rPr>
        <w:t xml:space="preserve">Promotion: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 comprehensive content strategy focused on thought leadership, industry insights, and educational resources to establish authority and drive inbound lead generation.</w:t>
      </w:r>
    </w:p>
    <w:p>
      <w:pPr>
        <w:pStyle w:val="ListBullet"/>
      </w:pPr>
      <w:r>
        <w:rPr>
          <w:rFonts w:ascii="Arial" w:hAnsi="Arial" w:eastAsia="Arial"/>
          <w:b/>
          <w:sz w:val="24"/>
        </w:rPr>
        <w:t xml:space="preserve">Paid Advertising: </w:t>
      </w:r>
      <w:r>
        <w:rPr>
          <w:rFonts w:ascii="Arial" w:hAnsi="Arial" w:eastAsia="Arial"/>
          <w:sz w:val="24"/>
        </w:rPr>
        <w:t>Implement targeted, data-driven paid campaigns across multiple channels (search, social, display) to reach high-intent audiences and drive conversions.</w:t>
      </w:r>
    </w:p>
    <w:p>
      <w:pPr>
        <w:pStyle w:val="ListBullet"/>
      </w:pPr>
      <w:r>
        <w:rPr>
          <w:rFonts w:ascii="Arial" w:hAnsi="Arial" w:eastAsia="Arial"/>
          <w:b/>
          <w:sz w:val="24"/>
        </w:rPr>
        <w:t xml:space="preserve">Influencer Collaborations: </w:t>
      </w:r>
      <w:r>
        <w:rPr>
          <w:rFonts w:ascii="Arial" w:hAnsi="Arial" w:eastAsia="Arial"/>
          <w:sz w:val="24"/>
        </w:rPr>
        <w:t>Partner with industry influencers and subject matter experts to co-create content, host webinars, and leverage their networks for increased brand exposure and credibility.</w:t>
      </w:r>
    </w:p>
    <w:p>
      <w:pPr>
        <w:pStyle w:val="ListBullet"/>
      </w:pPr>
      <w:r>
        <w:rPr>
          <w:rFonts w:ascii="Arial" w:hAnsi="Arial" w:eastAsia="Arial"/>
          <w:b/>
          <w:sz w:val="24"/>
        </w:rPr>
        <w:t xml:space="preserve">Account-Based Marketing: </w:t>
      </w:r>
      <w:r>
        <w:rPr>
          <w:rFonts w:ascii="Arial" w:hAnsi="Arial" w:eastAsia="Arial"/>
          <w:sz w:val="24"/>
        </w:rPr>
        <w:t>Deploy personalized, multi-touch campaigns targeting key decision-makers within high-value accounts to accelerate enterprise sales cycles.</w:t>
      </w:r>
    </w:p>
    <w:p>
      <w:pPr>
        <w:pStyle w:val="ListBullet"/>
      </w:pPr>
      <w:r>
        <w:rPr>
          <w:rFonts w:ascii="Arial" w:hAnsi="Arial" w:eastAsia="Arial"/>
          <w:b/>
          <w:sz w:val="24"/>
        </w:rPr>
        <w:t xml:space="preserve">Referral Programs: </w:t>
      </w:r>
      <w:r>
        <w:rPr>
          <w:rFonts w:ascii="Arial" w:hAnsi="Arial" w:eastAsia="Arial"/>
          <w:sz w:val="24"/>
        </w:rPr>
        <w:t>Incentivize existing customers to refer new business through rewards, discounts, or exclusive access to drive word-of-mouth marketing and customer advocacy.</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visibility within our target audience by 25% over the next 12 months.</w:t>
      </w:r>
    </w:p>
    <w:p>
      <w:r>
        <w:rPr>
          <w:rFonts w:ascii="Arial" w:hAnsi="Arial" w:eastAsia="Arial"/>
          <w:b/>
          <w:sz w:val="24"/>
        </w:rPr>
        <w:t xml:space="preserve">Audience: </w:t>
      </w:r>
      <w:r>
        <w:rPr>
          <w:rFonts w:ascii="Arial" w:hAnsi="Arial" w:eastAsia="Arial"/>
          <w:sz w:val="24"/>
        </w:rPr>
        <w:t>Strategic decision-makers, C-suite executives, and IT leaders in large enterprises across our core industry verticals who value expertise, innovation, and data-driven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content marketing strategy focused on thought leadership, industry insights, and customer success stories.</w:t>
      </w:r>
    </w:p>
    <w:p>
      <w:pPr>
        <w:pStyle w:val="ListBullet"/>
      </w:pPr>
      <w:r>
        <w:rPr>
          <w:rFonts w:ascii="Arial" w:hAnsi="Arial" w:eastAsia="Arial"/>
          <w:sz w:val="24"/>
        </w:rPr>
        <w:t>Leverage SEO-optimized blog posts, whitepapers, case studies, and webinars to establish subject matter expertise.</w:t>
      </w:r>
    </w:p>
    <w:p>
      <w:pPr>
        <w:pStyle w:val="ListBullet"/>
      </w:pPr>
      <w:r>
        <w:rPr>
          <w:rFonts w:ascii="Arial" w:hAnsi="Arial" w:eastAsia="Arial"/>
          <w:sz w:val="24"/>
        </w:rPr>
        <w:t>Implement a targeted social media campaign across relevant platforms (LinkedIn, Twitter, industry forums) to amplify content reach.</w:t>
      </w:r>
    </w:p>
    <w:p>
      <w:pPr>
        <w:pStyle w:val="ListBullet"/>
      </w:pPr>
      <w:r>
        <w:rPr>
          <w:rFonts w:ascii="Arial" w:hAnsi="Arial" w:eastAsia="Arial"/>
          <w:sz w:val="24"/>
        </w:rPr>
        <w:t>Explore strategic partnerships and guest posting opportunities on high-authority industry publications and websites.</w:t>
      </w:r>
    </w:p>
    <w:p>
      <w:pPr>
        <w:pStyle w:val="ListBullet"/>
      </w:pPr>
      <w:r>
        <w:rPr>
          <w:rFonts w:ascii="Arial" w:hAnsi="Arial" w:eastAsia="Arial"/>
          <w:sz w:val="24"/>
        </w:rPr>
        <w:t>Participate in relevant industry events, conferences, and trade shows as speakers, sponsors, or exhibitors.</w:t>
      </w:r>
    </w:p>
    <w:p>
      <w:r>
        <w:rPr>
          <w:rFonts w:ascii="Arial" w:hAnsi="Arial" w:eastAsia="Arial"/>
          <w:b/>
          <w:sz w:val="24"/>
        </w:rPr>
        <w:t xml:space="preserve">Measurement: </w:t>
      </w:r>
      <w:r>
        <w:rPr>
          <w:rFonts w:ascii="Arial" w:hAnsi="Arial" w:eastAsia="Arial"/>
          <w:sz w:val="24"/>
        </w:rPr>
        <w:t>Brand awareness metrics (website traffic, social media engagement, content downloads), share of voice analysis, media mentions, event attendance and lead capture.</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Enhance lead acquisition efforts to generate a 30% increase in marketing-qualified leads (MQLs) while reducing the cost per lead by 15% within the next fiscal year.</w:t>
      </w:r>
    </w:p>
    <w:p>
      <w:r>
        <w:rPr>
          <w:rFonts w:ascii="Arial" w:hAnsi="Arial" w:eastAsia="Arial"/>
          <w:b/>
          <w:sz w:val="24"/>
        </w:rPr>
        <w:t xml:space="preserve">Audience: </w:t>
      </w:r>
      <w:r>
        <w:rPr>
          <w:rFonts w:ascii="Arial" w:hAnsi="Arial" w:eastAsia="Arial"/>
          <w:sz w:val="24"/>
        </w:rPr>
        <w:t>Decision-makers and influencers in our target industries who are actively seeking enterprise software solutions to drive digital transformation and operational excellence.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account-based marketing (ABM) campaigns targeting high-value accounts and key decision-makers.</w:t>
      </w:r>
    </w:p>
    <w:p>
      <w:pPr>
        <w:pStyle w:val="ListBullet"/>
      </w:pPr>
      <w:r>
        <w:rPr>
          <w:rFonts w:ascii="Arial" w:hAnsi="Arial" w:eastAsia="Arial"/>
          <w:sz w:val="24"/>
        </w:rPr>
        <w:t>Optimize website for lead capture, including compelling calls-to-action, gated premium content, and streamlined lead forms.</w:t>
      </w:r>
    </w:p>
    <w:p>
      <w:pPr>
        <w:pStyle w:val="ListBullet"/>
      </w:pPr>
      <w:r>
        <w:rPr>
          <w:rFonts w:ascii="Arial" w:hAnsi="Arial" w:eastAsia="Arial"/>
          <w:sz w:val="24"/>
        </w:rPr>
        <w:t>Leverage paid advertising channels (search, social, display) with targeted messaging and remarketing strategies.</w:t>
      </w:r>
    </w:p>
    <w:p>
      <w:pPr>
        <w:pStyle w:val="ListBullet"/>
      </w:pPr>
      <w:r>
        <w:rPr>
          <w:rFonts w:ascii="Arial" w:hAnsi="Arial" w:eastAsia="Arial"/>
          <w:sz w:val="24"/>
        </w:rPr>
        <w:t>Develop and promote high-value lead magnets (e-books, tools, calculators) aligned with audience pain points.</w:t>
      </w:r>
    </w:p>
    <w:p>
      <w:pPr>
        <w:pStyle w:val="ListBullet"/>
      </w:pPr>
      <w:r>
        <w:rPr>
          <w:rFonts w:ascii="Arial" w:hAnsi="Arial" w:eastAsia="Arial"/>
          <w:sz w:val="24"/>
        </w:rPr>
        <w:t>Nurture leads through automated email campaigns and personalized follow-up sequences.</w:t>
      </w:r>
    </w:p>
    <w:p>
      <w:r>
        <w:rPr>
          <w:rFonts w:ascii="Arial" w:hAnsi="Arial" w:eastAsia="Arial"/>
          <w:b/>
          <w:sz w:val="24"/>
        </w:rPr>
        <w:t xml:space="preserve">Measurement: </w:t>
      </w:r>
      <w:r>
        <w:rPr>
          <w:rFonts w:ascii="Arial" w:hAnsi="Arial" w:eastAsia="Arial"/>
          <w:sz w:val="24"/>
        </w:rPr>
        <w:t>Number of MQLs, cost per lead, lead conversion rates, customer acquisition cost (CAC), marketing-sourced revenue.</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Implement a comprehensive customer retention strategy to achieve a 20% reduction in customer churn and a 15% increase in repeat business within 18 months.</w:t>
      </w:r>
    </w:p>
    <w:p>
      <w:r>
        <w:rPr>
          <w:rFonts w:ascii="Arial" w:hAnsi="Arial" w:eastAsia="Arial"/>
          <w:b/>
          <w:sz w:val="24"/>
        </w:rPr>
        <w:t xml:space="preserve">Audience: </w:t>
      </w:r>
      <w:r>
        <w:rPr>
          <w:rFonts w:ascii="Arial" w:hAnsi="Arial" w:eastAsia="Arial"/>
          <w:sz w:val="24"/>
        </w:rPr>
        <w:t>Existing customers across various stages of the customer lifecycle, from recent acquisitions to long-term partners.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customer success program focused on onboarding, training, and ongoing support.</w:t>
      </w:r>
    </w:p>
    <w:p>
      <w:pPr>
        <w:pStyle w:val="ListBullet"/>
      </w:pPr>
      <w:r>
        <w:rPr>
          <w:rFonts w:ascii="Arial" w:hAnsi="Arial" w:eastAsia="Arial"/>
          <w:sz w:val="24"/>
        </w:rPr>
        <w:t>Implement a customer feedback loop through surveys, interviews, and user testing to identify areas for improvement.</w:t>
      </w:r>
    </w:p>
    <w:p>
      <w:pPr>
        <w:pStyle w:val="ListBullet"/>
      </w:pPr>
      <w:r>
        <w:rPr>
          <w:rFonts w:ascii="Arial" w:hAnsi="Arial" w:eastAsia="Arial"/>
          <w:sz w:val="24"/>
        </w:rPr>
        <w:t>Leverage customer data and analytics to identify at-risk accounts and proactively address potential churn drivers.</w:t>
      </w:r>
    </w:p>
    <w:p>
      <w:pPr>
        <w:pStyle w:val="ListBullet"/>
      </w:pPr>
      <w:r>
        <w:rPr>
          <w:rFonts w:ascii="Arial" w:hAnsi="Arial" w:eastAsia="Arial"/>
          <w:sz w:val="24"/>
        </w:rPr>
        <w:t>Develop a customer loyalty program with incentives, exclusive content, and early access to new features.</w:t>
      </w:r>
    </w:p>
    <w:p>
      <w:pPr>
        <w:pStyle w:val="ListBullet"/>
      </w:pPr>
      <w:r>
        <w:rPr>
          <w:rFonts w:ascii="Arial" w:hAnsi="Arial" w:eastAsia="Arial"/>
          <w:sz w:val="24"/>
        </w:rPr>
        <w:t>Cross-sell and upsell complementary products and services based on customer needs and usage patterns.</w:t>
      </w:r>
    </w:p>
    <w:p>
      <w:r>
        <w:rPr>
          <w:rFonts w:ascii="Arial" w:hAnsi="Arial" w:eastAsia="Arial"/>
          <w:b/>
          <w:sz w:val="24"/>
        </w:rPr>
        <w:t xml:space="preserve">Measurement: </w:t>
      </w:r>
      <w:r>
        <w:rPr>
          <w:rFonts w:ascii="Arial" w:hAnsi="Arial" w:eastAsia="Arial"/>
          <w:sz w:val="24"/>
        </w:rPr>
        <w:t>Customer churn rate, net promoter score (NPS), customer lifetime value (CLV), repeat purchase rate, expansion revenue.</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Gain a 10% increase in market share within our core industry verticals by outperforming identified competitors through targeted, data-driven marketing campaigns over the next 24 months.</w:t>
      </w:r>
    </w:p>
    <w:p>
      <w:r>
        <w:rPr>
          <w:rFonts w:ascii="Arial" w:hAnsi="Arial" w:eastAsia="Arial"/>
          <w:b/>
          <w:sz w:val="24"/>
        </w:rPr>
        <w:t xml:space="preserve">Audience: </w:t>
      </w:r>
      <w:r>
        <w:rPr>
          <w:rFonts w:ascii="Arial" w:hAnsi="Arial" w:eastAsia="Arial"/>
          <w:sz w:val="24"/>
        </w:rPr>
        <w:t>Decision-makers and influencers in our target industries who are evaluating enterprise software solutions or considering switching providers.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competitive analysis to identify strengths, weaknesses, and differentiation opportunities.</w:t>
      </w:r>
    </w:p>
    <w:p>
      <w:pPr>
        <w:pStyle w:val="ListBullet"/>
      </w:pPr>
      <w:r>
        <w:rPr>
          <w:rFonts w:ascii="Arial" w:hAnsi="Arial" w:eastAsia="Arial"/>
          <w:sz w:val="24"/>
        </w:rPr>
        <w:t>Develop targeted campaigns highlighting our unique value proposition and competitive advantages.</w:t>
      </w:r>
    </w:p>
    <w:p>
      <w:pPr>
        <w:pStyle w:val="ListBullet"/>
      </w:pPr>
      <w:r>
        <w:rPr>
          <w:rFonts w:ascii="Arial" w:hAnsi="Arial" w:eastAsia="Arial"/>
          <w:sz w:val="24"/>
        </w:rPr>
        <w:t>Leverage customer testimonials, case studies, and third-party reviews to build credibility and trust.</w:t>
      </w:r>
    </w:p>
    <w:p>
      <w:pPr>
        <w:pStyle w:val="ListBullet"/>
      </w:pPr>
      <w:r>
        <w:rPr>
          <w:rFonts w:ascii="Arial" w:hAnsi="Arial" w:eastAsia="Arial"/>
          <w:sz w:val="24"/>
        </w:rPr>
        <w:t>Implement a targeted account-based marketing (ABM) strategy focused on high-value accounts and key decision-makers.</w:t>
      </w:r>
    </w:p>
    <w:p>
      <w:pPr>
        <w:pStyle w:val="ListBullet"/>
      </w:pPr>
      <w:r>
        <w:rPr>
          <w:rFonts w:ascii="Arial" w:hAnsi="Arial" w:eastAsia="Arial"/>
          <w:sz w:val="24"/>
        </w:rPr>
        <w:t>Explore strategic partnerships, co-marketing opportunities, and industry affiliations to expand reach and credibility.</w:t>
      </w:r>
    </w:p>
    <w:p>
      <w:r>
        <w:rPr>
          <w:rFonts w:ascii="Arial" w:hAnsi="Arial" w:eastAsia="Arial"/>
          <w:b/>
          <w:sz w:val="24"/>
        </w:rPr>
        <w:t xml:space="preserve">Measurement: </w:t>
      </w:r>
      <w:r>
        <w:rPr>
          <w:rFonts w:ascii="Arial" w:hAnsi="Arial" w:eastAsia="Arial"/>
          <w:sz w:val="24"/>
        </w:rPr>
        <w:t>Market share analysis, win/loss ratio, customer acquisition rates, competitive benchmarking, brand perception studies.</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Develop and execute high-impact marketing campaigns that contribute to a 25% year-over-year increase in revenue from new customer acquisitions and cross-selling/upselling efforts.</w:t>
      </w:r>
    </w:p>
    <w:p>
      <w:r>
        <w:rPr>
          <w:rFonts w:ascii="Arial" w:hAnsi="Arial" w:eastAsia="Arial"/>
          <w:b/>
          <w:sz w:val="24"/>
        </w:rPr>
        <w:t xml:space="preserve">Audience: </w:t>
      </w:r>
      <w:r>
        <w:rPr>
          <w:rFonts w:ascii="Arial" w:hAnsi="Arial" w:eastAsia="Arial"/>
          <w:sz w:val="24"/>
        </w:rPr>
        <w:t>Prospective customers in our target industries actively seeking enterprise software solutions, as well as existing customers with potential for expansion or additional product adoption.</w:t>
      </w:r>
    </w:p>
    <w:p>
      <w:r>
        <w:rPr>
          <w:rFonts w:ascii="Arial" w:hAnsi="Arial" w:eastAsia="Arial"/>
          <w:sz w:val="24"/>
        </w:rPr>
        <w:t>Action</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organic search and social media channels.</w:t>
      </w:r>
    </w:p>
    <w:p>
      <w:r>
        <w:rPr>
          <w:rFonts w:ascii="Arial" w:hAnsi="Arial" w:eastAsia="Arial"/>
          <w:b/>
          <w:sz w:val="24"/>
        </w:rPr>
        <w:t xml:space="preserve">Importance: </w:t>
      </w:r>
      <w:r>
        <w:rPr>
          <w:rFonts w:ascii="Arial" w:hAnsi="Arial" w:eastAsia="Arial"/>
          <w:sz w:val="24"/>
        </w:rPr>
        <w:t>Increased brand visibility drives top-of-funnel awareness and consideration.</w:t>
      </w:r>
    </w:p>
    <w:p>
      <w:r>
        <w:rPr>
          <w:rFonts w:ascii="Arial" w:hAnsi="Arial" w:eastAsia="Arial"/>
          <w:b/>
          <w:sz w:val="24"/>
        </w:rPr>
        <w:t xml:space="preserve">Measurement: </w:t>
      </w:r>
      <w:r>
        <w:rPr>
          <w:rFonts w:ascii="Arial" w:hAnsi="Arial" w:eastAsia="Arial"/>
          <w:sz w:val="24"/>
        </w:rPr>
        <w:t>Track website analytics, search engine rankings, and social media engagement metrics.</w:t>
      </w:r>
    </w:p>
    <w:p>
      <w:r>
        <w:rPr>
          <w:rFonts w:ascii="Arial" w:hAnsi="Arial" w:eastAsia="Arial"/>
          <w:b/>
          <w:sz w:val="24"/>
        </w:rPr>
        <w:t xml:space="preserve">Target: </w:t>
      </w:r>
      <w:r>
        <w:rPr>
          <w:rFonts w:ascii="Arial" w:hAnsi="Arial" w:eastAsia="Arial"/>
          <w:sz w:val="24"/>
        </w:rPr>
        <w:t>25% year-over-year increase in organic traffic and social media impressions.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marketing-qualified leads (MQLs) and cost per lead.</w:t>
      </w:r>
    </w:p>
    <w:p>
      <w:r>
        <w:rPr>
          <w:rFonts w:ascii="Arial" w:hAnsi="Arial" w:eastAsia="Arial"/>
          <w:b/>
          <w:sz w:val="24"/>
        </w:rPr>
        <w:t xml:space="preserve">Importance: </w:t>
      </w:r>
      <w:r>
        <w:rPr>
          <w:rFonts w:ascii="Arial" w:hAnsi="Arial" w:eastAsia="Arial"/>
          <w:sz w:val="24"/>
        </w:rPr>
        <w:t>Acquiring high-quality leads at an optimal cost fuels the sales pipeline.</w:t>
      </w:r>
    </w:p>
    <w:p>
      <w:r>
        <w:rPr>
          <w:rFonts w:ascii="Arial" w:hAnsi="Arial" w:eastAsia="Arial"/>
          <w:b/>
          <w:sz w:val="24"/>
        </w:rPr>
        <w:t xml:space="preserve">Measurement: </w:t>
      </w:r>
      <w:r>
        <w:rPr>
          <w:rFonts w:ascii="Arial" w:hAnsi="Arial" w:eastAsia="Arial"/>
          <w:sz w:val="24"/>
        </w:rPr>
        <w:t>Monitor lead capture forms, content downloads, and marketing attribution data.</w:t>
      </w:r>
    </w:p>
    <w:p>
      <w:r>
        <w:rPr>
          <w:rFonts w:ascii="Arial" w:hAnsi="Arial" w:eastAsia="Arial"/>
          <w:b/>
          <w:sz w:val="24"/>
        </w:rPr>
        <w:t xml:space="preserve">Target: </w:t>
      </w:r>
      <w:r>
        <w:rPr>
          <w:rFonts w:ascii="Arial" w:hAnsi="Arial" w:eastAsia="Arial"/>
          <w:sz w:val="24"/>
        </w:rPr>
        <w:t>30% increase in MQLs, 15% reduction in cost per lead.</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new customers acquired through marketing efforts.</w:t>
      </w:r>
    </w:p>
    <w:p>
      <w:r>
        <w:rPr>
          <w:rFonts w:ascii="Arial" w:hAnsi="Arial" w:eastAsia="Arial"/>
          <w:b/>
          <w:sz w:val="24"/>
        </w:rPr>
        <w:t xml:space="preserve">Importance: </w:t>
      </w:r>
      <w:r>
        <w:rPr>
          <w:rFonts w:ascii="Arial" w:hAnsi="Arial" w:eastAsia="Arial"/>
          <w:sz w:val="24"/>
        </w:rPr>
        <w:t>Acquiring new customers is crucial for revenue growth and market share expansion.</w:t>
      </w:r>
    </w:p>
    <w:p>
      <w:r>
        <w:rPr>
          <w:rFonts w:ascii="Arial" w:hAnsi="Arial" w:eastAsia="Arial"/>
          <w:b/>
          <w:sz w:val="24"/>
        </w:rPr>
        <w:t xml:space="preserve">Measurement: </w:t>
      </w:r>
      <w:r>
        <w:rPr>
          <w:rFonts w:ascii="Arial" w:hAnsi="Arial" w:eastAsia="Arial"/>
          <w:sz w:val="24"/>
        </w:rPr>
        <w:t>Track closed-won opportunities attributed to marketing campaigns.</w:t>
      </w:r>
    </w:p>
    <w:p>
      <w:r>
        <w:rPr>
          <w:rFonts w:ascii="Arial" w:hAnsi="Arial" w:eastAsia="Arial"/>
          <w:b/>
          <w:sz w:val="24"/>
        </w:rPr>
        <w:t xml:space="preserve">Target: </w:t>
      </w:r>
      <w:r>
        <w:rPr>
          <w:rFonts w:ascii="Arial" w:hAnsi="Arial" w:eastAsia="Arial"/>
          <w:sz w:val="24"/>
        </w:rPr>
        <w:t>25% year-over-year increase in new customer acquisitions.</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Account engagement score based on website interactions, content consumption, and event attendance.</w:t>
      </w:r>
    </w:p>
    <w:p>
      <w:r>
        <w:rPr>
          <w:rFonts w:ascii="Arial" w:hAnsi="Arial" w:eastAsia="Arial"/>
          <w:b/>
          <w:sz w:val="24"/>
        </w:rPr>
        <w:t xml:space="preserve">Importance: </w:t>
      </w:r>
      <w:r>
        <w:rPr>
          <w:rFonts w:ascii="Arial" w:hAnsi="Arial" w:eastAsia="Arial"/>
          <w:sz w:val="24"/>
        </w:rPr>
        <w:t>Engaged accounts are more likely to convert and become long-term customers.</w:t>
      </w:r>
    </w:p>
    <w:p>
      <w:r>
        <w:rPr>
          <w:rFonts w:ascii="Arial" w:hAnsi="Arial" w:eastAsia="Arial"/>
          <w:b/>
          <w:sz w:val="24"/>
        </w:rPr>
        <w:t xml:space="preserve">Measurement: </w:t>
      </w:r>
      <w:r>
        <w:rPr>
          <w:rFonts w:ascii="Arial" w:hAnsi="Arial" w:eastAsia="Arial"/>
          <w:sz w:val="24"/>
        </w:rPr>
        <w:t>Utilize account-based marketing tools and customer relationship management (CRM) data.</w:t>
      </w:r>
    </w:p>
    <w:p>
      <w:r>
        <w:rPr>
          <w:rFonts w:ascii="Arial" w:hAnsi="Arial" w:eastAsia="Arial"/>
          <w:b/>
          <w:sz w:val="24"/>
        </w:rPr>
        <w:t xml:space="preserve">Target: </w:t>
      </w:r>
      <w:r>
        <w:rPr>
          <w:rFonts w:ascii="Arial" w:hAnsi="Arial" w:eastAsia="Arial"/>
          <w:sz w:val="24"/>
        </w:rPr>
        <w:t>Achieve an average engagement score of 75% for target accounts.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 and repeat purchase rate.</w:t>
      </w:r>
    </w:p>
    <w:p>
      <w:r>
        <w:rPr>
          <w:rFonts w:ascii="Arial" w:hAnsi="Arial" w:eastAsia="Arial"/>
          <w:b/>
          <w:sz w:val="24"/>
        </w:rPr>
        <w:t xml:space="preserve">Importance: </w:t>
      </w:r>
      <w:r>
        <w:rPr>
          <w:rFonts w:ascii="Arial" w:hAnsi="Arial" w:eastAsia="Arial"/>
          <w:sz w:val="24"/>
        </w:rPr>
        <w:t>Retaining existing customers and fostering loyalty drives long-term revenue stability.</w:t>
      </w:r>
    </w:p>
    <w:p>
      <w:r>
        <w:rPr>
          <w:rFonts w:ascii="Arial" w:hAnsi="Arial" w:eastAsia="Arial"/>
          <w:b/>
          <w:sz w:val="24"/>
        </w:rPr>
        <w:t xml:space="preserve">Measurement: </w:t>
      </w:r>
      <w:r>
        <w:rPr>
          <w:rFonts w:ascii="Arial" w:hAnsi="Arial" w:eastAsia="Arial"/>
          <w:sz w:val="24"/>
        </w:rPr>
        <w:t>Analyze customer lifecycle data and purchase history within the CRM.</w:t>
      </w:r>
    </w:p>
    <w:p>
      <w:r>
        <w:rPr>
          <w:rFonts w:ascii="Arial" w:hAnsi="Arial" w:eastAsia="Arial"/>
          <w:b/>
          <w:sz w:val="24"/>
        </w:rPr>
        <w:t xml:space="preserve">Target: </w:t>
      </w:r>
      <w:r>
        <w:rPr>
          <w:rFonts w:ascii="Arial" w:hAnsi="Arial" w:eastAsia="Arial"/>
          <w:sz w:val="24"/>
        </w:rPr>
        <w:t>20% reduction in customer churn, 15% increase in repeat business.</w:t>
      </w:r>
    </w:p>
    <w:p>
      <w:r>
        <w:rPr>
          <w:rFonts w:ascii="Arial" w:hAnsi="Arial" w:eastAsia="Arial"/>
          <w:b/>
          <w:sz w:val="24"/>
        </w:rPr>
        <w:t xml:space="preserve">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Marketing-sourced revenue from new customer acquisitions and cross-selling/upselling.</w:t>
      </w:r>
    </w:p>
    <w:p>
      <w:r>
        <w:rPr>
          <w:rFonts w:ascii="Arial" w:hAnsi="Arial" w:eastAsia="Arial"/>
          <w:b/>
          <w:sz w:val="24"/>
        </w:rPr>
        <w:t xml:space="preserve">Importance: </w:t>
      </w:r>
      <w:r>
        <w:rPr>
          <w:rFonts w:ascii="Arial" w:hAnsi="Arial" w:eastAsia="Arial"/>
          <w:sz w:val="24"/>
        </w:rPr>
        <w:t>Driving revenue growth through strategic marketing initiatives is essential for achieving financial objectives.</w:t>
      </w:r>
    </w:p>
    <w:p>
      <w:r>
        <w:rPr>
          <w:rFonts w:ascii="Arial" w:hAnsi="Arial" w:eastAsia="Arial"/>
          <w:b/>
          <w:sz w:val="24"/>
        </w:rPr>
        <w:t xml:space="preserve">Measurement: </w:t>
      </w:r>
      <w:r>
        <w:rPr>
          <w:rFonts w:ascii="Arial" w:hAnsi="Arial" w:eastAsia="Arial"/>
          <w:sz w:val="24"/>
        </w:rPr>
        <w:t>Track closed-won opportunities and revenue attributed to marketing campaigns.</w:t>
      </w:r>
    </w:p>
    <w:p>
      <w:r>
        <w:rPr>
          <w:rFonts w:ascii="Arial" w:hAnsi="Arial" w:eastAsia="Arial"/>
          <w:b/>
          <w:sz w:val="24"/>
        </w:rPr>
        <w:t xml:space="preserve">Target: </w:t>
      </w:r>
      <w:r>
        <w:rPr>
          <w:rFonts w:ascii="Arial" w:hAnsi="Arial" w:eastAsia="Arial"/>
          <w:sz w:val="24"/>
        </w:rPr>
        <w:t>25% year-over-year increase in marketing-sourced revenue.</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Return on marketing investment (ROMI) based on revenue generated and marketing spend.</w:t>
      </w:r>
    </w:p>
    <w:p>
      <w:r>
        <w:rPr>
          <w:rFonts w:ascii="Arial" w:hAnsi="Arial" w:eastAsia="Arial"/>
          <w:b/>
          <w:sz w:val="24"/>
        </w:rPr>
        <w:t xml:space="preserve">Importance: </w:t>
      </w:r>
      <w:r>
        <w:rPr>
          <w:rFonts w:ascii="Arial" w:hAnsi="Arial" w:eastAsia="Arial"/>
          <w:sz w:val="24"/>
        </w:rPr>
        <w:t>Maximizing marketing ROI ensures efficient resource allocation and profitability.</w:t>
      </w:r>
    </w:p>
    <w:p>
      <w:r>
        <w:rPr>
          <w:rFonts w:ascii="Arial" w:hAnsi="Arial" w:eastAsia="Arial"/>
          <w:b/>
          <w:sz w:val="24"/>
        </w:rPr>
        <w:t xml:space="preserve">Measurement: </w:t>
      </w:r>
      <w:r>
        <w:rPr>
          <w:rFonts w:ascii="Arial" w:hAnsi="Arial" w:eastAsia="Arial"/>
          <w:sz w:val="24"/>
        </w:rPr>
        <w:t>Calculate ROMI by dividing marketing-sourced revenue by total marketing expenditure.</w:t>
      </w:r>
    </w:p>
    <w:p>
      <w:r>
        <w:rPr>
          <w:rFonts w:ascii="Arial" w:hAnsi="Arial" w:eastAsia="Arial"/>
          <w:b/>
          <w:sz w:val="24"/>
        </w:rPr>
        <w:t xml:space="preserve">Target: </w:t>
      </w:r>
      <w:r>
        <w:rPr>
          <w:rFonts w:ascii="Arial" w:hAnsi="Arial" w:eastAsia="Arial"/>
          <w:sz w:val="24"/>
        </w:rPr>
        <w:t>Achieve a minimum ROMI of 3:1 (i.e., $3 in revenue for every $1 spent on marketing).</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Experts: </w:t>
      </w:r>
      <w:r>
        <w:rPr>
          <w:rFonts w:ascii="Arial" w:hAnsi="Arial" w:eastAsia="Arial"/>
          <w:sz w:val="24"/>
        </w:rPr>
        <w:t>Creators with deep subject matter expertise and credibility within our target industry or product category.</w:t>
      </w:r>
    </w:p>
    <w:p>
      <w:r>
        <w:rPr>
          <w:rFonts w:ascii="Arial" w:hAnsi="Arial" w:eastAsia="Arial"/>
          <w:b/>
          <w:sz w:val="24"/>
        </w:rPr>
        <w:t xml:space="preserve">Thought Leaders: </w:t>
      </w:r>
      <w:r>
        <w:rPr>
          <w:rFonts w:ascii="Arial" w:hAnsi="Arial" w:eastAsia="Arial"/>
          <w:sz w:val="24"/>
        </w:rPr>
        <w:t>Influential voices known for their innovative ideas, thought-provoking content, and ability to shape industry trends.</w:t>
      </w:r>
    </w:p>
    <w:p>
      <w:r>
        <w:rPr>
          <w:rFonts w:ascii="Arial" w:hAnsi="Arial" w:eastAsia="Arial"/>
          <w:b/>
          <w:sz w:val="24"/>
        </w:rPr>
        <w:t xml:space="preserve">Trusted Authorities: </w:t>
      </w:r>
      <w:r>
        <w:rPr>
          <w:rFonts w:ascii="Arial" w:hAnsi="Arial" w:eastAsia="Arial"/>
          <w:sz w:val="24"/>
        </w:rPr>
        <w:t>Respected professionals, analysts, or academics with a strong following and reputation for providing valuable insights.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Industry-Specific Blogs and Publications: </w:t>
      </w:r>
      <w:r>
        <w:rPr>
          <w:rFonts w:ascii="Arial" w:hAnsi="Arial" w:eastAsia="Arial"/>
          <w:sz w:val="24"/>
        </w:rPr>
        <w:t>Leverage influencers with a strong presence on relevant niche platforms and publications.</w:t>
      </w:r>
    </w:p>
    <w:p>
      <w:r>
        <w:rPr>
          <w:rFonts w:ascii="Arial" w:hAnsi="Arial" w:eastAsia="Arial"/>
          <w:b/>
          <w:sz w:val="24"/>
        </w:rPr>
        <w:t xml:space="preserve">LinkedIn: </w:t>
      </w:r>
      <w:r>
        <w:rPr>
          <w:rFonts w:ascii="Arial" w:hAnsi="Arial" w:eastAsia="Arial"/>
          <w:sz w:val="24"/>
        </w:rPr>
        <w:t>Engage with influencers who have a significant following and engagement on this professional networking platform.</w:t>
      </w:r>
    </w:p>
    <w:p>
      <w:r>
        <w:rPr>
          <w:rFonts w:ascii="Arial" w:hAnsi="Arial" w:eastAsia="Arial"/>
          <w:b/>
          <w:sz w:val="24"/>
        </w:rPr>
        <w:t xml:space="preserve">Twitter: </w:t>
      </w:r>
      <w:r>
        <w:rPr>
          <w:rFonts w:ascii="Arial" w:hAnsi="Arial" w:eastAsia="Arial"/>
          <w:sz w:val="24"/>
        </w:rPr>
        <w:t>Collaborate with influencers who actively share industry news, insights, and engage with their audience on this real-time platform.</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Audience Alignment: </w:t>
      </w:r>
      <w:r>
        <w:rPr>
          <w:rFonts w:ascii="Arial" w:hAnsi="Arial" w:eastAsia="Arial"/>
          <w:sz w:val="24"/>
        </w:rPr>
        <w:t>Influencers whose followers closely match our target customer demographics and interests.</w:t>
      </w:r>
    </w:p>
    <w:p>
      <w:r>
        <w:rPr>
          <w:rFonts w:ascii="Arial" w:hAnsi="Arial" w:eastAsia="Arial"/>
          <w:b/>
          <w:sz w:val="24"/>
        </w:rPr>
        <w:t xml:space="preserve">Engagement Quality: </w:t>
      </w:r>
      <w:r>
        <w:rPr>
          <w:rFonts w:ascii="Arial" w:hAnsi="Arial" w:eastAsia="Arial"/>
          <w:sz w:val="24"/>
        </w:rPr>
        <w:t>Prioritize influencers with high levels of authentic, meaningful engagement from their audience.</w:t>
      </w:r>
    </w:p>
    <w:p>
      <w:r>
        <w:rPr>
          <w:rFonts w:ascii="Arial" w:hAnsi="Arial" w:eastAsia="Arial"/>
          <w:b/>
          <w:sz w:val="24"/>
        </w:rPr>
        <w:t xml:space="preserve">Content Relevance: </w:t>
      </w:r>
      <w:r>
        <w:rPr>
          <w:rFonts w:ascii="Arial" w:hAnsi="Arial" w:eastAsia="Arial"/>
          <w:sz w:val="24"/>
        </w:rPr>
        <w:t>Evaluate the influencer's content themes, topics, and messaging for alignment with our brand values and messaging.</w:t>
      </w:r>
    </w:p>
    <w:p>
      <w:r>
        <w:rPr>
          <w:rFonts w:ascii="Arial" w:hAnsi="Arial" w:eastAsia="Arial"/>
          <w:b/>
          <w:sz w:val="24"/>
        </w:rPr>
        <w:t xml:space="preserve">Credibility and Trust: </w:t>
      </w:r>
      <w:r>
        <w:rPr>
          <w:rFonts w:ascii="Arial" w:hAnsi="Arial" w:eastAsia="Arial"/>
          <w:sz w:val="24"/>
        </w:rPr>
        <w:t>Assess the influencer's reputation, expertise, and the level of trust they have built with their audience.</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b/>
          <w:sz w:val="24"/>
        </w:rPr>
        <w:t xml:space="preserve">Co-Created Thought Leadership: </w:t>
      </w:r>
      <w:r>
        <w:rPr>
          <w:rFonts w:ascii="Arial" w:hAnsi="Arial" w:eastAsia="Arial"/>
          <w:sz w:val="24"/>
        </w:rPr>
        <w:t>Partner with influencers to develop co-branded whitepapers, research reports, or industry analyses.</w:t>
      </w:r>
    </w:p>
    <w:p>
      <w:r>
        <w:rPr>
          <w:rFonts w:ascii="Arial" w:hAnsi="Arial" w:eastAsia="Arial"/>
          <w:b/>
          <w:sz w:val="24"/>
        </w:rPr>
        <w:t xml:space="preserve">Expert Webinars or Podcasts: </w:t>
      </w:r>
      <w:r>
        <w:rPr>
          <w:rFonts w:ascii="Arial" w:hAnsi="Arial" w:eastAsia="Arial"/>
          <w:sz w:val="24"/>
        </w:rPr>
        <w:t>Host interactive webinars or podcast episodes featuring influencers as subject matter experts.</w:t>
      </w:r>
    </w:p>
    <w:p>
      <w:r>
        <w:rPr>
          <w:rFonts w:ascii="Arial" w:hAnsi="Arial" w:eastAsia="Arial"/>
          <w:b/>
          <w:sz w:val="24"/>
        </w:rPr>
        <w:t xml:space="preserve">Behind-the-Scenes Content: </w:t>
      </w:r>
      <w:r>
        <w:rPr>
          <w:rFonts w:ascii="Arial" w:hAnsi="Arial" w:eastAsia="Arial"/>
          <w:sz w:val="24"/>
        </w:rPr>
        <w:t>Provide influencers with exclusive access to our product development process, team, or company culture.</w:t>
      </w:r>
    </w:p>
    <w:p>
      <w:r>
        <w:rPr>
          <w:rFonts w:ascii="Arial" w:hAnsi="Arial" w:eastAsia="Arial"/>
          <w:b/>
          <w:sz w:val="24"/>
        </w:rPr>
        <w:t xml:space="preserve">Partnership Models: </w:t>
      </w:r>
      <w:r>
        <w:rPr>
          <w:rFonts w:ascii="Arial" w:hAnsi="Arial" w:eastAsia="Arial"/>
          <w:sz w:val="24"/>
        </w:rPr>
      </w:r>
    </w:p>
    <w:p>
      <w:r>
        <w:rPr>
          <w:rFonts w:ascii="Arial" w:hAnsi="Arial" w:eastAsia="Arial"/>
          <w:b/>
          <w:sz w:val="24"/>
        </w:rPr>
        <w:t xml:space="preserve">Long-Term Brand Ambassadors: </w:t>
      </w:r>
      <w:r>
        <w:rPr>
          <w:rFonts w:ascii="Arial" w:hAnsi="Arial" w:eastAsia="Arial"/>
          <w:sz w:val="24"/>
        </w:rPr>
        <w:t>Establish ongoing, mutually beneficial relationships with select influencers as brand ambassadors.</w:t>
      </w:r>
    </w:p>
    <w:p>
      <w:r>
        <w:rPr>
          <w:rFonts w:ascii="Arial" w:hAnsi="Arial" w:eastAsia="Arial"/>
          <w:b/>
          <w:sz w:val="24"/>
        </w:rPr>
        <w:t xml:space="preserve">Sponsored Content Collaborations: </w:t>
      </w:r>
      <w:r>
        <w:rPr>
          <w:rFonts w:ascii="Arial" w:hAnsi="Arial" w:eastAsia="Arial"/>
          <w:sz w:val="24"/>
        </w:rPr>
        <w:t>Commission influencers to create sponsored content that seamlessly integrates our brand messaging.</w:t>
      </w:r>
    </w:p>
    <w:p>
      <w:r>
        <w:rPr>
          <w:rFonts w:ascii="Arial" w:hAnsi="Arial" w:eastAsia="Arial"/>
          <w:b/>
          <w:sz w:val="24"/>
        </w:rPr>
        <w:t xml:space="preserve">Affiliate or Referral Programs: </w:t>
      </w:r>
      <w:r>
        <w:rPr>
          <w:rFonts w:ascii="Arial" w:hAnsi="Arial" w:eastAsia="Arial"/>
          <w:sz w:val="24"/>
        </w:rPr>
        <w:t>Incentivize influencers to promote our products or services through performance-based affiliate or referral programs.</w:t>
      </w:r>
    </w:p>
    <w:p>
      <w:r>
        <w:rPr>
          <w:rFonts w:ascii="Arial" w:hAnsi="Arial" w:eastAsia="Arial"/>
          <w:b/>
          <w:sz w:val="24"/>
        </w:rPr>
        <w:t xml:space="preserve">Audience Engagement: </w:t>
      </w:r>
      <w:r>
        <w:rPr>
          <w:rFonts w:ascii="Arial" w:hAnsi="Arial" w:eastAsia="Arial"/>
          <w:sz w:val="24"/>
        </w:rPr>
      </w:r>
    </w:p>
    <w:p>
      <w:r>
        <w:rPr>
          <w:rFonts w:ascii="Arial" w:hAnsi="Arial" w:eastAsia="Arial"/>
          <w:b/>
          <w:sz w:val="24"/>
        </w:rPr>
        <w:t xml:space="preserve">Interactive Q&amp;A Sessions: </w:t>
      </w:r>
      <w:r>
        <w:rPr>
          <w:rFonts w:ascii="Arial" w:hAnsi="Arial" w:eastAsia="Arial"/>
          <w:sz w:val="24"/>
        </w:rPr>
        <w:t>Leverage influencers to host live Q&amp;A sessions, AMAs (Ask Me Anything), or Twitter chats with their audience.</w:t>
      </w:r>
    </w:p>
    <w:p>
      <w:r>
        <w:rPr>
          <w:rFonts w:ascii="Arial" w:hAnsi="Arial" w:eastAsia="Arial"/>
          <w:b/>
          <w:sz w:val="24"/>
        </w:rPr>
        <w:t xml:space="preserve">User-Generated Content Campaigns: </w:t>
      </w:r>
      <w:r>
        <w:rPr>
          <w:rFonts w:ascii="Arial" w:hAnsi="Arial" w:eastAsia="Arial"/>
          <w:sz w:val="24"/>
        </w:rPr>
        <w:t>Encourage influencers to run contests or challenges that inspire their followers to create and share content.</w:t>
      </w:r>
    </w:p>
    <w:p>
      <w:r>
        <w:rPr>
          <w:rFonts w:ascii="Arial" w:hAnsi="Arial" w:eastAsia="Arial"/>
          <w:b/>
          <w:sz w:val="24"/>
        </w:rPr>
        <w:t xml:space="preserve">Influencer Takeovers: </w:t>
      </w:r>
      <w:r>
        <w:rPr>
          <w:rFonts w:ascii="Arial" w:hAnsi="Arial" w:eastAsia="Arial"/>
          <w:sz w:val="24"/>
        </w:rPr>
        <w:t>Invite influencers to temporarily "take over" our brand's social media channels for a day or event.</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"Innovate the Future" – A thought leadership series featuring influencers sharing their visionary ideas and predictions for the future of our industry. Encourage audience participation through interactive polls, Q&amp;A sessions, and user-generated content challenges.</w:t>
      </w:r>
    </w:p>
    <w:p>
      <w:r>
        <w:rPr>
          <w:rFonts w:ascii="Arial" w:hAnsi="Arial" w:eastAsia="Arial"/>
          <w:b/>
          <w:sz w:val="24"/>
        </w:rPr>
        <w:t xml:space="preserve">Campaign Concept 2: </w:t>
      </w:r>
      <w:r>
        <w:rPr>
          <w:rFonts w:ascii="Arial" w:hAnsi="Arial" w:eastAsia="Arial"/>
          <w:sz w:val="24"/>
        </w:rPr>
        <w:t>"Behind the Code" – An immersive, behind-the-scenes campaign that gives influencers and their followers exclusive access to our product development process, engineering teams, and company culture. Leverage influencer-created content, live streams, and interactive Q&amp;A sessions.</w:t>
      </w:r>
    </w:p>
    <w:p>
      <w:r>
        <w:rPr>
          <w:rFonts w:ascii="Arial" w:hAnsi="Arial" w:eastAsia="Arial"/>
          <w:b/>
          <w:sz w:val="24"/>
        </w:rPr>
        <w:t xml:space="preserve">Campaign Concept 3: </w:t>
      </w:r>
      <w:r>
        <w:rPr>
          <w:rFonts w:ascii="Arial" w:hAnsi="Arial" w:eastAsia="Arial"/>
          <w:sz w:val="24"/>
        </w:rPr>
        <w:t>"Disrupt or Be Disrupted" – A provocative campaign that challenges influencers and their audiences to rethink traditional industry practices and embrace disruptive innovation. Encourage debate, discussion, and sharing of bold ideas through influencer-moderated forums, panel discussions, and user-generated content submissions.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Industry Insights and Thought Leadership: Establish our brand as a trusted authority in the field by sharing expert insights, analysis, and perspectives on emerging trends, best practices, and industry developments. Sample post ideas:</w:t>
      </w:r>
    </w:p>
    <w:p>
      <w:pPr>
        <w:pStyle w:val="ListBullet"/>
      </w:pPr>
      <w:r>
        <w:rPr>
          <w:rFonts w:ascii="Arial" w:hAnsi="Arial" w:eastAsia="Arial"/>
          <w:sz w:val="24"/>
        </w:rPr>
        <w:t>Thought-provoking articles on the future of enterprise software and digital transformation</w:t>
      </w:r>
    </w:p>
    <w:p>
      <w:pPr>
        <w:pStyle w:val="ListBullet"/>
      </w:pPr>
      <w:r>
        <w:rPr>
          <w:rFonts w:ascii="Arial" w:hAnsi="Arial" w:eastAsia="Arial"/>
          <w:sz w:val="24"/>
        </w:rPr>
        <w:t>Expert interviews with industry leaders and innovators</w:t>
      </w:r>
    </w:p>
    <w:p>
      <w:pPr>
        <w:pStyle w:val="ListBullet"/>
      </w:pPr>
      <w:r>
        <w:rPr>
          <w:rFonts w:ascii="Arial" w:hAnsi="Arial" w:eastAsia="Arial"/>
          <w:sz w:val="24"/>
        </w:rPr>
        <w:t>In-depth case studies showcasing successful client implementations and outcomes</w:t>
      </w:r>
    </w:p>
    <w:p>
      <w:r>
        <w:rPr>
          <w:rFonts w:ascii="Arial" w:hAnsi="Arial" w:eastAsia="Arial"/>
          <w:b/>
          <w:sz w:val="24"/>
        </w:rPr>
        <w:t xml:space="preserve">Content Pillar 2: </w:t>
      </w:r>
      <w:r>
        <w:rPr>
          <w:rFonts w:ascii="Arial" w:hAnsi="Arial" w:eastAsia="Arial"/>
          <w:sz w:val="24"/>
        </w:rPr>
        <w:t>Product Showcase and Feature Highlights: Highlight the unique capabilities, benefits, and value proposition of our software solutions, demonstrating how they address real-world challenges and drive business success. Sample post ideas:</w:t>
      </w:r>
    </w:p>
    <w:p>
      <w:pPr>
        <w:pStyle w:val="ListBullet"/>
      </w:pPr>
      <w:r>
        <w:rPr>
          <w:rFonts w:ascii="Arial" w:hAnsi="Arial" w:eastAsia="Arial"/>
          <w:sz w:val="24"/>
        </w:rPr>
        <w:t>Product demos and walkthroughs showcasing key features and functionalities</w:t>
      </w:r>
    </w:p>
    <w:p>
      <w:pPr>
        <w:pStyle w:val="ListBullet"/>
      </w:pPr>
      <w:r>
        <w:rPr>
          <w:rFonts w:ascii="Arial" w:hAnsi="Arial" w:eastAsia="Arial"/>
          <w:sz w:val="24"/>
        </w:rPr>
        <w:t>Customer testimonials and success stories highlighting measurable results</w:t>
      </w:r>
    </w:p>
    <w:p>
      <w:pPr>
        <w:pStyle w:val="ListBullet"/>
      </w:pPr>
      <w:r>
        <w:rPr>
          <w:rFonts w:ascii="Arial" w:hAnsi="Arial" w:eastAsia="Arial"/>
          <w:sz w:val="24"/>
        </w:rPr>
        <w:t>Behind-the-scenes glimpses into our development process and product roadmap</w:t>
      </w:r>
    </w:p>
    <w:p>
      <w:r>
        <w:rPr>
          <w:rFonts w:ascii="Arial" w:hAnsi="Arial" w:eastAsia="Arial"/>
          <w:b/>
          <w:sz w:val="24"/>
        </w:rPr>
        <w:t xml:space="preserve">Content Pillar 3: </w:t>
      </w:r>
      <w:r>
        <w:rPr>
          <w:rFonts w:ascii="Arial" w:hAnsi="Arial" w:eastAsia="Arial"/>
          <w:sz w:val="24"/>
        </w:rPr>
        <w:t>Company Culture and Employee Spotlight: Foster a strong employer brand by showcasing our company culture, values, and the exceptional talent that drives our success. Sample post ideas:</w:t>
      </w:r>
    </w:p>
    <w:p>
      <w:pPr>
        <w:pStyle w:val="ListBullet"/>
      </w:pPr>
      <w:r>
        <w:rPr>
          <w:rFonts w:ascii="Arial" w:hAnsi="Arial" w:eastAsia="Arial"/>
          <w:sz w:val="24"/>
        </w:rPr>
        <w:t>Employee profiles and stories, highlighting their expertise and contributions</w:t>
      </w:r>
    </w:p>
    <w:p>
      <w:pPr>
        <w:pStyle w:val="ListBullet"/>
      </w:pPr>
      <w:r>
        <w:rPr>
          <w:rFonts w:ascii="Arial" w:hAnsi="Arial" w:eastAsia="Arial"/>
          <w:sz w:val="24"/>
        </w:rPr>
        <w:t>Highlights from company events, team-building activities, and community initiatives</w:t>
      </w:r>
    </w:p>
    <w:p>
      <w:pPr>
        <w:pStyle w:val="ListBullet"/>
      </w:pPr>
      <w:r>
        <w:rPr>
          <w:rFonts w:ascii="Arial" w:hAnsi="Arial" w:eastAsia="Arial"/>
          <w:sz w:val="24"/>
        </w:rPr>
        <w:t>Insights into our workplace environment, benefits, and professional development opportunities</w:t>
      </w:r>
    </w:p>
    <w:p>
      <w:r>
        <w:rPr>
          <w:rFonts w:ascii="Arial" w:hAnsi="Arial" w:eastAsia="Arial"/>
          <w:b/>
          <w:sz w:val="24"/>
        </w:rPr>
        <w:t xml:space="preserve">Content Pillar 4: </w:t>
      </w:r>
      <w:r>
        <w:rPr>
          <w:rFonts w:ascii="Arial" w:hAnsi="Arial" w:eastAsia="Arial"/>
          <w:sz w:val="24"/>
        </w:rPr>
        <w:t>Industry News and Trends: Stay ahead of the curve by curating and sharing the latest news, research, and developments shaping the enterprise software landscape. Sample post ideas:</w:t>
      </w:r>
    </w:p>
    <w:p>
      <w:pPr>
        <w:pStyle w:val="ListBullet"/>
      </w:pPr>
      <w:r>
        <w:rPr>
          <w:rFonts w:ascii="Arial" w:hAnsi="Arial" w:eastAsia="Arial"/>
          <w:sz w:val="24"/>
        </w:rPr>
        <w:t>Curated industry news and analysis from reputable sources</w:t>
      </w:r>
    </w:p>
    <w:p>
      <w:pPr>
        <w:pStyle w:val="ListBullet"/>
      </w:pPr>
      <w:r>
        <w:rPr>
          <w:rFonts w:ascii="Arial" w:hAnsi="Arial" w:eastAsia="Arial"/>
          <w:sz w:val="24"/>
        </w:rPr>
        <w:t>Insights and commentary on emerging technologies and their potential impact</w:t>
      </w:r>
    </w:p>
    <w:p>
      <w:pPr>
        <w:pStyle w:val="ListBullet"/>
      </w:pPr>
      <w:r>
        <w:rPr>
          <w:rFonts w:ascii="Arial" w:hAnsi="Arial" w:eastAsia="Arial"/>
          <w:sz w:val="24"/>
        </w:rPr>
        <w:t>Recaps and key takeaways from industry conferences and events</w:t>
      </w:r>
    </w:p>
    <w:p>
      <w:r>
        <w:rPr>
          <w:rFonts w:ascii="Arial" w:hAnsi="Arial" w:eastAsia="Arial"/>
          <w:b/>
          <w:sz w:val="24"/>
        </w:rPr>
        <w:t xml:space="preserve">Content Pillar 5: </w:t>
      </w:r>
      <w:r>
        <w:rPr>
          <w:rFonts w:ascii="Arial" w:hAnsi="Arial" w:eastAsia="Arial"/>
          <w:sz w:val="24"/>
        </w:rPr>
        <w:t>Educational Resources and Best Practices: Position ourselves as a trusted resource by providing educational content, best practices, and actionable advice to help our audience optimize their software solutions and drive business growth. Sample post ideas:</w:t>
      </w:r>
    </w:p>
    <w:p>
      <w:pPr>
        <w:pStyle w:val="ListBullet"/>
      </w:pPr>
      <w:r>
        <w:rPr>
          <w:rFonts w:ascii="Arial" w:hAnsi="Arial" w:eastAsia="Arial"/>
          <w:sz w:val="24"/>
        </w:rPr>
        <w:t>Step-by-step guides and tutorials on leveraging our software effectively</w:t>
      </w:r>
    </w:p>
    <w:p>
      <w:pPr>
        <w:pStyle w:val="ListBullet"/>
      </w:pPr>
      <w:r>
        <w:rPr>
          <w:rFonts w:ascii="Arial" w:hAnsi="Arial" w:eastAsia="Arial"/>
          <w:sz w:val="24"/>
        </w:rPr>
        <w:t>Best practice recommendations for various industries and use cases</w:t>
      </w:r>
    </w:p>
    <w:p>
      <w:pPr>
        <w:pStyle w:val="ListBullet"/>
      </w:pPr>
      <w:r>
        <w:rPr>
          <w:rFonts w:ascii="Arial" w:hAnsi="Arial" w:eastAsia="Arial"/>
          <w:sz w:val="24"/>
        </w:rPr>
        <w:t>Webinars and online workshops led by our subject matter experts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An interactive quiz or poll that tests the audience's knowledge on emerging industry trends or best practices, sparking engagement and discussion.</w:t>
      </w:r>
    </w:p>
    <w:p>
      <w:r>
        <w:rPr>
          <w:rFonts w:ascii="Arial" w:hAnsi="Arial" w:eastAsia="Arial"/>
          <w:b/>
          <w:sz w:val="24"/>
        </w:rPr>
        <w:t xml:space="preserve">Content Idea 2: </w:t>
      </w:r>
      <w:r>
        <w:rPr>
          <w:rFonts w:ascii="Arial" w:hAnsi="Arial" w:eastAsia="Arial"/>
          <w:sz w:val="24"/>
        </w:rPr>
        <w:t>A thought-provoking video interview with a renowned industry expert, sharing their unique perspectives and insights on the future of enterprise software.</w:t>
      </w:r>
    </w:p>
    <w:p>
      <w:r>
        <w:rPr>
          <w:rFonts w:ascii="Arial" w:hAnsi="Arial" w:eastAsia="Arial"/>
          <w:b/>
          <w:sz w:val="24"/>
        </w:rPr>
        <w:t xml:space="preserve">Content Idea 3: </w:t>
      </w:r>
      <w:r>
        <w:rPr>
          <w:rFonts w:ascii="Arial" w:hAnsi="Arial" w:eastAsia="Arial"/>
          <w:sz w:val="24"/>
        </w:rPr>
        <w:t>A data-driven infographic that visually breaks down complex industry statistics or research findings, making them easily digestible and shareable.</w:t>
      </w:r>
    </w:p>
    <w:p>
      <w:r>
        <w:rPr>
          <w:rFonts w:ascii="Arial" w:hAnsi="Arial" w:eastAsia="Arial"/>
          <w:b/>
          <w:sz w:val="24"/>
        </w:rPr>
        <w:t xml:space="preserve">Content Idea 4: </w:t>
      </w:r>
      <w:r>
        <w:rPr>
          <w:rFonts w:ascii="Arial" w:hAnsi="Arial" w:eastAsia="Arial"/>
          <w:sz w:val="24"/>
        </w:rPr>
        <w:t>A behind-the-scenes blog post featuring a day in the life of one of our software engineers, showcasing their expertise, problem-solving approach, and the innovative work culture.</w:t>
      </w:r>
    </w:p>
    <w:p>
      <w:r>
        <w:rPr>
          <w:rFonts w:ascii="Arial" w:hAnsi="Arial" w:eastAsia="Arial"/>
          <w:b/>
          <w:sz w:val="24"/>
        </w:rPr>
        <w:t xml:space="preserve">Content Idea 5: </w:t>
      </w:r>
      <w:r>
        <w:rPr>
          <w:rFonts w:ascii="Arial" w:hAnsi="Arial" w:eastAsia="Arial"/>
          <w:sz w:val="24"/>
        </w:rPr>
        <w:t>A social media contest or challenge that encourages the audience to share their own industry insights or success stories, fostering community engagement and user-generated content.</w:t>
      </w:r>
    </w:p>
    <w:p>
      <w:r>
        <w:rPr>
          <w:rFonts w:ascii="Arial" w:hAnsi="Arial" w:eastAsia="Arial"/>
          <w:b/>
          <w:sz w:val="24"/>
        </w:rPr>
        <w:t xml:space="preserve">Content Idea 6: </w:t>
      </w:r>
      <w:r>
        <w:rPr>
          <w:rFonts w:ascii="Arial" w:hAnsi="Arial" w:eastAsia="Arial"/>
          <w:sz w:val="24"/>
        </w:rPr>
        <w:t>A series of short, educational videos that provide practical tips and best practices for optimizing the use of our software solutions in various scenarios.</w:t>
      </w:r>
    </w:p>
    <w:p>
      <w:r>
        <w:rPr>
          <w:rFonts w:ascii="Arial" w:hAnsi="Arial" w:eastAsia="Arial"/>
          <w:b/>
          <w:sz w:val="24"/>
        </w:rPr>
        <w:t xml:space="preserve">Content Idea 7: </w:t>
      </w:r>
      <w:r>
        <w:rPr>
          <w:rFonts w:ascii="Arial" w:hAnsi="Arial" w:eastAsia="Arial"/>
          <w:sz w:val="24"/>
        </w:rPr>
        <w:t>An in-depth case study that highlights a successful client implementation, demonstrating the tangible business impact and measurable results achieved through our solutions.</w:t>
      </w:r>
    </w:p>
    <w:p>
      <w:r>
        <w:rPr>
          <w:rFonts w:ascii="Arial" w:hAnsi="Arial" w:eastAsia="Arial"/>
          <w:b/>
          <w:sz w:val="24"/>
        </w:rPr>
        <w:t xml:space="preserve">Content Idea 8: </w:t>
      </w:r>
      <w:r>
        <w:rPr>
          <w:rFonts w:ascii="Arial" w:hAnsi="Arial" w:eastAsia="Arial"/>
          <w:sz w:val="24"/>
        </w:rPr>
        <w:t>A live webinar or Q&amp;A session hosted by our subject matter experts, addressing common industry challenges and offering actionable advice.</w:t>
      </w:r>
    </w:p>
    <w:p>
      <w:r>
        <w:rPr>
          <w:rFonts w:ascii="Arial" w:hAnsi="Arial" w:eastAsia="Arial"/>
          <w:b/>
          <w:sz w:val="24"/>
        </w:rPr>
        <w:t xml:space="preserve">Content Idea 9: </w:t>
      </w:r>
      <w:r>
        <w:rPr>
          <w:rFonts w:ascii="Arial" w:hAnsi="Arial" w:eastAsia="Arial"/>
          <w:sz w:val="24"/>
        </w:rPr>
        <w:t>A curated list of must-read industry reports or whitepapers, accompanied by insightful commentary and analysis from our thought leaders.</w:t>
      </w:r>
    </w:p>
    <w:p>
      <w:r>
        <w:rPr>
          <w:rFonts w:ascii="Arial" w:hAnsi="Arial" w:eastAsia="Arial"/>
          <w:b/>
          <w:sz w:val="24"/>
        </w:rPr>
        <w:t xml:space="preserve">Content Idea 10: </w:t>
      </w:r>
      <w:r>
        <w:rPr>
          <w:rFonts w:ascii="Arial" w:hAnsi="Arial" w:eastAsia="Arial"/>
          <w:sz w:val="24"/>
        </w:rPr>
        <w:t>A humorous or inspirational video that showcases the passion, dedication, and innovative spirit of our team, fostering emotional connections with the audience.</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An interactive quiz or game that challenges users to identify hidden features or functionalities within our software, sparking curiosity and engagement.</w:t>
      </w:r>
    </w:p>
    <w:p>
      <w:r>
        <w:rPr>
          <w:rFonts w:ascii="Arial" w:hAnsi="Arial" w:eastAsia="Arial"/>
          <w:b/>
          <w:sz w:val="24"/>
        </w:rPr>
        <w:t xml:space="preserve">Content Idea 2: </w:t>
      </w:r>
      <w:r>
        <w:rPr>
          <w:rFonts w:ascii="Arial" w:hAnsi="Arial" w:eastAsia="Arial"/>
          <w:sz w:val="24"/>
        </w:rPr>
        <w:t>A behind-the-scenes video series showcasing our development team's creative process, problem-solving techniques, and the innovative thinking that goes into building our cutting-edge solutions.</w:t>
      </w:r>
    </w:p>
    <w:p>
      <w:r>
        <w:rPr>
          <w:rFonts w:ascii="Arial" w:hAnsi="Arial" w:eastAsia="Arial"/>
          <w:b/>
          <w:sz w:val="24"/>
        </w:rPr>
        <w:t xml:space="preserve">Content Idea 3: </w:t>
      </w:r>
      <w:r>
        <w:rPr>
          <w:rFonts w:ascii="Arial" w:hAnsi="Arial" w:eastAsia="Arial"/>
          <w:sz w:val="24"/>
        </w:rPr>
        <w:t>A social media contest inviting users to share their most innovative or unconventional use cases of our software, with the best submissions being featured and rewarded.</w:t>
      </w:r>
    </w:p>
    <w:p>
      <w:r>
        <w:rPr>
          <w:rFonts w:ascii="Arial" w:hAnsi="Arial" w:eastAsia="Arial"/>
          <w:b/>
          <w:sz w:val="24"/>
        </w:rPr>
        <w:t xml:space="preserve">Content Idea 4: </w:t>
      </w:r>
      <w:r>
        <w:rPr>
          <w:rFonts w:ascii="Arial" w:hAnsi="Arial" w:eastAsia="Arial"/>
          <w:sz w:val="24"/>
        </w:rPr>
        <w:t>A thought-provoking infographic or data visualization that highlights the transformative impact of our software on key business metrics, such as productivity, efficiency, or cost savings.</w:t>
      </w:r>
    </w:p>
    <w:p>
      <w:r>
        <w:rPr>
          <w:rFonts w:ascii="Arial" w:hAnsi="Arial" w:eastAsia="Arial"/>
          <w:b/>
          <w:sz w:val="24"/>
        </w:rPr>
        <w:t xml:space="preserve">Content Idea 5: </w:t>
      </w:r>
      <w:r>
        <w:rPr>
          <w:rFonts w:ascii="Arial" w:hAnsi="Arial" w:eastAsia="Arial"/>
          <w:sz w:val="24"/>
        </w:rPr>
        <w:t>A series of short, shareable videos featuring customer testimonials and success stories, showcasing the real-world benefits and measurable results achieved through our software solutions.</w:t>
      </w:r>
    </w:p>
    <w:p>
      <w:r>
        <w:rPr>
          <w:rFonts w:ascii="Arial" w:hAnsi="Arial" w:eastAsia="Arial"/>
          <w:b/>
          <w:sz w:val="24"/>
        </w:rPr>
        <w:t xml:space="preserve">Content Idea 6: </w:t>
      </w:r>
      <w:r>
        <w:rPr>
          <w:rFonts w:ascii="Arial" w:hAnsi="Arial" w:eastAsia="Arial"/>
          <w:sz w:val="24"/>
        </w:rPr>
        <w:t>An interactive product demo or walkthrough, presented in a unique or unexpected format (e.g., a choose-your-own-adventure style or a gamified experience), to captivate and engage the audience.</w:t>
      </w:r>
    </w:p>
    <w:p>
      <w:r>
        <w:rPr>
          <w:rFonts w:ascii="Arial" w:hAnsi="Arial" w:eastAsia="Arial"/>
          <w:b/>
          <w:sz w:val="24"/>
        </w:rPr>
        <w:t xml:space="preserve">Content Idea 7: </w:t>
      </w:r>
      <w:r>
        <w:rPr>
          <w:rFonts w:ascii="Arial" w:hAnsi="Arial" w:eastAsia="Arial"/>
          <w:sz w:val="24"/>
        </w:rPr>
        <w:t>A humorous or light-hearted video series that personifies our software's features or functionalities, using relatable scenarios or characters to highlight their value in an entertaining way.</w:t>
      </w:r>
    </w:p>
    <w:p>
      <w:r>
        <w:rPr>
          <w:rFonts w:ascii="Arial" w:hAnsi="Arial" w:eastAsia="Arial"/>
          <w:b/>
          <w:sz w:val="24"/>
        </w:rPr>
        <w:t xml:space="preserve">Content Idea 8: </w:t>
      </w:r>
      <w:r>
        <w:rPr>
          <w:rFonts w:ascii="Arial" w:hAnsi="Arial" w:eastAsia="Arial"/>
          <w:sz w:val="24"/>
        </w:rPr>
        <w:t>A user-generated content campaign encouraging customers to share their creative or innovative use cases, tips, or hacks for maximizing the potential of our software, with the best submissions being featured and rewarded.</w:t>
      </w:r>
    </w:p>
    <w:p>
      <w:r>
        <w:rPr>
          <w:rFonts w:ascii="Arial" w:hAnsi="Arial" w:eastAsia="Arial"/>
          <w:b/>
          <w:sz w:val="24"/>
        </w:rPr>
        <w:t xml:space="preserve">Content Idea 9: </w:t>
      </w:r>
      <w:r>
        <w:rPr>
          <w:rFonts w:ascii="Arial" w:hAnsi="Arial" w:eastAsia="Arial"/>
          <w:sz w:val="24"/>
        </w:rPr>
        <w:t>A visually striking and shareable infographic that breaks down complex industry trends or challenges, and how our software solutions can address them in a simple and compelling manner.</w:t>
      </w:r>
    </w:p>
    <w:p>
      <w:r>
        <w:rPr>
          <w:rFonts w:ascii="Arial" w:hAnsi="Arial" w:eastAsia="Arial"/>
          <w:b/>
          <w:sz w:val="24"/>
        </w:rPr>
        <w:t xml:space="preserve">Content Idea 10: </w:t>
      </w:r>
      <w:r>
        <w:rPr>
          <w:rFonts w:ascii="Arial" w:hAnsi="Arial" w:eastAsia="Arial"/>
          <w:sz w:val="24"/>
        </w:rPr>
        <w:t>A series of inspirational or motivational stories highlighting how our software has empowered individuals or organizations to overcome significant challenges, achieve their goals, or drive positive change.</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Employee spotlight series featuring behind-the-scenes interviews and day-in-the-life glimpses of our talented team members, highlighting their unique backgrounds, expertise, and contributions to the company's success.</w:t>
      </w:r>
    </w:p>
    <w:p>
      <w:r>
        <w:rPr>
          <w:rFonts w:ascii="Arial" w:hAnsi="Arial" w:eastAsia="Arial"/>
          <w:b/>
          <w:sz w:val="24"/>
        </w:rPr>
        <w:t xml:space="preserve">Content Idea 2: </w:t>
      </w:r>
      <w:r>
        <w:rPr>
          <w:rFonts w:ascii="Arial" w:hAnsi="Arial" w:eastAsia="Arial"/>
          <w:sz w:val="24"/>
        </w:rPr>
        <w:t>Interactive quiz or personality test that playfully assesses participants' work styles, problem-solving approaches, or tech preferences, providing insightful results that resonate with our target audience.</w:t>
      </w:r>
    </w:p>
    <w:p>
      <w:r>
        <w:rPr>
          <w:rFonts w:ascii="Arial" w:hAnsi="Arial" w:eastAsia="Arial"/>
          <w:b/>
          <w:sz w:val="24"/>
        </w:rPr>
        <w:t xml:space="preserve">Content Idea 3: </w:t>
      </w:r>
      <w:r>
        <w:rPr>
          <w:rFonts w:ascii="Arial" w:hAnsi="Arial" w:eastAsia="Arial"/>
          <w:sz w:val="24"/>
        </w:rPr>
        <w:t>Heartwarming video montage showcasing our company's involvement in community initiatives, charitable causes, or volunteering efforts, demonstrating our commitment to social responsibility and giving back.</w:t>
      </w:r>
    </w:p>
    <w:p>
      <w:r>
        <w:rPr>
          <w:rFonts w:ascii="Arial" w:hAnsi="Arial" w:eastAsia="Arial"/>
          <w:b/>
          <w:sz w:val="24"/>
        </w:rPr>
        <w:t xml:space="preserve">Content Idea 4: </w:t>
      </w:r>
      <w:r>
        <w:rPr>
          <w:rFonts w:ascii="Arial" w:hAnsi="Arial" w:eastAsia="Arial"/>
          <w:sz w:val="24"/>
        </w:rPr>
        <w:t>Light-hearted office prank or challenge videos that inject humor and camaraderie into our content, showcasing the fun and engaging side of our company culture.</w:t>
      </w:r>
    </w:p>
    <w:p>
      <w:r>
        <w:rPr>
          <w:rFonts w:ascii="Arial" w:hAnsi="Arial" w:eastAsia="Arial"/>
          <w:b/>
          <w:sz w:val="24"/>
        </w:rPr>
        <w:t xml:space="preserve">Content Idea 5: </w:t>
      </w:r>
      <w:r>
        <w:rPr>
          <w:rFonts w:ascii="Arial" w:hAnsi="Arial" w:eastAsia="Arial"/>
          <w:sz w:val="24"/>
        </w:rPr>
        <w:t>User-generated content campaign encouraging employees and customers to share their favorite CodeCraft moments, experiences, or success stories through photos, videos, or testimonials.</w:t>
      </w:r>
    </w:p>
    <w:p>
      <w:r>
        <w:rPr>
          <w:rFonts w:ascii="Arial" w:hAnsi="Arial" w:eastAsia="Arial"/>
          <w:b/>
          <w:sz w:val="24"/>
        </w:rPr>
        <w:t xml:space="preserve">Content Idea 6: </w:t>
      </w:r>
      <w:r>
        <w:rPr>
          <w:rFonts w:ascii="Arial" w:hAnsi="Arial" w:eastAsia="Arial"/>
          <w:sz w:val="24"/>
        </w:rPr>
        <w:t>Inspirational employee story or profile highlighting an individual's remarkable journey, perseverance, or achievements, serving as a source of motivation and pride for our team.</w:t>
      </w:r>
    </w:p>
    <w:p>
      <w:r>
        <w:rPr>
          <w:rFonts w:ascii="Arial" w:hAnsi="Arial" w:eastAsia="Arial"/>
          <w:b/>
          <w:sz w:val="24"/>
        </w:rPr>
        <w:t xml:space="preserve">Content Idea 7: </w:t>
      </w:r>
      <w:r>
        <w:rPr>
          <w:rFonts w:ascii="Arial" w:hAnsi="Arial" w:eastAsia="Arial"/>
          <w:sz w:val="24"/>
        </w:rPr>
        <w:t>Creative team-building activity or challenge documented through a visually captivating photo essay or video, showcasing our collaborative spirit and problem-solving abilities.</w:t>
      </w:r>
    </w:p>
    <w:p>
      <w:r>
        <w:rPr>
          <w:rFonts w:ascii="Arial" w:hAnsi="Arial" w:eastAsia="Arial"/>
          <w:b/>
          <w:sz w:val="24"/>
        </w:rPr>
        <w:t xml:space="preserve">Content Idea 8: </w:t>
      </w:r>
      <w:r>
        <w:rPr>
          <w:rFonts w:ascii="Arial" w:hAnsi="Arial" w:eastAsia="Arial"/>
          <w:sz w:val="24"/>
        </w:rPr>
        <w:t>Thought-provoking social experiment or interactive experience that explores themes of teamwork, innovation, or workplace dynamics, sparking conversations and engagement.</w:t>
      </w:r>
    </w:p>
    <w:p>
      <w:r>
        <w:rPr>
          <w:rFonts w:ascii="Arial" w:hAnsi="Arial" w:eastAsia="Arial"/>
          <w:b/>
          <w:sz w:val="24"/>
        </w:rPr>
        <w:t xml:space="preserve">Content Idea 9: </w:t>
      </w:r>
      <w:r>
        <w:rPr>
          <w:rFonts w:ascii="Arial" w:hAnsi="Arial" w:eastAsia="Arial"/>
          <w:sz w:val="24"/>
        </w:rPr>
        <w:t>Engaging video series offering a glimpse into our company's unique traditions, rituals, or celebrations, fostering a sense of community and shared experiences.</w:t>
      </w:r>
    </w:p>
    <w:p>
      <w:r>
        <w:rPr>
          <w:rFonts w:ascii="Arial" w:hAnsi="Arial" w:eastAsia="Arial"/>
          <w:b/>
          <w:sz w:val="24"/>
        </w:rPr>
        <w:t xml:space="preserve">Content Idea 10: </w:t>
      </w:r>
      <w:r>
        <w:rPr>
          <w:rFonts w:ascii="Arial" w:hAnsi="Arial" w:eastAsia="Arial"/>
          <w:sz w:val="24"/>
        </w:rPr>
        <w:t>Heartfelt employee appreciation campaign featuring personalized messages, shout-outs, or tributes from colleagues and leadership, recognizing exceptional contributions and fostering a culture of gratitude.</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Curate a collection of thought-provoking articles from industry experts, exploring the potential impact of emerging technologies like AI, blockchain, and the Internet of Things on enterprise software and digital transformation strategies.</w:t>
      </w:r>
    </w:p>
    <w:p>
      <w:r>
        <w:rPr>
          <w:rFonts w:ascii="Arial" w:hAnsi="Arial" w:eastAsia="Arial"/>
          <w:b/>
          <w:sz w:val="24"/>
        </w:rPr>
        <w:t xml:space="preserve">Content Idea 2: </w:t>
      </w:r>
      <w:r>
        <w:rPr>
          <w:rFonts w:ascii="Arial" w:hAnsi="Arial" w:eastAsia="Arial"/>
          <w:sz w:val="24"/>
        </w:rPr>
        <w:t>Highlight a groundbreaking case study showcasing a successful enterprise software implementation that drove significant operational efficiencies, cost savings, and competitive advantages for a leading company in your industry.</w:t>
      </w:r>
    </w:p>
    <w:p>
      <w:r>
        <w:rPr>
          <w:rFonts w:ascii="Arial" w:hAnsi="Arial" w:eastAsia="Arial"/>
          <w:b/>
          <w:sz w:val="24"/>
        </w:rPr>
        <w:t xml:space="preserve">Content Idea 3: </w:t>
      </w:r>
      <w:r>
        <w:rPr>
          <w:rFonts w:ascii="Arial" w:hAnsi="Arial" w:eastAsia="Arial"/>
          <w:sz w:val="24"/>
        </w:rPr>
        <w:t>Share key insights and takeaways from a recent industry conference or event, focusing on the latest trends, challenges, and best practices in enterprise software development and deployment.</w:t>
      </w:r>
    </w:p>
    <w:p>
      <w:r>
        <w:rPr>
          <w:rFonts w:ascii="Arial" w:hAnsi="Arial" w:eastAsia="Arial"/>
          <w:b/>
          <w:sz w:val="24"/>
        </w:rPr>
        <w:t xml:space="preserve">Content Idea 4: </w:t>
      </w:r>
      <w:r>
        <w:rPr>
          <w:rFonts w:ascii="Arial" w:hAnsi="Arial" w:eastAsia="Arial"/>
          <w:sz w:val="24"/>
        </w:rPr>
        <w:t>Conduct an expert interview with a renowned industry leader or innovator, delving into their vision for the future of enterprise software, digital transformation, and the role of emerging technologies in shaping business strategies.</w:t>
      </w:r>
    </w:p>
    <w:p>
      <w:r>
        <w:rPr>
          <w:rFonts w:ascii="Arial" w:hAnsi="Arial" w:eastAsia="Arial"/>
          <w:b/>
          <w:sz w:val="24"/>
        </w:rPr>
        <w:t xml:space="preserve">Content Idea 5: </w:t>
      </w:r>
      <w:r>
        <w:rPr>
          <w:rFonts w:ascii="Arial" w:hAnsi="Arial" w:eastAsia="Arial"/>
          <w:sz w:val="24"/>
        </w:rPr>
        <w:t>Curate a listicle featuring the top industry news stories and developments that have the potential to disrupt or reshape the enterprise software landscape, accompanied by insightful commentary and analysis.</w:t>
      </w:r>
    </w:p>
    <w:p>
      <w:r>
        <w:rPr>
          <w:rFonts w:ascii="Arial" w:hAnsi="Arial" w:eastAsia="Arial"/>
          <w:b/>
          <w:sz w:val="24"/>
        </w:rPr>
        <w:t xml:space="preserve">Content Idea 6: </w:t>
      </w:r>
      <w:r>
        <w:rPr>
          <w:rFonts w:ascii="Arial" w:hAnsi="Arial" w:eastAsia="Arial"/>
          <w:sz w:val="24"/>
        </w:rPr>
        <w:t>Develop an infographic or visual storytelling piece that breaks down a complex industry trend or technology concept into easily digestible and shareable content, appealing to both technical and non-technical audiences.</w:t>
      </w:r>
    </w:p>
    <w:p>
      <w:r>
        <w:rPr>
          <w:rFonts w:ascii="Arial" w:hAnsi="Arial" w:eastAsia="Arial"/>
          <w:b/>
          <w:sz w:val="24"/>
        </w:rPr>
        <w:t xml:space="preserve">Content Idea 7: </w:t>
      </w:r>
      <w:r>
        <w:rPr>
          <w:rFonts w:ascii="Arial" w:hAnsi="Arial" w:eastAsia="Arial"/>
          <w:sz w:val="24"/>
        </w:rPr>
        <w:t>Share a behind-the-scenes look at a cutting-edge research project or innovation initiative undertaken by a leading enterprise software company, highlighting the potential impact and real-world applications.</w:t>
      </w:r>
    </w:p>
    <w:p>
      <w:r>
        <w:rPr>
          <w:rFonts w:ascii="Arial" w:hAnsi="Arial" w:eastAsia="Arial"/>
          <w:b/>
          <w:sz w:val="24"/>
        </w:rPr>
        <w:t xml:space="preserve">Content Idea 8: </w:t>
      </w:r>
      <w:r>
        <w:rPr>
          <w:rFonts w:ascii="Arial" w:hAnsi="Arial" w:eastAsia="Arial"/>
          <w:sz w:val="24"/>
        </w:rPr>
        <w:t>Collaborate with industry influencers or thought leaders to co-create a series of engaging social media posts, videos, or podcasts that explore the intersection of enterprise software, emerging technologies, and industry-specific challenges.</w:t>
      </w:r>
    </w:p>
    <w:p>
      <w:r>
        <w:rPr>
          <w:rFonts w:ascii="Arial" w:hAnsi="Arial" w:eastAsia="Arial"/>
          <w:b/>
          <w:sz w:val="24"/>
        </w:rPr>
        <w:t xml:space="preserve">Content Idea 9: </w:t>
      </w:r>
      <w:r>
        <w:rPr>
          <w:rFonts w:ascii="Arial" w:hAnsi="Arial" w:eastAsia="Arial"/>
          <w:sz w:val="24"/>
        </w:rPr>
        <w:t>Curate a collection of insightful quotes or soundbites from industry luminaries, accompanied by visually appealing graphics or animations, to spark discussions and share valuable perspectives on industry trends and best practices.</w:t>
      </w:r>
    </w:p>
    <w:p>
      <w:r>
        <w:rPr>
          <w:rFonts w:ascii="Arial" w:hAnsi="Arial" w:eastAsia="Arial"/>
          <w:b/>
          <w:sz w:val="24"/>
        </w:rPr>
        <w:t xml:space="preserve">Content Idea 10: </w:t>
      </w:r>
      <w:r>
        <w:rPr>
          <w:rFonts w:ascii="Arial" w:hAnsi="Arial" w:eastAsia="Arial"/>
          <w:sz w:val="24"/>
        </w:rPr>
        <w:t>Develop an interactive quiz or assessment tool that allows users to evaluate their organization's digital maturity or readiness for enterprise software adoption, providing personalized recommendations and resources based on their responses.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An interactive quiz or challenge that tests users' knowledge of best practices for optimizing software solutions, with a fun and engaging twist.</w:t>
      </w:r>
    </w:p>
    <w:p>
      <w:r>
        <w:rPr>
          <w:rFonts w:ascii="Arial" w:hAnsi="Arial" w:eastAsia="Arial"/>
          <w:b/>
          <w:sz w:val="24"/>
        </w:rPr>
        <w:t xml:space="preserve">Content Idea 2: </w:t>
      </w:r>
      <w:r>
        <w:rPr>
          <w:rFonts w:ascii="Arial" w:hAnsi="Arial" w:eastAsia="Arial"/>
          <w:sz w:val="24"/>
        </w:rPr>
        <w:t>A series of short, visually appealing videos featuring real-life case studies and success stories from clients who have achieved significant business outcomes using our software.</w:t>
      </w:r>
    </w:p>
    <w:p>
      <w:r>
        <w:rPr>
          <w:rFonts w:ascii="Arial" w:hAnsi="Arial" w:eastAsia="Arial"/>
          <w:b/>
          <w:sz w:val="24"/>
        </w:rPr>
        <w:t xml:space="preserve">Content Idea 3: </w:t>
      </w:r>
      <w:r>
        <w:rPr>
          <w:rFonts w:ascii="Arial" w:hAnsi="Arial" w:eastAsia="Arial"/>
          <w:sz w:val="24"/>
        </w:rPr>
        <w:t>A downloadable e-book or whitepaper that provides a comprehensive guide to leveraging advanced analytics and data-driven insights for improved decision-making and operational efficiency.</w:t>
      </w:r>
    </w:p>
    <w:p>
      <w:r>
        <w:rPr>
          <w:rFonts w:ascii="Arial" w:hAnsi="Arial" w:eastAsia="Arial"/>
          <w:b/>
          <w:sz w:val="24"/>
        </w:rPr>
        <w:t xml:space="preserve">Content Idea 4: </w:t>
      </w:r>
      <w:r>
        <w:rPr>
          <w:rFonts w:ascii="Arial" w:hAnsi="Arial" w:eastAsia="Arial"/>
          <w:sz w:val="24"/>
        </w:rPr>
        <w:t>A virtual workshop or webinar series led by industry experts, offering hands-on training and practical tips for maximizing the value of our software across various use cases.</w:t>
      </w:r>
    </w:p>
    <w:p>
      <w:r>
        <w:rPr>
          <w:rFonts w:ascii="Arial" w:hAnsi="Arial" w:eastAsia="Arial"/>
          <w:b/>
          <w:sz w:val="24"/>
        </w:rPr>
        <w:t xml:space="preserve">Content Idea 5: </w:t>
      </w:r>
      <w:r>
        <w:rPr>
          <w:rFonts w:ascii="Arial" w:hAnsi="Arial" w:eastAsia="Arial"/>
          <w:sz w:val="24"/>
        </w:rPr>
        <w:t>A user-generated content campaign encouraging customers to share their innovative use cases, productivity hacks, or creative ways of utilizing our software's features.</w:t>
      </w:r>
    </w:p>
    <w:p>
      <w:r>
        <w:rPr>
          <w:rFonts w:ascii="Arial" w:hAnsi="Arial" w:eastAsia="Arial"/>
          <w:b/>
          <w:sz w:val="24"/>
        </w:rPr>
        <w:t xml:space="preserve">Content Idea 6: </w:t>
      </w:r>
      <w:r>
        <w:rPr>
          <w:rFonts w:ascii="Arial" w:hAnsi="Arial" w:eastAsia="Arial"/>
          <w:sz w:val="24"/>
        </w:rPr>
        <w:t>An infographic or interactive data visualization that breaks down complex software optimization concepts into easily digestible and visually appealing formats.</w:t>
      </w:r>
    </w:p>
    <w:p>
      <w:r>
        <w:rPr>
          <w:rFonts w:ascii="Arial" w:hAnsi="Arial" w:eastAsia="Arial"/>
          <w:b/>
          <w:sz w:val="24"/>
        </w:rPr>
        <w:t xml:space="preserve">Content Idea 7: </w:t>
      </w:r>
      <w:r>
        <w:rPr>
          <w:rFonts w:ascii="Arial" w:hAnsi="Arial" w:eastAsia="Arial"/>
          <w:sz w:val="24"/>
        </w:rPr>
        <w:t>A behind-the-scenes blog series featuring interviews with our product development team, offering insights into their design philosophy, problem-solving approaches, and future roadmap.</w:t>
      </w:r>
    </w:p>
    <w:p>
      <w:r>
        <w:rPr>
          <w:rFonts w:ascii="Arial" w:hAnsi="Arial" w:eastAsia="Arial"/>
          <w:b/>
          <w:sz w:val="24"/>
        </w:rPr>
        <w:t xml:space="preserve">Content Idea 8: </w:t>
      </w:r>
      <w:r>
        <w:rPr>
          <w:rFonts w:ascii="Arial" w:hAnsi="Arial" w:eastAsia="Arial"/>
          <w:sz w:val="24"/>
        </w:rPr>
        <w:t>A social media contest or challenge that incentivizes users to share their most creative or impactful software implementation stories, with prizes for the most engaging submissions.</w:t>
      </w:r>
    </w:p>
    <w:p>
      <w:r>
        <w:rPr>
          <w:rFonts w:ascii="Arial" w:hAnsi="Arial" w:eastAsia="Arial"/>
          <w:b/>
          <w:sz w:val="24"/>
        </w:rPr>
        <w:t xml:space="preserve">Content Idea 9: </w:t>
      </w:r>
      <w:r>
        <w:rPr>
          <w:rFonts w:ascii="Arial" w:hAnsi="Arial" w:eastAsia="Arial"/>
          <w:sz w:val="24"/>
        </w:rPr>
        <w:t>A curated list of industry-specific best practices and optimization tips, tailored to the unique needs and challenges of different sectors or verticals.</w:t>
      </w:r>
    </w:p>
    <w:p>
      <w:r>
        <w:rPr>
          <w:rFonts w:ascii="Arial" w:hAnsi="Arial" w:eastAsia="Arial"/>
          <w:b/>
          <w:sz w:val="24"/>
        </w:rPr>
        <w:t xml:space="preserve">Content Idea 10: </w:t>
      </w:r>
      <w:r>
        <w:rPr>
          <w:rFonts w:ascii="Arial" w:hAnsi="Arial" w:eastAsia="Arial"/>
          <w:sz w:val="24"/>
        </w:rPr>
        <w:t>A thought-provoking podcast series featuring guest experts, analysts, and industry leaders discussing emerging trends, challenges, and opportunities in the enterprise software landscape.</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Team</w:t>
      </w:r>
    </w:p>
    <w:p>
      <w:r>
        <w:rPr>
          <w:rFonts w:ascii="Arial" w:hAnsi="Arial" w:eastAsia="Arial"/>
          <w:b/>
          <w:sz w:val="24"/>
        </w:rPr>
        <w:t xml:space="preserve">Rationale: </w:t>
      </w:r>
      <w:r>
        <w:rPr>
          <w:rFonts w:ascii="Arial" w:hAnsi="Arial" w:eastAsia="Arial"/>
          <w:sz w:val="24"/>
        </w:rPr>
        <w:t>A dedicated direct sales team allows for personalized engagement with potential clients, building trust and understanding their unique requirements. This channel is suitable for complex enterprise software solutions that often require in-depth consultations, demonstrations, and customization.</w:t>
      </w:r>
    </w:p>
    <w:p>
      <w:r>
        <w:rPr>
          <w:rFonts w:ascii="Arial" w:hAnsi="Arial" w:eastAsia="Arial"/>
          <w:b/>
          <w:sz w:val="24"/>
        </w:rPr>
        <w:t xml:space="preserve">Potential Strategies: </w:t>
      </w:r>
      <w:r>
        <w:rPr>
          <w:rFonts w:ascii="Arial" w:hAnsi="Arial" w:eastAsia="Arial"/>
          <w:sz w:val="24"/>
        </w:rPr>
        <w:t>Develop a highly skilled and knowledgeable sales force. Leverage account-based marketing tactics to identify and target key decision-makers within target organizations. Conduct targeted outreach, arrange on-site meetings, and deliver tailored presentations highlighting the value proposition and ROI potential.</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Establishing partnerships with complementary technology providers, industry associations, or consulting firms can open new avenues for lead generation and market penetration. This channel leverages the trust and existing relationships of partners, providing credibility and access to their customer base.</w:t>
      </w:r>
    </w:p>
    <w:p>
      <w:r>
        <w:rPr>
          <w:rFonts w:ascii="Arial" w:hAnsi="Arial" w:eastAsia="Arial"/>
          <w:b/>
          <w:sz w:val="24"/>
        </w:rPr>
        <w:t xml:space="preserve">Potential Strategies: </w:t>
      </w:r>
      <w:r>
        <w:rPr>
          <w:rFonts w:ascii="Arial" w:hAnsi="Arial" w:eastAsia="Arial"/>
          <w:sz w:val="24"/>
        </w:rPr>
        <w:t>Identify potential partners with synergistic offerings or shared target markets. Develop co-marketing initiatives, joint webinars, and thought leadership content. Explore opportunities for bundled solutions, referral programs, or co-selling arrangements to expand reach and enhance value proposition.</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A robust content marketing strategy can position the company as a thought leader, educate prospects, and nurture them through the buyer's journey. This channel aligns with the increasing preference for self-guided research and can generate high-quality, sales-ready leads.</w:t>
      </w:r>
    </w:p>
    <w:p>
      <w:r>
        <w:rPr>
          <w:rFonts w:ascii="Arial" w:hAnsi="Arial" w:eastAsia="Arial"/>
          <w:b/>
          <w:sz w:val="24"/>
        </w:rPr>
        <w:t xml:space="preserve">Potential Strategies: </w:t>
      </w:r>
      <w:r>
        <w:rPr>
          <w:rFonts w:ascii="Arial" w:hAnsi="Arial" w:eastAsia="Arial"/>
          <w:sz w:val="24"/>
        </w:rPr>
        <w:t>Develop a comprehensive content plan addressing key pain points, industry trends, and use cases. Leverage SEO, social media, and targeted advertising to amplify content distribution. Implement lead capture mechanisms and nurturing campaigns to convert content consumers into sales opportunities.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industry trends, competitor landscape, and customer pain points. Develop a targeted positioning strategy that highlights our unique value proposition and differentiators. Implement an integrated marketing campaign leveraging content marketing, search engine optimization (SEO), social media, and strategic partnerships to build brand awareness and generate qualified leads. Establish a robust sales process with a consultative approach, focusing on understanding client needs and delivering tailored solutions.</w:t>
      </w:r>
    </w:p>
    <w:p>
      <w:r>
        <w:rPr>
          <w:rFonts w:ascii="Arial" w:hAnsi="Arial" w:eastAsia="Arial"/>
          <w:b/>
          <w:sz w:val="24"/>
        </w:rPr>
        <w:t xml:space="preserve">Expected Outcome: </w:t>
      </w:r>
      <w:r>
        <w:rPr>
          <w:rFonts w:ascii="Arial" w:hAnsi="Arial" w:eastAsia="Arial"/>
          <w:sz w:val="24"/>
        </w:rPr>
        <w:t>Successful market entry, increased brand visibility, and a steady pipeline of qualified leads. Establish Acme Solutions as a trusted industry leader, recognized for innovative solutions and exceptional customer service.</w:t>
      </w:r>
    </w:p>
    <w:p>
      <w:r>
        <w:rPr>
          <w:rFonts w:ascii="Arial" w:hAnsi="Arial" w:eastAsia="Arial"/>
          <w:b/>
          <w:sz w:val="24"/>
        </w:rPr>
        <w:t xml:space="preserve">Growth Strategy: </w:t>
      </w:r>
      <w:r>
        <w:rPr>
          <w:rFonts w:ascii="Arial" w:hAnsi="Arial" w:eastAsia="Arial"/>
          <w:sz w:val="24"/>
        </w:rPr>
        <w:t>Continuously enhance our product offerings based on customer feedback and emerging market demands. Expand into adjacent verticals and geographic regions through strategic partnerships and acquisitions. Invest in talent development and foster a culture of innovation to drive long-term sustainable growth.</w:t>
      </w:r>
    </w:p>
    <w:p>
      <w:r>
        <w:rPr>
          <w:rFonts w:ascii="Arial" w:hAnsi="Arial" w:eastAsia="Arial"/>
          <w:b/>
          <w:sz w:val="24"/>
        </w:rPr>
        <w:t xml:space="preserve">Potential Challenges and Solutions: </w:t>
      </w:r>
      <w:r>
        <w:rPr>
          <w:rFonts w:ascii="Arial" w:hAnsi="Arial" w:eastAsia="Arial"/>
          <w:sz w:val="24"/>
        </w:rPr>
        <w:t>Navigating a crowded and competitive market landscape. Mitigate through differentiated positioning, superior customer experience, and continuous product innovation. Ensuring seamless integration with legacy systems and data migration. Address through robust integration capabilities, dedicated implementation teams, and comprehensive testing protocols. Attracting and retaining top talent in a highly competitive job market. Offer competitive compensation, professional development opportunities, and a positive company culture that values employee growth and well-being.</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Innovative technology leader empowering digital transformation and operational excellence.</w:t>
      </w:r>
    </w:p>
    <w:p>
      <w:r>
        <w:rPr>
          <w:rFonts w:ascii="Arial" w:hAnsi="Arial" w:eastAsia="Arial"/>
          <w:b/>
          <w:sz w:val="24"/>
        </w:rPr>
        <w:t xml:space="preserve">Target Audience: </w:t>
      </w:r>
      <w:r>
        <w:rPr>
          <w:rFonts w:ascii="Arial" w:hAnsi="Arial" w:eastAsia="Arial"/>
          <w:sz w:val="24"/>
        </w:rPr>
        <w:t>Forward-thinking CTOs, technology leaders, and senior IT professionals seeking future-proof solutions.</w:t>
      </w:r>
    </w:p>
    <w:p>
      <w:r>
        <w:rPr>
          <w:rFonts w:ascii="Arial" w:hAnsi="Arial" w:eastAsia="Arial"/>
          <w:b/>
          <w:sz w:val="24"/>
        </w:rPr>
        <w:t xml:space="preserve">Objectives: </w:t>
      </w:r>
      <w:r>
        <w:rPr>
          <w:rFonts w:ascii="Arial" w:hAnsi="Arial" w:eastAsia="Arial"/>
          <w:sz w:val="24"/>
        </w:rPr>
        <w:t>Build brand awareness, establish thought leadership, drive lead generation, and foster long-term customer relationships.</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Earned Media Placements: </w:t>
      </w:r>
      <w:r>
        <w:rPr>
          <w:rFonts w:ascii="Arial" w:hAnsi="Arial" w:eastAsia="Arial"/>
          <w:sz w:val="24"/>
        </w:rPr>
        <w:t>TechCrunch (https://techcrunch.com/contact/), VentureBeat (https://venturebeat.com/contact/), Forbes (https://forbes.com/tips/)</w:t>
      </w:r>
    </w:p>
    <w:p>
      <w:pPr>
        <w:pStyle w:val="ListBullet"/>
      </w:pPr>
      <w:r>
        <w:rPr>
          <w:rFonts w:ascii="Arial" w:hAnsi="Arial" w:eastAsia="Arial"/>
          <w:b/>
          <w:sz w:val="24"/>
        </w:rPr>
        <w:t xml:space="preserve">Industry Events: </w:t>
      </w:r>
      <w:r>
        <w:rPr>
          <w:rFonts w:ascii="Arial" w:hAnsi="Arial" w:eastAsia="Arial"/>
          <w:sz w:val="24"/>
        </w:rPr>
        <w:t>Gartner Symposium (https://www.gartner.com/en/conferences/symposium-us), AWS re:Invent (https://reinvent.awsevents.com/media/)</w:t>
      </w:r>
    </w:p>
    <w:p>
      <w:pPr>
        <w:pStyle w:val="ListBullet"/>
      </w:pPr>
      <w:r>
        <w:rPr>
          <w:rFonts w:ascii="Arial" w:hAnsi="Arial" w:eastAsia="Arial"/>
          <w:b/>
          <w:sz w:val="24"/>
        </w:rPr>
        <w:t xml:space="preserve">Award Submissions: </w:t>
      </w:r>
      <w:r>
        <w:rPr>
          <w:rFonts w:ascii="Arial" w:hAnsi="Arial" w:eastAsia="Arial"/>
          <w:sz w:val="24"/>
        </w:rPr>
        <w:t>CRN Channel Chiefs (https://www.crn.com/channel-chiefs), Deloitte Technology Fast 500 (https://www2.deloitte.com/us/en/pages/technology/articles/fast500-awards.html)</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Influencer Collaborations: </w:t>
      </w:r>
      <w:r>
        <w:rPr>
          <w:rFonts w:ascii="Arial" w:hAnsi="Arial" w:eastAsia="Arial"/>
          <w:sz w:val="24"/>
        </w:rPr>
        <w:t>Martech Zone (https://martechzone.com/contact/), AI+ETHICS (https://www.aiandethics.com/contact/)</w:t>
      </w:r>
    </w:p>
    <w:p>
      <w:pPr>
        <w:pStyle w:val="ListBullet"/>
      </w:pPr>
      <w:r>
        <w:rPr>
          <w:rFonts w:ascii="Arial" w:hAnsi="Arial" w:eastAsia="Arial"/>
          <w:b/>
          <w:sz w:val="24"/>
        </w:rPr>
        <w:t xml:space="preserve">Thought Leadership Content: </w:t>
      </w:r>
      <w:r>
        <w:rPr>
          <w:rFonts w:ascii="Arial" w:hAnsi="Arial" w:eastAsia="Arial"/>
          <w:sz w:val="24"/>
        </w:rPr>
        <w:t>Harvard Business Review (https://hbr.org/contact-us), MIT Sloan Management Review (https://sloanreview.mit.edu/about-mit-sloan-management-review/)</w:t>
      </w:r>
    </w:p>
    <w:p>
      <w:pPr>
        <w:pStyle w:val="ListBullet"/>
      </w:pPr>
      <w:r>
        <w:rPr>
          <w:rFonts w:ascii="Arial" w:hAnsi="Arial" w:eastAsia="Arial"/>
          <w:b/>
          <w:sz w:val="24"/>
        </w:rPr>
        <w:t xml:space="preserve">Social Media Engagement: </w:t>
      </w:r>
      <w:r>
        <w:rPr>
          <w:rFonts w:ascii="Arial" w:hAnsi="Arial" w:eastAsia="Arial"/>
          <w:sz w:val="24"/>
        </w:rPr>
        <w:t>LinkedIn (https://www.linkedin.com/company/setup/new/), Twitter (https://help.twitter.com/en/managing-your-account/how-to-get-media-studio)</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with designated spokespersons and response protocols.</w:t>
      </w:r>
    </w:p>
    <w:p>
      <w:pPr>
        <w:pStyle w:val="ListBullet"/>
      </w:pPr>
      <w:r>
        <w:rPr>
          <w:rFonts w:ascii="Arial" w:hAnsi="Arial" w:eastAsia="Arial"/>
          <w:sz w:val="24"/>
        </w:rPr>
        <w:t>Establish a dedicated crisis response team and conduct regular training exercises.</w:t>
      </w:r>
    </w:p>
    <w:p>
      <w:pPr>
        <w:pStyle w:val="ListBullet"/>
      </w:pPr>
      <w:r>
        <w:rPr>
          <w:rFonts w:ascii="Arial" w:hAnsi="Arial" w:eastAsia="Arial"/>
          <w:sz w:val="24"/>
        </w:rPr>
        <w:t>Monitor social media and online conversations for potential issues or negative sentiment.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a deep understanding of the specific challenges, trends, and regulatory landscapes within their respective sectors. Partnering with these organizations can provide valuable insights, access to industry experts, and opportunities for collaboration on research, events, and thought leadership initiatives.</w:t>
      </w:r>
    </w:p>
    <w:p>
      <w:r>
        <w:rPr>
          <w:rFonts w:ascii="Arial" w:hAnsi="Arial" w:eastAsia="Arial"/>
          <w:b/>
          <w:sz w:val="24"/>
        </w:rPr>
        <w:t xml:space="preserve">Benefits for Our Business: </w:t>
      </w:r>
      <w:r>
        <w:rPr>
          <w:rFonts w:ascii="Arial" w:hAnsi="Arial" w:eastAsia="Arial"/>
          <w:sz w:val="24"/>
        </w:rPr>
        <w:t>Gain industry-specific knowledge and expertise, enhance credibility and brand recognition within the target market, access networking opportunities with potential customers and partners, and stay informed about emerging trends and best practices.</w:t>
      </w:r>
    </w:p>
    <w:p>
      <w:r>
        <w:rPr>
          <w:rFonts w:ascii="Arial" w:hAnsi="Arial" w:eastAsia="Arial"/>
          <w:b/>
          <w:sz w:val="24"/>
        </w:rPr>
        <w:t xml:space="preserve">Value Proposition for Partner: </w:t>
      </w:r>
      <w:r>
        <w:rPr>
          <w:rFonts w:ascii="Arial" w:hAnsi="Arial" w:eastAsia="Arial"/>
          <w:sz w:val="24"/>
        </w:rPr>
        <w:t>Offer our innovative solutions and technical expertise to support the association's initiatives, contribute to industry research and knowledge-sharing efforts, and provide members with access to cutting-edge technologies and services that address their unique challenges.</w:t>
      </w:r>
    </w:p>
    <w:p>
      <w:r>
        <w:rPr>
          <w:rFonts w:ascii="Arial" w:hAnsi="Arial" w:eastAsia="Arial"/>
          <w:b/>
          <w:sz w:val="24"/>
        </w:rPr>
        <w:t xml:space="preserve">Partner Type 2: </w:t>
      </w:r>
      <w:r>
        <w:rPr>
          <w:rFonts w:ascii="Arial" w:hAnsi="Arial" w:eastAsia="Arial"/>
          <w:sz w:val="24"/>
        </w:rPr>
        <w:t>Technology Providers and Platform Integrators</w:t>
      </w:r>
    </w:p>
    <w:p>
      <w:r>
        <w:rPr>
          <w:rFonts w:ascii="Arial" w:hAnsi="Arial" w:eastAsia="Arial"/>
          <w:b/>
          <w:sz w:val="24"/>
        </w:rPr>
        <w:t xml:space="preserve">Why This Partner: </w:t>
      </w:r>
      <w:r>
        <w:rPr>
          <w:rFonts w:ascii="Arial" w:hAnsi="Arial" w:eastAsia="Arial"/>
          <w:sz w:val="24"/>
        </w:rPr>
        <w:t>Collaborating with complementary technology providers and platform integrators can enable us to offer comprehensive, end-to-end solutions that seamlessly integrate with existing systems and technologies used by our customers.</w:t>
      </w:r>
    </w:p>
    <w:p>
      <w:r>
        <w:rPr>
          <w:rFonts w:ascii="Arial" w:hAnsi="Arial" w:eastAsia="Arial"/>
          <w:b/>
          <w:sz w:val="24"/>
        </w:rPr>
        <w:t xml:space="preserve">Benefits for Our Business: </w:t>
      </w:r>
      <w:r>
        <w:rPr>
          <w:rFonts w:ascii="Arial" w:hAnsi="Arial" w:eastAsia="Arial"/>
          <w:sz w:val="24"/>
        </w:rPr>
        <w:t>Expand our product capabilities, enhance interoperability and compatibility, provide customers with a unified and cohesive experience, and gain access to new customer segments through our partners' existing customer bases.</w:t>
      </w:r>
    </w:p>
    <w:p>
      <w:r>
        <w:rPr>
          <w:rFonts w:ascii="Arial" w:hAnsi="Arial" w:eastAsia="Arial"/>
          <w:b/>
          <w:sz w:val="24"/>
        </w:rPr>
        <w:t xml:space="preserve">Value Proposition for Partner: </w:t>
      </w:r>
      <w:r>
        <w:rPr>
          <w:rFonts w:ascii="Arial" w:hAnsi="Arial" w:eastAsia="Arial"/>
          <w:sz w:val="24"/>
        </w:rPr>
        <w:t>Leverage our expertise and innovative solutions to enhance their product offerings, create joint go-to-market strategies, and deliver integrated solutions that provide greater value to their customers.</w:t>
      </w:r>
    </w:p>
    <w:p>
      <w:r>
        <w:rPr>
          <w:rFonts w:ascii="Arial" w:hAnsi="Arial" w:eastAsia="Arial"/>
          <w:b/>
          <w:sz w:val="24"/>
        </w:rPr>
        <w:t xml:space="preserve">Partner Type 3: </w:t>
      </w:r>
      <w:r>
        <w:rPr>
          <w:rFonts w:ascii="Arial" w:hAnsi="Arial" w:eastAsia="Arial"/>
          <w:sz w:val="24"/>
        </w:rPr>
        <w:t>Consulting Firms and System Integrators</w:t>
      </w:r>
    </w:p>
    <w:p>
      <w:r>
        <w:rPr>
          <w:rFonts w:ascii="Arial" w:hAnsi="Arial" w:eastAsia="Arial"/>
          <w:b/>
          <w:sz w:val="24"/>
        </w:rPr>
        <w:t xml:space="preserve">Why This Partner: </w:t>
      </w:r>
      <w:r>
        <w:rPr>
          <w:rFonts w:ascii="Arial" w:hAnsi="Arial" w:eastAsia="Arial"/>
          <w:sz w:val="24"/>
        </w:rPr>
        <w:t>Consulting firms and system integrators have deep domain expertise, industry-specific knowledge, and established relationships with enterprise clients. Partnering with these firms can facilitate seamless implementation, customization, and integration of our solutions within complex enterprise environments.</w:t>
      </w:r>
    </w:p>
    <w:p>
      <w:r>
        <w:rPr>
          <w:rFonts w:ascii="Arial" w:hAnsi="Arial" w:eastAsia="Arial"/>
          <w:b/>
          <w:sz w:val="24"/>
        </w:rPr>
        <w:t xml:space="preserve">Benefits for Our Business: </w:t>
      </w:r>
      <w:r>
        <w:rPr>
          <w:rFonts w:ascii="Arial" w:hAnsi="Arial" w:eastAsia="Arial"/>
          <w:sz w:val="24"/>
        </w:rPr>
        <w:t>Access to a broader customer base through the partner's existing client relationships, leverage their industry-specific expertise for tailored solution development, and benefit from their implementation and change management capabilities to ensure successful adoption of our solutions.</w:t>
      </w:r>
    </w:p>
    <w:p>
      <w:r>
        <w:rPr>
          <w:rFonts w:ascii="Arial" w:hAnsi="Arial" w:eastAsia="Arial"/>
          <w:b/>
          <w:sz w:val="24"/>
        </w:rPr>
        <w:t xml:space="preserve">Value Proposition for Partner: </w:t>
      </w:r>
      <w:r>
        <w:rPr>
          <w:rFonts w:ascii="Arial" w:hAnsi="Arial" w:eastAsia="Arial"/>
          <w:sz w:val="24"/>
        </w:rPr>
        <w:t>Offer our cutting-edge technologies and innovative solutions as part of their service offerings, enabling them to deliver more comprehensive and advanced solutions to their clients, while providing training and support to their consultants and implementation teams.</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[Company Name] is a leading provider of innovative enterprise software and cloud computing solutions that empower organizations to achieve operational excellence, drive digital transformation, and unlock new growth opportunities. Our modular, adaptable platform seamlessly integrates with existing systems, delivering tailored solutions that address industry-specific challenges. With a proven track record of delivering complex, mission-critical software systems for leading enterprises across various industries, we leverage cutting-edge technologies, agile methodologies, and a deep understanding of customer needs to develop secure, scalable, and future-proof solutions. Our commitment to continuous innovation, robust data protection protocols, and a superior customer experience positions us as a trusted partner for forward-thinking technology leaders, CTOs, and senior IT professionals seeking to maintain a competitive edge in rapidly evolving technological landscapes.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influencer marketing by partnering with industry thought leaders, subject matter experts, and social media personalities who resonate with our target audience. Collaborate with them to create engaging, co-branded content (e.g., webinars, podcasts, social media campaigns) that showcases our product's unique value proposition and addresses specific pain points. Incentivize influencers with affiliate commissions or exclusive access to our platform.</w:t>
      </w:r>
    </w:p>
    <w:p>
      <w:r>
        <w:rPr>
          <w:rFonts w:ascii="Arial" w:hAnsi="Arial" w:eastAsia="Arial"/>
          <w:b/>
          <w:sz w:val="24"/>
        </w:rPr>
        <w:t xml:space="preserve">Expected Outcome: </w:t>
      </w:r>
      <w:r>
        <w:rPr>
          <w:rFonts w:ascii="Arial" w:hAnsi="Arial" w:eastAsia="Arial"/>
          <w:sz w:val="24"/>
        </w:rPr>
        <w:t>Increased brand awareness, credibility, and trust within our target market. Direct access to influencers' established audiences, driving targeted traffic and high-quality leads. Accelerated customer acquisition through influencer endorsements and social proof.</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customers to promote our product within their professional networks. Offer attractive rewards (e.g., discounts, premium features, or cash incentives) for successful referrals. Leverage gamification elements, such as leaderboards and social sharing, to foster a sense of competition and engagement. Provide easy-to-use referral tools and pre-written templates to streamline the process.</w:t>
      </w:r>
    </w:p>
    <w:p>
      <w:r>
        <w:rPr>
          <w:rFonts w:ascii="Arial" w:hAnsi="Arial" w:eastAsia="Arial"/>
          <w:b/>
          <w:sz w:val="24"/>
        </w:rPr>
        <w:t xml:space="preserve">Expected Outcome: </w:t>
      </w:r>
      <w:r>
        <w:rPr>
          <w:rFonts w:ascii="Arial" w:hAnsi="Arial" w:eastAsia="Arial"/>
          <w:sz w:val="24"/>
        </w:rPr>
        <w:t>Cost-effective customer acquisition through word-of-mouth marketing. Increased customer loyalty and advocacy. Expansion into new market segments through trusted referrals. Compounding growth as satisfied customers become brand ambassadors.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and target niche online communities (e.g., forums, social media groups, subreddits) where our ideal customers congregate. Engage in these communities by providing valuable insights, answering questions, and offering solutions to common challenges. Build rapport and establish ourselves as subject matter experts. Offer exclusive promotions or free trials to community members, fostering trust and encouraging product adoption.</w:t>
      </w:r>
    </w:p>
    <w:p>
      <w:r>
        <w:rPr>
          <w:rFonts w:ascii="Arial" w:hAnsi="Arial" w:eastAsia="Arial"/>
          <w:b/>
          <w:sz w:val="24"/>
        </w:rPr>
        <w:t xml:space="preserve">Expected Outcome: </w:t>
      </w:r>
      <w:r>
        <w:rPr>
          <w:rFonts w:ascii="Arial" w:hAnsi="Arial" w:eastAsia="Arial"/>
          <w:sz w:val="24"/>
        </w:rPr>
        <w:t>Direct access to highly targeted and engaged audiences. Increased brand visibility and credibility within specific market segments. Efficient lead generation and customer acquisition by addressing pain points within these niche communities. Opportunities for user-generated content and social proof.</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Competition: (Intense competition from established players and potential new entrants could lead to pricing pressures, market share erosion, and reduced profitability. Failure to differentiate our offerings or adapt to changing market dynamics could diminish our competitive edge.)</w:t>
      </w:r>
    </w:p>
    <w:p>
      <w:r>
        <w:rPr>
          <w:rFonts w:ascii="Arial" w:hAnsi="Arial" w:eastAsia="Arial"/>
          <w:b/>
          <w:sz w:val="24"/>
        </w:rPr>
        <w:t xml:space="preserve">Risk 2: </w:t>
      </w:r>
      <w:r>
        <w:rPr>
          <w:rFonts w:ascii="Arial" w:hAnsi="Arial" w:eastAsia="Arial"/>
          <w:sz w:val="24"/>
        </w:rPr>
        <w:t>Technological Obsolescence: (Rapid advancements in technology could render our products or services obsolete if we fail to continuously innovate and evolve our offerings. Inability to keep pace with emerging trends and disruptive technologies could result in loss of market relevance and customer attrition.)</w:t>
      </w:r>
    </w:p>
    <w:p>
      <w:r>
        <w:rPr>
          <w:rFonts w:ascii="Arial" w:hAnsi="Arial" w:eastAsia="Arial"/>
          <w:b/>
          <w:sz w:val="24"/>
        </w:rPr>
        <w:t xml:space="preserve">Risk 3: </w:t>
      </w:r>
      <w:r>
        <w:rPr>
          <w:rFonts w:ascii="Arial" w:hAnsi="Arial" w:eastAsia="Arial"/>
          <w:sz w:val="24"/>
        </w:rPr>
        <w:t>Regulatory Compliance: (Stringent regulations, data privacy laws, and industry-specific requirements could pose significant challenges, leading to potential legal liabilities, fines, and reputational damage if not adequately addressed. Failure to maintain compliance could hinder our ability to operate in certain markets or industries.)</w:t>
      </w:r>
    </w:p>
    <w:p>
      <w:r>
        <w:rPr>
          <w:rFonts w:ascii="Arial" w:hAnsi="Arial" w:eastAsia="Arial"/>
          <w:b/>
          <w:sz w:val="24"/>
        </w:rPr>
        <w:t xml:space="preserve">Risk 4: </w:t>
      </w:r>
      <w:r>
        <w:rPr>
          <w:rFonts w:ascii="Arial" w:hAnsi="Arial" w:eastAsia="Arial"/>
          <w:sz w:val="24"/>
        </w:rPr>
        <w:t>Cybersecurity Threats: (Cyber attacks, data breaches, and system vulnerabilities could compromise sensitive information, disrupt operations, and erode customer trust. Inadequate security measures or failure to promptly address security incidents could result in financial losses, legal consequences, and long-term reputational damage.)</w:t>
      </w:r>
    </w:p>
    <w:p>
      <w:r>
        <w:rPr>
          <w:rFonts w:ascii="Arial" w:hAnsi="Arial" w:eastAsia="Arial"/>
          <w:b/>
          <w:sz w:val="24"/>
        </w:rPr>
        <w:t xml:space="preserve">Risk 5: </w:t>
      </w:r>
      <w:r>
        <w:rPr>
          <w:rFonts w:ascii="Arial" w:hAnsi="Arial" w:eastAsia="Arial"/>
          <w:sz w:val="24"/>
        </w:rPr>
        <w:t>Supply Chain Disruptions: (Reliance on third-party suppliers or vendors could expose us to potential supply chain disruptions, leading to delays, shortages, or quality issues. External factors such as natural disasters, geopolitical tensions, or global pandemics could exacerbate these risks, impacting our ability to deliver products or services on time.)</w:t>
      </w:r>
    </w:p>
    <w:p>
      <w:r>
        <w:rPr>
          <w:rFonts w:ascii="Arial" w:hAnsi="Arial" w:eastAsia="Arial"/>
          <w:b/>
          <w:sz w:val="24"/>
        </w:rPr>
        <w:t xml:space="preserve">Risk 6: </w:t>
      </w:r>
      <w:r>
        <w:rPr>
          <w:rFonts w:ascii="Arial" w:hAnsi="Arial" w:eastAsia="Arial"/>
          <w:sz w:val="24"/>
        </w:rPr>
        <w:t>Financial Risks: (Insufficient capital, cash flow constraints, or ineffective financial management could hinder our ability to invest in growth opportunities, meet operational expenses, or weather economic downturns. Inaccurate financial projections, pricing strategies, or cost control measures could also impact profitability and long-term sustainability.)</w:t>
      </w:r>
    </w:p>
    <w:p>
      <w:r>
        <w:rPr>
          <w:rFonts w:ascii="Arial" w:hAnsi="Arial" w:eastAsia="Arial"/>
          <w:b/>
          <w:sz w:val="24"/>
        </w:rPr>
        <w:t xml:space="preserve">Risk 7: </w:t>
      </w:r>
      <w:r>
        <w:rPr>
          <w:rFonts w:ascii="Arial" w:hAnsi="Arial" w:eastAsia="Arial"/>
          <w:sz w:val="24"/>
        </w:rPr>
        <w:t>Talent Acquisition and Retention: (Inability to attract and retain top talent in a competitive job market could hamper our ability to innovate, execute strategies effectively, and maintain a skilled workforce. High employee turnover or lack of succession planning could disrupt operations and knowledge transfer.)</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Focus on simplicity and user experience. Streamline the software's interface and functionality to deliver an intuitive, seamless experience that addresses core user needs. Prioritize features that provide tangible value and eliminate unnecessary complexities. Continuously gather user feedback and iterate based on insights.</w:t>
      </w:r>
    </w:p>
    <w:p>
      <w:r>
        <w:rPr>
          <w:rFonts w:ascii="Arial" w:hAnsi="Arial" w:eastAsia="Arial"/>
          <w:b/>
          <w:sz w:val="24"/>
        </w:rPr>
        <w:t xml:space="preserve">Market Approach: </w:t>
      </w:r>
      <w:r>
        <w:rPr>
          <w:rFonts w:ascii="Arial" w:hAnsi="Arial" w:eastAsia="Arial"/>
          <w:sz w:val="24"/>
        </w:rPr>
        <w:t>Position the software as a transformative solution that empowers organizations to achieve operational excellence and competitive advantage. Leverage compelling success stories and quantifiable results to demonstrate the product's impact. Build a strong brand identity centered around innovation, reliability, and customer-centric values.</w:t>
      </w:r>
    </w:p>
    <w:p>
      <w:r>
        <w:rPr>
          <w:rFonts w:ascii="Arial" w:hAnsi="Arial" w:eastAsia="Arial"/>
          <w:b/>
          <w:sz w:val="24"/>
        </w:rPr>
        <w:t xml:space="preserve">Business Growth: </w:t>
      </w:r>
      <w:r>
        <w:rPr>
          <w:rFonts w:ascii="Arial" w:hAnsi="Arial" w:eastAsia="Arial"/>
          <w:sz w:val="24"/>
        </w:rPr>
        <w:t>Foster a culture of continuous learning and innovation within the engineering team. Invest in professional development and create opportunities for cross-functional collaboration. Establish strategic partnerships and integrations with complementary technologies to expand the product's capabilities and reach new markets. Continuously monitor industry trends and customer needs to identify growth opportunities.</w:t>
      </w:r>
    </w:p>
    <w:p>
      <w:r>
        <w:rPr>
          <w:rFonts w:ascii="Arial" w:hAnsi="Arial" w:eastAsia="Arial"/>
          <w:b/>
          <w:sz w:val="24"/>
        </w:rPr>
        <w:t xml:space="preserve">Customer Experience: </w:t>
      </w:r>
      <w:r>
        <w:rPr>
          <w:rFonts w:ascii="Arial" w:hAnsi="Arial" w:eastAsia="Arial"/>
          <w:sz w:val="24"/>
        </w:rPr>
        <w:t>Prioritize exceptional customer experience throughout the entire journey, from initial engagement to ongoing support. Implement robust onboarding and training programs to ensure seamless adoption and maximize value realization. Establish dedicated customer success teams to proactively address concerns and provide personalized guidance. Leverage customer feedback to drive product enhancements and tailor offerings to specific industry or organizational needs.</w:t>
      </w:r>
    </w:p>
    <w:p>
      <w:r>
        <w:rPr>
          <w:rFonts w:ascii="Arial" w:hAnsi="Arial" w:eastAsia="Arial"/>
          <w:b/>
          <w:sz w:val="24"/>
        </w:rPr>
        <w:t xml:space="preserve">Market Positioning: </w:t>
      </w:r>
      <w:r>
        <w:rPr>
          <w:rFonts w:ascii="Arial" w:hAnsi="Arial" w:eastAsia="Arial"/>
          <w:sz w:val="24"/>
        </w:rPr>
        <w:t>Differentiate the software by highlighting its ability to drive digital transformation, operational efficiency, and data-driven decision-making. Position it as a future-proof solution that empowers organizations to stay ahead of the curve and adapt to rapidly evolving market dynamics. Emphasize the platform's scalability, security, and seamless integration capabilities, addressing the unique challenges faced by large enterprises.</w:t>
      </w:r>
    </w:p>
    <w:p/>
    <w:p>
      <w:pPr>
        <w:pStyle w:val="Heading1"/>
      </w:pPr>
      <w:r>
        <w:rPr>
          <w:rFonts w:ascii="Arial" w:hAnsi="Arial" w:eastAsia="Arial"/>
          <w:b/>
          <w:color w:val="000000"/>
          <w:sz w:val="34"/>
        </w:rPr>
        <w:t>Advice From Elon Musk</w:t>
      </w:r>
    </w:p>
    <w:p/>
    <w:p>
      <w:r>
        <w:rPr>
          <w:rFonts w:ascii="Arial" w:hAnsi="Arial" w:eastAsia="Arial"/>
          <w:b/>
          <w:sz w:val="24"/>
        </w:rPr>
        <w:t xml:space="preserve">Mission: </w:t>
      </w:r>
      <w:r>
        <w:rPr>
          <w:rFonts w:ascii="Arial" w:hAnsi="Arial" w:eastAsia="Arial"/>
          <w:sz w:val="24"/>
        </w:rPr>
        <w:t>To empower organizations with cutting-edge software solutions that drive digital transformation, operational excellence, and competitive advantage. We are committed to fostering a high-performing engineering culture that attracts and retains top talent, enabling our clients to rapidly deliver innovative products and services that delight customers and establish industry leadership.</w:t>
      </w:r>
    </w:p>
    <w:p>
      <w:r>
        <w:rPr>
          <w:rFonts w:ascii="Arial" w:hAnsi="Arial" w:eastAsia="Arial"/>
          <w:b/>
          <w:sz w:val="24"/>
        </w:rPr>
        <w:t xml:space="preserve">Vision Statement: </w:t>
      </w:r>
      <w:r>
        <w:rPr>
          <w:rFonts w:ascii="Arial" w:hAnsi="Arial" w:eastAsia="Arial"/>
          <w:sz w:val="24"/>
        </w:rPr>
        <w:t>To revolutionize the software industry by delivering cutting-edge solutions that empower organizations to achieve digital transformation, operational excellence, and sustained competitive advantage. We are committed to fostering a culture of innovation, attracting and retaining top engineering talent, and enabling our clients to rapidly deliver exceptional products and services that delight customers and establish industry leadership.</w:t>
      </w:r>
    </w:p>
    <w:p>
      <w:r>
        <w:rPr>
          <w:rFonts w:ascii="Arial" w:hAnsi="Arial" w:eastAsia="Arial"/>
          <w:b/>
          <w:sz w:val="24"/>
        </w:rPr>
        <w:t xml:space="preserve">Value Proposition: </w:t>
      </w:r>
      <w:r>
        <w:rPr>
          <w:rFonts w:ascii="Arial" w:hAnsi="Arial" w:eastAsia="Arial"/>
          <w:sz w:val="24"/>
        </w:rPr>
        <w:t>Our enterprise software solutions empower organizations to achieve digital transformation and operational excellence through cutting-edge technology, robust security and compliance features, and seamless integration with existing systems. Designed to address the complex needs of large enterprises, our platform enables cross-functional collaboration, streamlined processes, and data-driven decision-making, ultimately driving innovation, customer satisfaction, and sustained competitive advantage. With a relentless focus on quality, scalability, and continuous improvement, we partner with clients to deliver tailored solutions that align with their unique business objectives and position them as industry leaders.</w:t>
      </w:r>
    </w:p>
    <w:p>
      <w:r>
        <w:rPr>
          <w:rFonts w:ascii="Arial" w:hAnsi="Arial" w:eastAsia="Arial"/>
          <w:b/>
          <w:sz w:val="24"/>
        </w:rPr>
        <w:t xml:space="preserve">Business Description: </w:t>
      </w:r>
      <w:r>
        <w:rPr>
          <w:rFonts w:ascii="Arial" w:hAnsi="Arial" w:eastAsia="Arial"/>
          <w:sz w:val="24"/>
        </w:rPr>
        <w:t>Acme Solutions is a leading provider of enterprise software solutions that empower organizations to achieve digital transformation and operational excellence. Our cutting-edge platform, designed with robust security and compliance features, seamlessly integrates with existing systems, enabling cross-functional collaboration, streamlined processes, and data-driven decision-making. With a relentless focus on quality, scalability, and continuous improvement, we deliver tailored solutions that align with our clients' unique business objectives, driving innovation, customer satisfaction, and sustained competitive advantage.</w:t>
      </w:r>
    </w:p>
    <w:p>
      <w:r>
        <w:rPr>
          <w:rFonts w:ascii="Arial" w:hAnsi="Arial" w:eastAsia="Arial"/>
          <w:b/>
          <w:sz w:val="24"/>
        </w:rPr>
        <w:t xml:space="preserve">Key Responsibilities: </w:t>
      </w:r>
      <w:r>
        <w:rPr>
          <w:rFonts w:ascii="Arial" w:hAnsi="Arial" w:eastAsia="Arial"/>
          <w:sz w:val="24"/>
        </w:rPr>
      </w:r>
    </w:p>
    <w:p>
      <w:pPr>
        <w:pStyle w:val="ListBullet"/>
      </w:pPr>
      <w:r>
        <w:rPr>
          <w:rFonts w:ascii="Arial" w:hAnsi="Arial" w:eastAsia="Arial"/>
          <w:sz w:val="24"/>
        </w:rPr>
        <w:t>Design, develop, and maintain high-performance, scalable, and secure software systems.</w:t>
      </w:r>
    </w:p>
    <w:p>
      <w:pPr>
        <w:pStyle w:val="ListBullet"/>
      </w:pPr>
      <w:r>
        <w:rPr>
          <w:rFonts w:ascii="Arial" w:hAnsi="Arial" w:eastAsia="Arial"/>
          <w:sz w:val="24"/>
        </w:rPr>
        <w:t>Collaborate with cross-functional teams to gather requirements, architect solutions, and deliver high-quality code.</w:t>
      </w:r>
    </w:p>
    <w:p>
      <w:pPr>
        <w:pStyle w:val="ListBullet"/>
      </w:pPr>
      <w:r>
        <w:rPr>
          <w:rFonts w:ascii="Arial" w:hAnsi="Arial" w:eastAsia="Arial"/>
          <w:sz w:val="24"/>
        </w:rPr>
        <w:t>Conduct code reviews, ensure adherence to best practices, and mentor junior engineers.</w:t>
      </w:r>
    </w:p>
    <w:p>
      <w:pPr>
        <w:pStyle w:val="ListBullet"/>
      </w:pPr>
      <w:r>
        <w:rPr>
          <w:rFonts w:ascii="Arial" w:hAnsi="Arial" w:eastAsia="Arial"/>
          <w:sz w:val="24"/>
        </w:rPr>
        <w:t>Stay up-to-date with emerging technologies and industry trends.</w:t>
      </w:r>
    </w:p>
    <w:p>
      <w:r>
        <w:rPr>
          <w:rFonts w:ascii="Arial" w:hAnsi="Arial" w:eastAsia="Arial"/>
          <w:b/>
          <w:sz w:val="24"/>
        </w:rPr>
        <w:t xml:space="preserve">Required Skills and Experience: </w:t>
      </w:r>
      <w:r>
        <w:rPr>
          <w:rFonts w:ascii="Arial" w:hAnsi="Arial" w:eastAsia="Arial"/>
          <w:sz w:val="24"/>
        </w:rPr>
      </w:r>
    </w:p>
    <w:p>
      <w:pPr>
        <w:pStyle w:val="ListBullet"/>
      </w:pPr>
      <w:r>
        <w:rPr>
          <w:rFonts w:ascii="Arial" w:hAnsi="Arial" w:eastAsia="Arial"/>
          <w:sz w:val="24"/>
        </w:rPr>
        <w:t>Bachelor's degree in Computer Science or related field.</w:t>
      </w:r>
    </w:p>
    <w:p>
      <w:pPr>
        <w:pStyle w:val="ListBullet"/>
      </w:pPr>
      <w:r>
        <w:rPr>
          <w:rFonts w:ascii="Arial" w:hAnsi="Arial" w:eastAsia="Arial"/>
          <w:sz w:val="24"/>
        </w:rPr>
        <w:t>5+ years of experience in software development using Java, Python, or C++.</w:t>
      </w:r>
    </w:p>
    <w:p>
      <w:pPr>
        <w:pStyle w:val="ListBullet"/>
      </w:pPr>
      <w:r>
        <w:rPr>
          <w:rFonts w:ascii="Arial" w:hAnsi="Arial" w:eastAsia="Arial"/>
          <w:sz w:val="24"/>
        </w:rPr>
        <w:t>Expertise in object-oriented design, data structures, and algorithms.</w:t>
      </w:r>
    </w:p>
    <w:p>
      <w:pPr>
        <w:pStyle w:val="ListBullet"/>
      </w:pPr>
      <w:r>
        <w:rPr>
          <w:rFonts w:ascii="Arial" w:hAnsi="Arial" w:eastAsia="Arial"/>
          <w:sz w:val="24"/>
        </w:rPr>
        <w:t>Proficiency in Agile methodologies and DevOps practices.</w:t>
      </w:r>
    </w:p>
    <w:p>
      <w:pPr>
        <w:pStyle w:val="ListBullet"/>
      </w:pPr>
      <w:r>
        <w:rPr>
          <w:rFonts w:ascii="Arial" w:hAnsi="Arial" w:eastAsia="Arial"/>
          <w:sz w:val="24"/>
        </w:rPr>
        <w:t>Strong problem-solving, analytical, and communication skills.</w:t>
      </w:r>
    </w:p>
    <w:p>
      <w:pPr>
        <w:pStyle w:val="ListBullet"/>
      </w:pPr>
      <w:r>
        <w:rPr>
          <w:rFonts w:ascii="Arial" w:hAnsi="Arial" w:eastAsia="Arial"/>
          <w:sz w:val="24"/>
        </w:rPr>
        <w:t>Experience with cloud computing platforms (e.g., AWS, Azure, GCP) and containerization technologies (e.g., Docker, Kubernetes).</w:t>
      </w:r>
    </w:p>
    <w:p>
      <w:r>
        <w:rPr>
          <w:rFonts w:ascii="Arial" w:hAnsi="Arial" w:eastAsia="Arial"/>
          <w:b/>
          <w:sz w:val="24"/>
        </w:rPr>
        <w:t xml:space="preserve">Additional Qualifications: </w:t>
      </w:r>
      <w:r>
        <w:rPr>
          <w:rFonts w:ascii="Arial" w:hAnsi="Arial" w:eastAsia="Arial"/>
          <w:sz w:val="24"/>
        </w:rPr>
      </w:r>
    </w:p>
    <w:p>
      <w:pPr>
        <w:pStyle w:val="ListBullet"/>
      </w:pPr>
      <w:r>
        <w:rPr>
          <w:rFonts w:ascii="Arial" w:hAnsi="Arial" w:eastAsia="Arial"/>
          <w:sz w:val="24"/>
        </w:rPr>
        <w:t>Proven track record of delivering complex software projects.</w:t>
      </w:r>
    </w:p>
    <w:p>
      <w:pPr>
        <w:pStyle w:val="ListBullet"/>
      </w:pPr>
      <w:r>
        <w:rPr>
          <w:rFonts w:ascii="Arial" w:hAnsi="Arial" w:eastAsia="Arial"/>
          <w:sz w:val="24"/>
        </w:rPr>
        <w:t>Familiarity with microservices architecture, distributed systems, and event-driven architectures.</w:t>
      </w:r>
    </w:p>
    <w:p>
      <w:pPr>
        <w:pStyle w:val="ListBullet"/>
      </w:pPr>
      <w:r>
        <w:rPr>
          <w:rFonts w:ascii="Arial" w:hAnsi="Arial" w:eastAsia="Arial"/>
          <w:sz w:val="24"/>
        </w:rPr>
        <w:t>Experience with database technologies (SQL and NoSQL).</w:t>
      </w:r>
    </w:p>
    <w:p>
      <w:pPr>
        <w:pStyle w:val="ListBullet"/>
      </w:pPr>
      <w:r>
        <w:rPr>
          <w:rFonts w:ascii="Arial" w:hAnsi="Arial" w:eastAsia="Arial"/>
          <w:sz w:val="24"/>
        </w:rPr>
        <w:t>Knowledge of software testing frameworks and continuous integration/continuous deployment (CI/CD) pipelines.</w:t>
      </w:r>
    </w:p>
    <w:p>
      <w:pPr>
        <w:pStyle w:val="ListBullet"/>
      </w:pPr>
      <w:r>
        <w:rPr>
          <w:rFonts w:ascii="Arial" w:hAnsi="Arial" w:eastAsia="Arial"/>
          <w:sz w:val="24"/>
        </w:rPr>
        <w:t>Ability to work in a fast-paced, collaborative environment and mentor junior engineers.</w:t>
      </w:r>
    </w:p>
    <w:p/>
    <w:p>
      <w:pPr>
        <w:pStyle w:val="Heading1"/>
      </w:pPr>
      <w:r>
        <w:rPr>
          <w:rFonts w:ascii="Arial" w:hAnsi="Arial" w:eastAsia="Arial"/>
          <w:b/>
          <w:color w:val="000000"/>
          <w:sz w:val="34"/>
        </w:rPr>
        <w:t>Advice From Jeff Bezos</w:t>
      </w:r>
    </w:p>
    <w:p/>
    <w:p>
      <w:r>
        <w:rPr>
          <w:rFonts w:ascii="Arial" w:hAnsi="Arial" w:eastAsia="Arial"/>
          <w:b/>
          <w:sz w:val="24"/>
        </w:rPr>
        <w:t xml:space="preserve">Scaling Strategy: </w:t>
      </w:r>
      <w:r>
        <w:rPr>
          <w:rFonts w:ascii="Arial" w:hAnsi="Arial" w:eastAsia="Arial"/>
          <w:sz w:val="24"/>
        </w:rPr>
        <w:t>Customer-Centric Approach:</w:t>
      </w:r>
    </w:p>
    <w:p>
      <w:r>
        <w:rPr>
          <w:rFonts w:ascii="Arial" w:hAnsi="Arial" w:eastAsia="Arial"/>
          <w:b/>
          <w:sz w:val="24"/>
        </w:rPr>
        <w:t xml:space="preserve">Focus: </w:t>
      </w:r>
      <w:r>
        <w:rPr>
          <w:rFonts w:ascii="Arial" w:hAnsi="Arial" w:eastAsia="Arial"/>
          <w:sz w:val="24"/>
        </w:rPr>
        <w:t>Relentlessly prioritize customer needs and deliver exceptional experiences that foster long-term loyalty and advocacy. Leverage data insights to anticipate evolving demands and proactively address pain points.</w:t>
      </w:r>
    </w:p>
    <w:p>
      <w:r>
        <w:rPr>
          <w:rFonts w:ascii="Arial" w:hAnsi="Arial" w:eastAsia="Arial"/>
          <w:b/>
          <w:sz w:val="24"/>
        </w:rPr>
        <w:t xml:space="preserve">Execution: </w:t>
      </w:r>
      <w:r>
        <w:rPr>
          <w:rFonts w:ascii="Arial" w:hAnsi="Arial" w:eastAsia="Arial"/>
          <w:sz w:val="24"/>
        </w:rPr>
        <w:t>Implement robust customer feedback loops, analyze behavioral data, and rapidly iterate products and services based on insights. Foster a culture of customer obsession, empowering employees to make decisions that enhance the customer journey.</w:t>
      </w:r>
    </w:p>
    <w:p>
      <w:r>
        <w:rPr>
          <w:rFonts w:ascii="Arial" w:hAnsi="Arial" w:eastAsia="Arial"/>
          <w:b/>
          <w:sz w:val="24"/>
        </w:rPr>
        <w:t xml:space="preserve">Technology Infrastructure: </w:t>
      </w:r>
      <w:r>
        <w:rPr>
          <w:rFonts w:ascii="Arial" w:hAnsi="Arial" w:eastAsia="Arial"/>
          <w:sz w:val="24"/>
        </w:rPr>
        <w:t>Build a highly scalable, secure, and resilient technology platform that can seamlessly adapt to changing market conditions and customer requirements. Leverage cloud computing, microservices architecture, and automation to enable agility and cost-efficiency.</w:t>
      </w:r>
    </w:p>
    <w:p>
      <w:r>
        <w:rPr>
          <w:rFonts w:ascii="Arial" w:hAnsi="Arial" w:eastAsia="Arial"/>
          <w:b/>
          <w:sz w:val="24"/>
        </w:rPr>
        <w:t xml:space="preserve">Data-Driven Decision Making: </w:t>
      </w:r>
      <w:r>
        <w:rPr>
          <w:rFonts w:ascii="Arial" w:hAnsi="Arial" w:eastAsia="Arial"/>
          <w:sz w:val="24"/>
        </w:rPr>
        <w:t>Establish a data-driven culture that leverages advanced analytics, machine learning, and AI to uncover actionable insights, optimize operations, and drive strategic decision-making. Invest in data engineering, governance, and democratization initiatives.</w:t>
      </w:r>
    </w:p>
    <w:p>
      <w:r>
        <w:rPr>
          <w:rFonts w:ascii="Arial" w:hAnsi="Arial" w:eastAsia="Arial"/>
          <w:b/>
          <w:sz w:val="24"/>
        </w:rPr>
        <w:t xml:space="preserve">Talent Acquisition and Development: </w:t>
      </w:r>
      <w:r>
        <w:rPr>
          <w:rFonts w:ascii="Arial" w:hAnsi="Arial" w:eastAsia="Arial"/>
          <w:sz w:val="24"/>
        </w:rPr>
        <w:t>Attract and retain top engineering talent by fostering a culture of innovation, continuous learning, and professional growth. Offer competitive compensation, challenging projects, and opportunities for career advancement.</w:t>
      </w:r>
    </w:p>
    <w:p>
      <w:r>
        <w:rPr>
          <w:rFonts w:ascii="Arial" w:hAnsi="Arial" w:eastAsia="Arial"/>
          <w:b/>
          <w:sz w:val="24"/>
        </w:rPr>
        <w:t xml:space="preserve">Strategic Partnerships and Acquisitions: </w:t>
      </w:r>
      <w:r>
        <w:rPr>
          <w:rFonts w:ascii="Arial" w:hAnsi="Arial" w:eastAsia="Arial"/>
          <w:sz w:val="24"/>
        </w:rPr>
        <w:t>Identify and pursue strategic partnerships or acquisitions that complement existing capabilities, expand market reach, or accelerate innovation. Leverage synergies to drive growth and maintain a competitive edge.</w:t>
      </w:r>
    </w:p>
    <w:p>
      <w:r>
        <w:rPr>
          <w:rFonts w:ascii="Arial" w:hAnsi="Arial" w:eastAsia="Arial"/>
          <w:b/>
          <w:sz w:val="24"/>
        </w:rPr>
        <w:t xml:space="preserve">Operational Excellence: </w:t>
      </w:r>
      <w:r>
        <w:rPr>
          <w:rFonts w:ascii="Arial" w:hAnsi="Arial" w:eastAsia="Arial"/>
          <w:sz w:val="24"/>
        </w:rPr>
        <w:t>Implement lean principles, continuous improvement methodologies, and rigorous quality assurance processes to optimize efficiency, reduce waste, and ensure consistent delivery of high-quality products and services.</w:t>
      </w:r>
    </w:p>
    <w:p>
      <w:r>
        <w:rPr>
          <w:rFonts w:ascii="Arial" w:hAnsi="Arial" w:eastAsia="Arial"/>
          <w:b/>
          <w:sz w:val="24"/>
        </w:rPr>
        <w:t xml:space="preserve">Innovation and Experimentation: </w:t>
      </w:r>
      <w:r>
        <w:rPr>
          <w:rFonts w:ascii="Arial" w:hAnsi="Arial" w:eastAsia="Arial"/>
          <w:sz w:val="24"/>
        </w:rPr>
        <w:t>Encourage a culture of innovation by promoting risk-taking, experimentation, and rapid prototyping. Allocate resources for exploring emerging technologies and disruptive business models that can create new revenue streams or redefine industries.</w:t>
      </w:r>
    </w:p>
    <w:p/>
    <w:p>
      <w:pPr>
        <w:pStyle w:val="Heading1"/>
      </w:pPr>
      <w:r>
        <w:rPr>
          <w:rFonts w:ascii="Arial" w:hAnsi="Arial" w:eastAsia="Arial"/>
          <w:b/>
          <w:color w:val="000000"/>
          <w:sz w:val="34"/>
        </w:rPr>
        <w:t>Advice From Peter Thiel</w:t>
      </w:r>
    </w:p>
    <w:p/>
    <w:p>
      <w:r>
        <w:rPr>
          <w:rFonts w:ascii="Arial" w:hAnsi="Arial" w:eastAsia="Arial"/>
          <w:b/>
          <w:sz w:val="24"/>
        </w:rPr>
        <w:t xml:space="preserve">Vision: </w:t>
      </w:r>
      <w:r>
        <w:rPr>
          <w:rFonts w:ascii="Arial" w:hAnsi="Arial" w:eastAsia="Arial"/>
          <w:sz w:val="24"/>
        </w:rPr>
        <w:t>Cloud computing offers small businesses significant advantages, including cost savings, scalability, and accessibility. By leveraging cloud services, companies can reduce upfront infrastructure investments and pay only for the resources they consume. This scalability allows businesses to easily adjust their computing power based on demand, ensuring optimal performance without over-provisioning. Additionally, cloud services provide ubiquitous access, enabling employees to work remotely and collaborate seamlessly. With cloud computing, small businesses can operate with enterprise-level capabilities, enhancing their competitiveness and agility in the market.</w:t>
      </w:r>
    </w:p>
    <w:p>
      <w:r>
        <w:rPr>
          <w:rFonts w:ascii="Arial" w:hAnsi="Arial" w:eastAsia="Arial"/>
          <w:b/>
          <w:sz w:val="24"/>
        </w:rPr>
        <w:t xml:space="preserve">Mission: </w:t>
      </w:r>
      <w:r>
        <w:rPr>
          <w:rFonts w:ascii="Arial" w:hAnsi="Arial" w:eastAsia="Arial"/>
          <w:sz w:val="24"/>
        </w:rPr>
        <w:t>We are seeking a highly skilled and passionate Senior Software Engineer to join our dynamic team. In this role, you will design, develop, and maintain high-performance, scalable, and secure software systems. You will collaborate with cross-functional teams to gather requirements, architect solutions, and deliver high-quality code. Additionally, you will conduct code reviews, ensure adherence to best practices, and mentor junior engineers. To excel in this position, you should possess a strong background in software development, expertise in object-oriented design, data structures, and algorithms, and proficiency in Agile methodologies and DevOps practices. We offer a challenging and rewarding work environment, opportunities for professional growth, and a competitive compensation package.</w:t>
      </w:r>
    </w:p>
    <w:p>
      <w:r>
        <w:rPr>
          <w:rFonts w:ascii="Arial" w:hAnsi="Arial" w:eastAsia="Arial"/>
          <w:b/>
          <w:sz w:val="24"/>
        </w:rPr>
        <w:t xml:space="preserve">Business Concept: </w:t>
      </w:r>
      <w:r>
        <w:rPr>
          <w:rFonts w:ascii="Arial" w:hAnsi="Arial" w:eastAsia="Arial"/>
          <w:sz w:val="24"/>
        </w:rPr>
        <w:t>Climate change poses significant risks to global food supply chains, threatening food security and economic stability. Rising temperatures, shifting precipitation patterns, and increased frequency of extreme weather events can disrupt agricultural production, transportation networks, and distribution channels. Key agricultural regions, such as the breadbaskets of North America, Europe, and Asia, are vulnerable to droughts, floods, and heat waves, potentially leading to crop failures and yield reductions. Additionally, disruptions in transportation infrastructure, including ports, roads, and railways, can impede the movement of food products, exacerbating shortages and price volatility. To mitigate these risks and improve resilience, policymakers and industry leaders should prioritize climate-smart agriculture practices, invest in infrastructure upgrades, diversify supply chains, and promote international cooperation. Data-driven risk assessments, early warning systems, and contingency planning are crucial for proactive risk management and ensuring food security in the face of climate change.</w:t>
      </w:r>
    </w:p>
    <w:p>
      <w:r>
        <w:rPr>
          <w:rFonts w:ascii="Arial" w:hAnsi="Arial" w:eastAsia="Arial"/>
          <w:b/>
          <w:sz w:val="24"/>
        </w:rPr>
        <w:t xml:space="preserve">Target Market: </w:t>
      </w:r>
      <w:r>
        <w:rPr>
          <w:rFonts w:ascii="Arial" w:hAnsi="Arial" w:eastAsia="Arial"/>
          <w:sz w:val="24"/>
        </w:rPr>
        <w:t>Our content marketing strategy aims to engage our target audience by addressing their interests and pain points through data-driven, SEO-optimized content across multiple channels. Key goals include increasing brand awareness, establishing thought leadership, and driving lead generation. Content themes will focus on industry trends, emerging technologies, best practices, and case studies showcasing successful digital transformations. Distribution channels will include a corporate blog, social media platforms, industry publications, webinars, and podcasts. The editorial calendar will outline a consistent cadence of content creation, with a mix of long-form articles, infographics, videos, and interactive resources. Key performance indicators will track website traffic, engagement metrics, lead conversions, and search engine rankings. By delivering valuable, relevant, and engaging content, we will build trust and credibility with our target audience, positioning our brand as a trusted partner in their digital transformation journey.</w:t>
      </w:r>
    </w:p>
    <w:p>
      <w:r>
        <w:rPr>
          <w:rFonts w:ascii="Arial" w:hAnsi="Arial" w:eastAsia="Arial"/>
          <w:b/>
          <w:sz w:val="24"/>
        </w:rPr>
        <w:t xml:space="preserve">Value Proposition: </w:t>
      </w:r>
      <w:r>
        <w:rPr>
          <w:rFonts w:ascii="Arial" w:hAnsi="Arial" w:eastAsia="Arial"/>
          <w:sz w:val="24"/>
        </w:rPr>
        <w:t>This comprehensive guide will walk you through the process of creating a professional website for your small business. We'll cover essential steps, including:</w:t>
      </w:r>
    </w:p>
    <w:p>
      <w:pPr>
        <w:pStyle w:val="ListBullet"/>
      </w:pPr>
      <w:r>
        <w:rPr>
          <w:rFonts w:ascii="Arial" w:hAnsi="Arial" w:eastAsia="Arial"/>
          <w:sz w:val="24"/>
        </w:rPr>
        <w:t>Choosing a memorable and relevant domain name that aligns with your brand.</w:t>
      </w:r>
    </w:p>
    <w:p>
      <w:pPr>
        <w:pStyle w:val="ListBullet"/>
      </w:pPr>
      <w:r>
        <w:rPr>
          <w:rFonts w:ascii="Arial" w:hAnsi="Arial" w:eastAsia="Arial"/>
          <w:sz w:val="24"/>
        </w:rPr>
        <w:t>Selecting a reliable and feature-rich web hosting service that meets your needs.</w:t>
      </w:r>
    </w:p>
    <w:p>
      <w:pPr>
        <w:pStyle w:val="ListBullet"/>
      </w:pPr>
      <w:r>
        <w:rPr>
          <w:rFonts w:ascii="Arial" w:hAnsi="Arial" w:eastAsia="Arial"/>
          <w:sz w:val="24"/>
        </w:rPr>
        <w:t>Designing an intuitive and visually appealing website layout and structure.</w:t>
      </w:r>
    </w:p>
    <w:p>
      <w:pPr>
        <w:pStyle w:val="ListBullet"/>
      </w:pPr>
      <w:r>
        <w:rPr>
          <w:rFonts w:ascii="Arial" w:hAnsi="Arial" w:eastAsia="Arial"/>
          <w:sz w:val="24"/>
        </w:rPr>
        <w:t>Creating engaging and SEO-optimized content that resonates with your target audience.</w:t>
      </w:r>
    </w:p>
    <w:p>
      <w:pPr>
        <w:pStyle w:val="ListBullet"/>
      </w:pPr>
      <w:r>
        <w:rPr>
          <w:rFonts w:ascii="Arial" w:hAnsi="Arial" w:eastAsia="Arial"/>
          <w:sz w:val="24"/>
        </w:rPr>
        <w:t>Optimizing your website for search engines to improve visibility and organic traffic.</w:t>
      </w:r>
    </w:p>
    <w:p>
      <w:pPr>
        <w:pStyle w:val="ListBullet"/>
      </w:pPr>
      <w:r>
        <w:rPr>
          <w:rFonts w:ascii="Arial" w:hAnsi="Arial" w:eastAsia="Arial"/>
          <w:sz w:val="24"/>
        </w:rPr>
        <w:t>Integrating e-commerce functionality to enable online sales and transactions.</w:t>
      </w:r>
    </w:p>
    <w:p>
      <w:pPr>
        <w:pStyle w:val="ListBullet"/>
      </w:pPr>
      <w:r>
        <w:rPr>
          <w:rFonts w:ascii="Arial" w:hAnsi="Arial" w:eastAsia="Arial"/>
          <w:sz w:val="24"/>
        </w:rPr>
        <w:t>Promoting your website through various marketing channels, such as social media, email, and local directories.</w:t>
      </w:r>
    </w:p>
    <w:p>
      <w:r>
        <w:rPr>
          <w:rFonts w:ascii="Arial" w:hAnsi="Arial" w:eastAsia="Arial"/>
          <w:sz w:val="24"/>
        </w:rPr>
        <w:t>Throughout the guide, we'll provide clear explanations, practical tips, and actionable steps to ensure you can create a professional online presence that effectively showcases your products or services and drives business growth.</w:t>
      </w:r>
    </w:p>
    <w:p/>
    <w:p>
      <w:pPr>
        <w:pStyle w:val="Heading1"/>
      </w:pPr>
      <w:r>
        <w:rPr>
          <w:rFonts w:ascii="Arial" w:hAnsi="Arial" w:eastAsia="Arial"/>
          <w:b/>
          <w:color w:val="000000"/>
          <w:sz w:val="34"/>
        </w:rPr>
        <w:t>Advice From Mark Zuckerberg</w:t>
      </w:r>
    </w:p>
    <w:p/>
    <w:p>
      <w:r>
        <w:rPr>
          <w:rFonts w:ascii="Arial" w:hAnsi="Arial" w:eastAsia="Arial"/>
          <w:b/>
          <w:sz w:val="24"/>
        </w:rPr>
        <w:t xml:space="preserve">Business Concept: </w:t>
      </w:r>
      <w:r>
        <w:rPr>
          <w:rFonts w:ascii="Arial" w:hAnsi="Arial" w:eastAsia="Arial"/>
          <w:sz w:val="24"/>
        </w:rPr>
        <w:t>Climate change poses significant risks to global food supply chains, threatening agricultural productivity, transportation networks, and overall food security. Key challenges include:</w:t>
      </w:r>
    </w:p>
    <w:p>
      <w:pPr>
        <w:pStyle w:val="ListBullet"/>
      </w:pPr>
      <w:r>
        <w:rPr>
          <w:rFonts w:ascii="Arial" w:hAnsi="Arial" w:eastAsia="Arial"/>
          <w:sz w:val="24"/>
        </w:rPr>
        <w:t>Extreme weather events (droughts, floods, heatwaves) disrupting crop yields in major agricultural regions.</w:t>
      </w:r>
    </w:p>
    <w:p>
      <w:pPr>
        <w:pStyle w:val="ListBullet"/>
      </w:pPr>
      <w:r>
        <w:rPr>
          <w:rFonts w:ascii="Arial" w:hAnsi="Arial" w:eastAsia="Arial"/>
          <w:sz w:val="24"/>
        </w:rPr>
        <w:t>Rising temperatures and changing precipitation patterns altering suitable growing conditions.</w:t>
      </w:r>
    </w:p>
    <w:p>
      <w:pPr>
        <w:pStyle w:val="ListBullet"/>
      </w:pPr>
      <w:r>
        <w:rPr>
          <w:rFonts w:ascii="Arial" w:hAnsi="Arial" w:eastAsia="Arial"/>
          <w:sz w:val="24"/>
        </w:rPr>
        <w:t>Increased pest and disease pressures impacting crop health and yields.</w:t>
      </w:r>
    </w:p>
    <w:p>
      <w:pPr>
        <w:pStyle w:val="ListBullet"/>
      </w:pPr>
      <w:r>
        <w:rPr>
          <w:rFonts w:ascii="Arial" w:hAnsi="Arial" w:eastAsia="Arial"/>
          <w:sz w:val="24"/>
        </w:rPr>
        <w:t>Disruptions to transportation infrastructure (roads, ports, railways) due to extreme weather.</w:t>
      </w:r>
    </w:p>
    <w:p>
      <w:r>
        <w:rPr>
          <w:rFonts w:ascii="Arial" w:hAnsi="Arial" w:eastAsia="Arial"/>
          <w:b/>
          <w:sz w:val="24"/>
        </w:rPr>
        <w:t xml:space="preserve">Mitigating Strategies: </w:t>
      </w:r>
      <w:r>
        <w:rPr>
          <w:rFonts w:ascii="Arial" w:hAnsi="Arial" w:eastAsia="Arial"/>
          <w:sz w:val="24"/>
        </w:rPr>
      </w:r>
    </w:p>
    <w:p>
      <w:pPr>
        <w:pStyle w:val="ListBullet"/>
      </w:pPr>
      <w:r>
        <w:rPr>
          <w:rFonts w:ascii="Arial" w:hAnsi="Arial" w:eastAsia="Arial"/>
          <w:sz w:val="24"/>
        </w:rPr>
        <w:t>Invest in climate-resilient agricultural practices (drought-resistant crops, efficient irrigation, soil conservation).</w:t>
      </w:r>
    </w:p>
    <w:p>
      <w:pPr>
        <w:pStyle w:val="ListBullet"/>
      </w:pPr>
      <w:r>
        <w:rPr>
          <w:rFonts w:ascii="Arial" w:hAnsi="Arial" w:eastAsia="Arial"/>
          <w:sz w:val="24"/>
        </w:rPr>
        <w:t>Diversify crop varieties and food sources to reduce dependence on vulnerable regions.</w:t>
      </w:r>
    </w:p>
    <w:p>
      <w:pPr>
        <w:pStyle w:val="ListBullet"/>
      </w:pPr>
      <w:r>
        <w:rPr>
          <w:rFonts w:ascii="Arial" w:hAnsi="Arial" w:eastAsia="Arial"/>
          <w:sz w:val="24"/>
        </w:rPr>
        <w:t>Strengthen transportation infrastructure and logistics to improve supply chain resilience.</w:t>
      </w:r>
    </w:p>
    <w:p>
      <w:pPr>
        <w:pStyle w:val="ListBullet"/>
      </w:pPr>
      <w:r>
        <w:rPr>
          <w:rFonts w:ascii="Arial" w:hAnsi="Arial" w:eastAsia="Arial"/>
          <w:sz w:val="24"/>
        </w:rPr>
        <w:t>Implement early warning systems and risk management strategies for extreme weather events.</w:t>
      </w:r>
    </w:p>
    <w:p>
      <w:pPr>
        <w:pStyle w:val="ListBullet"/>
      </w:pPr>
      <w:r>
        <w:rPr>
          <w:rFonts w:ascii="Arial" w:hAnsi="Arial" w:eastAsia="Arial"/>
          <w:sz w:val="24"/>
        </w:rPr>
        <w:t>Promote sustainable farming practices and reduce greenhouse gas emissions across the supply chain.</w:t>
      </w:r>
    </w:p>
    <w:p>
      <w:pPr>
        <w:pStyle w:val="ListBullet"/>
      </w:pPr>
      <w:r>
        <w:rPr>
          <w:rFonts w:ascii="Arial" w:hAnsi="Arial" w:eastAsia="Arial"/>
          <w:sz w:val="24"/>
        </w:rPr>
        <w:t>Foster international cooperation and knowledge-sharing on climate-smart agriculture.</w:t>
      </w:r>
    </w:p>
    <w:p>
      <w:r>
        <w:rPr>
          <w:rFonts w:ascii="Arial" w:hAnsi="Arial" w:eastAsia="Arial"/>
          <w:sz w:val="24"/>
        </w:rPr>
        <w:t>Data-driven insights and proactive strategies are crucial for policymakers and industry leaders to address climate risks, enhance food security, and build resilient global supply chains.</w:t>
      </w:r>
    </w:p>
    <w:p/>
    <w:p>
      <w:pPr>
        <w:pStyle w:val="Heading1"/>
      </w:pPr>
      <w:r>
        <w:rPr>
          <w:rFonts w:ascii="Arial" w:hAnsi="Arial" w:eastAsia="Arial"/>
          <w:b/>
          <w:color w:val="000000"/>
          <w:sz w:val="34"/>
        </w:rPr>
        <w:t>Advice From Paul Graham</w:t>
      </w:r>
    </w:p>
    <w:p/>
    <w:p>
      <w:r>
        <w:rPr>
          <w:rFonts w:ascii="Arial" w:hAnsi="Arial" w:eastAsia="Arial"/>
          <w:b/>
          <w:sz w:val="24"/>
        </w:rPr>
        <w:t xml:space="preserve">Startup Advice: </w:t>
      </w:r>
      <w:r>
        <w:rPr>
          <w:rFonts w:ascii="Arial" w:hAnsi="Arial" w:eastAsia="Arial"/>
          <w:sz w:val="24"/>
        </w:rPr>
        <w:t>Paul Graham's Perspective:</w:t>
      </w:r>
    </w:p>
    <w:p>
      <w:r>
        <w:rPr>
          <w:rFonts w:ascii="Arial" w:hAnsi="Arial" w:eastAsia="Arial"/>
          <w:b/>
          <w:sz w:val="24"/>
        </w:rPr>
        <w:t xml:space="preserve">Vision and Mission: </w:t>
      </w:r>
      <w:r>
        <w:rPr>
          <w:rFonts w:ascii="Arial" w:hAnsi="Arial" w:eastAsia="Arial"/>
          <w:sz w:val="24"/>
        </w:rPr>
        <w:t>Your vision and mission statements are well-crafted, highlighting the key aspects of digital transformation, operational excellence, and competitive advantage through cutting-edge software solutions. However, they could be more concise and impactful by removing redundancies and focusing on the core value proposition.</w:t>
      </w:r>
    </w:p>
    <w:p>
      <w:r>
        <w:rPr>
          <w:rFonts w:ascii="Arial" w:hAnsi="Arial" w:eastAsia="Arial"/>
          <w:b/>
          <w:sz w:val="24"/>
        </w:rPr>
        <w:t xml:space="preserve">Target Audience: </w:t>
      </w:r>
      <w:r>
        <w:rPr>
          <w:rFonts w:ascii="Arial" w:hAnsi="Arial" w:eastAsia="Arial"/>
          <w:sz w:val="24"/>
        </w:rPr>
        <w:t>Your target audience seems to be large enterprises seeking digital transformation and operational excellence. This is a highly competitive market, so you'll need a strong differentiator and a laser-focused go-to-market strategy. Consider starting with a specific industry vertical or a niche use case where you can gain traction and build a solid customer base.</w:t>
      </w:r>
    </w:p>
    <w:p>
      <w:r>
        <w:rPr>
          <w:rFonts w:ascii="Arial" w:hAnsi="Arial" w:eastAsia="Arial"/>
          <w:b/>
          <w:sz w:val="24"/>
        </w:rPr>
        <w:t xml:space="preserve">Product-Market Fit: </w:t>
      </w:r>
      <w:r>
        <w:rPr>
          <w:rFonts w:ascii="Arial" w:hAnsi="Arial" w:eastAsia="Arial"/>
          <w:sz w:val="24"/>
        </w:rPr>
        <w:t>Achieving product-market fit is crucial for early-stage startups. Spend time talking to potential customers, understanding their pain points, and iterating your product based on their feedback. Don't fall into the trap of building a solution in search of a problem. Validate your assumptions and be prepared to pivot if necessary.</w:t>
      </w:r>
    </w:p>
    <w:p>
      <w:r>
        <w:rPr>
          <w:rFonts w:ascii="Arial" w:hAnsi="Arial" w:eastAsia="Arial"/>
          <w:b/>
          <w:sz w:val="24"/>
        </w:rPr>
        <w:t xml:space="preserve">Market Entry: </w:t>
      </w:r>
      <w:r>
        <w:rPr>
          <w:rFonts w:ascii="Arial" w:hAnsi="Arial" w:eastAsia="Arial"/>
          <w:sz w:val="24"/>
        </w:rPr>
        <w:t>Start small and focus on a specific market segment or geographic region. Build a minimum viable product (MVP) and get it in front of potential customers as quickly as possible. Gather feedback, refine your offering, and then expand gradually. Avoid trying to boil the ocean from day one.</w:t>
      </w:r>
    </w:p>
    <w:p>
      <w:r>
        <w:rPr>
          <w:rFonts w:ascii="Arial" w:hAnsi="Arial" w:eastAsia="Arial"/>
          <w:b/>
          <w:sz w:val="24"/>
        </w:rPr>
        <w:t xml:space="preserve">Growth Strategy: </w:t>
      </w:r>
      <w:r>
        <w:rPr>
          <w:rFonts w:ascii="Arial" w:hAnsi="Arial" w:eastAsia="Arial"/>
          <w:sz w:val="24"/>
        </w:rPr>
        <w:t>Once you've achieved product-market fit, focus on scalable growth strategies. Leverage inbound marketing, content creation, and strategic partnerships to build a strong sales pipeline. Prioritize customer success and cultivate a loyal user base that can serve as evangelists for your product.</w:t>
      </w:r>
    </w:p>
    <w:p>
      <w:r>
        <w:rPr>
          <w:rFonts w:ascii="Arial" w:hAnsi="Arial" w:eastAsia="Arial"/>
          <w:b/>
          <w:sz w:val="24"/>
        </w:rPr>
        <w:t xml:space="preserve">Talent Acquisition: </w:t>
      </w:r>
      <w:r>
        <w:rPr>
          <w:rFonts w:ascii="Arial" w:hAnsi="Arial" w:eastAsia="Arial"/>
          <w:sz w:val="24"/>
        </w:rPr>
        <w:t>Attracting and retaining top engineering talent is crucial for a software company. Foster a strong engineering culture, offer competitive compensation and benefits, and provide opportunities for professional growth and challenging work. Consider implementing employee stock ownership plans (ESOPs) to align incentives and create a sense of ownership.</w:t>
      </w:r>
    </w:p>
    <w:p>
      <w:r>
        <w:rPr>
          <w:rFonts w:ascii="Arial" w:hAnsi="Arial" w:eastAsia="Arial"/>
          <w:b/>
          <w:sz w:val="24"/>
        </w:rPr>
        <w:t xml:space="preserve">Funding and Runway: </w:t>
      </w:r>
      <w:r>
        <w:rPr>
          <w:rFonts w:ascii="Arial" w:hAnsi="Arial" w:eastAsia="Arial"/>
          <w:sz w:val="24"/>
        </w:rPr>
        <w:t>Carefully manage your cash burn rate and extend your runway as much as possible. Seek funding from reputable investors who can provide not only capital but also strategic guidance and industry connections. However, avoid diluting ownership too early or taking on excessive debt.</w:t>
      </w:r>
    </w:p>
    <w:p>
      <w:r>
        <w:rPr>
          <w:rFonts w:ascii="Arial" w:hAnsi="Arial" w:eastAsia="Arial"/>
          <w:b/>
          <w:sz w:val="24"/>
        </w:rPr>
        <w:t xml:space="preserve">Execution and Agility: </w:t>
      </w:r>
      <w:r>
        <w:rPr>
          <w:rFonts w:ascii="Arial" w:hAnsi="Arial" w:eastAsia="Arial"/>
          <w:sz w:val="24"/>
        </w:rPr>
        <w:t>In the fast-paced world of software startups, execution and agility are key. Move quickly, iterate based on customer feedback, and be prepared to pivot if necessary. Embrace lean methodologies, continuous deployment, and a data-driven approach to decision-making.</w:t>
      </w:r>
    </w:p>
    <w:p>
      <w:r>
        <w:rPr>
          <w:rFonts w:ascii="Arial" w:hAnsi="Arial" w:eastAsia="Arial"/>
          <w:sz w:val="24"/>
        </w:rPr>
        <w:t>Remember, building a successful startup is a marathon, not a sprint. Stay focused, stay hungry, and always keep learning and adapting.</w:t>
      </w:r>
    </w:p>
    <w:p/>
    <w:p>
      <w:pPr>
        <w:pStyle w:val="Heading1"/>
      </w:pPr>
      <w:r>
        <w:rPr>
          <w:rFonts w:ascii="Arial" w:hAnsi="Arial" w:eastAsia="Arial"/>
          <w:b/>
          <w:color w:val="000000"/>
          <w:sz w:val="34"/>
        </w:rPr>
        <w:t>Advice From Ried Hoffman</w:t>
      </w:r>
    </w:p>
    <w:p/>
    <w:p>
      <w:r>
        <w:rPr>
          <w:rFonts w:ascii="Arial" w:hAnsi="Arial" w:eastAsia="Arial"/>
          <w:b/>
          <w:sz w:val="24"/>
        </w:rPr>
        <w:t xml:space="preserve">Reid Hoffman's Advice: </w:t>
      </w:r>
      <w:r>
        <w:rPr>
          <w:rFonts w:ascii="Arial" w:hAnsi="Arial" w:eastAsia="Arial"/>
          <w:sz w:val="24"/>
        </w:rPr>
      </w:r>
    </w:p>
    <w:p>
      <w:r>
        <w:rPr>
          <w:rFonts w:ascii="Arial" w:hAnsi="Arial" w:eastAsia="Arial"/>
          <w:b/>
          <w:sz w:val="24"/>
        </w:rPr>
        <w:t xml:space="preserve">Network Effects: </w:t>
      </w:r>
      <w:r>
        <w:rPr>
          <w:rFonts w:ascii="Arial" w:hAnsi="Arial" w:eastAsia="Arial"/>
          <w:sz w:val="24"/>
        </w:rPr>
        <w:t>Leverage the power of network effects to drive rapid growth and create a self-reinforcing loop. Focus on building a vibrant community of users who derive value from the network, incentivizing them to invite others and contribute to its expansion. Strategically partner with industry influencers, thought leaders, and complementary businesses to tap into their existing networks and amplify your reach.</w:t>
      </w:r>
    </w:p>
    <w:p>
      <w:r>
        <w:rPr>
          <w:rFonts w:ascii="Arial" w:hAnsi="Arial" w:eastAsia="Arial"/>
          <w:b/>
          <w:sz w:val="24"/>
        </w:rPr>
        <w:t xml:space="preserve">Strategic Partnerships: </w:t>
      </w:r>
      <w:r>
        <w:rPr>
          <w:rFonts w:ascii="Arial" w:hAnsi="Arial" w:eastAsia="Arial"/>
          <w:sz w:val="24"/>
        </w:rPr>
        <w:t>Identify key players in your ecosystem and forge strategic partnerships that create mutual value. Collaborate with industry leaders, technology providers, and domain experts to enhance your offerings, gain access to new markets, and accelerate innovation. Explore co-marketing opportunities, joint ventures, and strategic investments to solidify these partnerships and unlock synergies.</w:t>
      </w:r>
    </w:p>
    <w:p>
      <w:r>
        <w:rPr>
          <w:rFonts w:ascii="Arial" w:hAnsi="Arial" w:eastAsia="Arial"/>
          <w:b/>
          <w:sz w:val="24"/>
        </w:rPr>
        <w:t xml:space="preserve">Growth Loops: </w:t>
      </w:r>
      <w:r>
        <w:rPr>
          <w:rFonts w:ascii="Arial" w:hAnsi="Arial" w:eastAsia="Arial"/>
          <w:sz w:val="24"/>
        </w:rPr>
        <w:t>Implement growth loops that leverage user actions and data to fuel continuous growth. Analyze user behavior patterns and identify triggers that drive desired actions, such as referrals, content sharing, or product adoption. Design incentive structures and feedback mechanisms that encourage these actions, creating self-perpetuating growth cycles.</w:t>
      </w:r>
    </w:p>
    <w:p>
      <w:r>
        <w:rPr>
          <w:rFonts w:ascii="Arial" w:hAnsi="Arial" w:eastAsia="Arial"/>
          <w:b/>
          <w:sz w:val="24"/>
        </w:rPr>
        <w:t xml:space="preserve">Blitzscaling: </w:t>
      </w:r>
      <w:r>
        <w:rPr>
          <w:rFonts w:ascii="Arial" w:hAnsi="Arial" w:eastAsia="Arial"/>
          <w:sz w:val="24"/>
        </w:rPr>
        <w:t>Embrace the principles of "Blitzscaling" to rapidly scale your business while maintaining operational excellence. Prioritize speed over efficiency in the early stages, making bold moves to capture market share and outpace competitors. However, balance this with a focus on quality and a commitment to building a sustainable, long-term business.</w:t>
      </w:r>
    </w:p>
    <w:p>
      <w:r>
        <w:rPr>
          <w:rFonts w:ascii="Arial" w:hAnsi="Arial" w:eastAsia="Arial"/>
          <w:b/>
          <w:sz w:val="24"/>
        </w:rPr>
        <w:t xml:space="preserve">"The Startup of You" Philosophy: </w:t>
      </w:r>
      <w:r>
        <w:rPr>
          <w:rFonts w:ascii="Arial" w:hAnsi="Arial" w:eastAsia="Arial"/>
          <w:sz w:val="24"/>
        </w:rPr>
        <w:t>Cultivate a mindset of continuous learning, adaptation, and personal growth within your organization. Encourage employees to treat their careers as startups, constantly developing new skills, seeking opportunities for innovation, and embracing a growth mindset. Foster an environment that supports risk-taking, experimentation, and the pursuit of audacious goals.</w:t>
      </w:r>
    </w:p>
    <w:p/>
    <w:p>
      <w:pPr>
        <w:pStyle w:val="Heading1"/>
      </w:pPr>
      <w:r>
        <w:rPr>
          <w:rFonts w:ascii="Arial" w:hAnsi="Arial" w:eastAsia="Arial"/>
          <w:b/>
          <w:color w:val="000000"/>
          <w:sz w:val="34"/>
        </w:rPr>
        <w:t>Advice From Niel Patel</w:t>
      </w:r>
    </w:p>
    <w:p/>
    <w:p>
      <w:r>
        <w:rPr>
          <w:rFonts w:ascii="Arial" w:hAnsi="Arial" w:eastAsia="Arial"/>
          <w:b/>
          <w:sz w:val="24"/>
        </w:rPr>
        <w:t xml:space="preserve">Target Market: </w:t>
      </w:r>
      <w:r>
        <w:rPr>
          <w:rFonts w:ascii="Arial" w:hAnsi="Arial" w:eastAsia="Arial"/>
          <w:sz w:val="24"/>
        </w:rPr>
        <w:t>Our target audience consists of senior executives, technology leaders, and decision-makers within large enterprises across various industries. They are driven by a strong desire for professional growth, continuous learning, and the ability to make a meaningful impact through their work. They strive to reach their full potential by tackling complex challenges, leveraging cutting-edge technologies, and delivering innovative solutions that drive tangible business outcomes.</w:t>
      </w:r>
    </w:p>
    <w:p>
      <w:r>
        <w:rPr>
          <w:rFonts w:ascii="Arial" w:hAnsi="Arial" w:eastAsia="Arial"/>
          <w:b/>
          <w:sz w:val="24"/>
        </w:rPr>
        <w:t xml:space="preserve">Understanding of the Self-Concept: </w:t>
      </w:r>
      <w:r>
        <w:rPr>
          <w:rFonts w:ascii="Arial" w:hAnsi="Arial" w:eastAsia="Arial"/>
          <w:sz w:val="24"/>
        </w:rPr>
        <w:t>This audience perceives themselves as strategic thinkers, problem-solvers, and leaders in their respective fields. They value their expertise, analytical capabilities, and ability to navigate complex environments. Our product or service should reinforce their self-concept by positioning itself as a sophisticated, reliable, and future-proof solution that aligns with their high standards and enhances their professional credibility.</w:t>
      </w:r>
    </w:p>
    <w:p>
      <w:r>
        <w:rPr>
          <w:rFonts w:ascii="Arial" w:hAnsi="Arial" w:eastAsia="Arial"/>
          <w:b/>
          <w:sz w:val="24"/>
        </w:rPr>
        <w:t xml:space="preserve">Role of Positive Regard: </w:t>
      </w:r>
      <w:r>
        <w:rPr>
          <w:rFonts w:ascii="Arial" w:hAnsi="Arial" w:eastAsia="Arial"/>
          <w:sz w:val="24"/>
        </w:rPr>
        <w:t>The target audience seeks positive regard from both internal stakeholders (colleagues, leadership) and external entities (customers, industry peers). They desire recognition for their achievements, expertise, and the positive impact they create. Our product or service can fulfill this need by providing quantifiable results, success stories, and testimonials that showcase their accomplishments and the value they deliver to their organizations.</w:t>
      </w:r>
    </w:p>
    <w:p>
      <w:r>
        <w:rPr>
          <w:rFonts w:ascii="Arial" w:hAnsi="Arial" w:eastAsia="Arial"/>
          <w:b/>
          <w:sz w:val="24"/>
        </w:rPr>
        <w:t xml:space="preserve">State of Congruence or Incongruence: </w:t>
      </w:r>
      <w:r>
        <w:rPr>
          <w:rFonts w:ascii="Arial" w:hAnsi="Arial" w:eastAsia="Arial"/>
          <w:sz w:val="24"/>
        </w:rPr>
        <w:t>The identified latent pain points, such as managing complexity, attracting top talent, and ensuring scalability, may indicate a state of incongruence between their current reality and their desired state of operational excellence and innovation leadership. Our product or service can facilitate greater congruence by offering comprehensive solutions that address these pain points, enabling the audience to align their aspirations with tangible outcomes and experiences that reinforce their self-concept and drive personal and professional growth.</w:t>
      </w:r>
    </w:p>
    <w:p>
      <w:r>
        <w:rPr>
          <w:rFonts w:ascii="Arial" w:hAnsi="Arial" w:eastAsia="Arial"/>
          <w:b/>
          <w:sz w:val="24"/>
        </w:rPr>
        <w:t xml:space="preserve">Value Proposition: </w:t>
      </w:r>
      <w:r>
        <w:rPr>
          <w:rFonts w:ascii="Arial" w:hAnsi="Arial" w:eastAsia="Arial"/>
          <w:sz w:val="24"/>
        </w:rPr>
        <w:t>Our enterprise software solutions empower organizations to achieve digital transformation and operational excellence through cutting-edge technology, robust security and compliance features, and seamless integration with existing systems. Designed to address the complex needs of large enterprises, our platform enables:</w:t>
      </w:r>
    </w:p>
    <w:p>
      <w:pPr>
        <w:pStyle w:val="ListBullet"/>
      </w:pPr>
      <w:r>
        <w:rPr>
          <w:rFonts w:ascii="Arial" w:hAnsi="Arial" w:eastAsia="Arial"/>
          <w:sz w:val="24"/>
        </w:rPr>
        <w:t>Cross-functional collaboration</w:t>
      </w:r>
    </w:p>
    <w:p>
      <w:pPr>
        <w:pStyle w:val="ListBullet"/>
      </w:pPr>
      <w:r>
        <w:rPr>
          <w:rFonts w:ascii="Arial" w:hAnsi="Arial" w:eastAsia="Arial"/>
          <w:sz w:val="24"/>
        </w:rPr>
        <w:t>Streamlined processes</w:t>
      </w:r>
    </w:p>
    <w:p>
      <w:pPr>
        <w:pStyle w:val="ListBullet"/>
      </w:pPr>
      <w:r>
        <w:rPr>
          <w:rFonts w:ascii="Arial" w:hAnsi="Arial" w:eastAsia="Arial"/>
          <w:sz w:val="24"/>
        </w:rPr>
        <w:t>Data-driven decision-making</w:t>
      </w:r>
    </w:p>
    <w:p>
      <w:r>
        <w:rPr>
          <w:rFonts w:ascii="Arial" w:hAnsi="Arial" w:eastAsia="Arial"/>
          <w:sz w:val="24"/>
        </w:rPr>
        <w:t>Ultimately driving innovation, customer satisfaction, and sustained competitive advantage. With a relentless focus on quality, scalability, and continuous improvement, we partner with clients to deliver tailored solutions that align with their unique business objectives and position them as industry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