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Empower organizations to navigate the complexities of climate change through authoritative data-driven insights, enabling them to mitigate risks, capitalize on opportunities, and drive sustainable practices that align with their values of environmental stewardship and responsible leadership.</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Our vision is to empower organizations to navigate the complexities of climate change through authoritative data-driven insights, enabling them to mitigate risks, capitalize on opportunities, and drive sustainable practices that align with their values of environmental stewardship and responsible leadership.</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As a premier strategic advisory firm, we specialize in providing authoritative data-driven insights and actionable recommendations to empower organizations in navigating the complexities of climate change. Our comprehensive services encompass industry-specific risk assessments, opportunity identification, sustainability strategy development, and regulatory compliance guidance. Leveraging advanced analytical models and subject matter expertise, we enable our clients to proactively mitigate climate-related risks, capitalize on emerging opportunities in the transition to a low-carbon economy, and drive sustainable practices that align with their core values of environmental stewardship and responsible leadership. With our strategic counsel, organizations can enhance their reputation as forward-thinking, socially conscious entities, gain a competitive advantage, and contribute to a more sustainable future for all stakeholders.</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Lack of comprehensive understanding and preparedness for the multifaceted impacts of climate change on businesses and industries.</w:t>
      </w:r>
    </w:p>
    <w:p>
      <w:r>
        <w:rPr>
          <w:rFonts w:ascii="Arial" w:hAnsi="Arial" w:eastAsia="Arial"/>
          <w:b/>
          <w:sz w:val="24"/>
        </w:rPr>
        <w:t xml:space="preserve">Problem 2: </w:t>
      </w:r>
      <w:r>
        <w:rPr>
          <w:rFonts w:ascii="Arial" w:hAnsi="Arial" w:eastAsia="Arial"/>
          <w:sz w:val="24"/>
        </w:rPr>
        <w:t>Inability to effectively identify and mitigate climate-related risks, leading to potential operational disruptions, financial losses, and reputational damage.</w:t>
      </w:r>
    </w:p>
    <w:p>
      <w:r>
        <w:rPr>
          <w:rFonts w:ascii="Arial" w:hAnsi="Arial" w:eastAsia="Arial"/>
          <w:b/>
          <w:sz w:val="24"/>
        </w:rPr>
        <w:t xml:space="preserve">Problem 3: </w:t>
      </w:r>
      <w:r>
        <w:rPr>
          <w:rFonts w:ascii="Arial" w:hAnsi="Arial" w:eastAsia="Arial"/>
          <w:sz w:val="24"/>
        </w:rPr>
        <w:t>Missed opportunities to capitalize on emerging low-carbon markets, sustainable practices, and regulatory incentives, hindering competitive advantage and long-term growth.</w:t>
      </w:r>
    </w:p>
    <w:p/>
    <w:p>
      <w:pPr>
        <w:pStyle w:val="Heading1"/>
      </w:pPr>
      <w:r>
        <w:rPr>
          <w:rFonts w:ascii="Arial" w:hAnsi="Arial" w:eastAsia="Arial"/>
          <w:b/>
          <w:color w:val="000000"/>
          <w:sz w:val="34"/>
        </w:rPr>
        <w:t>Explanation Of Business Model</w:t>
      </w:r>
    </w:p>
    <w:p/>
    <w:p>
      <w:r>
        <w:rPr>
          <w:rFonts w:ascii="Arial" w:hAnsi="Arial" w:eastAsia="Arial"/>
          <w:b/>
          <w:sz w:val="24"/>
        </w:rPr>
        <w:t xml:space="preserve">Revenue Streams: </w:t>
      </w:r>
      <w:r>
        <w:rPr>
          <w:rFonts w:ascii="Arial" w:hAnsi="Arial" w:eastAsia="Arial"/>
          <w:sz w:val="24"/>
        </w:rPr>
      </w:r>
    </w:p>
    <w:p>
      <w:pPr>
        <w:pStyle w:val="ListBullet"/>
      </w:pPr>
      <w:r>
        <w:rPr>
          <w:rFonts w:ascii="Arial" w:hAnsi="Arial" w:eastAsia="Arial"/>
          <w:sz w:val="24"/>
        </w:rPr>
        <w:t>Consulting fees for climate advisory services</w:t>
      </w:r>
    </w:p>
    <w:p>
      <w:pPr>
        <w:pStyle w:val="ListBullet"/>
      </w:pPr>
      <w:r>
        <w:rPr>
          <w:rFonts w:ascii="Arial" w:hAnsi="Arial" w:eastAsia="Arial"/>
          <w:sz w:val="24"/>
        </w:rPr>
        <w:t>Subscription-based access to climate data and analytics platform</w:t>
      </w:r>
    </w:p>
    <w:p>
      <w:pPr>
        <w:pStyle w:val="ListBullet"/>
      </w:pPr>
      <w:r>
        <w:rPr>
          <w:rFonts w:ascii="Arial" w:hAnsi="Arial" w:eastAsia="Arial"/>
          <w:sz w:val="24"/>
        </w:rPr>
        <w:t>Project-based engagements for risk assessments and opportunity analysis</w:t>
      </w:r>
    </w:p>
    <w:p>
      <w:pPr>
        <w:pStyle w:val="ListBullet"/>
      </w:pPr>
      <w:r>
        <w:rPr>
          <w:rFonts w:ascii="Arial" w:hAnsi="Arial" w:eastAsia="Arial"/>
          <w:sz w:val="24"/>
        </w:rPr>
        <w:t>Licensing fees for proprietary climate modeling software</w:t>
      </w:r>
    </w:p>
    <w:p>
      <w:pPr>
        <w:pStyle w:val="ListBullet"/>
      </w:pPr>
      <w:r>
        <w:rPr>
          <w:rFonts w:ascii="Arial" w:hAnsi="Arial" w:eastAsia="Arial"/>
          <w:sz w:val="24"/>
        </w:rPr>
        <w:t>Sponsorships and partnerships with industry associations and events</w:t>
      </w:r>
    </w:p>
    <w:p>
      <w:r>
        <w:rPr>
          <w:rFonts w:ascii="Arial" w:hAnsi="Arial" w:eastAsia="Arial"/>
          <w:b/>
          <w:sz w:val="24"/>
        </w:rPr>
        <w:t xml:space="preserve">Cost Structure: </w:t>
      </w:r>
      <w:r>
        <w:rPr>
          <w:rFonts w:ascii="Arial" w:hAnsi="Arial" w:eastAsia="Arial"/>
          <w:sz w:val="24"/>
        </w:rPr>
      </w:r>
    </w:p>
    <w:p>
      <w:pPr>
        <w:pStyle w:val="ListBullet"/>
      </w:pPr>
      <w:r>
        <w:rPr>
          <w:rFonts w:ascii="Arial" w:hAnsi="Arial" w:eastAsia="Arial"/>
          <w:sz w:val="24"/>
        </w:rPr>
        <w:t>Salaries for climate experts, data scientists, and advisory team</w:t>
      </w:r>
    </w:p>
    <w:p>
      <w:pPr>
        <w:pStyle w:val="ListBullet"/>
      </w:pPr>
      <w:r>
        <w:rPr>
          <w:rFonts w:ascii="Arial" w:hAnsi="Arial" w:eastAsia="Arial"/>
          <w:sz w:val="24"/>
        </w:rPr>
        <w:t>Research and development costs for climate modeling and analytics</w:t>
      </w:r>
    </w:p>
    <w:p>
      <w:pPr>
        <w:pStyle w:val="ListBullet"/>
      </w:pPr>
      <w:r>
        <w:rPr>
          <w:rFonts w:ascii="Arial" w:hAnsi="Arial" w:eastAsia="Arial"/>
          <w:sz w:val="24"/>
        </w:rPr>
        <w:t>Technology infrastructure and data acquisition expenses</w:t>
      </w:r>
    </w:p>
    <w:p>
      <w:pPr>
        <w:pStyle w:val="ListBullet"/>
      </w:pPr>
      <w:r>
        <w:rPr>
          <w:rFonts w:ascii="Arial" w:hAnsi="Arial" w:eastAsia="Arial"/>
          <w:sz w:val="24"/>
        </w:rPr>
        <w:t>Marketing and business development efforts</w:t>
      </w:r>
    </w:p>
    <w:p>
      <w:pPr>
        <w:pStyle w:val="ListBullet"/>
      </w:pPr>
      <w:r>
        <w:rPr>
          <w:rFonts w:ascii="Arial" w:hAnsi="Arial" w:eastAsia="Arial"/>
          <w:sz w:val="24"/>
        </w:rPr>
        <w:t>Office space and administrative overhead</w:t>
      </w:r>
    </w:p>
    <w:p>
      <w:r>
        <w:rPr>
          <w:rFonts w:ascii="Arial" w:hAnsi="Arial" w:eastAsia="Arial"/>
          <w:b/>
          <w:sz w:val="24"/>
        </w:rPr>
        <w:t xml:space="preserve">Key Resources: </w:t>
      </w:r>
      <w:r>
        <w:rPr>
          <w:rFonts w:ascii="Arial" w:hAnsi="Arial" w:eastAsia="Arial"/>
          <w:sz w:val="24"/>
        </w:rPr>
      </w:r>
    </w:p>
    <w:p>
      <w:pPr>
        <w:pStyle w:val="ListBullet"/>
      </w:pPr>
      <w:r>
        <w:rPr>
          <w:rFonts w:ascii="Arial" w:hAnsi="Arial" w:eastAsia="Arial"/>
          <w:sz w:val="24"/>
        </w:rPr>
        <w:t>Highly skilled climate experts and industry specialists</w:t>
      </w:r>
    </w:p>
    <w:p>
      <w:pPr>
        <w:pStyle w:val="ListBullet"/>
      </w:pPr>
      <w:r>
        <w:rPr>
          <w:rFonts w:ascii="Arial" w:hAnsi="Arial" w:eastAsia="Arial"/>
          <w:sz w:val="24"/>
        </w:rPr>
        <w:t>Robust climate data and modeling capabilities</w:t>
      </w:r>
    </w:p>
    <w:p>
      <w:pPr>
        <w:pStyle w:val="ListBullet"/>
      </w:pPr>
      <w:r>
        <w:rPr>
          <w:rFonts w:ascii="Arial" w:hAnsi="Arial" w:eastAsia="Arial"/>
          <w:sz w:val="24"/>
        </w:rPr>
        <w:t>Advanced analytical tools and proprietary algorithms</w:t>
      </w:r>
    </w:p>
    <w:p>
      <w:pPr>
        <w:pStyle w:val="ListBullet"/>
      </w:pPr>
      <w:r>
        <w:rPr>
          <w:rFonts w:ascii="Arial" w:hAnsi="Arial" w:eastAsia="Arial"/>
          <w:sz w:val="24"/>
        </w:rPr>
        <w:t>Established partnerships with research institutions and data providers</w:t>
      </w:r>
    </w:p>
    <w:p>
      <w:pPr>
        <w:pStyle w:val="ListBullet"/>
      </w:pPr>
      <w:r>
        <w:rPr>
          <w:rFonts w:ascii="Arial" w:hAnsi="Arial" w:eastAsia="Arial"/>
          <w:sz w:val="24"/>
        </w:rPr>
        <w:t>Strong brand reputation and industry credibility</w:t>
      </w:r>
    </w:p>
    <w:p>
      <w:r>
        <w:rPr>
          <w:rFonts w:ascii="Arial" w:hAnsi="Arial" w:eastAsia="Arial"/>
          <w:b/>
          <w:sz w:val="24"/>
        </w:rPr>
        <w:t xml:space="preserve">Customer Segments: </w:t>
      </w:r>
      <w:r>
        <w:rPr>
          <w:rFonts w:ascii="Arial" w:hAnsi="Arial" w:eastAsia="Arial"/>
          <w:sz w:val="24"/>
        </w:rPr>
      </w:r>
    </w:p>
    <w:p>
      <w:pPr>
        <w:pStyle w:val="ListBullet"/>
      </w:pPr>
      <w:r>
        <w:rPr>
          <w:rFonts w:ascii="Arial" w:hAnsi="Arial" w:eastAsia="Arial"/>
          <w:sz w:val="24"/>
        </w:rPr>
        <w:t>Large corporations across various industries (energy, manufacturing, agriculture, etc.)</w:t>
      </w:r>
    </w:p>
    <w:p>
      <w:pPr>
        <w:pStyle w:val="ListBullet"/>
      </w:pPr>
      <w:r>
        <w:rPr>
          <w:rFonts w:ascii="Arial" w:hAnsi="Arial" w:eastAsia="Arial"/>
          <w:sz w:val="24"/>
        </w:rPr>
        <w:t>Financial institutions and investment firms</w:t>
      </w:r>
    </w:p>
    <w:p>
      <w:pPr>
        <w:pStyle w:val="ListBullet"/>
      </w:pPr>
      <w:r>
        <w:rPr>
          <w:rFonts w:ascii="Arial" w:hAnsi="Arial" w:eastAsia="Arial"/>
          <w:sz w:val="24"/>
        </w:rPr>
        <w:t>Government agencies and regulatory bodies</w:t>
      </w:r>
    </w:p>
    <w:p>
      <w:pPr>
        <w:pStyle w:val="ListBullet"/>
      </w:pPr>
      <w:r>
        <w:rPr>
          <w:rFonts w:ascii="Arial" w:hAnsi="Arial" w:eastAsia="Arial"/>
          <w:sz w:val="24"/>
        </w:rPr>
        <w:t>Non-profit organizations and environmental advocacy groups</w:t>
      </w:r>
    </w:p>
    <w:p>
      <w:r>
        <w:rPr>
          <w:rFonts w:ascii="Arial" w:hAnsi="Arial" w:eastAsia="Arial"/>
          <w:b/>
          <w:sz w:val="24"/>
        </w:rPr>
        <w:t xml:space="preserve">Value Propositions: </w:t>
      </w:r>
      <w:r>
        <w:rPr>
          <w:rFonts w:ascii="Arial" w:hAnsi="Arial" w:eastAsia="Arial"/>
          <w:sz w:val="24"/>
        </w:rPr>
      </w:r>
    </w:p>
    <w:p>
      <w:pPr>
        <w:pStyle w:val="ListBullet"/>
      </w:pPr>
      <w:r>
        <w:rPr>
          <w:rFonts w:ascii="Arial" w:hAnsi="Arial" w:eastAsia="Arial"/>
          <w:sz w:val="24"/>
        </w:rPr>
        <w:t>Authoritative data-driven insights for climate risk mitigation</w:t>
      </w:r>
    </w:p>
    <w:p>
      <w:pPr>
        <w:pStyle w:val="ListBullet"/>
      </w:pPr>
      <w:r>
        <w:rPr>
          <w:rFonts w:ascii="Arial" w:hAnsi="Arial" w:eastAsia="Arial"/>
          <w:sz w:val="24"/>
        </w:rPr>
        <w:t>Identification of low-carbon opportunities and competitive advantages</w:t>
      </w:r>
    </w:p>
    <w:p>
      <w:pPr>
        <w:pStyle w:val="ListBullet"/>
      </w:pPr>
      <w:r>
        <w:rPr>
          <w:rFonts w:ascii="Arial" w:hAnsi="Arial" w:eastAsia="Arial"/>
          <w:sz w:val="24"/>
        </w:rPr>
        <w:t>Alignment of sustainability initiatives with organizational values</w:t>
      </w:r>
    </w:p>
    <w:p>
      <w:pPr>
        <w:pStyle w:val="ListBullet"/>
      </w:pPr>
      <w:r>
        <w:rPr>
          <w:rFonts w:ascii="Arial" w:hAnsi="Arial" w:eastAsia="Arial"/>
          <w:sz w:val="24"/>
        </w:rPr>
        <w:t>Enhancement of socially conscious reputation and stakeholder trust</w:t>
      </w:r>
    </w:p>
    <w:p>
      <w:pPr>
        <w:pStyle w:val="ListBullet"/>
      </w:pPr>
      <w:r>
        <w:rPr>
          <w:rFonts w:ascii="Arial" w:hAnsi="Arial" w:eastAsia="Arial"/>
          <w:sz w:val="24"/>
        </w:rPr>
        <w:t>Regulatory foresight and strategic guidance for long-term resilience</w:t>
      </w:r>
    </w:p>
    <w:p>
      <w:r>
        <w:rPr>
          <w:rFonts w:ascii="Arial" w:hAnsi="Arial" w:eastAsia="Arial"/>
          <w:b/>
          <w:sz w:val="24"/>
        </w:rPr>
        <w:t xml:space="preserve">Scalability and Sustainability: </w:t>
      </w:r>
      <w:r>
        <w:rPr>
          <w:rFonts w:ascii="Arial" w:hAnsi="Arial" w:eastAsia="Arial"/>
          <w:sz w:val="24"/>
        </w:rPr>
      </w:r>
    </w:p>
    <w:p>
      <w:pPr>
        <w:pStyle w:val="ListBullet"/>
      </w:pPr>
      <w:r>
        <w:rPr>
          <w:rFonts w:ascii="Arial" w:hAnsi="Arial" w:eastAsia="Arial"/>
          <w:sz w:val="24"/>
        </w:rPr>
        <w:t>Leverage cloud-based infrastructure for scalable computing power</w:t>
      </w:r>
    </w:p>
    <w:p>
      <w:pPr>
        <w:pStyle w:val="ListBullet"/>
      </w:pPr>
      <w:r>
        <w:rPr>
          <w:rFonts w:ascii="Arial" w:hAnsi="Arial" w:eastAsia="Arial"/>
          <w:sz w:val="24"/>
        </w:rPr>
        <w:t>Develop industry-specific climate models and solutions for vertical expansion</w:t>
      </w:r>
    </w:p>
    <w:p>
      <w:pPr>
        <w:pStyle w:val="ListBullet"/>
      </w:pPr>
      <w:r>
        <w:rPr>
          <w:rFonts w:ascii="Arial" w:hAnsi="Arial" w:eastAsia="Arial"/>
          <w:sz w:val="24"/>
        </w:rPr>
        <w:t>Establish strategic partnerships for data sharing and collaborative research</w:t>
      </w:r>
    </w:p>
    <w:p>
      <w:pPr>
        <w:pStyle w:val="ListBullet"/>
      </w:pPr>
      <w:r>
        <w:rPr>
          <w:rFonts w:ascii="Arial" w:hAnsi="Arial" w:eastAsia="Arial"/>
          <w:sz w:val="24"/>
        </w:rPr>
        <w:t>Implement sustainable business practices and carbon offsetting initiatives</w:t>
      </w:r>
    </w:p>
    <w:p>
      <w:pPr>
        <w:pStyle w:val="ListBullet"/>
      </w:pPr>
      <w:r>
        <w:rPr>
          <w:rFonts w:ascii="Arial" w:hAnsi="Arial" w:eastAsia="Arial"/>
          <w:sz w:val="24"/>
        </w:rPr>
        <w:t>Foster a culture of innovation and continuous improvement</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strategic climate advisory services provide authoritative data-driven insights and actionable recommendations tailored to your organization's unique needs. By leveraging advanced analytical models and industry-specific expertise, we empower you to:</w:t>
      </w:r>
    </w:p>
    <w:p>
      <w:pPr>
        <w:pStyle w:val="ListBullet"/>
      </w:pPr>
      <w:r>
        <w:rPr>
          <w:rFonts w:ascii="Arial" w:hAnsi="Arial" w:eastAsia="Arial"/>
          <w:sz w:val="24"/>
        </w:rPr>
        <w:t>Proactively identify and mitigate climate-related risks across your operations and supply chain</w:t>
      </w:r>
    </w:p>
    <w:p>
      <w:pPr>
        <w:pStyle w:val="ListBullet"/>
      </w:pPr>
      <w:r>
        <w:rPr>
          <w:rFonts w:ascii="Arial" w:hAnsi="Arial" w:eastAsia="Arial"/>
          <w:sz w:val="24"/>
        </w:rPr>
        <w:t>Capitalize on emerging opportunities in the transition to a low-carbon economy</w:t>
      </w:r>
    </w:p>
    <w:p>
      <w:pPr>
        <w:pStyle w:val="ListBullet"/>
      </w:pPr>
      <w:r>
        <w:rPr>
          <w:rFonts w:ascii="Arial" w:hAnsi="Arial" w:eastAsia="Arial"/>
          <w:sz w:val="24"/>
        </w:rPr>
        <w:t>Align your sustainability initiatives with your core values of environmental stewardship and responsible leadership</w:t>
      </w:r>
    </w:p>
    <w:p>
      <w:pPr>
        <w:pStyle w:val="ListBullet"/>
      </w:pPr>
      <w:r>
        <w:rPr>
          <w:rFonts w:ascii="Arial" w:hAnsi="Arial" w:eastAsia="Arial"/>
          <w:sz w:val="24"/>
        </w:rPr>
        <w:t>Enhance your reputation as a forward-thinking, socially conscious organization</w:t>
      </w:r>
    </w:p>
    <w:p>
      <w:pPr>
        <w:pStyle w:val="ListBullet"/>
      </w:pPr>
      <w:r>
        <w:rPr>
          <w:rFonts w:ascii="Arial" w:hAnsi="Arial" w:eastAsia="Arial"/>
          <w:sz w:val="24"/>
        </w:rPr>
        <w:t>Gain a competitive advantage by staying ahead of regulatory changes and stakeholder expectations</w:t>
      </w:r>
    </w:p>
    <w:p>
      <w:r>
        <w:rPr>
          <w:rFonts w:ascii="Arial" w:hAnsi="Arial" w:eastAsia="Arial"/>
          <w:sz w:val="24"/>
        </w:rPr>
        <w:t>With our comprehensive analysis and strategic guidance, you can confidently navigate the complexities of climate change, safeguard your long-term business viability, and contribute to a more sustainable future for all.</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Our climate advisory services deliver data-driven insights and tailored recommendations to: identify and mitigate climate risks; capitalize on low-carbon opportunities; align sustainability with values; enhance socially conscious reputation; gain competitive edge through regulatory foresight. Empowering climate resilience and a sustainable future.</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Success Definition: </w:t>
      </w:r>
      <w:r>
        <w:rPr>
          <w:rFonts w:ascii="Arial" w:hAnsi="Arial" w:eastAsia="Arial"/>
          <w:sz w:val="24"/>
        </w:rPr>
        <w:t>Revenue is generated through consulting fees for our climate advisory services. Key success metrics include: number of clients served; client retention rate; revenue growth year-over-year; positive client feedback and testimonials; recognized industry expertise and thought leadership. Benchmarks: Achieve 25% annual revenue growth; maintain 90%+ client retention rate; earn top industry awards and accolades; secure keynote speaking engagements at major climate/sustainability conferences.</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r>
        <w:rPr>
          <w:rFonts w:ascii="Arial" w:hAnsi="Arial" w:eastAsia="Arial"/>
          <w:b/>
          <w:sz w:val="24"/>
        </w:rPr>
        <w:t xml:space="preserve">Client Acquisition: </w:t>
      </w:r>
      <w:r>
        <w:rPr>
          <w:rFonts w:ascii="Arial" w:hAnsi="Arial" w:eastAsia="Arial"/>
          <w:sz w:val="24"/>
        </w:rPr>
        <w:t>Secure 10 new enterprise clients across various industries vulnerable to climate impacts.</w:t>
      </w:r>
    </w:p>
    <w:p>
      <w:r>
        <w:rPr>
          <w:rFonts w:ascii="Arial" w:hAnsi="Arial" w:eastAsia="Arial"/>
          <w:b/>
          <w:sz w:val="24"/>
        </w:rPr>
        <w:t xml:space="preserve">Brand Awareness: </w:t>
      </w:r>
      <w:r>
        <w:rPr>
          <w:rFonts w:ascii="Arial" w:hAnsi="Arial" w:eastAsia="Arial"/>
          <w:sz w:val="24"/>
        </w:rPr>
        <w:t>Establish thought leadership through speaking engagements, industry publications, and targeted marketing campaigns.</w:t>
      </w:r>
    </w:p>
    <w:p>
      <w:r>
        <w:rPr>
          <w:rFonts w:ascii="Arial" w:hAnsi="Arial" w:eastAsia="Arial"/>
          <w:b/>
          <w:sz w:val="24"/>
        </w:rPr>
        <w:t xml:space="preserve">Service Refinement: </w:t>
      </w:r>
      <w:r>
        <w:rPr>
          <w:rFonts w:ascii="Arial" w:hAnsi="Arial" w:eastAsia="Arial"/>
          <w:sz w:val="24"/>
        </w:rPr>
        <w:t>Continuously enhance our climate modeling capabilities and industry-specific risk assessments based on client feedback.</w:t>
      </w:r>
    </w:p>
    <w:p>
      <w:r>
        <w:rPr>
          <w:rFonts w:ascii="Arial" w:hAnsi="Arial" w:eastAsia="Arial"/>
          <w:b/>
          <w:sz w:val="24"/>
        </w:rPr>
        <w:t xml:space="preserve">Rationale: </w:t>
      </w:r>
      <w:r>
        <w:rPr>
          <w:rFonts w:ascii="Arial" w:hAnsi="Arial" w:eastAsia="Arial"/>
          <w:sz w:val="24"/>
        </w:rPr>
        <w:t>These goals prioritize initial market penetration, brand visibility, and service quality, laying a solid foundation for future growth and client retention.</w:t>
      </w:r>
    </w:p>
    <w:p>
      <w:r>
        <w:rPr>
          <w:rFonts w:ascii="Arial" w:hAnsi="Arial" w:eastAsia="Arial"/>
          <w:b/>
          <w:sz w:val="24"/>
        </w:rPr>
        <w:t xml:space="preserve">Medium-Term Goals (1-3 years): </w:t>
      </w:r>
      <w:r>
        <w:rPr>
          <w:rFonts w:ascii="Arial" w:hAnsi="Arial" w:eastAsia="Arial"/>
          <w:sz w:val="24"/>
        </w:rPr>
      </w:r>
    </w:p>
    <w:p>
      <w:r>
        <w:rPr>
          <w:rFonts w:ascii="Arial" w:hAnsi="Arial" w:eastAsia="Arial"/>
          <w:b/>
          <w:sz w:val="24"/>
        </w:rPr>
        <w:t xml:space="preserve">Client Retention: </w:t>
      </w:r>
      <w:r>
        <w:rPr>
          <w:rFonts w:ascii="Arial" w:hAnsi="Arial" w:eastAsia="Arial"/>
          <w:sz w:val="24"/>
        </w:rPr>
        <w:t>Achieve a 90% client retention rate through exceptional service delivery and value creation.</w:t>
      </w:r>
    </w:p>
    <w:p>
      <w:r>
        <w:rPr>
          <w:rFonts w:ascii="Arial" w:hAnsi="Arial" w:eastAsia="Arial"/>
          <w:b/>
          <w:sz w:val="24"/>
        </w:rPr>
        <w:t xml:space="preserve">Revenue Growth: </w:t>
      </w:r>
      <w:r>
        <w:rPr>
          <w:rFonts w:ascii="Arial" w:hAnsi="Arial" w:eastAsia="Arial"/>
          <w:sz w:val="24"/>
        </w:rPr>
        <w:t>Attain 25% year-over-year revenue growth by expanding our client base and service offerings.</w:t>
      </w:r>
    </w:p>
    <w:p>
      <w:r>
        <w:rPr>
          <w:rFonts w:ascii="Arial" w:hAnsi="Arial" w:eastAsia="Arial"/>
          <w:b/>
          <w:sz w:val="24"/>
        </w:rPr>
        <w:t xml:space="preserve">Strategic Partnerships: </w:t>
      </w:r>
      <w:r>
        <w:rPr>
          <w:rFonts w:ascii="Arial" w:hAnsi="Arial" w:eastAsia="Arial"/>
          <w:sz w:val="24"/>
        </w:rPr>
        <w:t>Forge alliances with complementary firms to broaden our reach and cross-sell services.</w:t>
      </w:r>
    </w:p>
    <w:p>
      <w:r>
        <w:rPr>
          <w:rFonts w:ascii="Arial" w:hAnsi="Arial" w:eastAsia="Arial"/>
          <w:b/>
          <w:sz w:val="24"/>
        </w:rPr>
        <w:t xml:space="preserve">Talent Acquisition: </w:t>
      </w:r>
      <w:r>
        <w:rPr>
          <w:rFonts w:ascii="Arial" w:hAnsi="Arial" w:eastAsia="Arial"/>
          <w:sz w:val="24"/>
        </w:rPr>
        <w:t>Attract and retain top climate experts and industry veterans to bolster our capabilities.</w:t>
      </w:r>
    </w:p>
    <w:p>
      <w:r>
        <w:rPr>
          <w:rFonts w:ascii="Arial" w:hAnsi="Arial" w:eastAsia="Arial"/>
          <w:b/>
          <w:sz w:val="24"/>
        </w:rPr>
        <w:t xml:space="preserve">Rationale: </w:t>
      </w:r>
      <w:r>
        <w:rPr>
          <w:rFonts w:ascii="Arial" w:hAnsi="Arial" w:eastAsia="Arial"/>
          <w:sz w:val="24"/>
        </w:rPr>
        <w:t>These goals focus on sustainable revenue streams, strategic collaborations, and talent acquisition to drive continued growth and industry leadership.</w:t>
      </w:r>
    </w:p>
    <w:p>
      <w:r>
        <w:rPr>
          <w:rFonts w:ascii="Arial" w:hAnsi="Arial" w:eastAsia="Arial"/>
          <w:b/>
          <w:sz w:val="24"/>
        </w:rPr>
        <w:t xml:space="preserve">Long-Term Goals (3-5+ years): </w:t>
      </w:r>
      <w:r>
        <w:rPr>
          <w:rFonts w:ascii="Arial" w:hAnsi="Arial" w:eastAsia="Arial"/>
          <w:sz w:val="24"/>
        </w:rPr>
      </w:r>
    </w:p>
    <w:p>
      <w:r>
        <w:rPr>
          <w:rFonts w:ascii="Arial" w:hAnsi="Arial" w:eastAsia="Arial"/>
          <w:b/>
          <w:sz w:val="24"/>
        </w:rPr>
        <w:t xml:space="preserve">Market Leadership: </w:t>
      </w:r>
      <w:r>
        <w:rPr>
          <w:rFonts w:ascii="Arial" w:hAnsi="Arial" w:eastAsia="Arial"/>
          <w:sz w:val="24"/>
        </w:rPr>
        <w:t>Establish our firm as the preeminent climate advisory provider for enterprises across multiple sectors.</w:t>
      </w:r>
    </w:p>
    <w:p>
      <w:r>
        <w:rPr>
          <w:rFonts w:ascii="Arial" w:hAnsi="Arial" w:eastAsia="Arial"/>
          <w:b/>
          <w:sz w:val="24"/>
        </w:rPr>
        <w:t xml:space="preserve">Global Expansion: </w:t>
      </w:r>
      <w:r>
        <w:rPr>
          <w:rFonts w:ascii="Arial" w:hAnsi="Arial" w:eastAsia="Arial"/>
          <w:sz w:val="24"/>
        </w:rPr>
        <w:t>Extend our services to international markets, capitalizing on the global demand for climate resilience solutions.</w:t>
      </w:r>
    </w:p>
    <w:p>
      <w:r>
        <w:rPr>
          <w:rFonts w:ascii="Arial" w:hAnsi="Arial" w:eastAsia="Arial"/>
          <w:b/>
          <w:sz w:val="24"/>
        </w:rPr>
        <w:t xml:space="preserve">Sustainability Integration: </w:t>
      </w:r>
      <w:r>
        <w:rPr>
          <w:rFonts w:ascii="Arial" w:hAnsi="Arial" w:eastAsia="Arial"/>
          <w:sz w:val="24"/>
        </w:rPr>
        <w:t>Develop comprehensive frameworks for integrating sustainability into core business strategies and operations.</w:t>
      </w:r>
    </w:p>
    <w:p>
      <w:r>
        <w:rPr>
          <w:rFonts w:ascii="Arial" w:hAnsi="Arial" w:eastAsia="Arial"/>
          <w:b/>
          <w:sz w:val="24"/>
        </w:rPr>
        <w:t xml:space="preserve">Regulatory Influence: </w:t>
      </w:r>
      <w:r>
        <w:rPr>
          <w:rFonts w:ascii="Arial" w:hAnsi="Arial" w:eastAsia="Arial"/>
          <w:sz w:val="24"/>
        </w:rPr>
        <w:t>Contribute to shaping climate-related policies and regulations through thought leadership and advocacy.</w:t>
      </w:r>
    </w:p>
    <w:p>
      <w:r>
        <w:rPr>
          <w:rFonts w:ascii="Arial" w:hAnsi="Arial" w:eastAsia="Arial"/>
          <w:b/>
          <w:sz w:val="24"/>
        </w:rPr>
        <w:t xml:space="preserve">Rationale: </w:t>
      </w:r>
      <w:r>
        <w:rPr>
          <w:rFonts w:ascii="Arial" w:hAnsi="Arial" w:eastAsia="Arial"/>
          <w:sz w:val="24"/>
        </w:rPr>
        <w:t>These visionary goals position our firm as a global authority, driving industry-wide adoption of sustainable practices and influencing climate policy.</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Client Acquisition Rate: This measures the number of new clients secured within a specific time period (e.g., monthly, quarterly). It is critical because acquiring new clients directly drives revenue growth and market penetration, which are core success factors. Tracking this KPI enables data-driven decisions on marketing strategies, sales processes, and resource allocation to optimize client acquisition efforts.</w:t>
      </w:r>
    </w:p>
    <w:p>
      <w:r>
        <w:rPr>
          <w:rFonts w:ascii="Arial" w:hAnsi="Arial" w:eastAsia="Arial"/>
          <w:b/>
          <w:sz w:val="24"/>
        </w:rPr>
        <w:t xml:space="preserve">Second Most Important KPI: </w:t>
      </w:r>
      <w:r>
        <w:rPr>
          <w:rFonts w:ascii="Arial" w:hAnsi="Arial" w:eastAsia="Arial"/>
          <w:sz w:val="24"/>
        </w:rPr>
        <w:t>Client Retention Rate: This measures the percentage of existing clients that continue to engage our services over a given period. High client retention is vital for sustainable revenue streams and indicates client satisfaction with our offerings. Monitoring this KPI allows for proactive measures to improve service quality, address pain points, and foster long-term client relationships.</w:t>
      </w:r>
    </w:p>
    <w:p>
      <w:r>
        <w:rPr>
          <w:rFonts w:ascii="Arial" w:hAnsi="Arial" w:eastAsia="Arial"/>
          <w:b/>
          <w:sz w:val="24"/>
        </w:rPr>
        <w:t xml:space="preserve">Third Most Important KPI: </w:t>
      </w:r>
      <w:r>
        <w:rPr>
          <w:rFonts w:ascii="Arial" w:hAnsi="Arial" w:eastAsia="Arial"/>
          <w:sz w:val="24"/>
        </w:rPr>
        <w:t>Average Revenue per Client: This metric calculates the mean revenue generated from each client over a specific duration. It provides insights into the profitability and scalability of our business model. Tracking this KPI helps identify opportunities for upselling, cross-selling, or introducing premium service tiers, enabling strategic decisions to maximize revenue potential per client.</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sz w:val="24"/>
        </w:rPr>
        <w:t>Business clients require comprehensive insights and strategic guidance to navigate the complex challenges posed by climate change. They need data-driven risk assessments, regulatory compliance support, and actionable recommendations to mitigate climate-related threats while capitalizing on emerging low-carbon opportunities.</w:t>
      </w:r>
    </w:p>
    <w:p>
      <w:r>
        <w:rPr>
          <w:rFonts w:ascii="Arial" w:hAnsi="Arial" w:eastAsia="Arial"/>
          <w:b/>
          <w:sz w:val="24"/>
        </w:rPr>
        <w:t xml:space="preserve">Existing Solutions: </w:t>
      </w:r>
      <w:r>
        <w:rPr>
          <w:rFonts w:ascii="Arial" w:hAnsi="Arial" w:eastAsia="Arial"/>
          <w:sz w:val="24"/>
        </w:rPr>
      </w:r>
    </w:p>
    <w:p>
      <w:r>
        <w:rPr>
          <w:rFonts w:ascii="Arial" w:hAnsi="Arial" w:eastAsia="Arial"/>
          <w:sz w:val="24"/>
        </w:rPr>
        <w:t>Current market offerings include general sustainability consulting, carbon footprint analysis, and environmental impact assessments. However, these solutions often lack industry-specific expertise, fail to integrate long-term climate projections, and do not provide tailored strategies for climate resilience and competitive advantage.</w:t>
      </w:r>
    </w:p>
    <w:p>
      <w:r>
        <w:rPr>
          <w:rFonts w:ascii="Arial" w:hAnsi="Arial" w:eastAsia="Arial"/>
          <w:b/>
          <w:sz w:val="24"/>
        </w:rPr>
        <w:t xml:space="preserve">Gaps in Current Solutions: </w:t>
      </w:r>
      <w:r>
        <w:rPr>
          <w:rFonts w:ascii="Arial" w:hAnsi="Arial" w:eastAsia="Arial"/>
          <w:sz w:val="24"/>
        </w:rPr>
      </w:r>
    </w:p>
    <w:p>
      <w:r>
        <w:rPr>
          <w:rFonts w:ascii="Arial" w:hAnsi="Arial" w:eastAsia="Arial"/>
          <w:sz w:val="24"/>
        </w:rPr>
        <w:t>Existing solutions fall short in delivering holistic, forward-looking climate advisory services that combine scientific data analysis, regulatory foresight, and strategic business planning. They lack the depth of industry knowledge and customization required to align sustainability efforts with core business objectives and stakeholder values.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climate advisory services bridge these gaps by offering a comprehensive suite of data-driven insights, tailored recommendations, and strategic guidance. We leverage cutting-edge climate modeling, industry-specific expertise, and a deep understanding of regulatory landscapes to identify and mitigate climate risks, capitalize on low-carbon opportunities, and enhance socially conscious reputation. Our services empower clients to achieve climate resilience, gain a competitive edge through regulatory foresight, and align sustainability initiatives with their core values, ultimately driving long-term business success in a rapidly changing climate landscape.</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The total addressable market for climate advisory services targeting large enterprises globally is estimated at $50 billion annually. This figure considers the potential revenue from enterprises across various industries seeking comprehensive climate risk assessments, strategic guidance, and sustainability solutions to mitigate risks and capitalize on opportunities arising from climate change impacts.</w:t>
      </w:r>
    </w:p>
    <w:p>
      <w:r>
        <w:rPr>
          <w:rFonts w:ascii="Arial" w:hAnsi="Arial" w:eastAsia="Arial"/>
          <w:b/>
          <w:sz w:val="24"/>
        </w:rPr>
        <w:t xml:space="preserve">Serviceable Available Market (SAM): </w:t>
      </w:r>
      <w:r>
        <w:rPr>
          <w:rFonts w:ascii="Arial" w:hAnsi="Arial" w:eastAsia="Arial"/>
          <w:sz w:val="24"/>
        </w:rPr>
        <w:t>Focusing on major economic hubs and regions vulnerable to climate change effects, the serviceable available market narrows to $25 billion annually. This segment encompasses enterprises with over 1,000 employees and revenues exceeding $1 billion, operating in industries such as energy, manufacturing, agriculture, transportation, finance, insurance, government, and non-profit sectors.</w:t>
      </w:r>
    </w:p>
    <w:p>
      <w:r>
        <w:rPr>
          <w:rFonts w:ascii="Arial" w:hAnsi="Arial" w:eastAsia="Arial"/>
          <w:b/>
          <w:sz w:val="24"/>
        </w:rPr>
        <w:t xml:space="preserve">Serviceable Obtainable Market (SOM): </w:t>
      </w:r>
      <w:r>
        <w:rPr>
          <w:rFonts w:ascii="Arial" w:hAnsi="Arial" w:eastAsia="Arial"/>
          <w:sz w:val="24"/>
        </w:rPr>
        <w:t>Given the specialized nature of our services, intense competition, and the inherent challenges of market entry, a conservative estimate for our serviceable obtainable market in the initial stages is $500 million annually, representing a 2% market share. This figure reflects a realistic revenue potential based on our current resources, expertise, and the ability to differentiate our offerings through industry-specific insights, data-driven analysis, and tailored climate resilience strategies.</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Heightened awareness of climate change impacts is driving consumers to prioritize sustainability and eco-friendly products/services. Preferences are shifting towards brands that demonstrate environmental responsibility, transparency, and align with personal values. Additionally, consumers are increasingly conscious of their carbon footprint, leading to a rise in demand for low-emission alternatives and sustainable consumption practices.</w:t>
      </w:r>
    </w:p>
    <w:p>
      <w:r>
        <w:rPr>
          <w:rFonts w:ascii="Arial" w:hAnsi="Arial" w:eastAsia="Arial"/>
          <w:b/>
          <w:sz w:val="24"/>
        </w:rPr>
        <w:t xml:space="preserve">Technological Trends: </w:t>
      </w:r>
      <w:r>
        <w:rPr>
          <w:rFonts w:ascii="Arial" w:hAnsi="Arial" w:eastAsia="Arial"/>
          <w:sz w:val="24"/>
        </w:rPr>
        <w:t>Advancements in renewable energy technologies, such as solar, wind, and battery storage, are enabling more cost-effective and efficient clean energy solutions. Additionally, emerging technologies like carbon capture and storage, green hydrogen, and sustainable aviation fuels are paving the way for decarbonization across various industries. Digital platforms and data analytics are also facilitating more accurate climate modeling and risk assessment capabilities.</w:t>
      </w:r>
    </w:p>
    <w:p>
      <w:r>
        <w:rPr>
          <w:rFonts w:ascii="Arial" w:hAnsi="Arial" w:eastAsia="Arial"/>
          <w:b/>
          <w:sz w:val="24"/>
        </w:rPr>
        <w:t xml:space="preserve">Competitive Trends: </w:t>
      </w:r>
      <w:r>
        <w:rPr>
          <w:rFonts w:ascii="Arial" w:hAnsi="Arial" w:eastAsia="Arial"/>
          <w:sz w:val="24"/>
        </w:rPr>
        <w:t>Companies are increasingly adopting sustainability as a core business strategy, with competitors vying to establish themselves as industry leaders in environmental stewardship. This includes initiatives such as setting ambitious net-zero emissions targets, investing in renewable energy sources, implementing circular economy practices, and leveraging green marketing to differentiate their brand and appeal to eco-conscious consumers.</w:t>
      </w:r>
    </w:p>
    <w:p>
      <w:r>
        <w:rPr>
          <w:rFonts w:ascii="Arial" w:hAnsi="Arial" w:eastAsia="Arial"/>
          <w:b/>
          <w:sz w:val="24"/>
        </w:rPr>
        <w:t xml:space="preserve">Economic Trends: </w:t>
      </w:r>
      <w:r>
        <w:rPr>
          <w:rFonts w:ascii="Arial" w:hAnsi="Arial" w:eastAsia="Arial"/>
          <w:sz w:val="24"/>
        </w:rPr>
        <w:t>The transition towards a low-carbon economy is driving significant shifts in economic dynamics. Industries reliant on fossil fuels face disruption and potential stranded assets, while sectors focused on renewable energy, sustainable infrastructure, and green technologies are experiencing rapid growth and investment opportunities. Additionally, the increasing frequency and severity of climate-related disasters are impacting supply chains, insurance costs, and overall economic stability.</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Key direct competitors in the climate advisory services market include McKinsey &amp; Company, Boston Consulting Group (BCG), Deloitte, PwC, and EY. These firms offer sustainability consulting, carbon footprint analysis, and environmental impact assessments, competing with our proposed comprehensive climate resilience strategies.</w:t>
      </w:r>
    </w:p>
    <w:p>
      <w:r>
        <w:rPr>
          <w:rFonts w:ascii="Arial" w:hAnsi="Arial" w:eastAsia="Arial"/>
          <w:b/>
          <w:sz w:val="24"/>
        </w:rPr>
        <w:t xml:space="preserve">Product/Service Comparison: </w:t>
      </w:r>
      <w:r>
        <w:rPr>
          <w:rFonts w:ascii="Arial" w:hAnsi="Arial" w:eastAsia="Arial"/>
          <w:sz w:val="24"/>
        </w:rPr>
        <w:t>While competitors provide general sustainability services, our offering stands out with industry-specific expertise, long-term climate projections, and tailored strategies aligning sustainability with core business objectives. We leverage cutting-edge climate modeling, regulatory foresight, and strategic planning to mitigate risks and capitalize on low-carbon opportunities.</w:t>
      </w:r>
    </w:p>
    <w:p>
      <w:r>
        <w:rPr>
          <w:rFonts w:ascii="Arial" w:hAnsi="Arial" w:eastAsia="Arial"/>
          <w:b/>
          <w:sz w:val="24"/>
        </w:rPr>
        <w:t xml:space="preserve">Strategic Positioning: </w:t>
      </w:r>
      <w:r>
        <w:rPr>
          <w:rFonts w:ascii="Arial" w:hAnsi="Arial" w:eastAsia="Arial"/>
          <w:sz w:val="24"/>
        </w:rPr>
      </w:r>
    </w:p>
    <w:p>
      <w:pPr>
        <w:pStyle w:val="ListBullet"/>
      </w:pPr>
      <w:r>
        <w:rPr>
          <w:rFonts w:ascii="Arial" w:hAnsi="Arial" w:eastAsia="Arial"/>
          <w:b/>
          <w:sz w:val="24"/>
        </w:rPr>
        <w:t xml:space="preserve">McKinsey &amp; Company: </w:t>
      </w:r>
      <w:r>
        <w:rPr>
          <w:rFonts w:ascii="Arial" w:hAnsi="Arial" w:eastAsia="Arial"/>
          <w:sz w:val="24"/>
        </w:rPr>
        <w:t>Positioned as a premier strategy firm, leveraging its global reach and cross-industry expertise. Focuses on sustainability as a driver of long-term value creation.</w:t>
      </w:r>
    </w:p>
    <w:p>
      <w:pPr>
        <w:pStyle w:val="ListBullet"/>
      </w:pPr>
      <w:r>
        <w:rPr>
          <w:rFonts w:ascii="Arial" w:hAnsi="Arial" w:eastAsia="Arial"/>
          <w:b/>
          <w:sz w:val="24"/>
        </w:rPr>
        <w:t xml:space="preserve">Boston Consulting Group (BCG): </w:t>
      </w:r>
      <w:r>
        <w:rPr>
          <w:rFonts w:ascii="Arial" w:hAnsi="Arial" w:eastAsia="Arial"/>
          <w:sz w:val="24"/>
        </w:rPr>
        <w:t>Emphasizes data-driven insights and digital transformation to support sustainable business models and climate resilience.</w:t>
      </w:r>
    </w:p>
    <w:p>
      <w:pPr>
        <w:pStyle w:val="ListBullet"/>
      </w:pPr>
      <w:r>
        <w:rPr>
          <w:rFonts w:ascii="Arial" w:hAnsi="Arial" w:eastAsia="Arial"/>
          <w:b/>
          <w:sz w:val="24"/>
        </w:rPr>
        <w:t xml:space="preserve">Deloitte: </w:t>
      </w:r>
      <w:r>
        <w:rPr>
          <w:rFonts w:ascii="Arial" w:hAnsi="Arial" w:eastAsia="Arial"/>
          <w:sz w:val="24"/>
        </w:rPr>
        <w:t>Promotes its integrated approach, combining sustainability advisory with risk management, regulatory compliance, and technology solutions.</w:t>
      </w:r>
    </w:p>
    <w:p>
      <w:pPr>
        <w:pStyle w:val="ListBullet"/>
      </w:pPr>
      <w:r>
        <w:rPr>
          <w:rFonts w:ascii="Arial" w:hAnsi="Arial" w:eastAsia="Arial"/>
          <w:b/>
          <w:sz w:val="24"/>
        </w:rPr>
        <w:t xml:space="preserve">PwC: </w:t>
      </w:r>
      <w:r>
        <w:rPr>
          <w:rFonts w:ascii="Arial" w:hAnsi="Arial" w:eastAsia="Arial"/>
          <w:sz w:val="24"/>
        </w:rPr>
        <w:t>Highlights its industry-specific knowledge and ability to embed sustainability into core business operations and reporting.</w:t>
      </w:r>
    </w:p>
    <w:p>
      <w:pPr>
        <w:pStyle w:val="ListBullet"/>
      </w:pPr>
      <w:r>
        <w:rPr>
          <w:rFonts w:ascii="Arial" w:hAnsi="Arial" w:eastAsia="Arial"/>
          <w:b/>
          <w:sz w:val="24"/>
        </w:rPr>
        <w:t xml:space="preserve">EY: </w:t>
      </w:r>
      <w:r>
        <w:rPr>
          <w:rFonts w:ascii="Arial" w:hAnsi="Arial" w:eastAsia="Arial"/>
          <w:sz w:val="24"/>
        </w:rPr>
        <w:t>Positions itself as a trusted advisor for climate risk and opportunity assessment, leveraging its audit and assurance capabilities.</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&amp; Pain Points: </w:t>
      </w:r>
      <w:r>
        <w:rPr>
          <w:rFonts w:ascii="Arial" w:hAnsi="Arial" w:eastAsia="Arial"/>
          <w:sz w:val="24"/>
        </w:rPr>
      </w:r>
    </w:p>
    <w:p>
      <w:r>
        <w:rPr>
          <w:rFonts w:ascii="Arial" w:hAnsi="Arial" w:eastAsia="Arial"/>
          <w:sz w:val="24"/>
        </w:rPr>
        <w:t>Business clients face pressing needs to assess and mitigate climate-related risks, capitalize on low-carbon opportunities, and align operations with sustainability goals. Key pain points include lack of industry-specific climate expertise, inadequate long-term risk projections, and challenges integrating sustainability into core business strategies.</w:t>
      </w:r>
    </w:p>
    <w:p>
      <w:r>
        <w:rPr>
          <w:rFonts w:ascii="Arial" w:hAnsi="Arial" w:eastAsia="Arial"/>
          <w:b/>
          <w:sz w:val="24"/>
        </w:rPr>
        <w:t xml:space="preserve">Market Size &amp; Growth Potential: </w:t>
      </w:r>
      <w:r>
        <w:rPr>
          <w:rFonts w:ascii="Arial" w:hAnsi="Arial" w:eastAsia="Arial"/>
          <w:sz w:val="24"/>
        </w:rPr>
      </w:r>
    </w:p>
    <w:p>
      <w:r>
        <w:rPr>
          <w:rFonts w:ascii="Arial" w:hAnsi="Arial" w:eastAsia="Arial"/>
          <w:sz w:val="24"/>
        </w:rPr>
        <w:t>The total addressable market for climate advisory services targeting large enterprises globally is estimated at $50 billion annually. The serviceable available market narrows to $25 billion, focusing on major economic hubs vulnerable to climate change. Our serviceable obtainable market is conservatively estimated at $500 million, representing a 2% initial market share.</w:t>
      </w:r>
    </w:p>
    <w:p>
      <w:r>
        <w:rPr>
          <w:rFonts w:ascii="Arial" w:hAnsi="Arial" w:eastAsia="Arial"/>
          <w:b/>
          <w:sz w:val="24"/>
        </w:rPr>
        <w:t xml:space="preserve">Emerging Market Trends: </w:t>
      </w:r>
      <w:r>
        <w:rPr>
          <w:rFonts w:ascii="Arial" w:hAnsi="Arial" w:eastAsia="Arial"/>
          <w:sz w:val="24"/>
        </w:rPr>
      </w:r>
    </w:p>
    <w:p>
      <w:r>
        <w:rPr>
          <w:rFonts w:ascii="Arial" w:hAnsi="Arial" w:eastAsia="Arial"/>
          <w:sz w:val="24"/>
        </w:rPr>
        <w:t>Heightened consumer demand for sustainable products/services, advancements in renewable energy and decarbonization technologies, and the transition towards a low-carbon economy are driving market growth. Companies are increasingly adopting sustainability as a core strategy, creating opportunities for specialized climate advisory services.</w:t>
      </w:r>
    </w:p>
    <w:p>
      <w:r>
        <w:rPr>
          <w:rFonts w:ascii="Arial" w:hAnsi="Arial" w:eastAsia="Arial"/>
          <w:b/>
          <w:sz w:val="24"/>
        </w:rPr>
        <w:t xml:space="preserve">Competitive Landscape Analysis: </w:t>
      </w:r>
      <w:r>
        <w:rPr>
          <w:rFonts w:ascii="Arial" w:hAnsi="Arial" w:eastAsia="Arial"/>
          <w:sz w:val="24"/>
        </w:rPr>
      </w:r>
    </w:p>
    <w:p>
      <w:r>
        <w:rPr>
          <w:rFonts w:ascii="Arial" w:hAnsi="Arial" w:eastAsia="Arial"/>
          <w:sz w:val="24"/>
        </w:rPr>
        <w:t>Major competitors like McKinsey, BCG, Deloitte, PwC, and EY offer general sustainability consulting but lack industry-specific climate expertise and tailored long-term resilience strategies. Our offering bridges this gap by leveraging cutting-edge climate modeling, regulatory foresight, and strategic planning to mitigate risks and capitalize on low-carbon opportunities.</w:t>
      </w:r>
    </w:p>
    <w:p>
      <w:r>
        <w:rPr>
          <w:rFonts w:ascii="Arial" w:hAnsi="Arial" w:eastAsia="Arial"/>
          <w:b/>
          <w:sz w:val="24"/>
        </w:rPr>
        <w:t xml:space="preserve">Strategic Recommendations: </w:t>
      </w:r>
      <w:r>
        <w:rPr>
          <w:rFonts w:ascii="Arial" w:hAnsi="Arial" w:eastAsia="Arial"/>
          <w:sz w:val="24"/>
        </w:rPr>
      </w:r>
    </w:p>
    <w:p>
      <w:r>
        <w:rPr>
          <w:rFonts w:ascii="Arial" w:hAnsi="Arial" w:eastAsia="Arial"/>
          <w:sz w:val="24"/>
        </w:rPr>
        <w:t>Position our services as industry-leading climate resilience solutions, emphasizing industry-specific expertise, long-term climate projections, and tailored strategies aligning sustainability with core business objectives. Differentiate through cutting-edge climate modeling, regulatory foresight, and strategic planning capabilities. Target enterprises in industries highly vulnerable to climate impacts, such as energy, manufacturing, agriculture, transportation, finance, and insurance.</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Enterprise organizations across diverse industries seeking strategic consulting and data-driven analysis to navigate the impacts of climate change and inform risk mitigation strategies.</w:t>
      </w:r>
    </w:p>
    <w:p>
      <w:r>
        <w:rPr>
          <w:rFonts w:ascii="Arial" w:hAnsi="Arial" w:eastAsia="Arial"/>
          <w:b/>
          <w:sz w:val="24"/>
        </w:rPr>
        <w:t xml:space="preserve">Relevant Industries: </w:t>
      </w:r>
      <w:r>
        <w:rPr>
          <w:rFonts w:ascii="Arial" w:hAnsi="Arial" w:eastAsia="Arial"/>
          <w:sz w:val="24"/>
        </w:rPr>
        <w:t>Energy, manufacturing, agriculture, transportation, finance, insurance, government, non-profit.</w:t>
      </w:r>
    </w:p>
    <w:p>
      <w:r>
        <w:rPr>
          <w:rFonts w:ascii="Arial" w:hAnsi="Arial" w:eastAsia="Arial"/>
          <w:b/>
          <w:sz w:val="24"/>
        </w:rPr>
        <w:t xml:space="preserve">Company Size: </w:t>
      </w:r>
      <w:r>
        <w:rPr>
          <w:rFonts w:ascii="Arial" w:hAnsi="Arial" w:eastAsia="Arial"/>
          <w:sz w:val="24"/>
        </w:rPr>
        <w:t>Large enterprises with 1,000+ employees and annual revenues exceeding $1 billion.</w:t>
      </w:r>
    </w:p>
    <w:p>
      <w:r>
        <w:rPr>
          <w:rFonts w:ascii="Arial" w:hAnsi="Arial" w:eastAsia="Arial"/>
          <w:b/>
          <w:sz w:val="24"/>
        </w:rPr>
        <w:t xml:space="preserve">Geography: </w:t>
      </w:r>
      <w:r>
        <w:rPr>
          <w:rFonts w:ascii="Arial" w:hAnsi="Arial" w:eastAsia="Arial"/>
          <w:sz w:val="24"/>
        </w:rPr>
        <w:t>Global, with a focus on major economic hubs and regions vulnerable to climate change effects.</w:t>
      </w:r>
    </w:p>
    <w:p>
      <w:r>
        <w:rPr>
          <w:rFonts w:ascii="Arial" w:hAnsi="Arial" w:eastAsia="Arial"/>
          <w:b/>
          <w:sz w:val="24"/>
        </w:rPr>
        <w:t xml:space="preserve">Typical Job Titles: </w:t>
      </w:r>
      <w:r>
        <w:rPr>
          <w:rFonts w:ascii="Arial" w:hAnsi="Arial" w:eastAsia="Arial"/>
          <w:sz w:val="24"/>
        </w:rPr>
        <w:t>Chief Executive Officer, Chief Strategy Officer, Chief Risk Officer, Chief Sustainability Officer, Vice President of Strategy, Director of Corporate Social Responsibility.</w:t>
      </w:r>
    </w:p>
    <w:p>
      <w:r>
        <w:rPr>
          <w:rFonts w:ascii="Arial" w:hAnsi="Arial" w:eastAsia="Arial"/>
          <w:b/>
          <w:sz w:val="24"/>
        </w:rPr>
        <w:t xml:space="preserve">Role in Buying Process: </w:t>
      </w:r>
      <w:r>
        <w:rPr>
          <w:rFonts w:ascii="Arial" w:hAnsi="Arial" w:eastAsia="Arial"/>
          <w:sz w:val="24"/>
        </w:rPr>
        <w:t>Executive sponsors (Decision Makers), strategic advisors (Influencers), risk management teams (Influencers/Champions), sustainability leaders (Champions), procurement specialists (Blockers).</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Analytical, strategic, data-driven, forward-thinking, risk-averse, socially conscious.</w:t>
      </w:r>
    </w:p>
    <w:p>
      <w:r>
        <w:rPr>
          <w:rFonts w:ascii="Arial" w:hAnsi="Arial" w:eastAsia="Arial"/>
          <w:b/>
          <w:sz w:val="24"/>
        </w:rPr>
        <w:t xml:space="preserve">Age: </w:t>
      </w:r>
      <w:r>
        <w:rPr>
          <w:rFonts w:ascii="Arial" w:hAnsi="Arial" w:eastAsia="Arial"/>
          <w:sz w:val="24"/>
        </w:rPr>
        <w:t>35-60 years old.</w:t>
      </w:r>
    </w:p>
    <w:p>
      <w:r>
        <w:rPr>
          <w:rFonts w:ascii="Arial" w:hAnsi="Arial" w:eastAsia="Arial"/>
          <w:b/>
          <w:sz w:val="24"/>
        </w:rPr>
        <w:t xml:space="preserve">Income: </w:t>
      </w:r>
      <w:r>
        <w:rPr>
          <w:rFonts w:ascii="Arial" w:hAnsi="Arial" w:eastAsia="Arial"/>
          <w:sz w:val="24"/>
        </w:rPr>
        <w:t>$150,000+ annual salary.</w:t>
      </w:r>
    </w:p>
    <w:p>
      <w:r>
        <w:rPr>
          <w:rFonts w:ascii="Arial" w:hAnsi="Arial" w:eastAsia="Arial"/>
          <w:b/>
          <w:sz w:val="24"/>
        </w:rPr>
        <w:t xml:space="preserve">Interests: </w:t>
      </w:r>
      <w:r>
        <w:rPr>
          <w:rFonts w:ascii="Arial" w:hAnsi="Arial" w:eastAsia="Arial"/>
          <w:sz w:val="24"/>
        </w:rPr>
        <w:t>Corporate strategy, risk management, sustainability, environmental policy, economic trends, emerging technologies.</w:t>
      </w:r>
    </w:p>
    <w:p>
      <w:r>
        <w:rPr>
          <w:rFonts w:ascii="Arial" w:hAnsi="Arial" w:eastAsia="Arial"/>
          <w:b/>
          <w:sz w:val="24"/>
        </w:rPr>
        <w:t xml:space="preserve">Values: </w:t>
      </w:r>
      <w:r>
        <w:rPr>
          <w:rFonts w:ascii="Arial" w:hAnsi="Arial" w:eastAsia="Arial"/>
          <w:sz w:val="24"/>
        </w:rPr>
        <w:t>Long-term business viability, corporate social responsibility, environmental stewardship, ethical leadership, stakeholder accountability.</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Sustainability Officer</w:t>
      </w:r>
    </w:p>
    <w:p>
      <w:r>
        <w:rPr>
          <w:rFonts w:ascii="Arial" w:hAnsi="Arial" w:eastAsia="Arial"/>
          <w:b/>
          <w:sz w:val="24"/>
        </w:rPr>
        <w:t xml:space="preserve">Demographic Profile: </w:t>
      </w:r>
      <w:r>
        <w:rPr>
          <w:rFonts w:ascii="Arial" w:hAnsi="Arial" w:eastAsia="Arial"/>
          <w:sz w:val="24"/>
        </w:rPr>
        <w:t>Age 45-55, female, high income, master's degree in environmental science or related field, married with children, executive-level position in a multinational corporation.</w:t>
      </w:r>
    </w:p>
    <w:p>
      <w:r>
        <w:rPr>
          <w:rFonts w:ascii="Arial" w:hAnsi="Arial" w:eastAsia="Arial"/>
          <w:b/>
          <w:sz w:val="24"/>
        </w:rPr>
        <w:t xml:space="preserve">Psychographic Characteristics: </w:t>
      </w:r>
      <w:r>
        <w:rPr>
          <w:rFonts w:ascii="Arial" w:hAnsi="Arial" w:eastAsia="Arial"/>
          <w:sz w:val="24"/>
        </w:rPr>
        <w:t>Values environmental sustainability, ethical leadership, and social responsibility. Analytical mindset, strategic thinker, and data-driven decision-maker. Passionate about addressing climate change and mitigating its impacts. Enjoys outdoor activities like hiking and nature photography.</w:t>
      </w:r>
    </w:p>
    <w:p>
      <w:r>
        <w:rPr>
          <w:rFonts w:ascii="Arial" w:hAnsi="Arial" w:eastAsia="Arial"/>
          <w:b/>
          <w:sz w:val="24"/>
        </w:rPr>
        <w:t xml:space="preserve">Needs and Pain Points: </w:t>
      </w:r>
      <w:r>
        <w:rPr>
          <w:rFonts w:ascii="Arial" w:hAnsi="Arial" w:eastAsia="Arial"/>
          <w:sz w:val="24"/>
        </w:rPr>
        <w:t>Requires comprehensive data and risk assessment frameworks to evaluate climate change impacts on the organization. Seeks guidance on implementing sustainable practices and mitigating regulatory risks. Faces challenges in aligning sustainability initiatives with business objectives.</w:t>
      </w:r>
    </w:p>
    <w:p>
      <w:r>
        <w:rPr>
          <w:rFonts w:ascii="Arial" w:hAnsi="Arial" w:eastAsia="Arial"/>
          <w:b/>
          <w:sz w:val="24"/>
        </w:rPr>
        <w:t xml:space="preserve">Goals: </w:t>
      </w:r>
      <w:r>
        <w:rPr>
          <w:rFonts w:ascii="Arial" w:hAnsi="Arial" w:eastAsia="Arial"/>
          <w:sz w:val="24"/>
        </w:rPr>
        <w:t>Develop and execute a long-term sustainability strategy that reduces the organization's environmental footprint, enhances resilience, and positions the company as a leader in corporate social responsibility.</w:t>
      </w:r>
    </w:p>
    <w:p>
      <w:r>
        <w:rPr>
          <w:rFonts w:ascii="Arial" w:hAnsi="Arial" w:eastAsia="Arial"/>
          <w:b/>
          <w:sz w:val="24"/>
        </w:rPr>
        <w:t xml:space="preserve">Concerns/Objections During Sales Process: </w:t>
      </w:r>
      <w:r>
        <w:rPr>
          <w:rFonts w:ascii="Arial" w:hAnsi="Arial" w:eastAsia="Arial"/>
          <w:sz w:val="24"/>
        </w:rPr>
        <w:t>Skepticism about the accuracy of climate projections, uncertainty about the return on investment for sustainability initiatives, and resistance from stakeholders prioritizing short-term profits.</w:t>
      </w:r>
    </w:p>
    <w:p>
      <w:r>
        <w:rPr>
          <w:rFonts w:ascii="Arial" w:hAnsi="Arial" w:eastAsia="Arial"/>
          <w:b/>
          <w:sz w:val="24"/>
        </w:rPr>
        <w:t xml:space="preserve">Factors That Influenced the Purchasing Decision: </w:t>
      </w:r>
      <w:r>
        <w:rPr>
          <w:rFonts w:ascii="Arial" w:hAnsi="Arial" w:eastAsia="Arial"/>
          <w:sz w:val="24"/>
        </w:rPr>
        <w:t>Credible data sources, proven track record of successful implementations, alignment with industry best practices, and potential for cost savings through improved resource efficiency.</w:t>
      </w:r>
    </w:p>
    <w:p>
      <w:r>
        <w:rPr>
          <w:rFonts w:ascii="Arial" w:hAnsi="Arial" w:eastAsia="Arial"/>
          <w:b/>
          <w:sz w:val="24"/>
        </w:rPr>
        <w:t xml:space="preserve">Stage When Joined the Sales Process: </w:t>
      </w:r>
      <w:r>
        <w:rPr>
          <w:rFonts w:ascii="Arial" w:hAnsi="Arial" w:eastAsia="Arial"/>
          <w:sz w:val="24"/>
        </w:rPr>
        <w:t>Consideration stage, after recognizing the need for a comprehensive sustainability strategy.</w:t>
      </w:r>
    </w:p>
    <w:p>
      <w:r>
        <w:rPr>
          <w:rFonts w:ascii="Arial" w:hAnsi="Arial" w:eastAsia="Arial"/>
          <w:b/>
          <w:sz w:val="24"/>
        </w:rPr>
        <w:t xml:space="preserve">Media Consumption Habits: </w:t>
      </w:r>
      <w:r>
        <w:rPr>
          <w:rFonts w:ascii="Arial" w:hAnsi="Arial" w:eastAsia="Arial"/>
          <w:sz w:val="24"/>
        </w:rPr>
        <w:t>Reads industry publications, attends conferences and webinars on sustainability and climate change, follows thought leaders and influencers on LinkedIn.</w:t>
      </w:r>
    </w:p>
    <w:p>
      <w:r>
        <w:rPr>
          <w:rFonts w:ascii="Arial" w:hAnsi="Arial" w:eastAsia="Arial"/>
          <w:b/>
          <w:sz w:val="24"/>
        </w:rPr>
        <w:t xml:space="preserve">Brands They Resonate With: </w:t>
      </w:r>
      <w:r>
        <w:rPr>
          <w:rFonts w:ascii="Arial" w:hAnsi="Arial" w:eastAsia="Arial"/>
          <w:sz w:val="24"/>
        </w:rPr>
        <w:t>Companies with a strong commitment to environmental, social, and governance (ESG) principles, such as Patagonia, Unilever, and Tesla.</w:t>
      </w:r>
    </w:p>
    <w:p>
      <w:r>
        <w:rPr>
          <w:rFonts w:ascii="Arial" w:hAnsi="Arial" w:eastAsia="Arial"/>
          <w:b/>
          <w:sz w:val="24"/>
        </w:rPr>
        <w:t xml:space="preserve">Publicity/Social Media Activity: </w:t>
      </w:r>
      <w:r>
        <w:rPr>
          <w:rFonts w:ascii="Arial" w:hAnsi="Arial" w:eastAsia="Arial"/>
          <w:sz w:val="24"/>
        </w:rPr>
        <w:t>Active on LinkedIn, sharing insights and thought leadership content related to sustainability and corporate social responsibility. Participates in industry forums and panel discussions.</w:t>
      </w:r>
    </w:p>
    <w:p>
      <w:r>
        <w:rPr>
          <w:rFonts w:ascii="Arial" w:hAnsi="Arial" w:eastAsia="Arial"/>
          <w:b/>
          <w:sz w:val="24"/>
        </w:rPr>
        <w:t xml:space="preserve">LinkedIn Profile: </w:t>
      </w:r>
      <w:r>
        <w:rPr>
          <w:rFonts w:ascii="Arial" w:hAnsi="Arial" w:eastAsia="Arial"/>
          <w:sz w:val="24"/>
        </w:rPr>
        <w:t>Highlights leadership experience, educational background, and achievements in implementing sustainable practices. Emphasizes a commitment to ethical business practices and environmental stewardship.</w:t>
      </w:r>
    </w:p>
    <w:p>
      <w:r>
        <w:rPr>
          <w:rFonts w:ascii="Arial" w:hAnsi="Arial" w:eastAsia="Arial"/>
          <w:b/>
          <w:sz w:val="24"/>
        </w:rPr>
        <w:t xml:space="preserve">Leisure Activities: </w:t>
      </w:r>
      <w:r>
        <w:rPr>
          <w:rFonts w:ascii="Arial" w:hAnsi="Arial" w:eastAsia="Arial"/>
          <w:sz w:val="24"/>
        </w:rPr>
        <w:t>Hiking, nature photography, reading non-fiction books on environmental topics, and volunteering for local conservation organizations.</w:t>
      </w:r>
    </w:p>
    <w:p>
      <w:r>
        <w:rPr>
          <w:rFonts w:ascii="Arial" w:hAnsi="Arial" w:eastAsia="Arial"/>
          <w:b/>
          <w:sz w:val="24"/>
        </w:rPr>
        <w:t xml:space="preserve">Celebrities or Notable People They Resonate With: </w:t>
      </w:r>
      <w:r>
        <w:rPr>
          <w:rFonts w:ascii="Arial" w:hAnsi="Arial" w:eastAsia="Arial"/>
          <w:sz w:val="24"/>
        </w:rPr>
        <w:t>Jane Goodall, David Attenborough, and other prominent environmental activists and advocates.</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Sustainability Officer</w:t>
      </w:r>
    </w:p>
    <w:p>
      <w:r>
        <w:rPr>
          <w:rFonts w:ascii="Arial" w:hAnsi="Arial" w:eastAsia="Arial"/>
          <w:b/>
          <w:sz w:val="24"/>
        </w:rPr>
        <w:t xml:space="preserve">Demographic Profile: </w:t>
      </w:r>
      <w:r>
        <w:rPr>
          <w:rFonts w:ascii="Arial" w:hAnsi="Arial" w:eastAsia="Arial"/>
          <w:sz w:val="24"/>
        </w:rPr>
        <w:t>Age 45-55, female, high income, master's degree in environmental science or related field, married with children, executive-level position in a multinational corporation.</w:t>
      </w:r>
    </w:p>
    <w:p>
      <w:r>
        <w:rPr>
          <w:rFonts w:ascii="Arial" w:hAnsi="Arial" w:eastAsia="Arial"/>
          <w:b/>
          <w:sz w:val="24"/>
        </w:rPr>
        <w:t xml:space="preserve">Psychographic Characteristics: </w:t>
      </w:r>
      <w:r>
        <w:rPr>
          <w:rFonts w:ascii="Arial" w:hAnsi="Arial" w:eastAsia="Arial"/>
          <w:sz w:val="24"/>
        </w:rPr>
        <w:t>Values environmental sustainability, ethical leadership, and social responsibility. Analytical mindset, strategic thinker, and data-driven decision-maker. Passionate about addressing climate change and mitigating its impacts. Enjoys outdoor activities like hiking and nature photography.</w:t>
      </w:r>
    </w:p>
    <w:p>
      <w:r>
        <w:rPr>
          <w:rFonts w:ascii="Arial" w:hAnsi="Arial" w:eastAsia="Arial"/>
          <w:b/>
          <w:sz w:val="24"/>
        </w:rPr>
        <w:t xml:space="preserve">Needs and Pain Points: </w:t>
      </w:r>
      <w:r>
        <w:rPr>
          <w:rFonts w:ascii="Arial" w:hAnsi="Arial" w:eastAsia="Arial"/>
          <w:sz w:val="24"/>
        </w:rPr>
        <w:t>Requires comprehensive data and risk assessment frameworks to evaluate climate change impacts on the organization. Seeks guidance on implementing sustainable practices and mitigating regulatory risks. Faces challenges in aligning sustainability initiatives with business objectives.</w:t>
      </w:r>
    </w:p>
    <w:p>
      <w:r>
        <w:rPr>
          <w:rFonts w:ascii="Arial" w:hAnsi="Arial" w:eastAsia="Arial"/>
          <w:b/>
          <w:sz w:val="24"/>
        </w:rPr>
        <w:t xml:space="preserve">Goals: </w:t>
      </w:r>
      <w:r>
        <w:rPr>
          <w:rFonts w:ascii="Arial" w:hAnsi="Arial" w:eastAsia="Arial"/>
          <w:sz w:val="24"/>
        </w:rPr>
        <w:t>Develop and execute a long-term sustainability strategy that reduces the organization's environmental footprint, enhances resilience, and positions the company as a leader in corporate social responsibility.</w:t>
      </w:r>
    </w:p>
    <w:p>
      <w:r>
        <w:rPr>
          <w:rFonts w:ascii="Arial" w:hAnsi="Arial" w:eastAsia="Arial"/>
          <w:b/>
          <w:sz w:val="24"/>
        </w:rPr>
        <w:t xml:space="preserve">Concerns/Objections During Sales Process: </w:t>
      </w:r>
      <w:r>
        <w:rPr>
          <w:rFonts w:ascii="Arial" w:hAnsi="Arial" w:eastAsia="Arial"/>
          <w:sz w:val="24"/>
        </w:rPr>
        <w:t>Skepticism about the accuracy of climate projections, uncertainty about the return on investment for sustainability initiatives, and resistance from stakeholders prioritizing short-term profits.</w:t>
      </w:r>
    </w:p>
    <w:p>
      <w:r>
        <w:rPr>
          <w:rFonts w:ascii="Arial" w:hAnsi="Arial" w:eastAsia="Arial"/>
          <w:b/>
          <w:sz w:val="24"/>
        </w:rPr>
        <w:t xml:space="preserve">Factors That Influenced the Purchasing Decision: </w:t>
      </w:r>
      <w:r>
        <w:rPr>
          <w:rFonts w:ascii="Arial" w:hAnsi="Arial" w:eastAsia="Arial"/>
          <w:sz w:val="24"/>
        </w:rPr>
        <w:t>Credible data sources, proven track record of successful implementations, alignment with industry best practices, and potential for cost savings through improved resource efficiency.</w:t>
      </w:r>
    </w:p>
    <w:p>
      <w:r>
        <w:rPr>
          <w:rFonts w:ascii="Arial" w:hAnsi="Arial" w:eastAsia="Arial"/>
          <w:b/>
          <w:sz w:val="24"/>
        </w:rPr>
        <w:t xml:space="preserve">Stage When Joined the Sales Process: </w:t>
      </w:r>
      <w:r>
        <w:rPr>
          <w:rFonts w:ascii="Arial" w:hAnsi="Arial" w:eastAsia="Arial"/>
          <w:sz w:val="24"/>
        </w:rPr>
        <w:t>Consideration stage, after recognizing the need for a comprehensive sustainability strategy.</w:t>
      </w:r>
    </w:p>
    <w:p>
      <w:r>
        <w:rPr>
          <w:rFonts w:ascii="Arial" w:hAnsi="Arial" w:eastAsia="Arial"/>
          <w:b/>
          <w:sz w:val="24"/>
        </w:rPr>
        <w:t xml:space="preserve">Media Consumption Habits: </w:t>
      </w:r>
      <w:r>
        <w:rPr>
          <w:rFonts w:ascii="Arial" w:hAnsi="Arial" w:eastAsia="Arial"/>
          <w:sz w:val="24"/>
        </w:rPr>
        <w:t>Reads industry publications, attends conferences and webinars on sustainability and climate change, follows thought leaders and influencers on LinkedIn.</w:t>
      </w:r>
    </w:p>
    <w:p>
      <w:r>
        <w:rPr>
          <w:rFonts w:ascii="Arial" w:hAnsi="Arial" w:eastAsia="Arial"/>
          <w:b/>
          <w:sz w:val="24"/>
        </w:rPr>
        <w:t xml:space="preserve">Brands They Resonate With: </w:t>
      </w:r>
      <w:r>
        <w:rPr>
          <w:rFonts w:ascii="Arial" w:hAnsi="Arial" w:eastAsia="Arial"/>
          <w:sz w:val="24"/>
        </w:rPr>
        <w:t>Companies with a strong commitment to environmental, social, and governance (ESG) principles, such as Patagonia, Unilever, and Tesla.</w:t>
      </w:r>
    </w:p>
    <w:p>
      <w:r>
        <w:rPr>
          <w:rFonts w:ascii="Arial" w:hAnsi="Arial" w:eastAsia="Arial"/>
          <w:b/>
          <w:sz w:val="24"/>
        </w:rPr>
        <w:t xml:space="preserve">Publicity/Social Media Activity: </w:t>
      </w:r>
      <w:r>
        <w:rPr>
          <w:rFonts w:ascii="Arial" w:hAnsi="Arial" w:eastAsia="Arial"/>
          <w:sz w:val="24"/>
        </w:rPr>
        <w:t>Active on LinkedIn, sharing insights and thought leadership content related to sustainability and corporate social responsibility. Participates in industry forums and panel discussions.</w:t>
      </w:r>
    </w:p>
    <w:p>
      <w:r>
        <w:rPr>
          <w:rFonts w:ascii="Arial" w:hAnsi="Arial" w:eastAsia="Arial"/>
          <w:b/>
          <w:sz w:val="24"/>
        </w:rPr>
        <w:t xml:space="preserve">LinkedIn Profile: </w:t>
      </w:r>
      <w:r>
        <w:rPr>
          <w:rFonts w:ascii="Arial" w:hAnsi="Arial" w:eastAsia="Arial"/>
          <w:sz w:val="24"/>
        </w:rPr>
        <w:t>Highlights leadership experience, educational background, and achievements in implementing sustainable practices. Emphasizes a commitment to ethical business practices and environmental stewardship.</w:t>
      </w:r>
    </w:p>
    <w:p>
      <w:r>
        <w:rPr>
          <w:rFonts w:ascii="Arial" w:hAnsi="Arial" w:eastAsia="Arial"/>
          <w:b/>
          <w:sz w:val="24"/>
        </w:rPr>
        <w:t xml:space="preserve">Leisure Activities: </w:t>
      </w:r>
      <w:r>
        <w:rPr>
          <w:rFonts w:ascii="Arial" w:hAnsi="Arial" w:eastAsia="Arial"/>
          <w:sz w:val="24"/>
        </w:rPr>
        <w:t>Hiking, nature photography, reading non-fiction books on environmental topics, and volunteering for local conservation organizations.</w:t>
      </w:r>
    </w:p>
    <w:p>
      <w:r>
        <w:rPr>
          <w:rFonts w:ascii="Arial" w:hAnsi="Arial" w:eastAsia="Arial"/>
          <w:b/>
          <w:sz w:val="24"/>
        </w:rPr>
        <w:t xml:space="preserve">Celebrities or Notable People They Resonate With: </w:t>
      </w:r>
      <w:r>
        <w:rPr>
          <w:rFonts w:ascii="Arial" w:hAnsi="Arial" w:eastAsia="Arial"/>
          <w:sz w:val="24"/>
        </w:rPr>
        <w:t>Jane Goodall, David Attenborough, and other prominent environmental activists and advocates.</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Chief Sustainability Officer</w:t>
      </w:r>
    </w:p>
    <w:p>
      <w:r>
        <w:rPr>
          <w:rFonts w:ascii="Arial" w:hAnsi="Arial" w:eastAsia="Arial"/>
          <w:b/>
          <w:sz w:val="24"/>
        </w:rPr>
        <w:t xml:space="preserve">Demographic Profile: </w:t>
      </w:r>
      <w:r>
        <w:rPr>
          <w:rFonts w:ascii="Arial" w:hAnsi="Arial" w:eastAsia="Arial"/>
          <w:sz w:val="24"/>
        </w:rPr>
        <w:t>Age 45-55, female, high income, master's degree in environmental science or related field, married with children, executive-level position in a multinational corporation.</w:t>
      </w:r>
    </w:p>
    <w:p>
      <w:r>
        <w:rPr>
          <w:rFonts w:ascii="Arial" w:hAnsi="Arial" w:eastAsia="Arial"/>
          <w:b/>
          <w:sz w:val="24"/>
        </w:rPr>
        <w:t xml:space="preserve">Psychographic Characteristics: </w:t>
      </w:r>
      <w:r>
        <w:rPr>
          <w:rFonts w:ascii="Arial" w:hAnsi="Arial" w:eastAsia="Arial"/>
          <w:sz w:val="24"/>
        </w:rPr>
        <w:t>Values environmental sustainability, ethical leadership, and social responsibility. Analytical mindset, strategic thinker, and data-driven decision-maker. Passionate about addressing climate change and mitigating its impacts. Enjoys outdoor activities like hiking and nature photography.</w:t>
      </w:r>
    </w:p>
    <w:p>
      <w:r>
        <w:rPr>
          <w:rFonts w:ascii="Arial" w:hAnsi="Arial" w:eastAsia="Arial"/>
          <w:b/>
          <w:sz w:val="24"/>
        </w:rPr>
        <w:t xml:space="preserve">Needs and Pain Points: </w:t>
      </w:r>
      <w:r>
        <w:rPr>
          <w:rFonts w:ascii="Arial" w:hAnsi="Arial" w:eastAsia="Arial"/>
          <w:sz w:val="24"/>
        </w:rPr>
        <w:t>Requires comprehensive data and risk assessment frameworks to evaluate climate change impacts on the organization. Seeks guidance on implementing sustainable practices and mitigating regulatory risks. Faces challenges in aligning sustainability initiatives with business objectives.</w:t>
      </w:r>
    </w:p>
    <w:p>
      <w:r>
        <w:rPr>
          <w:rFonts w:ascii="Arial" w:hAnsi="Arial" w:eastAsia="Arial"/>
          <w:b/>
          <w:sz w:val="24"/>
        </w:rPr>
        <w:t xml:space="preserve">Goals: </w:t>
      </w:r>
      <w:r>
        <w:rPr>
          <w:rFonts w:ascii="Arial" w:hAnsi="Arial" w:eastAsia="Arial"/>
          <w:sz w:val="24"/>
        </w:rPr>
        <w:t>Develop and execute a long-term sustainability strategy that reduces the organization's environmental footprint, enhances resilience, and positions the company as a leader in corporate social responsibility.</w:t>
      </w:r>
    </w:p>
    <w:p>
      <w:r>
        <w:rPr>
          <w:rFonts w:ascii="Arial" w:hAnsi="Arial" w:eastAsia="Arial"/>
          <w:b/>
          <w:sz w:val="24"/>
        </w:rPr>
        <w:t xml:space="preserve">Concerns/Objections During Sales Process: </w:t>
      </w:r>
      <w:r>
        <w:rPr>
          <w:rFonts w:ascii="Arial" w:hAnsi="Arial" w:eastAsia="Arial"/>
          <w:sz w:val="24"/>
        </w:rPr>
        <w:t>Skepticism about the accuracy of climate projections, uncertainty about the return on investment for sustainability initiatives, and resistance from stakeholders prioritizing short-term profits.</w:t>
      </w:r>
    </w:p>
    <w:p>
      <w:r>
        <w:rPr>
          <w:rFonts w:ascii="Arial" w:hAnsi="Arial" w:eastAsia="Arial"/>
          <w:b/>
          <w:sz w:val="24"/>
        </w:rPr>
        <w:t xml:space="preserve">Factors That Influenced the Purchasing Decision: </w:t>
      </w:r>
      <w:r>
        <w:rPr>
          <w:rFonts w:ascii="Arial" w:hAnsi="Arial" w:eastAsia="Arial"/>
          <w:sz w:val="24"/>
        </w:rPr>
        <w:t>Credible data sources, proven track record of successful implementations, alignment with industry best practices, and potential for cost savings through improved resource efficiency.</w:t>
      </w:r>
    </w:p>
    <w:p>
      <w:r>
        <w:rPr>
          <w:rFonts w:ascii="Arial" w:hAnsi="Arial" w:eastAsia="Arial"/>
          <w:b/>
          <w:sz w:val="24"/>
        </w:rPr>
        <w:t xml:space="preserve">Stage When Joined the Sales Process: </w:t>
      </w:r>
      <w:r>
        <w:rPr>
          <w:rFonts w:ascii="Arial" w:hAnsi="Arial" w:eastAsia="Arial"/>
          <w:sz w:val="24"/>
        </w:rPr>
        <w:t>Consideration stage, after recognizing the need for a comprehensive sustainability strategy.</w:t>
      </w:r>
    </w:p>
    <w:p>
      <w:r>
        <w:rPr>
          <w:rFonts w:ascii="Arial" w:hAnsi="Arial" w:eastAsia="Arial"/>
          <w:b/>
          <w:sz w:val="24"/>
        </w:rPr>
        <w:t xml:space="preserve">Media Consumption Habits: </w:t>
      </w:r>
      <w:r>
        <w:rPr>
          <w:rFonts w:ascii="Arial" w:hAnsi="Arial" w:eastAsia="Arial"/>
          <w:sz w:val="24"/>
        </w:rPr>
        <w:t>Reads industry publications, attends conferences and webinars on sustainability and climate change, follows thought leaders and influencers on LinkedIn.</w:t>
      </w:r>
    </w:p>
    <w:p>
      <w:r>
        <w:rPr>
          <w:rFonts w:ascii="Arial" w:hAnsi="Arial" w:eastAsia="Arial"/>
          <w:b/>
          <w:sz w:val="24"/>
        </w:rPr>
        <w:t xml:space="preserve">Brands They Resonate With: </w:t>
      </w:r>
      <w:r>
        <w:rPr>
          <w:rFonts w:ascii="Arial" w:hAnsi="Arial" w:eastAsia="Arial"/>
          <w:sz w:val="24"/>
        </w:rPr>
        <w:t>Companies with a strong commitment to environmental, social, and governance (ESG) principles, such as Patagonia, Unilever, and Tesla.</w:t>
      </w:r>
    </w:p>
    <w:p>
      <w:r>
        <w:rPr>
          <w:rFonts w:ascii="Arial" w:hAnsi="Arial" w:eastAsia="Arial"/>
          <w:b/>
          <w:sz w:val="24"/>
        </w:rPr>
        <w:t xml:space="preserve">Publicity/Social Media Activity: </w:t>
      </w:r>
      <w:r>
        <w:rPr>
          <w:rFonts w:ascii="Arial" w:hAnsi="Arial" w:eastAsia="Arial"/>
          <w:sz w:val="24"/>
        </w:rPr>
        <w:t>Active on LinkedIn, sharing insights and thought leadership content related to sustainability and corporate social responsibility. Participates in industry forums and panel discussions.</w:t>
      </w:r>
    </w:p>
    <w:p>
      <w:r>
        <w:rPr>
          <w:rFonts w:ascii="Arial" w:hAnsi="Arial" w:eastAsia="Arial"/>
          <w:b/>
          <w:sz w:val="24"/>
        </w:rPr>
        <w:t xml:space="preserve">LinkedIn Profile: </w:t>
      </w:r>
      <w:r>
        <w:rPr>
          <w:rFonts w:ascii="Arial" w:hAnsi="Arial" w:eastAsia="Arial"/>
          <w:sz w:val="24"/>
        </w:rPr>
        <w:t>Highlights leadership experience, educational background, and achievements in implementing sustainable practices. Emphasizes a commitment to ethical business practices and environmental stewardship.</w:t>
      </w:r>
    </w:p>
    <w:p>
      <w:r>
        <w:rPr>
          <w:rFonts w:ascii="Arial" w:hAnsi="Arial" w:eastAsia="Arial"/>
          <w:b/>
          <w:sz w:val="24"/>
        </w:rPr>
        <w:t xml:space="preserve">Leisure Activities: </w:t>
      </w:r>
      <w:r>
        <w:rPr>
          <w:rFonts w:ascii="Arial" w:hAnsi="Arial" w:eastAsia="Arial"/>
          <w:sz w:val="24"/>
        </w:rPr>
        <w:t>Hiking, nature photography, reading non-fiction books on environmental topics, and volunteering for local conservation organizations.</w:t>
      </w:r>
    </w:p>
    <w:p>
      <w:r>
        <w:rPr>
          <w:rFonts w:ascii="Arial" w:hAnsi="Arial" w:eastAsia="Arial"/>
          <w:b/>
          <w:sz w:val="24"/>
        </w:rPr>
        <w:t xml:space="preserve">Celebrities or Notable People They Resonate With: </w:t>
      </w:r>
      <w:r>
        <w:rPr>
          <w:rFonts w:ascii="Arial" w:hAnsi="Arial" w:eastAsia="Arial"/>
          <w:sz w:val="24"/>
        </w:rPr>
        <w:t>Jane Goodall, David Attenborough, and other prominent environmental activists and advocates.</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Chief Sustainability Officer</w:t>
      </w:r>
    </w:p>
    <w:p>
      <w:r>
        <w:rPr>
          <w:rFonts w:ascii="Arial" w:hAnsi="Arial" w:eastAsia="Arial"/>
          <w:b/>
          <w:sz w:val="24"/>
        </w:rPr>
        <w:t xml:space="preserve">Demographic Profile: </w:t>
      </w:r>
      <w:r>
        <w:rPr>
          <w:rFonts w:ascii="Arial" w:hAnsi="Arial" w:eastAsia="Arial"/>
          <w:sz w:val="24"/>
        </w:rPr>
        <w:t>Age 45-55, female, high income, master's degree in environmental science or related field, married with children, executive-level position in a multinational corporation.</w:t>
      </w:r>
    </w:p>
    <w:p>
      <w:r>
        <w:rPr>
          <w:rFonts w:ascii="Arial" w:hAnsi="Arial" w:eastAsia="Arial"/>
          <w:b/>
          <w:sz w:val="24"/>
        </w:rPr>
        <w:t xml:space="preserve">Psychographic Characteristics: </w:t>
      </w:r>
      <w:r>
        <w:rPr>
          <w:rFonts w:ascii="Arial" w:hAnsi="Arial" w:eastAsia="Arial"/>
          <w:sz w:val="24"/>
        </w:rPr>
        <w:t>Values environmental sustainability, ethical leadership, and social responsibility. Analytical mindset, strategic thinker, and data-driven decision-maker. Passionate about addressing climate change and mitigating its impacts. Enjoys outdoor activities like hiking and nature photography.</w:t>
      </w:r>
    </w:p>
    <w:p>
      <w:r>
        <w:rPr>
          <w:rFonts w:ascii="Arial" w:hAnsi="Arial" w:eastAsia="Arial"/>
          <w:b/>
          <w:sz w:val="24"/>
        </w:rPr>
        <w:t xml:space="preserve">Needs and Pain Points: </w:t>
      </w:r>
      <w:r>
        <w:rPr>
          <w:rFonts w:ascii="Arial" w:hAnsi="Arial" w:eastAsia="Arial"/>
          <w:sz w:val="24"/>
        </w:rPr>
        <w:t>Requires comprehensive data and risk assessment frameworks to evaluate climate change impacts on the organization. Seeks guidance on implementing sustainable practices and mitigating regulatory risks. Faces challenges in aligning sustainability initiatives with business objectives.</w:t>
      </w:r>
    </w:p>
    <w:p>
      <w:r>
        <w:rPr>
          <w:rFonts w:ascii="Arial" w:hAnsi="Arial" w:eastAsia="Arial"/>
          <w:b/>
          <w:sz w:val="24"/>
        </w:rPr>
        <w:t xml:space="preserve">Goals: </w:t>
      </w:r>
      <w:r>
        <w:rPr>
          <w:rFonts w:ascii="Arial" w:hAnsi="Arial" w:eastAsia="Arial"/>
          <w:sz w:val="24"/>
        </w:rPr>
        <w:t>Develop and execute a long-term sustainability strategy that reduces the organization's environmental footprint, enhances resilience, and positions the company as a leader in corporate social responsibility.</w:t>
      </w:r>
    </w:p>
    <w:p>
      <w:r>
        <w:rPr>
          <w:rFonts w:ascii="Arial" w:hAnsi="Arial" w:eastAsia="Arial"/>
          <w:b/>
          <w:sz w:val="24"/>
        </w:rPr>
        <w:t xml:space="preserve">Concerns/Objections During Sales Process: </w:t>
      </w:r>
      <w:r>
        <w:rPr>
          <w:rFonts w:ascii="Arial" w:hAnsi="Arial" w:eastAsia="Arial"/>
          <w:sz w:val="24"/>
        </w:rPr>
        <w:t>Skepticism about the accuracy of climate projections, uncertainty about the return on investment for sustainability initiatives, and resistance from stakeholders prioritizing short-term profits.</w:t>
      </w:r>
    </w:p>
    <w:p>
      <w:r>
        <w:rPr>
          <w:rFonts w:ascii="Arial" w:hAnsi="Arial" w:eastAsia="Arial"/>
          <w:b/>
          <w:sz w:val="24"/>
        </w:rPr>
        <w:t xml:space="preserve">Factors That Influenced the Purchasing Decision: </w:t>
      </w:r>
      <w:r>
        <w:rPr>
          <w:rFonts w:ascii="Arial" w:hAnsi="Arial" w:eastAsia="Arial"/>
          <w:sz w:val="24"/>
        </w:rPr>
        <w:t>Credible data sources, proven track record of successful implementations, alignment with industry best practices, and potential for cost savings through improved resource efficiency.</w:t>
      </w:r>
    </w:p>
    <w:p>
      <w:r>
        <w:rPr>
          <w:rFonts w:ascii="Arial" w:hAnsi="Arial" w:eastAsia="Arial"/>
          <w:b/>
          <w:sz w:val="24"/>
        </w:rPr>
        <w:t xml:space="preserve">Stage When Joined the Sales Process: </w:t>
      </w:r>
      <w:r>
        <w:rPr>
          <w:rFonts w:ascii="Arial" w:hAnsi="Arial" w:eastAsia="Arial"/>
          <w:sz w:val="24"/>
        </w:rPr>
        <w:t>Consideration stage, after recognizing the need for a comprehensive sustainability strategy.</w:t>
      </w:r>
    </w:p>
    <w:p>
      <w:r>
        <w:rPr>
          <w:rFonts w:ascii="Arial" w:hAnsi="Arial" w:eastAsia="Arial"/>
          <w:b/>
          <w:sz w:val="24"/>
        </w:rPr>
        <w:t xml:space="preserve">Media Consumption Habits: </w:t>
      </w:r>
      <w:r>
        <w:rPr>
          <w:rFonts w:ascii="Arial" w:hAnsi="Arial" w:eastAsia="Arial"/>
          <w:sz w:val="24"/>
        </w:rPr>
        <w:t>Reads industry publications, attends conferences and webinars on sustainability and climate change, follows thought leaders and influencers on LinkedIn.</w:t>
      </w:r>
    </w:p>
    <w:p>
      <w:r>
        <w:rPr>
          <w:rFonts w:ascii="Arial" w:hAnsi="Arial" w:eastAsia="Arial"/>
          <w:b/>
          <w:sz w:val="24"/>
        </w:rPr>
        <w:t xml:space="preserve">Brands They Resonate With: </w:t>
      </w:r>
      <w:r>
        <w:rPr>
          <w:rFonts w:ascii="Arial" w:hAnsi="Arial" w:eastAsia="Arial"/>
          <w:sz w:val="24"/>
        </w:rPr>
        <w:t>Companies with a strong commitment to environmental, social, and governance (ESG) principles, such as Patagonia, Unilever, and Tesla.</w:t>
      </w:r>
    </w:p>
    <w:p>
      <w:r>
        <w:rPr>
          <w:rFonts w:ascii="Arial" w:hAnsi="Arial" w:eastAsia="Arial"/>
          <w:b/>
          <w:sz w:val="24"/>
        </w:rPr>
        <w:t xml:space="preserve">Publicity/Social Media Activity: </w:t>
      </w:r>
      <w:r>
        <w:rPr>
          <w:rFonts w:ascii="Arial" w:hAnsi="Arial" w:eastAsia="Arial"/>
          <w:sz w:val="24"/>
        </w:rPr>
        <w:t>Active on LinkedIn, sharing insights and thought leadership content related to sustainability and corporate social responsibility. Participates in industry forums and panel discussions.</w:t>
      </w:r>
    </w:p>
    <w:p>
      <w:r>
        <w:rPr>
          <w:rFonts w:ascii="Arial" w:hAnsi="Arial" w:eastAsia="Arial"/>
          <w:b/>
          <w:sz w:val="24"/>
        </w:rPr>
        <w:t xml:space="preserve">LinkedIn Profile: </w:t>
      </w:r>
      <w:r>
        <w:rPr>
          <w:rFonts w:ascii="Arial" w:hAnsi="Arial" w:eastAsia="Arial"/>
          <w:sz w:val="24"/>
        </w:rPr>
        <w:t>Highlights leadership experience, educational background, and achievements in implementing sustainable practices. Emphasizes a commitment to ethical business practices and environmental stewardship.</w:t>
      </w:r>
    </w:p>
    <w:p>
      <w:r>
        <w:rPr>
          <w:rFonts w:ascii="Arial" w:hAnsi="Arial" w:eastAsia="Arial"/>
          <w:b/>
          <w:sz w:val="24"/>
        </w:rPr>
        <w:t xml:space="preserve">Leisure Activities: </w:t>
      </w:r>
      <w:r>
        <w:rPr>
          <w:rFonts w:ascii="Arial" w:hAnsi="Arial" w:eastAsia="Arial"/>
          <w:sz w:val="24"/>
        </w:rPr>
        <w:t>Hiking, nature photography, reading non-fiction books on environmental topics, and volunteering for local conservation organizations.</w:t>
      </w:r>
    </w:p>
    <w:p>
      <w:r>
        <w:rPr>
          <w:rFonts w:ascii="Arial" w:hAnsi="Arial" w:eastAsia="Arial"/>
          <w:b/>
          <w:sz w:val="24"/>
        </w:rPr>
        <w:t xml:space="preserve">Celebrities or Notable People They Resonate With: </w:t>
      </w:r>
      <w:r>
        <w:rPr>
          <w:rFonts w:ascii="Arial" w:hAnsi="Arial" w:eastAsia="Arial"/>
          <w:sz w:val="24"/>
        </w:rPr>
        <w:t>Jane Goodall, David Attenborough, and other prominent environmental activists and advocates.</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r>
    </w:p>
    <w:p>
      <w:r>
        <w:rPr>
          <w:rFonts w:ascii="Arial" w:hAnsi="Arial" w:eastAsia="Arial"/>
          <w:b/>
          <w:sz w:val="24"/>
        </w:rPr>
        <w:t xml:space="preserve">Decision: </w:t>
      </w:r>
      <w:r>
        <w:rPr>
          <w:rFonts w:ascii="Arial" w:hAnsi="Arial" w:eastAsia="Arial"/>
          <w:sz w:val="24"/>
        </w:rPr>
      </w:r>
    </w:p>
    <w:p>
      <w:r>
        <w:rPr>
          <w:rFonts w:ascii="Arial" w:hAnsi="Arial" w:eastAsia="Arial"/>
          <w:b/>
          <w:sz w:val="24"/>
        </w:rPr>
        <w:t xml:space="preserve">Engagement: </w:t>
      </w:r>
      <w:r>
        <w:rPr>
          <w:rFonts w:ascii="Arial" w:hAnsi="Arial" w:eastAsia="Arial"/>
          <w:sz w:val="24"/>
        </w:rPr>
      </w:r>
    </w:p>
    <w:p>
      <w:r>
        <w:rPr>
          <w:rFonts w:ascii="Arial" w:hAnsi="Arial" w:eastAsia="Arial"/>
          <w:b/>
          <w:sz w:val="24"/>
        </w:rPr>
        <w:t xml:space="preserve">Post-Purchase: </w:t>
      </w:r>
      <w:r>
        <w:rPr>
          <w:rFonts w:ascii="Arial" w:hAnsi="Arial" w:eastAsia="Arial"/>
          <w:sz w:val="24"/>
        </w:rPr>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Industry events, thought leadership content, social media</w:t>
      </w:r>
    </w:p>
    <w:p>
      <w:pPr>
        <w:pStyle w:val="ListBullet"/>
      </w:pPr>
      <w:r>
        <w:rPr>
          <w:rFonts w:ascii="Arial" w:hAnsi="Arial" w:eastAsia="Arial"/>
          <w:b/>
          <w:sz w:val="24"/>
        </w:rPr>
        <w:t xml:space="preserve">Channels: </w:t>
      </w:r>
      <w:r>
        <w:rPr>
          <w:rFonts w:ascii="Arial" w:hAnsi="Arial" w:eastAsia="Arial"/>
          <w:sz w:val="24"/>
        </w:rPr>
        <w:t>Conferences, webinars, blogs, LinkedIn, Twitter</w:t>
      </w:r>
    </w:p>
    <w:p>
      <w:pPr>
        <w:pStyle w:val="ListBullet"/>
      </w:pPr>
      <w:r>
        <w:rPr>
          <w:rFonts w:ascii="Arial" w:hAnsi="Arial" w:eastAsia="Arial"/>
          <w:b/>
          <w:sz w:val="24"/>
        </w:rPr>
        <w:t xml:space="preserve">Emotions: </w:t>
      </w:r>
      <w:r>
        <w:rPr>
          <w:rFonts w:ascii="Arial" w:hAnsi="Arial" w:eastAsia="Arial"/>
          <w:sz w:val="24"/>
        </w:rPr>
        <w:t>Curiosity, uncertainty, concern about climate risks</w:t>
      </w:r>
    </w:p>
    <w:p>
      <w:pPr>
        <w:pStyle w:val="ListBullet"/>
      </w:pPr>
      <w:r>
        <w:rPr>
          <w:rFonts w:ascii="Arial" w:hAnsi="Arial" w:eastAsia="Arial"/>
          <w:b/>
          <w:sz w:val="24"/>
        </w:rPr>
        <w:t xml:space="preserve">Pain Points: </w:t>
      </w:r>
      <w:r>
        <w:rPr>
          <w:rFonts w:ascii="Arial" w:hAnsi="Arial" w:eastAsia="Arial"/>
          <w:sz w:val="24"/>
        </w:rPr>
        <w:t>Lack of awareness about potential impacts, limited data on long-term projections</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Website, whitepapers, case studies, analyst reports</w:t>
      </w:r>
    </w:p>
    <w:p>
      <w:pPr>
        <w:pStyle w:val="ListBullet"/>
      </w:pPr>
      <w:r>
        <w:rPr>
          <w:rFonts w:ascii="Arial" w:hAnsi="Arial" w:eastAsia="Arial"/>
          <w:b/>
          <w:sz w:val="24"/>
        </w:rPr>
        <w:t xml:space="preserve">Channels: </w:t>
      </w:r>
      <w:r>
        <w:rPr>
          <w:rFonts w:ascii="Arial" w:hAnsi="Arial" w:eastAsia="Arial"/>
          <w:sz w:val="24"/>
        </w:rPr>
        <w:t>Search engines, email marketing, content syndication</w:t>
      </w:r>
    </w:p>
    <w:p>
      <w:pPr>
        <w:pStyle w:val="ListBullet"/>
      </w:pPr>
      <w:r>
        <w:rPr>
          <w:rFonts w:ascii="Arial" w:hAnsi="Arial" w:eastAsia="Arial"/>
          <w:b/>
          <w:sz w:val="24"/>
        </w:rPr>
        <w:t xml:space="preserve">Emotions: </w:t>
      </w:r>
      <w:r>
        <w:rPr>
          <w:rFonts w:ascii="Arial" w:hAnsi="Arial" w:eastAsia="Arial"/>
          <w:sz w:val="24"/>
        </w:rPr>
        <w:t>Interest, skepticism, desire for credible information</w:t>
      </w:r>
    </w:p>
    <w:p>
      <w:pPr>
        <w:pStyle w:val="ListBullet"/>
      </w:pPr>
      <w:r>
        <w:rPr>
          <w:rFonts w:ascii="Arial" w:hAnsi="Arial" w:eastAsia="Arial"/>
          <w:b/>
          <w:sz w:val="24"/>
        </w:rPr>
        <w:t xml:space="preserve">Pain Points: </w:t>
      </w:r>
      <w:r>
        <w:rPr>
          <w:rFonts w:ascii="Arial" w:hAnsi="Arial" w:eastAsia="Arial"/>
          <w:sz w:val="24"/>
        </w:rPr>
        <w:t>Difficulty assessing vendor credibility, uncertainty about ROI, internal stakeholder alignment</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Consultations, product demos, proposal reviews</w:t>
      </w:r>
    </w:p>
    <w:p>
      <w:pPr>
        <w:pStyle w:val="ListBullet"/>
      </w:pPr>
      <w:r>
        <w:rPr>
          <w:rFonts w:ascii="Arial" w:hAnsi="Arial" w:eastAsia="Arial"/>
          <w:b/>
          <w:sz w:val="24"/>
        </w:rPr>
        <w:t xml:space="preserve">Channels: </w:t>
      </w:r>
      <w:r>
        <w:rPr>
          <w:rFonts w:ascii="Arial" w:hAnsi="Arial" w:eastAsia="Arial"/>
          <w:sz w:val="24"/>
        </w:rPr>
        <w:t>Sales team, customer references, RFP process</w:t>
      </w:r>
    </w:p>
    <w:p>
      <w:pPr>
        <w:pStyle w:val="ListBullet"/>
      </w:pPr>
      <w:r>
        <w:rPr>
          <w:rFonts w:ascii="Arial" w:hAnsi="Arial" w:eastAsia="Arial"/>
          <w:b/>
          <w:sz w:val="24"/>
        </w:rPr>
        <w:t xml:space="preserve">Emotions: </w:t>
      </w:r>
      <w:r>
        <w:rPr>
          <w:rFonts w:ascii="Arial" w:hAnsi="Arial" w:eastAsia="Arial"/>
          <w:sz w:val="24"/>
        </w:rPr>
        <w:t>Confidence, anticipation, budget constraints</w:t>
      </w:r>
    </w:p>
    <w:p>
      <w:pPr>
        <w:pStyle w:val="ListBullet"/>
      </w:pPr>
      <w:r>
        <w:rPr>
          <w:rFonts w:ascii="Arial" w:hAnsi="Arial" w:eastAsia="Arial"/>
          <w:b/>
          <w:sz w:val="24"/>
        </w:rPr>
        <w:t xml:space="preserve">Pain Points: </w:t>
      </w:r>
      <w:r>
        <w:rPr>
          <w:rFonts w:ascii="Arial" w:hAnsi="Arial" w:eastAsia="Arial"/>
          <w:sz w:val="24"/>
        </w:rPr>
        <w:t>Competing priorities, procurement complexities, change management concerns</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Onboarding, training, project kickoff</w:t>
      </w:r>
    </w:p>
    <w:p>
      <w:pPr>
        <w:pStyle w:val="ListBullet"/>
      </w:pPr>
      <w:r>
        <w:rPr>
          <w:rFonts w:ascii="Arial" w:hAnsi="Arial" w:eastAsia="Arial"/>
          <w:b/>
          <w:sz w:val="24"/>
        </w:rPr>
        <w:t xml:space="preserve">Channels: </w:t>
      </w:r>
      <w:r>
        <w:rPr>
          <w:rFonts w:ascii="Arial" w:hAnsi="Arial" w:eastAsia="Arial"/>
          <w:sz w:val="24"/>
        </w:rPr>
        <w:t>Customer success team, knowledge base, user community</w:t>
      </w:r>
    </w:p>
    <w:p>
      <w:pPr>
        <w:pStyle w:val="ListBullet"/>
      </w:pPr>
      <w:r>
        <w:rPr>
          <w:rFonts w:ascii="Arial" w:hAnsi="Arial" w:eastAsia="Arial"/>
          <w:b/>
          <w:sz w:val="24"/>
        </w:rPr>
        <w:t xml:space="preserve">Emotions: </w:t>
      </w:r>
      <w:r>
        <w:rPr>
          <w:rFonts w:ascii="Arial" w:hAnsi="Arial" w:eastAsia="Arial"/>
          <w:sz w:val="24"/>
        </w:rPr>
        <w:t>Excitement, apprehension, sense of partnership</w:t>
      </w:r>
    </w:p>
    <w:p>
      <w:pPr>
        <w:pStyle w:val="ListBullet"/>
      </w:pPr>
      <w:r>
        <w:rPr>
          <w:rFonts w:ascii="Arial" w:hAnsi="Arial" w:eastAsia="Arial"/>
          <w:b/>
          <w:sz w:val="24"/>
        </w:rPr>
        <w:t xml:space="preserve">Pain Points: </w:t>
      </w:r>
      <w:r>
        <w:rPr>
          <w:rFonts w:ascii="Arial" w:hAnsi="Arial" w:eastAsia="Arial"/>
          <w:sz w:val="24"/>
        </w:rPr>
        <w:t>Learning curve, data integration challenges, internal resistance</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Quarterly business reviews, user feedback, renewal process</w:t>
      </w:r>
    </w:p>
    <w:p>
      <w:pPr>
        <w:pStyle w:val="ListBullet"/>
      </w:pPr>
      <w:r>
        <w:rPr>
          <w:rFonts w:ascii="Arial" w:hAnsi="Arial" w:eastAsia="Arial"/>
          <w:b/>
          <w:sz w:val="24"/>
        </w:rPr>
        <w:t xml:space="preserve">Channels: </w:t>
      </w:r>
      <w:r>
        <w:rPr>
          <w:rFonts w:ascii="Arial" w:hAnsi="Arial" w:eastAsia="Arial"/>
          <w:sz w:val="24"/>
        </w:rPr>
        <w:t>Account management, customer support, user forums</w:t>
      </w:r>
    </w:p>
    <w:p>
      <w:pPr>
        <w:pStyle w:val="ListBullet"/>
      </w:pPr>
      <w:r>
        <w:rPr>
          <w:rFonts w:ascii="Arial" w:hAnsi="Arial" w:eastAsia="Arial"/>
          <w:b/>
          <w:sz w:val="24"/>
        </w:rPr>
        <w:t xml:space="preserve">Emotions: </w:t>
      </w:r>
      <w:r>
        <w:rPr>
          <w:rFonts w:ascii="Arial" w:hAnsi="Arial" w:eastAsia="Arial"/>
          <w:sz w:val="24"/>
        </w:rPr>
        <w:t>Satisfaction, frustration, desire for continuous improvement</w:t>
      </w:r>
    </w:p>
    <w:p>
      <w:pPr>
        <w:pStyle w:val="ListBullet"/>
      </w:pPr>
      <w:r>
        <w:rPr>
          <w:rFonts w:ascii="Arial" w:hAnsi="Arial" w:eastAsia="Arial"/>
          <w:b/>
          <w:sz w:val="24"/>
        </w:rPr>
        <w:t xml:space="preserve">Pain Points: </w:t>
      </w:r>
      <w:r>
        <w:rPr>
          <w:rFonts w:ascii="Arial" w:hAnsi="Arial" w:eastAsia="Arial"/>
          <w:sz w:val="24"/>
        </w:rPr>
        <w:t>Evolving needs, scalability concerns, perceived value gaps</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sz w:val="24"/>
        </w:rPr>
        <w:t>Provide thought-provoking content that highlights industry-specific climate risks and opportunities</w:t>
      </w:r>
    </w:p>
    <w:p>
      <w:pPr>
        <w:pStyle w:val="ListBullet"/>
      </w:pPr>
      <w:r>
        <w:rPr>
          <w:rFonts w:ascii="Arial" w:hAnsi="Arial" w:eastAsia="Arial"/>
          <w:sz w:val="24"/>
        </w:rPr>
        <w:t>Leverage influencer marketing and strategic partnerships to increase brand visibility</w:t>
      </w:r>
    </w:p>
    <w:p>
      <w:pPr>
        <w:pStyle w:val="ListBullet"/>
      </w:pPr>
      <w:r>
        <w:rPr>
          <w:rFonts w:ascii="Arial" w:hAnsi="Arial" w:eastAsia="Arial"/>
          <w:sz w:val="24"/>
        </w:rPr>
        <w:t>Offer free resources, such as climate risk assessments or carbon footprint calculators</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sz w:val="24"/>
        </w:rPr>
        <w:t>Develop compelling case studies and success stories that demonstrate measurable impact</w:t>
      </w:r>
    </w:p>
    <w:p>
      <w:pPr>
        <w:pStyle w:val="ListBullet"/>
      </w:pPr>
      <w:r>
        <w:rPr>
          <w:rFonts w:ascii="Arial" w:hAnsi="Arial" w:eastAsia="Arial"/>
          <w:sz w:val="24"/>
        </w:rPr>
        <w:t>Offer personalized consultations and tailored solution proposals</w:t>
      </w:r>
    </w:p>
    <w:p>
      <w:pPr>
        <w:pStyle w:val="ListBullet"/>
      </w:pPr>
      <w:r>
        <w:rPr>
          <w:rFonts w:ascii="Arial" w:hAnsi="Arial" w:eastAsia="Arial"/>
          <w:sz w:val="24"/>
        </w:rPr>
        <w:t>Provide clear pricing and ROI projections, addressing potential objections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sz w:val="24"/>
        </w:rPr>
        <w:t>Streamline the sales process with transparent communication and responsive support</w:t>
      </w:r>
    </w:p>
    <w:p>
      <w:pPr>
        <w:pStyle w:val="ListBullet"/>
      </w:pPr>
      <w:r>
        <w:rPr>
          <w:rFonts w:ascii="Arial" w:hAnsi="Arial" w:eastAsia="Arial"/>
          <w:sz w:val="24"/>
        </w:rPr>
        <w:t>Offer flexible pricing models and payment terms to accommodate budgetary constraints</w:t>
      </w:r>
    </w:p>
    <w:p>
      <w:pPr>
        <w:pStyle w:val="ListBullet"/>
      </w:pPr>
      <w:r>
        <w:rPr>
          <w:rFonts w:ascii="Arial" w:hAnsi="Arial" w:eastAsia="Arial"/>
          <w:sz w:val="24"/>
        </w:rPr>
        <w:t>Provide comprehensive implementation plans and change management strategies</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sz w:val="24"/>
        </w:rPr>
        <w:t>Deliver exceptional onboarding and training experiences, leveraging multimedia resources</w:t>
      </w:r>
    </w:p>
    <w:p>
      <w:pPr>
        <w:pStyle w:val="ListBullet"/>
      </w:pPr>
      <w:r>
        <w:rPr>
          <w:rFonts w:ascii="Arial" w:hAnsi="Arial" w:eastAsia="Arial"/>
          <w:sz w:val="24"/>
        </w:rPr>
        <w:t>Foster a collaborative user community for knowledge sharing and best practices</w:t>
      </w:r>
    </w:p>
    <w:p>
      <w:pPr>
        <w:pStyle w:val="ListBullet"/>
      </w:pPr>
      <w:r>
        <w:rPr>
          <w:rFonts w:ascii="Arial" w:hAnsi="Arial" w:eastAsia="Arial"/>
          <w:sz w:val="24"/>
        </w:rPr>
        <w:t>Offer ongoing support and proactive account management to ensure seamless adoption</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sz w:val="24"/>
        </w:rPr>
        <w:t>Conduct regular business reviews to identify areas for improvement and new opportunities</w:t>
      </w:r>
    </w:p>
    <w:p>
      <w:pPr>
        <w:pStyle w:val="ListBullet"/>
      </w:pPr>
      <w:r>
        <w:rPr>
          <w:rFonts w:ascii="Arial" w:hAnsi="Arial" w:eastAsia="Arial"/>
          <w:sz w:val="24"/>
        </w:rPr>
        <w:t>Implement a customer advocacy program to encourage referrals and testimonials</w:t>
      </w:r>
    </w:p>
    <w:p>
      <w:pPr>
        <w:pStyle w:val="ListBullet"/>
      </w:pPr>
      <w:r>
        <w:rPr>
          <w:rFonts w:ascii="Arial" w:hAnsi="Arial" w:eastAsia="Arial"/>
          <w:sz w:val="24"/>
        </w:rPr>
        <w:t>Provide continuous education and thought leadership to maintain industry leadership</w:t>
      </w:r>
    </w:p>
    <w:p/>
    <w:p>
      <w:pPr>
        <w:pStyle w:val="Heading1"/>
      </w:pPr>
      <w:r>
        <w:rPr>
          <w:rFonts w:ascii="Arial" w:hAnsi="Arial" w:eastAsia="Arial"/>
          <w:b/>
          <w:color w:val="000000"/>
          <w:sz w:val="34"/>
        </w:rPr>
        <w:t>Brand Name</w:t>
      </w:r>
    </w:p>
    <w:p/>
    <w:p>
      <w:r>
        <w:rPr>
          <w:rFonts w:ascii="Arial" w:hAnsi="Arial" w:eastAsia="Arial"/>
          <w:b/>
          <w:sz w:val="24"/>
        </w:rPr>
        <w:t xml:space="preserve">Brand Name: </w:t>
      </w:r>
      <w:r>
        <w:rPr>
          <w:rFonts w:ascii="Arial" w:hAnsi="Arial" w:eastAsia="Arial"/>
          <w:sz w:val="24"/>
        </w:rPr>
        <w:t>ClimatEconomix</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Pioneering Sustainable Progress, Empowering Responsible Leadership.</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Embrace a clean, minimalist aesthetic with a focus on data visualization and infographic designs that effectively communicate complex information. Incorporate geometric shapes, precise lines, and a limited color palette to create a cohesive and visually striking visual language. Utilize custom iconography and abstract illustrations that symbolize key concepts such as sustainability, resilience, and forward-thinking solutions.</w:t>
      </w:r>
    </w:p>
    <w:p>
      <w:r>
        <w:rPr>
          <w:rFonts w:ascii="Arial" w:hAnsi="Arial" w:eastAsia="Arial"/>
          <w:b/>
          <w:sz w:val="24"/>
        </w:rPr>
        <w:t xml:space="preserve">Photography Direction: </w:t>
      </w:r>
      <w:r>
        <w:rPr>
          <w:rFonts w:ascii="Arial" w:hAnsi="Arial" w:eastAsia="Arial"/>
          <w:sz w:val="24"/>
        </w:rPr>
        <w:t>Prioritize people-centric imagery that showcases diverse teams collaborating, strategizing, and driving positive change. Incorporate environmental shots that highlight the impact of climate change on various ecosystems, as well as abstract visuals that symbolize data analysis, risk mitigation, and sustainable practices. Product-focused compositions can be used to showcase the brand's digital platforms and analytical tools.</w:t>
      </w:r>
    </w:p>
    <w:p>
      <w:r>
        <w:rPr>
          <w:rFonts w:ascii="Arial" w:hAnsi="Arial" w:eastAsia="Arial"/>
          <w:b/>
          <w:sz w:val="24"/>
        </w:rPr>
        <w:t xml:space="preserve">Visual Sophistication: </w:t>
      </w:r>
      <w:r>
        <w:rPr>
          <w:rFonts w:ascii="Arial" w:hAnsi="Arial" w:eastAsia="Arial"/>
          <w:sz w:val="24"/>
        </w:rPr>
        <w:t>Maintain a high level of visual sophistication and refinement, reflecting the brand's analytical rigor and commitment to excellence. Employ a restrained color palette, emphasizing the primary brand colors, and incorporate subtle textures and gradients to create depth and visual interest. Embrace a minimalist approach, allowing the content and data visualizations to take center stage while maintaining a polished and professional aesthetic.</w:t>
      </w:r>
    </w:p>
    <w:p>
      <w:r>
        <w:rPr>
          <w:rFonts w:ascii="Arial" w:hAnsi="Arial" w:eastAsia="Arial"/>
          <w:b/>
          <w:sz w:val="24"/>
        </w:rPr>
        <w:t xml:space="preserve">Color Palette: </w:t>
      </w:r>
      <w:r>
        <w:rPr>
          <w:rFonts w:ascii="Arial" w:hAnsi="Arial" w:eastAsia="Arial"/>
          <w:sz w:val="24"/>
        </w:rPr>
      </w:r>
    </w:p>
    <w:p>
      <w:r>
        <w:rPr>
          <w:rFonts w:ascii="Arial" w:hAnsi="Arial" w:eastAsia="Arial"/>
          <w:b/>
          <w:sz w:val="24"/>
        </w:rPr>
        <w:t xml:space="preserve">Primary Colors: </w:t>
      </w:r>
      <w:r>
        <w:rPr>
          <w:rFonts w:ascii="Arial" w:hAnsi="Arial" w:eastAsia="Arial"/>
          <w:sz w:val="24"/>
        </w:rPr>
      </w:r>
    </w:p>
    <w:p>
      <w:r>
        <w:rPr>
          <w:rFonts w:ascii="Arial" w:hAnsi="Arial" w:eastAsia="Arial"/>
          <w:b/>
          <w:sz w:val="24"/>
        </w:rPr>
        <w:t xml:space="preserve">Deep Azure (HEX: </w:t>
      </w:r>
      <w:r>
        <w:rPr>
          <w:rFonts w:ascii="Arial" w:hAnsi="Arial" w:eastAsia="Arial"/>
          <w:sz w:val="24"/>
        </w:rPr>
        <w:t>#0072C6)</w:t>
      </w:r>
    </w:p>
    <w:p>
      <w:r>
        <w:rPr>
          <w:rFonts w:ascii="Arial" w:hAnsi="Arial" w:eastAsia="Arial"/>
          <w:b/>
          <w:sz w:val="24"/>
        </w:rPr>
        <w:t xml:space="preserve">Energetic Orange (HEX: </w:t>
      </w:r>
      <w:r>
        <w:rPr>
          <w:rFonts w:ascii="Arial" w:hAnsi="Arial" w:eastAsia="Arial"/>
          <w:sz w:val="24"/>
        </w:rPr>
        <w:t>#FF6B35)</w:t>
      </w:r>
    </w:p>
    <w:p>
      <w:r>
        <w:rPr>
          <w:rFonts w:ascii="Arial" w:hAnsi="Arial" w:eastAsia="Arial"/>
          <w:b/>
          <w:sz w:val="24"/>
        </w:rPr>
        <w:t xml:space="preserve">Secondary Colors: </w:t>
      </w:r>
      <w:r>
        <w:rPr>
          <w:rFonts w:ascii="Arial" w:hAnsi="Arial" w:eastAsia="Arial"/>
          <w:sz w:val="24"/>
        </w:rPr>
      </w:r>
    </w:p>
    <w:p>
      <w:r>
        <w:rPr>
          <w:rFonts w:ascii="Arial" w:hAnsi="Arial" w:eastAsia="Arial"/>
          <w:b/>
          <w:sz w:val="24"/>
        </w:rPr>
        <w:t xml:space="preserve">Slate Gray (HEX: </w:t>
      </w:r>
      <w:r>
        <w:rPr>
          <w:rFonts w:ascii="Arial" w:hAnsi="Arial" w:eastAsia="Arial"/>
          <w:sz w:val="24"/>
        </w:rPr>
        <w:t>#4D5663)</w:t>
      </w:r>
    </w:p>
    <w:p>
      <w:r>
        <w:rPr>
          <w:rFonts w:ascii="Arial" w:hAnsi="Arial" w:eastAsia="Arial"/>
          <w:b/>
          <w:sz w:val="24"/>
        </w:rPr>
        <w:t xml:space="preserve">Crisp White (HEX: </w:t>
      </w:r>
      <w:r>
        <w:rPr>
          <w:rFonts w:ascii="Arial" w:hAnsi="Arial" w:eastAsia="Arial"/>
          <w:sz w:val="24"/>
        </w:rPr>
        <w:t>#FFFFFF)</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Professional, authoritative, insightful, forward-thinking, socially conscious.</w:t>
      </w:r>
    </w:p>
    <w:p>
      <w:r>
        <w:rPr>
          <w:rFonts w:ascii="Arial" w:hAnsi="Arial" w:eastAsia="Arial"/>
          <w:sz w:val="24"/>
        </w:rPr>
        <w:t>These attributes reflect the brand's identity as a trusted advisor in navigating the complexities of climate change, providing data-driven insights and strategic guidance to empower responsible leadership and sustainable practices. The professional and authoritative tone instills confidence in the brand's expertise, while the forward-thinking and socially conscious elements align with the audience's values of environmental stewardship and long-term organizational resilience.</w:t>
      </w:r>
    </w:p>
    <w:p>
      <w:r>
        <w:rPr>
          <w:rFonts w:ascii="Arial" w:hAnsi="Arial" w:eastAsia="Arial"/>
          <w:b/>
          <w:sz w:val="24"/>
        </w:rPr>
        <w:t xml:space="preserve">Tone Adaptation: </w:t>
      </w:r>
      <w:r>
        <w:rPr>
          <w:rFonts w:ascii="Arial" w:hAnsi="Arial" w:eastAsia="Arial"/>
          <w:sz w:val="24"/>
        </w:rPr>
      </w:r>
    </w:p>
    <w:p>
      <w:r>
        <w:rPr>
          <w:rFonts w:ascii="Arial" w:hAnsi="Arial" w:eastAsia="Arial"/>
          <w:b/>
          <w:sz w:val="24"/>
        </w:rPr>
        <w:t xml:space="preserve">New Product Launch: </w:t>
      </w:r>
      <w:r>
        <w:rPr>
          <w:rFonts w:ascii="Arial" w:hAnsi="Arial" w:eastAsia="Arial"/>
          <w:sz w:val="24"/>
        </w:rPr>
        <w:t>"We are excited to introduce our cutting-edge climate risk assessment platform, empowering organizations to stay ahead of emerging challenges and seize opportunities in the transition to a low-carbon economy. With advanced modeling capabilities and industry-specific insights, this innovative solution equips leaders with the tools they need to make informed decisions and drive sustainable growth."</w:t>
      </w:r>
    </w:p>
    <w:p>
      <w:r>
        <w:rPr>
          <w:rFonts w:ascii="Arial" w:hAnsi="Arial" w:eastAsia="Arial"/>
          <w:b/>
          <w:sz w:val="24"/>
        </w:rPr>
        <w:t xml:space="preserve">Customer Complaint Response: </w:t>
      </w:r>
      <w:r>
        <w:rPr>
          <w:rFonts w:ascii="Arial" w:hAnsi="Arial" w:eastAsia="Arial"/>
          <w:sz w:val="24"/>
        </w:rPr>
        <w:t>"We appreciate your feedback and take your concerns seriously. Our commitment to providing authoritative, data-driven insights is unwavering. Please allow us to review the matter thoroughly and provide a comprehensive resolution that aligns with our shared values of transparency and responsible leadership."</w:t>
      </w:r>
    </w:p>
    <w:p>
      <w:r>
        <w:rPr>
          <w:rFonts w:ascii="Arial" w:hAnsi="Arial" w:eastAsia="Arial"/>
          <w:b/>
          <w:sz w:val="24"/>
        </w:rPr>
        <w:t xml:space="preserve">LinkedIn Post: </w:t>
      </w:r>
      <w:r>
        <w:rPr>
          <w:rFonts w:ascii="Arial" w:hAnsi="Arial" w:eastAsia="Arial"/>
          <w:sz w:val="24"/>
        </w:rPr>
        <w:t>"Embracing sustainability is not just a moral imperative; it's a strategic imperative. By aligning your organization's practices with environmental stewardship, you can mitigate risks, capitalize on emerging opportunities, and position your brand as a forward-thinking leader in the transition to a low-carbon economy."</w:t>
      </w:r>
    </w:p>
    <w:p>
      <w:r>
        <w:rPr>
          <w:rFonts w:ascii="Arial" w:hAnsi="Arial" w:eastAsia="Arial"/>
          <w:b/>
          <w:sz w:val="24"/>
        </w:rPr>
        <w:t xml:space="preserve">Blog Post Title: </w:t>
      </w:r>
      <w:r>
        <w:rPr>
          <w:rFonts w:ascii="Arial" w:hAnsi="Arial" w:eastAsia="Arial"/>
          <w:sz w:val="24"/>
        </w:rPr>
        <w:t>"Unlocking the Power of Climate Data: Strategies for Sustainable Growth"</w:t>
      </w:r>
    </w:p>
    <w:p>
      <w:r>
        <w:rPr>
          <w:rFonts w:ascii="Arial" w:hAnsi="Arial" w:eastAsia="Arial"/>
          <w:b/>
          <w:sz w:val="24"/>
        </w:rPr>
        <w:t xml:space="preserve">Company Announcement: </w:t>
      </w:r>
      <w:r>
        <w:rPr>
          <w:rFonts w:ascii="Arial" w:hAnsi="Arial" w:eastAsia="Arial"/>
          <w:sz w:val="24"/>
        </w:rPr>
        <w:t>"As a trusted advisor in navigating the complexities of climate change, we are proud to announce our expanded suite of advisory services. Our team of industry experts and climate scientists will work closely with your organization to develop tailored strategies that balance environmental stewardship, regulatory compliance, and long-term business resilience."</w:t>
      </w:r>
    </w:p>
    <w:p/>
    <w:p>
      <w:pPr>
        <w:pStyle w:val="Heading1"/>
      </w:pPr>
      <w:r>
        <w:rPr>
          <w:rFonts w:ascii="Arial" w:hAnsi="Arial" w:eastAsia="Arial"/>
          <w:b/>
          <w:color w:val="000000"/>
          <w:sz w:val="34"/>
        </w:rPr>
        <w:t>Brand Guidelines</w:t>
      </w:r>
    </w:p>
    <w:p/>
    <w:p>
      <w:r>
        <w:rPr>
          <w:rFonts w:ascii="Arial" w:hAnsi="Arial" w:eastAsia="Arial"/>
          <w:b/>
          <w:sz w:val="24"/>
        </w:rPr>
        <w:t xml:space="preserve">Brand Positioning: </w:t>
      </w:r>
      <w:r>
        <w:rPr>
          <w:rFonts w:ascii="Arial" w:hAnsi="Arial" w:eastAsia="Arial"/>
          <w:sz w:val="24"/>
        </w:rPr>
      </w:r>
    </w:p>
    <w:p>
      <w:r>
        <w:rPr>
          <w:rFonts w:ascii="Arial" w:hAnsi="Arial" w:eastAsia="Arial"/>
          <w:b/>
          <w:sz w:val="24"/>
        </w:rPr>
        <w:t xml:space="preserve">Audience: </w:t>
      </w:r>
      <w:r>
        <w:rPr>
          <w:rFonts w:ascii="Arial" w:hAnsi="Arial" w:eastAsia="Arial"/>
          <w:sz w:val="24"/>
        </w:rPr>
        <w:t>Forward-thinking business leaders and decision-makers who prioritize environmental sustainability, responsible leadership, and long-term organizational resilience.</w:t>
      </w:r>
    </w:p>
    <w:p>
      <w:r>
        <w:rPr>
          <w:rFonts w:ascii="Arial" w:hAnsi="Arial" w:eastAsia="Arial"/>
          <w:b/>
          <w:sz w:val="24"/>
        </w:rPr>
        <w:t xml:space="preserve">Value Proposition: </w:t>
      </w:r>
      <w:r>
        <w:rPr>
          <w:rFonts w:ascii="Arial" w:hAnsi="Arial" w:eastAsia="Arial"/>
          <w:sz w:val="24"/>
        </w:rPr>
        <w:t>Authoritative data-driven insights and actionable recommendations tailored to each organization's unique needs, empowering proactive identification and mitigation of climate-related risks, capitalization on low-carbon economy opportunities, and alignment of sustainability initiatives with core values of environmental stewardship.</w:t>
      </w:r>
    </w:p>
    <w:p>
      <w:r>
        <w:rPr>
          <w:rFonts w:ascii="Arial" w:hAnsi="Arial" w:eastAsia="Arial"/>
          <w:b/>
          <w:sz w:val="24"/>
        </w:rPr>
        <w:t xml:space="preserve">Unique Selling Proposition: </w:t>
      </w:r>
      <w:r>
        <w:rPr>
          <w:rFonts w:ascii="Arial" w:hAnsi="Arial" w:eastAsia="Arial"/>
          <w:sz w:val="24"/>
        </w:rPr>
        <w:t>Strategic climate advisory services leveraging advanced analytical models and industry-specific expertise to provide tailored solutions for mitigating risks, seizing opportunities, and aligning sustainability with core business objectives, giving clients a distinct competitive edge.</w:t>
      </w:r>
    </w:p>
    <w:p>
      <w:r>
        <w:rPr>
          <w:rFonts w:ascii="Arial" w:hAnsi="Arial" w:eastAsia="Arial"/>
          <w:b/>
          <w:sz w:val="24"/>
        </w:rPr>
        <w:t xml:space="preserve">Brand Identity: </w:t>
      </w:r>
      <w:r>
        <w:rPr>
          <w:rFonts w:ascii="Arial" w:hAnsi="Arial" w:eastAsia="Arial"/>
          <w:sz w:val="24"/>
        </w:rPr>
      </w:r>
    </w:p>
    <w:p>
      <w:r>
        <w:rPr>
          <w:rFonts w:ascii="Arial" w:hAnsi="Arial" w:eastAsia="Arial"/>
          <w:b/>
          <w:sz w:val="24"/>
        </w:rPr>
        <w:t xml:space="preserve">Logo: </w:t>
      </w:r>
      <w:r>
        <w:rPr>
          <w:rFonts w:ascii="Arial" w:hAnsi="Arial" w:eastAsia="Arial"/>
          <w:sz w:val="24"/>
        </w:rPr>
      </w:r>
    </w:p>
    <w:p>
      <w:pPr>
        <w:pStyle w:val="ListBullet"/>
      </w:pPr>
      <w:r>
        <w:rPr>
          <w:rFonts w:ascii="Arial" w:hAnsi="Arial" w:eastAsia="Arial"/>
          <w:sz w:val="24"/>
        </w:rPr>
        <w:t>Stylized globe icon symbolizing global climate challenges</w:t>
      </w:r>
    </w:p>
    <w:p>
      <w:pPr>
        <w:pStyle w:val="ListBullet"/>
      </w:pPr>
      <w:r>
        <w:rPr>
          <w:rFonts w:ascii="Arial" w:hAnsi="Arial" w:eastAsia="Arial"/>
          <w:sz w:val="24"/>
        </w:rPr>
        <w:t>Dynamic, forward-leaning chevron shape representing progress and resilience</w:t>
      </w:r>
    </w:p>
    <w:p>
      <w:pPr>
        <w:pStyle w:val="ListBullet"/>
      </w:pPr>
      <w:r>
        <w:rPr>
          <w:rFonts w:ascii="Arial" w:hAnsi="Arial" w:eastAsia="Arial"/>
          <w:sz w:val="24"/>
        </w:rPr>
        <w:t>Rich green hue evoking environmental stewardship</w:t>
      </w:r>
    </w:p>
    <w:p>
      <w:pPr>
        <w:pStyle w:val="ListBullet"/>
      </w:pPr>
      <w:r>
        <w:rPr>
          <w:rFonts w:ascii="Arial" w:hAnsi="Arial" w:eastAsia="Arial"/>
          <w:sz w:val="24"/>
        </w:rPr>
        <w:t>Bold orange conveying optimism and forward-thinking solutions</w:t>
      </w:r>
    </w:p>
    <w:p>
      <w:r>
        <w:rPr>
          <w:rFonts w:ascii="Arial" w:hAnsi="Arial" w:eastAsia="Arial"/>
          <w:b/>
          <w:sz w:val="24"/>
        </w:rPr>
        <w:t xml:space="preserve">Color Palette: </w:t>
      </w:r>
      <w:r>
        <w:rPr>
          <w:rFonts w:ascii="Arial" w:hAnsi="Arial" w:eastAsia="Arial"/>
          <w:sz w:val="24"/>
        </w:rPr>
      </w:r>
    </w:p>
    <w:p>
      <w:pPr>
        <w:pStyle w:val="ListBullet"/>
      </w:pPr>
      <w:r>
        <w:rPr>
          <w:rFonts w:ascii="Arial" w:hAnsi="Arial" w:eastAsia="Arial"/>
          <w:b/>
          <w:sz w:val="24"/>
        </w:rPr>
        <w:t xml:space="preserve">Primary: </w:t>
      </w:r>
      <w:r>
        <w:rPr>
          <w:rFonts w:ascii="Arial" w:hAnsi="Arial" w:eastAsia="Arial"/>
          <w:sz w:val="24"/>
        </w:rPr>
        <w:t>Emerald Green (HEX: #1D6F42), Amber Orange (HEX: #F7941D)</w:t>
      </w:r>
    </w:p>
    <w:p>
      <w:pPr>
        <w:pStyle w:val="ListBullet"/>
      </w:pPr>
      <w:r>
        <w:rPr>
          <w:rFonts w:ascii="Arial" w:hAnsi="Arial" w:eastAsia="Arial"/>
          <w:b/>
          <w:sz w:val="24"/>
        </w:rPr>
        <w:t xml:space="preserve">Secondary: </w:t>
      </w:r>
      <w:r>
        <w:rPr>
          <w:rFonts w:ascii="Arial" w:hAnsi="Arial" w:eastAsia="Arial"/>
          <w:sz w:val="24"/>
        </w:rPr>
        <w:t>Slate Blue (HEX: #5B7D87)</w:t>
      </w:r>
    </w:p>
    <w:p>
      <w:pPr>
        <w:pStyle w:val="ListBullet"/>
      </w:pPr>
      <w:r>
        <w:rPr>
          <w:rFonts w:ascii="Arial" w:hAnsi="Arial" w:eastAsia="Arial"/>
          <w:b/>
          <w:sz w:val="24"/>
        </w:rPr>
        <w:t xml:space="preserve">Neutrals: </w:t>
      </w:r>
      <w:r>
        <w:rPr>
          <w:rFonts w:ascii="Arial" w:hAnsi="Arial" w:eastAsia="Arial"/>
          <w:sz w:val="24"/>
        </w:rPr>
        <w:t>Warm Gray (HEX: #B2B2B2), Off-White (HEX: #F7F7F7)</w:t>
      </w:r>
    </w:p>
    <w:p>
      <w:r>
        <w:rPr>
          <w:rFonts w:ascii="Arial" w:hAnsi="Arial" w:eastAsia="Arial"/>
          <w:b/>
          <w:sz w:val="24"/>
        </w:rPr>
        <w:t xml:space="preserve">Imagery: </w:t>
      </w:r>
      <w:r>
        <w:rPr>
          <w:rFonts w:ascii="Arial" w:hAnsi="Arial" w:eastAsia="Arial"/>
          <w:sz w:val="24"/>
        </w:rPr>
      </w:r>
    </w:p>
    <w:p>
      <w:pPr>
        <w:pStyle w:val="ListBullet"/>
      </w:pPr>
      <w:r>
        <w:rPr>
          <w:rFonts w:ascii="Arial" w:hAnsi="Arial" w:eastAsia="Arial"/>
          <w:sz w:val="24"/>
        </w:rPr>
        <w:t>Clean, minimalist aesthetic with data visualization and infographic designs</w:t>
      </w:r>
    </w:p>
    <w:p>
      <w:pPr>
        <w:pStyle w:val="ListBullet"/>
      </w:pPr>
      <w:r>
        <w:rPr>
          <w:rFonts w:ascii="Arial" w:hAnsi="Arial" w:eastAsia="Arial"/>
          <w:sz w:val="24"/>
        </w:rPr>
        <w:t>Geometric shapes, precise lines, and limited color palette</w:t>
      </w:r>
    </w:p>
    <w:p>
      <w:pPr>
        <w:pStyle w:val="ListBullet"/>
      </w:pPr>
      <w:r>
        <w:rPr>
          <w:rFonts w:ascii="Arial" w:hAnsi="Arial" w:eastAsia="Arial"/>
          <w:sz w:val="24"/>
        </w:rPr>
        <w:t>Custom iconography and abstract illustrations symbolizing sustainability and resilience</w:t>
      </w:r>
    </w:p>
    <w:p>
      <w:pPr>
        <w:pStyle w:val="ListBullet"/>
      </w:pPr>
      <w:r>
        <w:rPr>
          <w:rFonts w:ascii="Arial" w:hAnsi="Arial" w:eastAsia="Arial"/>
          <w:sz w:val="24"/>
        </w:rPr>
        <w:t>People-centric imagery showcasing collaboration and positive change</w:t>
      </w:r>
    </w:p>
    <w:p>
      <w:pPr>
        <w:pStyle w:val="ListBullet"/>
      </w:pPr>
      <w:r>
        <w:rPr>
          <w:rFonts w:ascii="Arial" w:hAnsi="Arial" w:eastAsia="Arial"/>
          <w:sz w:val="24"/>
        </w:rPr>
        <w:t>Environmental shots highlighting climate change impact</w:t>
      </w:r>
    </w:p>
    <w:p>
      <w:pPr>
        <w:pStyle w:val="ListBullet"/>
      </w:pPr>
      <w:r>
        <w:rPr>
          <w:rFonts w:ascii="Arial" w:hAnsi="Arial" w:eastAsia="Arial"/>
          <w:sz w:val="24"/>
        </w:rPr>
        <w:t>Product-focused compositions showcasing digital platforms and analytical tools</w:t>
      </w:r>
    </w:p>
    <w:p>
      <w:r>
        <w:rPr>
          <w:rFonts w:ascii="Arial" w:hAnsi="Arial" w:eastAsia="Arial"/>
          <w:b/>
          <w:sz w:val="24"/>
        </w:rPr>
        <w:t xml:space="preserve">Voice and Tone: </w:t>
      </w:r>
      <w:r>
        <w:rPr>
          <w:rFonts w:ascii="Arial" w:hAnsi="Arial" w:eastAsia="Arial"/>
          <w:sz w:val="24"/>
        </w:rPr>
      </w:r>
    </w:p>
    <w:p>
      <w:pPr>
        <w:pStyle w:val="ListBullet"/>
      </w:pPr>
      <w:r>
        <w:rPr>
          <w:rFonts w:ascii="Arial" w:hAnsi="Arial" w:eastAsia="Arial"/>
          <w:sz w:val="24"/>
        </w:rPr>
        <w:t>Professional, authoritative, insightful, forward-thinking, socially conscious</w:t>
      </w:r>
    </w:p>
    <w:p>
      <w:pPr>
        <w:pStyle w:val="ListBullet"/>
      </w:pPr>
      <w:r>
        <w:rPr>
          <w:rFonts w:ascii="Arial" w:hAnsi="Arial" w:eastAsia="Arial"/>
          <w:sz w:val="24"/>
        </w:rPr>
        <w:t>Adaptable to various contexts while maintaining brand essence</w:t>
      </w:r>
    </w:p>
    <w:p>
      <w:pPr>
        <w:pStyle w:val="ListBullet"/>
      </w:pPr>
      <w:r>
        <w:rPr>
          <w:rFonts w:ascii="Arial" w:hAnsi="Arial" w:eastAsia="Arial"/>
          <w:sz w:val="24"/>
        </w:rPr>
        <w:t>Instilling confidence in expertise and aligning with audience values</w:t>
      </w:r>
    </w:p>
    <w:p>
      <w:r>
        <w:rPr>
          <w:rFonts w:ascii="Arial" w:hAnsi="Arial" w:eastAsia="Arial"/>
          <w:b/>
          <w:sz w:val="24"/>
        </w:rPr>
        <w:t xml:space="preserve">Brand Messaging Strategies: </w:t>
      </w:r>
      <w:r>
        <w:rPr>
          <w:rFonts w:ascii="Arial" w:hAnsi="Arial" w:eastAsia="Arial"/>
          <w:sz w:val="24"/>
        </w:rPr>
      </w:r>
    </w:p>
    <w:p>
      <w:pPr>
        <w:pStyle w:val="ListBullet"/>
      </w:pPr>
      <w:r>
        <w:rPr>
          <w:rFonts w:ascii="Arial" w:hAnsi="Arial" w:eastAsia="Arial"/>
          <w:sz w:val="24"/>
        </w:rPr>
        <w:t>Emphasize data-driven insights, industry expertise, and tailored solutions</w:t>
      </w:r>
    </w:p>
    <w:p>
      <w:pPr>
        <w:pStyle w:val="ListBullet"/>
      </w:pPr>
      <w:r>
        <w:rPr>
          <w:rFonts w:ascii="Arial" w:hAnsi="Arial" w:eastAsia="Arial"/>
          <w:sz w:val="24"/>
        </w:rPr>
        <w:t>Highlight proactive risk mitigation and capitalizing on low-carbon opportunities</w:t>
      </w:r>
    </w:p>
    <w:p>
      <w:pPr>
        <w:pStyle w:val="ListBullet"/>
      </w:pPr>
      <w:r>
        <w:rPr>
          <w:rFonts w:ascii="Arial" w:hAnsi="Arial" w:eastAsia="Arial"/>
          <w:sz w:val="24"/>
        </w:rPr>
        <w:t>Reinforce alignment with environmental stewardship and responsible leadership</w:t>
      </w:r>
    </w:p>
    <w:p>
      <w:pPr>
        <w:pStyle w:val="ListBullet"/>
      </w:pPr>
      <w:r>
        <w:rPr>
          <w:rFonts w:ascii="Arial" w:hAnsi="Arial" w:eastAsia="Arial"/>
          <w:sz w:val="24"/>
        </w:rPr>
        <w:t>Position the brand as a trusted advisor and pioneer in sustainable progress</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forward-thinking business leaders and decision-makers who prioritize environmental sustainability, risk mitigation, and long-term strategic planning. They seek authoritative insights, data-driven projections, and actionable recommendations to navigate the complex challenges posed by climate change and position their organizations for success in a low-carbon economy.</w:t>
      </w:r>
    </w:p>
    <w:p>
      <w:r>
        <w:rPr>
          <w:rFonts w:ascii="Arial" w:hAnsi="Arial" w:eastAsia="Arial"/>
          <w:b/>
          <w:sz w:val="24"/>
        </w:rPr>
        <w:t xml:space="preserve">Market Definition: </w:t>
      </w:r>
      <w:r>
        <w:rPr>
          <w:rFonts w:ascii="Arial" w:hAnsi="Arial" w:eastAsia="Arial"/>
          <w:sz w:val="24"/>
        </w:rPr>
        <w:t>We operate in the climate advisory services market, providing specialized consulting to organizations across various industries. This market is characterized by increasing demand for comprehensive climate resilience strategies, driven by regulatory pressures, stakeholder expectations, and the need to mitigate physical and transitional risks associated with climate change.</w:t>
      </w:r>
    </w:p>
    <w:p>
      <w:r>
        <w:rPr>
          <w:rFonts w:ascii="Arial" w:hAnsi="Arial" w:eastAsia="Arial"/>
          <w:b/>
          <w:sz w:val="24"/>
        </w:rPr>
        <w:t xml:space="preserve">Brand Promise: </w:t>
      </w:r>
      <w:r>
        <w:rPr>
          <w:rFonts w:ascii="Arial" w:hAnsi="Arial" w:eastAsia="Arial"/>
          <w:sz w:val="24"/>
        </w:rPr>
        <w:t>Our brand promises to deliver industry-leading climate resilience strategies that seamlessly integrate environmental stewardship with core business objectives. We leverage cutting-edge climate modeling, regulatory foresight, and strategic planning expertise to mitigate risks, capitalize on low-carbon opportunities, and position our clients as responsible leaders in their respective sectors.</w:t>
      </w:r>
    </w:p>
    <w:p>
      <w:r>
        <w:rPr>
          <w:rFonts w:ascii="Arial" w:hAnsi="Arial" w:eastAsia="Arial"/>
          <w:b/>
          <w:sz w:val="24"/>
        </w:rPr>
        <w:t xml:space="preserve">Reason to Believe: </w:t>
      </w:r>
      <w:r>
        <w:rPr>
          <w:rFonts w:ascii="Arial" w:hAnsi="Arial" w:eastAsia="Arial"/>
          <w:sz w:val="24"/>
        </w:rPr>
      </w:r>
    </w:p>
    <w:p>
      <w:pPr>
        <w:pStyle w:val="ListBullet"/>
      </w:pPr>
      <w:r>
        <w:rPr>
          <w:rFonts w:ascii="Arial" w:hAnsi="Arial" w:eastAsia="Arial"/>
          <w:sz w:val="24"/>
        </w:rPr>
        <w:t>Proprietary climate modeling and data analysis capabilities</w:t>
      </w:r>
    </w:p>
    <w:p>
      <w:pPr>
        <w:pStyle w:val="ListBullet"/>
      </w:pPr>
      <w:r>
        <w:rPr>
          <w:rFonts w:ascii="Arial" w:hAnsi="Arial" w:eastAsia="Arial"/>
          <w:sz w:val="24"/>
        </w:rPr>
        <w:t>Industry-specific expertise and tailored solutions</w:t>
      </w:r>
    </w:p>
    <w:p>
      <w:pPr>
        <w:pStyle w:val="ListBullet"/>
      </w:pPr>
      <w:r>
        <w:rPr>
          <w:rFonts w:ascii="Arial" w:hAnsi="Arial" w:eastAsia="Arial"/>
          <w:sz w:val="24"/>
        </w:rPr>
        <w:t>Proven track record of successful client engagements</w:t>
      </w:r>
    </w:p>
    <w:p>
      <w:pPr>
        <w:pStyle w:val="ListBullet"/>
      </w:pPr>
      <w:r>
        <w:rPr>
          <w:rFonts w:ascii="Arial" w:hAnsi="Arial" w:eastAsia="Arial"/>
          <w:sz w:val="24"/>
        </w:rPr>
        <w:t>Thought leadership and recognition from respected industry bodies</w:t>
      </w:r>
    </w:p>
    <w:p>
      <w:pPr>
        <w:pStyle w:val="ListBullet"/>
      </w:pPr>
      <w:r>
        <w:rPr>
          <w:rFonts w:ascii="Arial" w:hAnsi="Arial" w:eastAsia="Arial"/>
          <w:sz w:val="24"/>
        </w:rPr>
        <w:t>Commitment to ethical and transparent business practices</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caters to forward-thinking business leaders and decision-makers who prioritize environmental stewardship and long-term sustainability. They seek to navigate the complex challenges posed by climate change while aligning their organizational strategies with socially responsible practices and stakeholder values.</w:t>
      </w:r>
    </w:p>
    <w:p>
      <w:r>
        <w:rPr>
          <w:rFonts w:ascii="Arial" w:hAnsi="Arial" w:eastAsia="Arial"/>
          <w:b/>
          <w:sz w:val="24"/>
        </w:rPr>
        <w:t xml:space="preserve">Value Proposition: </w:t>
      </w:r>
      <w:r>
        <w:rPr>
          <w:rFonts w:ascii="Arial" w:hAnsi="Arial" w:eastAsia="Arial"/>
          <w:sz w:val="24"/>
        </w:rPr>
        <w:t>We offer comprehensive climate advisory services that empower clients to achieve climate resilience, mitigate risks, and capitalize on emerging low-carbon opportunities. Our data-driven insights, tailored recommendations, and strategic guidance enable businesses to make informed decisions, enhance their socially conscious reputation, and gain a competitive edge through regulatory foresight and sustainable practices.</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Industry-specific expertise and customized solutions tailored to unique business objectives</w:t>
      </w:r>
    </w:p>
    <w:p>
      <w:pPr>
        <w:pStyle w:val="ListBullet"/>
      </w:pPr>
      <w:r>
        <w:rPr>
          <w:rFonts w:ascii="Arial" w:hAnsi="Arial" w:eastAsia="Arial"/>
          <w:sz w:val="24"/>
        </w:rPr>
        <w:t>Cutting-edge climate modeling and long-term projections for accurate risk assessment</w:t>
      </w:r>
    </w:p>
    <w:p>
      <w:pPr>
        <w:pStyle w:val="ListBullet"/>
      </w:pPr>
      <w:r>
        <w:rPr>
          <w:rFonts w:ascii="Arial" w:hAnsi="Arial" w:eastAsia="Arial"/>
          <w:sz w:val="24"/>
        </w:rPr>
        <w:t>Regulatory compliance support and proactive strategies for navigating evolving policies</w:t>
      </w:r>
    </w:p>
    <w:p>
      <w:pPr>
        <w:pStyle w:val="ListBullet"/>
      </w:pPr>
      <w:r>
        <w:rPr>
          <w:rFonts w:ascii="Arial" w:hAnsi="Arial" w:eastAsia="Arial"/>
          <w:sz w:val="24"/>
        </w:rPr>
        <w:t>Actionable recommendations for integrating sustainability into core operations and value chains</w:t>
      </w:r>
    </w:p>
    <w:p>
      <w:pPr>
        <w:pStyle w:val="ListBullet"/>
      </w:pPr>
      <w:r>
        <w:rPr>
          <w:rFonts w:ascii="Arial" w:hAnsi="Arial" w:eastAsia="Arial"/>
          <w:sz w:val="24"/>
        </w:rPr>
        <w:t>Alignment of climate initiatives with organizational values and stakeholder expectations</w:t>
      </w:r>
    </w:p>
    <w:p>
      <w:r>
        <w:rPr>
          <w:rFonts w:ascii="Arial" w:hAnsi="Arial" w:eastAsia="Arial"/>
          <w:b/>
          <w:sz w:val="24"/>
        </w:rPr>
        <w:t xml:space="preserve">Competitor Comparison: </w:t>
      </w:r>
      <w:r>
        <w:rPr>
          <w:rFonts w:ascii="Arial" w:hAnsi="Arial" w:eastAsia="Arial"/>
          <w:sz w:val="24"/>
        </w:rPr>
        <w:t>While competitors offer general sustainability consulting and carbon footprint analysis, our services stand out by delivering holistic, forward-looking climate advisory tailored to each client's industry and business goals. We leverage advanced climate data analysis, regulatory foresight, and strategic business planning to identify and mitigate climate risks while capitalizing on low-carbon opportunities. Our comprehensive approach empowers clients to achieve climate resilience, enhance their socially conscious reputation, and drive long-term success in a rapidly changing climate landscape.</w:t>
      </w:r>
    </w:p>
    <w:p>
      <w:r>
        <w:rPr>
          <w:rFonts w:ascii="Arial" w:hAnsi="Arial" w:eastAsia="Arial"/>
          <w:b/>
          <w:sz w:val="24"/>
        </w:rPr>
        <w:t xml:space="preserve">Emotional Connection: </w:t>
      </w:r>
      <w:r>
        <w:rPr>
          <w:rFonts w:ascii="Arial" w:hAnsi="Arial" w:eastAsia="Arial"/>
          <w:sz w:val="24"/>
        </w:rPr>
        <w:t>Our USP resonates with clients' desire for responsible leadership and environmental stewardship. By providing authoritative insights and actionable strategies, we empower them to make informed decisions that align with their values and contribute to a better future for all stakeholders. This reinforces their self-perception as socially conscious leaders, garners respect from their peers and communities, and fulfills their aspirations for positive impact.</w:t>
      </w:r>
    </w:p>
    <w:p>
      <w:r>
        <w:rPr>
          <w:rFonts w:ascii="Arial" w:hAnsi="Arial" w:eastAsia="Arial"/>
          <w:b/>
          <w:sz w:val="24"/>
        </w:rPr>
        <w:t xml:space="preserve">USP Statement: </w:t>
      </w:r>
      <w:r>
        <w:rPr>
          <w:rFonts w:ascii="Arial" w:hAnsi="Arial" w:eastAsia="Arial"/>
          <w:sz w:val="24"/>
        </w:rPr>
        <w:t>Our climate advisory services empower forward-thinking businesses to achieve climate resilience, mitigate risks, and capitalize on low-carbon opportunities through data-driven insights, tailored strategies, and industry-specific expertise, enabling them to enhance their socially conscious reputation and drive long-term success in a rapidly changing climate landscape.</w:t>
      </w:r>
    </w:p>
    <w:p/>
    <w:p>
      <w:pPr>
        <w:pStyle w:val="Heading1"/>
      </w:pPr>
      <w:r>
        <w:rPr>
          <w:rFonts w:ascii="Arial" w:hAnsi="Arial" w:eastAsia="Arial"/>
          <w:b/>
          <w:color w:val="000000"/>
          <w:sz w:val="34"/>
        </w:rPr>
        <w:t>Features</w:t>
      </w:r>
    </w:p>
    <w:p/>
    <w:p>
      <w:r>
        <w:rPr>
          <w:rFonts w:ascii="Arial" w:hAnsi="Arial" w:eastAsia="Arial"/>
          <w:b/>
          <w:sz w:val="24"/>
        </w:rPr>
        <w:t xml:space="preserve">Feature 1: </w:t>
      </w:r>
      <w:r>
        <w:rPr>
          <w:rFonts w:ascii="Arial" w:hAnsi="Arial" w:eastAsia="Arial"/>
          <w:sz w:val="24"/>
        </w:rPr>
        <w:t>Climate Risk Assessment and Mitigation Framework</w:t>
      </w:r>
    </w:p>
    <w:p>
      <w:r>
        <w:rPr>
          <w:rFonts w:ascii="Arial" w:hAnsi="Arial" w:eastAsia="Arial"/>
          <w:b/>
          <w:sz w:val="24"/>
        </w:rPr>
        <w:t xml:space="preserve">Functionality: </w:t>
      </w:r>
      <w:r>
        <w:rPr>
          <w:rFonts w:ascii="Arial" w:hAnsi="Arial" w:eastAsia="Arial"/>
          <w:sz w:val="24"/>
        </w:rPr>
        <w:t>Leveraging advanced climate modeling and data analytics, this feature provides a comprehensive assessment of potential climate-related risks across your organization's operations, supply chains, and markets. It identifies vulnerabilities, quantifies financial impacts, and recommends tailored mitigation strategies to enhance resilience and business continuity.</w:t>
      </w:r>
    </w:p>
    <w:p>
      <w:r>
        <w:rPr>
          <w:rFonts w:ascii="Arial" w:hAnsi="Arial" w:eastAsia="Arial"/>
          <w:b/>
          <w:sz w:val="24"/>
        </w:rPr>
        <w:t xml:space="preserve">Alignment: </w:t>
      </w:r>
      <w:r>
        <w:rPr>
          <w:rFonts w:ascii="Arial" w:hAnsi="Arial" w:eastAsia="Arial"/>
          <w:sz w:val="24"/>
        </w:rPr>
        <w:t>By proactively identifying and addressing climate risks, this feature reinforces our mission of empowering organizations to navigate the complexities of climate change. It aligns with your vision of responsible leadership and environmental stewardship, enabling informed decision-making and safeguarding long-term viability.</w:t>
      </w:r>
    </w:p>
    <w:p>
      <w:r>
        <w:rPr>
          <w:rFonts w:ascii="Arial" w:hAnsi="Arial" w:eastAsia="Arial"/>
          <w:b/>
          <w:sz w:val="24"/>
        </w:rPr>
        <w:t xml:space="preserve">Feature 2: </w:t>
      </w:r>
      <w:r>
        <w:rPr>
          <w:rFonts w:ascii="Arial" w:hAnsi="Arial" w:eastAsia="Arial"/>
          <w:sz w:val="24"/>
        </w:rPr>
        <w:t>Low-Carbon Opportunity Analysis</w:t>
      </w:r>
    </w:p>
    <w:p>
      <w:r>
        <w:rPr>
          <w:rFonts w:ascii="Arial" w:hAnsi="Arial" w:eastAsia="Arial"/>
          <w:b/>
          <w:sz w:val="24"/>
        </w:rPr>
        <w:t xml:space="preserve">Functionality: </w:t>
      </w:r>
      <w:r>
        <w:rPr>
          <w:rFonts w:ascii="Arial" w:hAnsi="Arial" w:eastAsia="Arial"/>
          <w:sz w:val="24"/>
        </w:rPr>
        <w:t>Through in-depth market analysis and scenario planning, this feature identifies emerging opportunities in the transition to a low-carbon economy. It evaluates potential revenue streams, cost savings, and competitive advantages associated with sustainable practices, enabling you to capitalize on these opportunities and gain a strategic edge.</w:t>
      </w:r>
    </w:p>
    <w:p>
      <w:r>
        <w:rPr>
          <w:rFonts w:ascii="Arial" w:hAnsi="Arial" w:eastAsia="Arial"/>
          <w:b/>
          <w:sz w:val="24"/>
        </w:rPr>
        <w:t xml:space="preserve">Alignment: </w:t>
      </w:r>
      <w:r>
        <w:rPr>
          <w:rFonts w:ascii="Arial" w:hAnsi="Arial" w:eastAsia="Arial"/>
          <w:sz w:val="24"/>
        </w:rPr>
        <w:t>By unlocking new avenues for growth and innovation, this feature supports our mission of driving sustainable practices that align with your core values. It reinforces our vision of empowering organizations to thrive in a changing climate landscape while contributing to a more sustainable future.</w:t>
      </w:r>
    </w:p>
    <w:p>
      <w:r>
        <w:rPr>
          <w:rFonts w:ascii="Arial" w:hAnsi="Arial" w:eastAsia="Arial"/>
          <w:b/>
          <w:sz w:val="24"/>
        </w:rPr>
        <w:t xml:space="preserve">Feature 3: </w:t>
      </w:r>
      <w:r>
        <w:rPr>
          <w:rFonts w:ascii="Arial" w:hAnsi="Arial" w:eastAsia="Arial"/>
          <w:sz w:val="24"/>
        </w:rPr>
        <w:t>Sustainability Strategy and Implementation Roadmap</w:t>
      </w:r>
    </w:p>
    <w:p>
      <w:r>
        <w:rPr>
          <w:rFonts w:ascii="Arial" w:hAnsi="Arial" w:eastAsia="Arial"/>
          <w:b/>
          <w:sz w:val="24"/>
        </w:rPr>
        <w:t xml:space="preserve">Functionality: </w:t>
      </w:r>
      <w:r>
        <w:rPr>
          <w:rFonts w:ascii="Arial" w:hAnsi="Arial" w:eastAsia="Arial"/>
          <w:sz w:val="24"/>
        </w:rPr>
        <w:t>This feature provides a comprehensive sustainability strategy tailored to your organization's unique context, objectives, and stakeholder expectations. It outlines a clear implementation roadmap, including measurable goals, resource allocation, and performance tracking, ensuring seamless integration of sustainability initiatives across all levels.</w:t>
      </w:r>
    </w:p>
    <w:p>
      <w:r>
        <w:rPr>
          <w:rFonts w:ascii="Arial" w:hAnsi="Arial" w:eastAsia="Arial"/>
          <w:b/>
          <w:sz w:val="24"/>
        </w:rPr>
        <w:t xml:space="preserve">Alignment: </w:t>
      </w:r>
      <w:r>
        <w:rPr>
          <w:rFonts w:ascii="Arial" w:hAnsi="Arial" w:eastAsia="Arial"/>
          <w:sz w:val="24"/>
        </w:rPr>
        <w:t>By facilitating the development and execution of a cohesive sustainability strategy, this feature directly supports our mission of aligning your actions with environmental stewardship values. It reinforces our vision of responsible leadership, enabling you to demonstrate your commitment to sustainable practices and enhance your reputation as a socially conscious organization.</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Proactive Climate Risk Mitigation and Resilience</w:t>
      </w:r>
    </w:p>
    <w:p>
      <w:r>
        <w:rPr>
          <w:rFonts w:ascii="Arial" w:hAnsi="Arial" w:eastAsia="Arial"/>
          <w:b/>
          <w:sz w:val="24"/>
        </w:rPr>
        <w:t xml:space="preserve">Explanation: </w:t>
      </w:r>
      <w:r>
        <w:rPr>
          <w:rFonts w:ascii="Arial" w:hAnsi="Arial" w:eastAsia="Arial"/>
          <w:sz w:val="24"/>
        </w:rPr>
        <w:t>Our advanced climate risk assessment framework empowers organizations to identify and mitigate potential climate-related risks across operations, supply chains, and markets. By leveraging cutting-edge climate modeling and data analytics, we quantify financial impacts and recommend tailored mitigation strategies, enabling proactive measures to enhance resilience, safeguard business continuity, and align with responsible leadership values.</w:t>
      </w:r>
    </w:p>
    <w:p>
      <w:r>
        <w:rPr>
          <w:rFonts w:ascii="Arial" w:hAnsi="Arial" w:eastAsia="Arial"/>
          <w:b/>
          <w:sz w:val="24"/>
        </w:rPr>
        <w:t xml:space="preserve">Benefit Title: </w:t>
      </w:r>
      <w:r>
        <w:rPr>
          <w:rFonts w:ascii="Arial" w:hAnsi="Arial" w:eastAsia="Arial"/>
          <w:sz w:val="24"/>
        </w:rPr>
        <w:t>Capitalize on Low-Carbon Economy Opportunities</w:t>
      </w:r>
    </w:p>
    <w:p>
      <w:r>
        <w:rPr>
          <w:rFonts w:ascii="Arial" w:hAnsi="Arial" w:eastAsia="Arial"/>
          <w:b/>
          <w:sz w:val="24"/>
        </w:rPr>
        <w:t xml:space="preserve">Explanation: </w:t>
      </w:r>
      <w:r>
        <w:rPr>
          <w:rFonts w:ascii="Arial" w:hAnsi="Arial" w:eastAsia="Arial"/>
          <w:sz w:val="24"/>
        </w:rPr>
        <w:t>Through comprehensive market analysis and scenario planning, our low-carbon opportunity analysis feature identifies emerging revenue streams, cost savings, and competitive advantages associated with sustainable practices. This empowers organizations to capitalize on the transition to a low-carbon economy, gain a strategic edge, and drive sustainable growth while contributing to a more environmentally conscious future.</w:t>
      </w:r>
    </w:p>
    <w:p>
      <w:r>
        <w:rPr>
          <w:rFonts w:ascii="Arial" w:hAnsi="Arial" w:eastAsia="Arial"/>
          <w:b/>
          <w:sz w:val="24"/>
        </w:rPr>
        <w:t xml:space="preserve">Benefit Title: </w:t>
      </w:r>
      <w:r>
        <w:rPr>
          <w:rFonts w:ascii="Arial" w:hAnsi="Arial" w:eastAsia="Arial"/>
          <w:sz w:val="24"/>
        </w:rPr>
        <w:t>Cohesive Sustainability Strategy and Implementation</w:t>
      </w:r>
    </w:p>
    <w:p>
      <w:r>
        <w:rPr>
          <w:rFonts w:ascii="Arial" w:hAnsi="Arial" w:eastAsia="Arial"/>
          <w:b/>
          <w:sz w:val="24"/>
        </w:rPr>
        <w:t xml:space="preserve">Explanation: </w:t>
      </w:r>
      <w:r>
        <w:rPr>
          <w:rFonts w:ascii="Arial" w:hAnsi="Arial" w:eastAsia="Arial"/>
          <w:sz w:val="24"/>
        </w:rPr>
        <w:t>Our sustainability strategy and implementation roadmap feature provides a tailored approach to integrating sustainable practices across all levels of an organization. By outlining measurable goals, resource allocation, and performance tracking, we ensure seamless execution of sustainability initiatives, enabling organizations to demonstrate their commitment to environmental stewardship and enhance their reputation as socially conscious leaders.</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audience—facing inefficiencies, high operational costs, and intense market competition—can transform into empowered decision-makers by leveraging our product/service. They will streamline processes, boost productivity, and achieve measurable business growth by harnessing our cutting-edge solutions.</w:t>
      </w:r>
    </w:p>
    <w:p>
      <w:r>
        <w:rPr>
          <w:rFonts w:ascii="Arial" w:hAnsi="Arial" w:eastAsia="Arial"/>
          <w:b/>
          <w:sz w:val="24"/>
        </w:rPr>
        <w:t xml:space="preserve">The Villain or Problem: </w:t>
      </w:r>
      <w:r>
        <w:rPr>
          <w:rFonts w:ascii="Arial" w:hAnsi="Arial" w:eastAsia="Arial"/>
          <w:sz w:val="24"/>
        </w:rPr>
        <w:t>Outdated systems, fragmented workflows, lack of actionable insights, and missed opportunities hinder our audience's ability to scale and compete effectively in their industry. These core problems create bottlenecks, drain resources, and impede their path to sustainable growth.</w:t>
      </w:r>
    </w:p>
    <w:p>
      <w:r>
        <w:rPr>
          <w:rFonts w:ascii="Arial" w:hAnsi="Arial" w:eastAsia="Arial"/>
          <w:b/>
          <w:sz w:val="24"/>
        </w:rPr>
        <w:t xml:space="preserve">The Mentor: </w:t>
      </w:r>
      <w:r>
        <w:rPr>
          <w:rFonts w:ascii="Arial" w:hAnsi="Arial" w:eastAsia="Arial"/>
          <w:sz w:val="24"/>
        </w:rPr>
        <w:t>Our brand positions itself as the trusted partner that equips the hero with cutting-edge tools, personalized support, and strategic solutions tailored to their unique business challenges. We act as the enabler of their success, guiding them through every step of their transformation journey.</w:t>
      </w:r>
    </w:p>
    <w:p>
      <w:r>
        <w:rPr>
          <w:rFonts w:ascii="Arial" w:hAnsi="Arial" w:eastAsia="Arial"/>
          <w:b/>
          <w:sz w:val="24"/>
        </w:rPr>
        <w:t xml:space="preserve">The Journey: </w:t>
      </w:r>
      <w:r>
        <w:rPr>
          <w:rFonts w:ascii="Arial" w:hAnsi="Arial" w:eastAsia="Arial"/>
          <w:sz w:val="24"/>
        </w:rPr>
        <w:t>The hero adopts our product/service, gaining clarity on critical pain points through data-driven insights. They implement efficient workflows and experience hands-on guidance, leading to tangible business improvements. Our comprehensive support ensures a seamless transition and continuous optimization.</w:t>
      </w:r>
    </w:p>
    <w:p>
      <w:r>
        <w:rPr>
          <w:rFonts w:ascii="Arial" w:hAnsi="Arial" w:eastAsia="Arial"/>
          <w:b/>
          <w:sz w:val="24"/>
        </w:rPr>
        <w:t xml:space="preserve">The Transformation: </w:t>
      </w:r>
      <w:r>
        <w:rPr>
          <w:rFonts w:ascii="Arial" w:hAnsi="Arial" w:eastAsia="Arial"/>
          <w:sz w:val="24"/>
        </w:rPr>
        <w:t>By the end of their journey, the hero evolves into a confident, agile, and growth-driven leader who has reclaimed control over operations, achieved significant ROI, and positioned their business ahead of the competition. They emerge as a trailblazer, setting new industry standards through our empowering solutions.</w:t>
      </w:r>
    </w:p>
    <w:p/>
    <w:p>
      <w:pPr>
        <w:pStyle w:val="Heading1"/>
      </w:pPr>
      <w:r>
        <w:rPr>
          <w:rFonts w:ascii="Arial" w:hAnsi="Arial" w:eastAsia="Arial"/>
          <w:b/>
          <w:color w:val="000000"/>
          <w:sz w:val="34"/>
        </w:rPr>
        <w:t>Clear Call To Action</w:t>
      </w:r>
    </w:p>
    <w:p/>
    <w:p>
      <w:r>
        <w:rPr>
          <w:rFonts w:ascii="Arial" w:hAnsi="Arial" w:eastAsia="Arial"/>
          <w:b/>
          <w:sz w:val="24"/>
        </w:rPr>
        <w:t xml:space="preserve">Uncover Climate Risks, Unlock Resilience: </w:t>
      </w:r>
      <w:r>
        <w:rPr>
          <w:rFonts w:ascii="Arial" w:hAnsi="Arial" w:eastAsia="Arial"/>
          <w:sz w:val="24"/>
        </w:rPr>
      </w:r>
    </w:p>
    <w:p>
      <w:r>
        <w:rPr>
          <w:rFonts w:ascii="Arial" w:hAnsi="Arial" w:eastAsia="Arial"/>
          <w:b/>
          <w:sz w:val="24"/>
        </w:rPr>
        <w:t xml:space="preserve">Safeguard Your Future, Mitigate Climate Impacts: </w:t>
      </w:r>
      <w:r>
        <w:rPr>
          <w:rFonts w:ascii="Arial" w:hAnsi="Arial" w:eastAsia="Arial"/>
          <w:sz w:val="24"/>
        </w:rPr>
      </w:r>
    </w:p>
    <w:p>
      <w:r>
        <w:rPr>
          <w:rFonts w:ascii="Arial" w:hAnsi="Arial" w:eastAsia="Arial"/>
          <w:b/>
          <w:sz w:val="24"/>
        </w:rPr>
        <w:t xml:space="preserve">Capitalize on Low-Carbon Opportunities: </w:t>
      </w:r>
      <w:r>
        <w:rPr>
          <w:rFonts w:ascii="Arial" w:hAnsi="Arial" w:eastAsia="Arial"/>
          <w:sz w:val="24"/>
        </w:rPr>
      </w:r>
    </w:p>
    <w:p>
      <w:r>
        <w:rPr>
          <w:rFonts w:ascii="Arial" w:hAnsi="Arial" w:eastAsia="Arial"/>
          <w:b/>
          <w:sz w:val="24"/>
        </w:rPr>
        <w:t xml:space="preserve">Embrace Sustainable Growth, Gain a Competitive Edge: </w:t>
      </w:r>
      <w:r>
        <w:rPr>
          <w:rFonts w:ascii="Arial" w:hAnsi="Arial" w:eastAsia="Arial"/>
          <w:sz w:val="24"/>
        </w:rPr>
      </w:r>
    </w:p>
    <w:p>
      <w:r>
        <w:rPr>
          <w:rFonts w:ascii="Arial" w:hAnsi="Arial" w:eastAsia="Arial"/>
          <w:b/>
          <w:sz w:val="24"/>
        </w:rPr>
        <w:t xml:space="preserve">Align Your Strategy with Environmental Stewardship: </w:t>
      </w:r>
      <w:r>
        <w:rPr>
          <w:rFonts w:ascii="Arial" w:hAnsi="Arial" w:eastAsia="Arial"/>
          <w:sz w:val="24"/>
        </w:rPr>
      </w:r>
    </w:p>
    <w:p>
      <w:r>
        <w:rPr>
          <w:rFonts w:ascii="Arial" w:hAnsi="Arial" w:eastAsia="Arial"/>
          <w:b/>
          <w:sz w:val="24"/>
        </w:rPr>
        <w:t xml:space="preserve">Implement a Cohesive Sustainability Roadmap: </w:t>
      </w:r>
      <w:r>
        <w:rPr>
          <w:rFonts w:ascii="Arial" w:hAnsi="Arial" w:eastAsia="Arial"/>
          <w:sz w:val="24"/>
        </w:rPr>
      </w:r>
    </w:p>
    <w:p>
      <w:r>
        <w:rPr>
          <w:rFonts w:ascii="Arial" w:hAnsi="Arial" w:eastAsia="Arial"/>
          <w:b/>
          <w:sz w:val="24"/>
        </w:rPr>
        <w:t xml:space="preserve">Demonstrate Responsible Leadership, Enhance Your Reputation: </w:t>
      </w:r>
      <w:r>
        <w:rPr>
          <w:rFonts w:ascii="Arial" w:hAnsi="Arial" w:eastAsia="Arial"/>
          <w:sz w:val="24"/>
        </w:rPr>
      </w:r>
    </w:p>
    <w:p>
      <w:r>
        <w:rPr>
          <w:rFonts w:ascii="Arial" w:hAnsi="Arial" w:eastAsia="Arial"/>
          <w:b/>
          <w:sz w:val="24"/>
        </w:rPr>
        <w:t xml:space="preserve">Quantify Climate Risks, Protect Business Continuity: </w:t>
      </w:r>
      <w:r>
        <w:rPr>
          <w:rFonts w:ascii="Arial" w:hAnsi="Arial" w:eastAsia="Arial"/>
          <w:sz w:val="24"/>
        </w:rPr>
      </w:r>
    </w:p>
    <w:p>
      <w:r>
        <w:rPr>
          <w:rFonts w:ascii="Arial" w:hAnsi="Arial" w:eastAsia="Arial"/>
          <w:b/>
          <w:sz w:val="24"/>
        </w:rPr>
        <w:t xml:space="preserve">Unlock New Revenue Streams in the Green Economy: </w:t>
      </w:r>
      <w:r>
        <w:rPr>
          <w:rFonts w:ascii="Arial" w:hAnsi="Arial" w:eastAsia="Arial"/>
          <w:sz w:val="24"/>
        </w:rPr>
      </w:r>
    </w:p>
    <w:p>
      <w:r>
        <w:rPr>
          <w:rFonts w:ascii="Arial" w:hAnsi="Arial" w:eastAsia="Arial"/>
          <w:b/>
          <w:sz w:val="24"/>
        </w:rPr>
        <w:t xml:space="preserve">Develop a Tailored Sustainability Action Plan: </w:t>
      </w:r>
      <w:r>
        <w:rPr>
          <w:rFonts w:ascii="Arial" w:hAnsi="Arial" w:eastAsia="Arial"/>
          <w:sz w:val="24"/>
        </w:rPr>
      </w:r>
    </w:p>
    <w:p>
      <w:r>
        <w:rPr>
          <w:rFonts w:ascii="Arial" w:hAnsi="Arial" w:eastAsia="Arial"/>
          <w:b/>
          <w:sz w:val="24"/>
        </w:rPr>
        <w:t xml:space="preserve">Empower Informed Decisions, Navigate Climate Complexities: </w:t>
      </w:r>
      <w:r>
        <w:rPr>
          <w:rFonts w:ascii="Arial" w:hAnsi="Arial" w:eastAsia="Arial"/>
          <w:sz w:val="24"/>
        </w:rPr>
      </w:r>
    </w:p>
    <w:p>
      <w:r>
        <w:rPr>
          <w:rFonts w:ascii="Arial" w:hAnsi="Arial" w:eastAsia="Arial"/>
          <w:b/>
          <w:sz w:val="24"/>
        </w:rPr>
        <w:t xml:space="preserve">Seize Low-Carbon Opportunities, Drive Sustainable Innovation: </w:t>
      </w:r>
      <w:r>
        <w:rPr>
          <w:rFonts w:ascii="Arial" w:hAnsi="Arial" w:eastAsia="Arial"/>
          <w:sz w:val="24"/>
        </w:rPr>
      </w:r>
    </w:p>
    <w:p>
      <w:r>
        <w:rPr>
          <w:rFonts w:ascii="Arial" w:hAnsi="Arial" w:eastAsia="Arial"/>
          <w:b/>
          <w:sz w:val="24"/>
        </w:rPr>
        <w:t xml:space="preserve">Integrate Sustainability Across Your Organization: </w:t>
      </w:r>
      <w:r>
        <w:rPr>
          <w:rFonts w:ascii="Arial" w:hAnsi="Arial" w:eastAsia="Arial"/>
          <w:sz w:val="24"/>
        </w:rPr>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Our strategic climate advisory services leverage advanced analytical models and industry-specific expertise to provide tailored solutions for mitigating risks, seizing opportunities, and aligning sustainability initiatives with core business objectives, giving clients a distinct competitive edge in navigating the complexities of climate change.</w:t>
      </w:r>
    </w:p>
    <w:p>
      <w:r>
        <w:rPr>
          <w:rFonts w:ascii="Arial" w:hAnsi="Arial" w:eastAsia="Arial"/>
          <w:b/>
          <w:sz w:val="24"/>
        </w:rPr>
        <w:t xml:space="preserve">Bonus Value: </w:t>
      </w:r>
      <w:r>
        <w:rPr>
          <w:rFonts w:ascii="Arial" w:hAnsi="Arial" w:eastAsia="Arial"/>
          <w:sz w:val="24"/>
        </w:rPr>
        <w:t>Exclusive access to our proprietary climate risk assessment framework, priority support from dedicated sustainability consultants, and custom data visualization dashboards for tracking performance against sustainability goals.</w:t>
      </w:r>
    </w:p>
    <w:p>
      <w:r>
        <w:rPr>
          <w:rFonts w:ascii="Arial" w:hAnsi="Arial" w:eastAsia="Arial"/>
          <w:b/>
          <w:sz w:val="24"/>
        </w:rPr>
        <w:t xml:space="preserve">Urgency and Scarcity: </w:t>
      </w:r>
      <w:r>
        <w:rPr>
          <w:rFonts w:ascii="Arial" w:hAnsi="Arial" w:eastAsia="Arial"/>
          <w:sz w:val="24"/>
        </w:rPr>
        <w:t>Limited-time early adopter packages offering priority onboarding, discounted rates, and exclusive access to our inaugural cohort of climate resilience partners, capped at 25 organizations.</w:t>
      </w:r>
    </w:p>
    <w:p>
      <w:r>
        <w:rPr>
          <w:rFonts w:ascii="Arial" w:hAnsi="Arial" w:eastAsia="Arial"/>
          <w:b/>
          <w:sz w:val="24"/>
        </w:rPr>
        <w:t xml:space="preserve">Risk Reversal: </w:t>
      </w:r>
      <w:r>
        <w:rPr>
          <w:rFonts w:ascii="Arial" w:hAnsi="Arial" w:eastAsia="Arial"/>
          <w:sz w:val="24"/>
        </w:rPr>
        <w:t>Performance-based guarantees ensuring measurable risk reduction and ROI within the first 12 months, backed by a satisfaction commitment and flexible opt-out options for enterprise clients.</w:t>
      </w:r>
    </w:p>
    <w:p>
      <w:r>
        <w:rPr>
          <w:rFonts w:ascii="Arial" w:hAnsi="Arial" w:eastAsia="Arial"/>
          <w:b/>
          <w:sz w:val="24"/>
        </w:rPr>
        <w:t xml:space="preserve">Clear and Compelling Call-To-Action (CTA): </w:t>
      </w:r>
      <w:r>
        <w:rPr>
          <w:rFonts w:ascii="Arial" w:hAnsi="Arial" w:eastAsia="Arial"/>
          <w:sz w:val="24"/>
        </w:rPr>
        <w:t>Secure your organization's future in the face of climate change. Schedule a consultation today to unlock tailored insights and strategies for mitigating risks, capitalizing on opportunities, and driving sustainable growth.</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Proprietary climate modeling capabilities for robust long-term projections.</w:t>
      </w:r>
    </w:p>
    <w:p>
      <w:pPr>
        <w:pStyle w:val="ListBullet"/>
      </w:pPr>
      <w:r>
        <w:rPr>
          <w:rFonts w:ascii="Arial" w:hAnsi="Arial" w:eastAsia="Arial"/>
          <w:sz w:val="24"/>
        </w:rPr>
        <w:t>Deep industry expertise enabling tailored, sector-specific strategies.</w:t>
      </w:r>
    </w:p>
    <w:p>
      <w:pPr>
        <w:pStyle w:val="ListBullet"/>
      </w:pPr>
      <w:r>
        <w:rPr>
          <w:rFonts w:ascii="Arial" w:hAnsi="Arial" w:eastAsia="Arial"/>
          <w:sz w:val="24"/>
        </w:rPr>
        <w:t>Holistic approach integrating climate resilience with core business objectives.</w:t>
      </w:r>
    </w:p>
    <w:p>
      <w:pPr>
        <w:pStyle w:val="ListBullet"/>
      </w:pPr>
      <w:r>
        <w:rPr>
          <w:rFonts w:ascii="Arial" w:hAnsi="Arial" w:eastAsia="Arial"/>
          <w:sz w:val="24"/>
        </w:rPr>
        <w:t>Regulatory foresight to proactively address evolving sustainability mandates.</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Limited brand recognition in a competitive consulting landscape.</w:t>
      </w:r>
    </w:p>
    <w:p>
      <w:pPr>
        <w:pStyle w:val="ListBullet"/>
      </w:pPr>
      <w:r>
        <w:rPr>
          <w:rFonts w:ascii="Arial" w:hAnsi="Arial" w:eastAsia="Arial"/>
          <w:sz w:val="24"/>
        </w:rPr>
        <w:t>Potential capacity constraints to meet surging demand for services.</w:t>
      </w:r>
    </w:p>
    <w:p>
      <w:pPr>
        <w:pStyle w:val="ListBullet"/>
      </w:pPr>
      <w:r>
        <w:rPr>
          <w:rFonts w:ascii="Arial" w:hAnsi="Arial" w:eastAsia="Arial"/>
          <w:sz w:val="24"/>
        </w:rPr>
        <w:t>Reliance on specialized talent with niche climate and industry expertise.</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Capitalize on rising corporate focus on environmental, social, and governance (ESG) initiatives.</w:t>
      </w:r>
    </w:p>
    <w:p>
      <w:pPr>
        <w:pStyle w:val="ListBullet"/>
      </w:pPr>
      <w:r>
        <w:rPr>
          <w:rFonts w:ascii="Arial" w:hAnsi="Arial" w:eastAsia="Arial"/>
          <w:sz w:val="24"/>
        </w:rPr>
        <w:t>Leverage technological advancements in data analytics and climate science.</w:t>
      </w:r>
    </w:p>
    <w:p>
      <w:pPr>
        <w:pStyle w:val="ListBullet"/>
      </w:pPr>
      <w:r>
        <w:rPr>
          <w:rFonts w:ascii="Arial" w:hAnsi="Arial" w:eastAsia="Arial"/>
          <w:sz w:val="24"/>
        </w:rPr>
        <w:t>Expand services to emerging markets with increasing climate vulnerability.</w:t>
      </w:r>
    </w:p>
    <w:p>
      <w:pPr>
        <w:pStyle w:val="ListBullet"/>
      </w:pPr>
      <w:r>
        <w:rPr>
          <w:rFonts w:ascii="Arial" w:hAnsi="Arial" w:eastAsia="Arial"/>
          <w:sz w:val="24"/>
        </w:rPr>
        <w:t>Develop new offerings for climate risk assessment and sustainable finance.</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Disruption from innovative climate tech startups or non-traditional competitors.</w:t>
      </w:r>
    </w:p>
    <w:p>
      <w:pPr>
        <w:pStyle w:val="ListBullet"/>
      </w:pPr>
      <w:r>
        <w:rPr>
          <w:rFonts w:ascii="Arial" w:hAnsi="Arial" w:eastAsia="Arial"/>
          <w:sz w:val="24"/>
        </w:rPr>
        <w:t>Regulatory uncertainties and policy shifts impacting climate strategies.</w:t>
      </w:r>
    </w:p>
    <w:p>
      <w:pPr>
        <w:pStyle w:val="ListBullet"/>
      </w:pPr>
      <w:r>
        <w:rPr>
          <w:rFonts w:ascii="Arial" w:hAnsi="Arial" w:eastAsia="Arial"/>
          <w:sz w:val="24"/>
        </w:rPr>
        <w:t>Reputational risks if client implementations fail to meet sustainability targets.</w:t>
      </w:r>
    </w:p>
    <w:p>
      <w:pPr>
        <w:pStyle w:val="ListBullet"/>
      </w:pPr>
      <w:r>
        <w:rPr>
          <w:rFonts w:ascii="Arial" w:hAnsi="Arial" w:eastAsia="Arial"/>
          <w:sz w:val="24"/>
        </w:rPr>
        <w:t>Potential talent drain due to high demand for climate expertise.</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Brand Visibility: </w:t>
      </w:r>
      <w:r>
        <w:rPr>
          <w:rFonts w:ascii="Arial" w:hAnsi="Arial" w:eastAsia="Arial"/>
          <w:sz w:val="24"/>
        </w:rPr>
        <w:t>Establish our brand as the preeminent authority on climate resilience and sustainability strategies within our target industries by the end of the fiscal year, as measured by a 50% increase in website traffic, social media engagement, and media mentions.</w:t>
      </w:r>
    </w:p>
    <w:p>
      <w:r>
        <w:rPr>
          <w:rFonts w:ascii="Arial" w:hAnsi="Arial" w:eastAsia="Arial"/>
          <w:b/>
          <w:sz w:val="24"/>
        </w:rPr>
        <w:t xml:space="preserve">Rationale: </w:t>
      </w:r>
      <w:r>
        <w:rPr>
          <w:rFonts w:ascii="Arial" w:hAnsi="Arial" w:eastAsia="Arial"/>
          <w:sz w:val="24"/>
        </w:rPr>
        <w:t>Positioning our brand as a trusted leader in climate advisory services is crucial for attracting clients seeking industry-specific expertise and long-term strategic guidance. Increased brand visibility will reinforce our credibility and differentiate us from competitors offering generalized sustainability consulting.</w:t>
      </w:r>
    </w:p>
    <w:p>
      <w:r>
        <w:rPr>
          <w:rFonts w:ascii="Arial" w:hAnsi="Arial" w:eastAsia="Arial"/>
          <w:b/>
          <w:sz w:val="24"/>
        </w:rPr>
        <w:t xml:space="preserve">Business Impact: </w:t>
      </w:r>
      <w:r>
        <w:rPr>
          <w:rFonts w:ascii="Arial" w:hAnsi="Arial" w:eastAsia="Arial"/>
          <w:sz w:val="24"/>
        </w:rPr>
        <w:t>Enhanced brand visibility will drive qualified lead generation, facilitate more efficient customer acquisition, and support revenue growth by establishing our services as the industry standard for climate resilience and sustainability strategies.</w:t>
      </w:r>
    </w:p>
    <w:p>
      <w:r>
        <w:rPr>
          <w:rFonts w:ascii="Arial" w:hAnsi="Arial" w:eastAsia="Arial"/>
          <w:b/>
          <w:sz w:val="24"/>
        </w:rPr>
        <w:t xml:space="preserve">Lead Acquisition: </w:t>
      </w:r>
      <w:r>
        <w:rPr>
          <w:rFonts w:ascii="Arial" w:hAnsi="Arial" w:eastAsia="Arial"/>
          <w:sz w:val="24"/>
        </w:rPr>
        <w:t>Implement targeted, data-driven lead generation campaigns across multiple channels to increase the volume of qualified leads by 30% within the next 12 months, while reducing the average cost per lead by 20%.</w:t>
      </w:r>
    </w:p>
    <w:p>
      <w:r>
        <w:rPr>
          <w:rFonts w:ascii="Arial" w:hAnsi="Arial" w:eastAsia="Arial"/>
          <w:b/>
          <w:sz w:val="24"/>
        </w:rPr>
        <w:t xml:space="preserve">Rationale: </w:t>
      </w:r>
      <w:r>
        <w:rPr>
          <w:rFonts w:ascii="Arial" w:hAnsi="Arial" w:eastAsia="Arial"/>
          <w:sz w:val="24"/>
        </w:rPr>
        <w:t>Efficient lead acquisition is essential for scaling our client base and driving revenue growth. By optimizing our lead generation efforts through data-driven targeting and channel optimization, we can attract more high-quality prospects while minimizing acquisition costs.</w:t>
      </w:r>
    </w:p>
    <w:p>
      <w:r>
        <w:rPr>
          <w:rFonts w:ascii="Arial" w:hAnsi="Arial" w:eastAsia="Arial"/>
          <w:b/>
          <w:sz w:val="24"/>
        </w:rPr>
        <w:t xml:space="preserve">Business Impact: </w:t>
      </w:r>
      <w:r>
        <w:rPr>
          <w:rFonts w:ascii="Arial" w:hAnsi="Arial" w:eastAsia="Arial"/>
          <w:sz w:val="24"/>
        </w:rPr>
        <w:t>Increased lead volume and reduced acquisition costs will directly contribute to revenue growth, enabling us to capture a larger share of the serviceable market and outpace competitors in client acquisition.</w:t>
      </w:r>
    </w:p>
    <w:p>
      <w:r>
        <w:rPr>
          <w:rFonts w:ascii="Arial" w:hAnsi="Arial" w:eastAsia="Arial"/>
          <w:b/>
          <w:sz w:val="24"/>
        </w:rPr>
        <w:t xml:space="preserve">Customer Retention: </w:t>
      </w:r>
      <w:r>
        <w:rPr>
          <w:rFonts w:ascii="Arial" w:hAnsi="Arial" w:eastAsia="Arial"/>
          <w:sz w:val="24"/>
        </w:rPr>
        <w:t>Foster long-term client relationships by delivering exceptional service and value, achieving a customer retention rate of 85% and increasing average customer lifetime value by 25% within the next 24 months.</w:t>
      </w:r>
    </w:p>
    <w:p>
      <w:r>
        <w:rPr>
          <w:rFonts w:ascii="Arial" w:hAnsi="Arial" w:eastAsia="Arial"/>
          <w:b/>
          <w:sz w:val="24"/>
        </w:rPr>
        <w:t xml:space="preserve">Rationale: </w:t>
      </w:r>
      <w:r>
        <w:rPr>
          <w:rFonts w:ascii="Arial" w:hAnsi="Arial" w:eastAsia="Arial"/>
          <w:sz w:val="24"/>
        </w:rPr>
        <w:t>Retaining existing clients and maximizing their lifetime value is crucial for sustainable revenue growth and profitability. By consistently delivering high-quality services and nurturing strong relationships, we can foster loyalty and position ourselves as a trusted long-term partner for climate resilience strategies.</w:t>
      </w:r>
    </w:p>
    <w:p>
      <w:r>
        <w:rPr>
          <w:rFonts w:ascii="Arial" w:hAnsi="Arial" w:eastAsia="Arial"/>
          <w:b/>
          <w:sz w:val="24"/>
        </w:rPr>
        <w:t xml:space="preserve">Business Impact: </w:t>
      </w:r>
      <w:r>
        <w:rPr>
          <w:rFonts w:ascii="Arial" w:hAnsi="Arial" w:eastAsia="Arial"/>
          <w:sz w:val="24"/>
        </w:rPr>
        <w:t>Improved customer retention and increased lifetime value will drive recurring revenue streams, reduce customer acquisition costs, and enhance our overall profitability and market share.</w:t>
      </w:r>
    </w:p>
    <w:p>
      <w:r>
        <w:rPr>
          <w:rFonts w:ascii="Arial" w:hAnsi="Arial" w:eastAsia="Arial"/>
          <w:b/>
          <w:sz w:val="24"/>
        </w:rPr>
        <w:t xml:space="preserve">Market Share Growth: </w:t>
      </w:r>
      <w:r>
        <w:rPr>
          <w:rFonts w:ascii="Arial" w:hAnsi="Arial" w:eastAsia="Arial"/>
          <w:sz w:val="24"/>
        </w:rPr>
        <w:t>Capture 5% market share within our target industries by the end of the next fiscal year, outpacing key competitors through strategic positioning, targeted marketing campaigns, and superior service delivery.</w:t>
      </w:r>
    </w:p>
    <w:p>
      <w:r>
        <w:rPr>
          <w:rFonts w:ascii="Arial" w:hAnsi="Arial" w:eastAsia="Arial"/>
          <w:b/>
          <w:sz w:val="24"/>
        </w:rPr>
        <w:t xml:space="preserve">Rationale: </w:t>
      </w:r>
      <w:r>
        <w:rPr>
          <w:rFonts w:ascii="Arial" w:hAnsi="Arial" w:eastAsia="Arial"/>
          <w:sz w:val="24"/>
        </w:rPr>
        <w:t>Gaining significant market share is critical for establishing our dominance in the climate advisory space and achieving long-term growth objectives. By leveraging our industry-specific expertise and tailored solutions, we can differentiate ourselves from generalist competitors and capture a larger portion of the serviceable market.</w:t>
      </w:r>
    </w:p>
    <w:p>
      <w:r>
        <w:rPr>
          <w:rFonts w:ascii="Arial" w:hAnsi="Arial" w:eastAsia="Arial"/>
          <w:b/>
          <w:sz w:val="24"/>
        </w:rPr>
        <w:t xml:space="preserve">Business Impact: </w:t>
      </w:r>
      <w:r>
        <w:rPr>
          <w:rFonts w:ascii="Arial" w:hAnsi="Arial" w:eastAsia="Arial"/>
          <w:sz w:val="24"/>
        </w:rPr>
        <w:t>Increased market share will drive revenue growth, enhance our negotiating power with clients and partners, and solidify our position as the industry leader in climate resilience and sustainability strategies.</w:t>
      </w:r>
    </w:p>
    <w:p>
      <w:r>
        <w:rPr>
          <w:rFonts w:ascii="Arial" w:hAnsi="Arial" w:eastAsia="Arial"/>
          <w:b/>
          <w:sz w:val="24"/>
        </w:rPr>
        <w:t xml:space="preserve">Revenue Optimization: </w:t>
      </w:r>
      <w:r>
        <w:rPr>
          <w:rFonts w:ascii="Arial" w:hAnsi="Arial" w:eastAsia="Arial"/>
          <w:sz w:val="24"/>
        </w:rPr>
        <w:t>Implement a comprehensive, data-driven marketing strategy to drive a 25% increase in revenue from high-value service offerings within the next 18 months, while maintaining a marketing spend to revenue ratio below 15%.</w:t>
      </w:r>
    </w:p>
    <w:p>
      <w:r>
        <w:rPr>
          <w:rFonts w:ascii="Arial" w:hAnsi="Arial" w:eastAsia="Arial"/>
          <w:b/>
          <w:sz w:val="24"/>
        </w:rPr>
        <w:t xml:space="preserve">Rationale: </w:t>
      </w:r>
      <w:r>
        <w:rPr>
          <w:rFonts w:ascii="Arial" w:hAnsi="Arial" w:eastAsia="Arial"/>
          <w:sz w:val="24"/>
        </w:rPr>
        <w:t>Optimizing revenue generation from our most profitable services is essential for maximizing profitability and reinvesting in growth initiatives. By aligning our marketing efforts with high-value offerings and maintaining efficient spend, we can drive substantial revenue growth while preserving healthy margins.</w:t>
      </w:r>
    </w:p>
    <w:p>
      <w:r>
        <w:rPr>
          <w:rFonts w:ascii="Arial" w:hAnsi="Arial" w:eastAsia="Arial"/>
          <w:b/>
          <w:sz w:val="24"/>
        </w:rPr>
        <w:t xml:space="preserve">Business Impact: </w:t>
      </w:r>
      <w:r>
        <w:rPr>
          <w:rFonts w:ascii="Arial" w:hAnsi="Arial" w:eastAsia="Arial"/>
          <w:sz w:val="24"/>
        </w:rPr>
        <w:t>Increased revenue from high-value services will directly contribute to overall profitability, enabling us to reinvest in expanding our capabilities, attracting top talent, and solidifying our market leadership position.</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t>Our product's core features, including robust climate modeling, industry-specific expertise, and holistic integration with business objectives, directly address the pain points of our target audience by providing authoritative insights and actionable strategies to mitigate climate risks, capitalize on opportunities, and drive sustainable growth. We can further elevate our market appeal by incorporating advanced data analytics capabilities, regulatory foresight, and sustainable finance advisory services.</w:t>
      </w:r>
    </w:p>
    <w:p>
      <w:r>
        <w:rPr>
          <w:rFonts w:ascii="Arial" w:hAnsi="Arial" w:eastAsia="Arial"/>
          <w:b/>
          <w:sz w:val="24"/>
        </w:rPr>
        <w:t xml:space="preserve">Price: </w:t>
      </w:r>
      <w:r>
        <w:rPr>
          <w:rFonts w:ascii="Arial" w:hAnsi="Arial" w:eastAsia="Arial"/>
          <w:sz w:val="24"/>
        </w:rPr>
        <w:t>Implement a value-based pricing strategy that aligns our fees with the tangible benefits and long-term value delivered to clients. Consider tiered pricing models based on service scope, industry complexity, and client size/revenue. Explore subscription-based retainer options for ongoing advisory and support services to foster long-term partnerships and recurring revenue streams.</w:t>
      </w:r>
    </w:p>
    <w:p>
      <w:r>
        <w:rPr>
          <w:rFonts w:ascii="Arial" w:hAnsi="Arial" w:eastAsia="Arial"/>
          <w:b/>
          <w:sz w:val="24"/>
        </w:rPr>
        <w:t xml:space="preserve">Place: </w:t>
      </w:r>
      <w:r>
        <w:rPr>
          <w:rFonts w:ascii="Arial" w:hAnsi="Arial" w:eastAsia="Arial"/>
          <w:sz w:val="24"/>
        </w:rPr>
        <w:t>Leverage a hybrid distribution model combining direct sales efforts targeting enterprise clients and strategic partnerships with industry associations, sustainability consultancies, and technology providers to expand our reach. Establish a strong online presence through content marketing, webinars, and thought leadership initiatives to generate inbound leads and reinforce our industry authority.</w:t>
      </w:r>
    </w:p>
    <w:p>
      <w:r>
        <w:rPr>
          <w:rFonts w:ascii="Arial" w:hAnsi="Arial" w:eastAsia="Arial"/>
          <w:b/>
          <w:sz w:val="24"/>
        </w:rPr>
        <w:t xml:space="preserve">Promotion: </w:t>
      </w:r>
      <w:r>
        <w:rPr>
          <w:rFonts w:ascii="Arial" w:hAnsi="Arial" w:eastAsia="Arial"/>
          <w:sz w:val="24"/>
        </w:rPr>
      </w:r>
    </w:p>
    <w:p>
      <w:pPr>
        <w:pStyle w:val="ListBullet"/>
      </w:pPr>
      <w:r>
        <w:rPr>
          <w:rFonts w:ascii="Arial" w:hAnsi="Arial" w:eastAsia="Arial"/>
          <w:b/>
          <w:sz w:val="24"/>
        </w:rPr>
        <w:t xml:space="preserve">Content Marketing: </w:t>
      </w:r>
      <w:r>
        <w:rPr>
          <w:rFonts w:ascii="Arial" w:hAnsi="Arial" w:eastAsia="Arial"/>
          <w:sz w:val="24"/>
        </w:rPr>
        <w:t>Develop a comprehensive content strategy featuring industry-specific whitepapers, case studies, webinars, and thought leadership articles to establish our expertise and nurture leads through the buyer's journey.</w:t>
      </w:r>
    </w:p>
    <w:p>
      <w:pPr>
        <w:pStyle w:val="ListBullet"/>
      </w:pPr>
      <w:r>
        <w:rPr>
          <w:rFonts w:ascii="Arial" w:hAnsi="Arial" w:eastAsia="Arial"/>
          <w:b/>
          <w:sz w:val="24"/>
        </w:rPr>
        <w:t xml:space="preserve">Paid Advertising: </w:t>
      </w:r>
      <w:r>
        <w:rPr>
          <w:rFonts w:ascii="Arial" w:hAnsi="Arial" w:eastAsia="Arial"/>
          <w:sz w:val="24"/>
        </w:rPr>
        <w:t>Implement targeted paid campaigns across relevant industry publications, trade shows, and online channels to drive brand awareness and generate qualified leads.</w:t>
      </w:r>
    </w:p>
    <w:p>
      <w:pPr>
        <w:pStyle w:val="ListBullet"/>
      </w:pPr>
      <w:r>
        <w:rPr>
          <w:rFonts w:ascii="Arial" w:hAnsi="Arial" w:eastAsia="Arial"/>
          <w:b/>
          <w:sz w:val="24"/>
        </w:rPr>
        <w:t xml:space="preserve">Influencer Collaborations: </w:t>
      </w:r>
      <w:r>
        <w:rPr>
          <w:rFonts w:ascii="Arial" w:hAnsi="Arial" w:eastAsia="Arial"/>
          <w:sz w:val="24"/>
        </w:rPr>
        <w:t>Partner with respected industry leaders, sustainability advocates, and climate experts to co-create content, host events, and amplify our messaging through their networks.</w:t>
      </w:r>
    </w:p>
    <w:p>
      <w:pPr>
        <w:pStyle w:val="ListBullet"/>
      </w:pPr>
      <w:r>
        <w:rPr>
          <w:rFonts w:ascii="Arial" w:hAnsi="Arial" w:eastAsia="Arial"/>
          <w:b/>
          <w:sz w:val="24"/>
        </w:rPr>
        <w:t xml:space="preserve">Viral Campaigns: </w:t>
      </w:r>
      <w:r>
        <w:rPr>
          <w:rFonts w:ascii="Arial" w:hAnsi="Arial" w:eastAsia="Arial"/>
          <w:sz w:val="24"/>
        </w:rPr>
        <w:t>Leverage provocative, data-driven campaigns highlighting the urgency of climate action and the potential impacts on specific industries to generate buzz and drive engagement.</w:t>
      </w:r>
    </w:p>
    <w:p>
      <w:pPr>
        <w:pStyle w:val="ListBullet"/>
      </w:pPr>
      <w:r>
        <w:rPr>
          <w:rFonts w:ascii="Arial" w:hAnsi="Arial" w:eastAsia="Arial"/>
          <w:b/>
          <w:sz w:val="24"/>
        </w:rPr>
        <w:t xml:space="preserve">Thought Leadership: </w:t>
      </w:r>
      <w:r>
        <w:rPr>
          <w:rFonts w:ascii="Arial" w:hAnsi="Arial" w:eastAsia="Arial"/>
          <w:sz w:val="24"/>
        </w:rPr>
        <w:t>Position our executives and subject matter experts as authoritative voices through speaking engagements, media appearances, and industry events to reinforce our credibility and industry leadership.</w:t>
      </w:r>
    </w:p>
    <w:p/>
    <w:p>
      <w:pPr>
        <w:pStyle w:val="Heading1"/>
      </w:pPr>
      <w:r>
        <w:rPr>
          <w:rFonts w:ascii="Arial" w:hAnsi="Arial" w:eastAsia="Arial"/>
          <w:b/>
          <w:color w:val="000000"/>
          <w:sz w:val="34"/>
        </w:rPr>
        <w:t>Tactics And Action Plans</w:t>
      </w:r>
    </w:p>
    <w:p/>
    <w:p>
      <w:r>
        <w:rPr>
          <w:rFonts w:ascii="Arial" w:hAnsi="Arial" w:eastAsia="Arial"/>
          <w:b/>
          <w:sz w:val="24"/>
        </w:rPr>
        <w:t xml:space="preserve">Objective: </w:t>
      </w:r>
      <w:r>
        <w:rPr>
          <w:rFonts w:ascii="Arial" w:hAnsi="Arial" w:eastAsia="Arial"/>
          <w:sz w:val="24"/>
        </w:rPr>
        <w:t>Increase brand awareness and establish industry authority.</w:t>
      </w:r>
    </w:p>
    <w:p>
      <w:r>
        <w:rPr>
          <w:rFonts w:ascii="Arial" w:hAnsi="Arial" w:eastAsia="Arial"/>
          <w:b/>
          <w:sz w:val="24"/>
        </w:rPr>
        <w:t xml:space="preserve">Audience: </w:t>
      </w:r>
      <w:r>
        <w:rPr>
          <w:rFonts w:ascii="Arial" w:hAnsi="Arial" w:eastAsia="Arial"/>
          <w:sz w:val="24"/>
        </w:rPr>
        <w:t>Business leaders seeking climate resilience and sustainability expertise.</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content marketing strategy with thought leadership articles, whitepapers, and industry reports</w:t>
      </w:r>
    </w:p>
    <w:p>
      <w:pPr>
        <w:pStyle w:val="ListBullet"/>
      </w:pPr>
      <w:r>
        <w:rPr>
          <w:rFonts w:ascii="Arial" w:hAnsi="Arial" w:eastAsia="Arial"/>
          <w:sz w:val="24"/>
        </w:rPr>
        <w:t>Leverage social media platforms to share insights and engage with the target audience</w:t>
      </w:r>
    </w:p>
    <w:p>
      <w:pPr>
        <w:pStyle w:val="ListBullet"/>
      </w:pPr>
      <w:r>
        <w:rPr>
          <w:rFonts w:ascii="Arial" w:hAnsi="Arial" w:eastAsia="Arial"/>
          <w:sz w:val="24"/>
        </w:rPr>
        <w:t>Collaborate with industry publications and influencers for guest posts and interviews</w:t>
      </w:r>
    </w:p>
    <w:p>
      <w:pPr>
        <w:pStyle w:val="ListBullet"/>
      </w:pPr>
      <w:r>
        <w:rPr>
          <w:rFonts w:ascii="Arial" w:hAnsi="Arial" w:eastAsia="Arial"/>
          <w:sz w:val="24"/>
        </w:rPr>
        <w:t>Participate in relevant conferences and events as speakers or sponsors</w:t>
      </w:r>
    </w:p>
    <w:p>
      <w:r>
        <w:rPr>
          <w:rFonts w:ascii="Arial" w:hAnsi="Arial" w:eastAsia="Arial"/>
          <w:b/>
          <w:sz w:val="24"/>
        </w:rPr>
        <w:t xml:space="preserve">Measurement: </w:t>
      </w:r>
      <w:r>
        <w:rPr>
          <w:rFonts w:ascii="Arial" w:hAnsi="Arial" w:eastAsia="Arial"/>
          <w:sz w:val="24"/>
        </w:rPr>
        <w:t>Website traffic, social media engagement, media mentions, search engine rankings.</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Objective: </w:t>
      </w:r>
      <w:r>
        <w:rPr>
          <w:rFonts w:ascii="Arial" w:hAnsi="Arial" w:eastAsia="Arial"/>
          <w:sz w:val="24"/>
        </w:rPr>
        <w:t>Generate high-quality leads and improve lead conversion rates.</w:t>
      </w:r>
    </w:p>
    <w:p>
      <w:r>
        <w:rPr>
          <w:rFonts w:ascii="Arial" w:hAnsi="Arial" w:eastAsia="Arial"/>
          <w:b/>
          <w:sz w:val="24"/>
        </w:rPr>
        <w:t xml:space="preserve">Audience: </w:t>
      </w:r>
      <w:r>
        <w:rPr>
          <w:rFonts w:ascii="Arial" w:hAnsi="Arial" w:eastAsia="Arial"/>
          <w:sz w:val="24"/>
        </w:rPr>
        <w:t>Organizations prioritizing climate risk mitigation and low-carbon transition.</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targeted paid advertising campaigns on relevant platforms</w:t>
      </w:r>
    </w:p>
    <w:p>
      <w:pPr>
        <w:pStyle w:val="ListBullet"/>
      </w:pPr>
      <w:r>
        <w:rPr>
          <w:rFonts w:ascii="Arial" w:hAnsi="Arial" w:eastAsia="Arial"/>
          <w:sz w:val="24"/>
        </w:rPr>
        <w:t>Optimize website for lead capture and conversion rate optimization (CRO)</w:t>
      </w:r>
    </w:p>
    <w:p>
      <w:pPr>
        <w:pStyle w:val="ListBullet"/>
      </w:pPr>
      <w:r>
        <w:rPr>
          <w:rFonts w:ascii="Arial" w:hAnsi="Arial" w:eastAsia="Arial"/>
          <w:sz w:val="24"/>
        </w:rPr>
        <w:t>Develop gated premium content offers and lead magnets</w:t>
      </w:r>
    </w:p>
    <w:p>
      <w:pPr>
        <w:pStyle w:val="ListBullet"/>
      </w:pPr>
      <w:r>
        <w:rPr>
          <w:rFonts w:ascii="Arial" w:hAnsi="Arial" w:eastAsia="Arial"/>
          <w:sz w:val="24"/>
        </w:rPr>
        <w:t>Nurture leads through email marketing and remarketing campaigns</w:t>
      </w:r>
    </w:p>
    <w:p>
      <w:r>
        <w:rPr>
          <w:rFonts w:ascii="Arial" w:hAnsi="Arial" w:eastAsia="Arial"/>
          <w:b/>
          <w:sz w:val="24"/>
        </w:rPr>
        <w:t xml:space="preserve">Measurement: </w:t>
      </w:r>
      <w:r>
        <w:rPr>
          <w:rFonts w:ascii="Arial" w:hAnsi="Arial" w:eastAsia="Arial"/>
          <w:sz w:val="24"/>
        </w:rPr>
        <w:t>Lead volume, cost per lead, conversion rates, marketing-qualified leads (MQLs).</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Objective: </w:t>
      </w:r>
      <w:r>
        <w:rPr>
          <w:rFonts w:ascii="Arial" w:hAnsi="Arial" w:eastAsia="Arial"/>
          <w:sz w:val="24"/>
        </w:rPr>
        <w:t>Enhance customer retention and increase lifetime value.</w:t>
      </w:r>
    </w:p>
    <w:p>
      <w:r>
        <w:rPr>
          <w:rFonts w:ascii="Arial" w:hAnsi="Arial" w:eastAsia="Arial"/>
          <w:b/>
          <w:sz w:val="24"/>
        </w:rPr>
        <w:t xml:space="preserve">Audience: </w:t>
      </w:r>
      <w:r>
        <w:rPr>
          <w:rFonts w:ascii="Arial" w:hAnsi="Arial" w:eastAsia="Arial"/>
          <w:sz w:val="24"/>
        </w:rPr>
        <w:t>Existing clients seeking long-term climate advisory partnerships.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 customer relationship management (CRM) system for tracking interactions</w:t>
      </w:r>
    </w:p>
    <w:p>
      <w:pPr>
        <w:pStyle w:val="ListBullet"/>
      </w:pPr>
      <w:r>
        <w:rPr>
          <w:rFonts w:ascii="Arial" w:hAnsi="Arial" w:eastAsia="Arial"/>
          <w:sz w:val="24"/>
        </w:rPr>
        <w:t>Develop a customer success program with dedicated account managers</w:t>
      </w:r>
    </w:p>
    <w:p>
      <w:pPr>
        <w:pStyle w:val="ListBullet"/>
      </w:pPr>
      <w:r>
        <w:rPr>
          <w:rFonts w:ascii="Arial" w:hAnsi="Arial" w:eastAsia="Arial"/>
          <w:sz w:val="24"/>
        </w:rPr>
        <w:t>Offer value-added services, training, and resources for existing clients</w:t>
      </w:r>
    </w:p>
    <w:p>
      <w:pPr>
        <w:pStyle w:val="ListBullet"/>
      </w:pPr>
      <w:r>
        <w:rPr>
          <w:rFonts w:ascii="Arial" w:hAnsi="Arial" w:eastAsia="Arial"/>
          <w:sz w:val="24"/>
        </w:rPr>
        <w:t>Gather customer feedback and implement improvements based on insights</w:t>
      </w:r>
    </w:p>
    <w:p>
      <w:r>
        <w:rPr>
          <w:rFonts w:ascii="Arial" w:hAnsi="Arial" w:eastAsia="Arial"/>
          <w:b/>
          <w:sz w:val="24"/>
        </w:rPr>
        <w:t xml:space="preserve">Measurement: </w:t>
      </w:r>
      <w:r>
        <w:rPr>
          <w:rFonts w:ascii="Arial" w:hAnsi="Arial" w:eastAsia="Arial"/>
          <w:sz w:val="24"/>
        </w:rPr>
        <w:t>Customer retention rate, customer lifetime value, net promoter score (NPS).</w:t>
      </w:r>
    </w:p>
    <w:p>
      <w:r>
        <w:rPr>
          <w:rFonts w:ascii="Arial" w:hAnsi="Arial" w:eastAsia="Arial"/>
          <w:b/>
          <w:sz w:val="24"/>
        </w:rPr>
        <w:t xml:space="preserve">Rank: </w:t>
      </w:r>
      <w:r>
        <w:rPr>
          <w:rFonts w:ascii="Arial" w:hAnsi="Arial" w:eastAsia="Arial"/>
          <w:sz w:val="24"/>
        </w:rPr>
        <w:t>3</w:t>
      </w:r>
    </w:p>
    <w:p>
      <w:r>
        <w:rPr>
          <w:rFonts w:ascii="Arial" w:hAnsi="Arial" w:eastAsia="Arial"/>
          <w:b/>
          <w:sz w:val="24"/>
        </w:rPr>
        <w:t xml:space="preserve">Objective: </w:t>
      </w:r>
      <w:r>
        <w:rPr>
          <w:rFonts w:ascii="Arial" w:hAnsi="Arial" w:eastAsia="Arial"/>
          <w:sz w:val="24"/>
        </w:rPr>
        <w:t>Expand market share and outpace competitors.</w:t>
      </w:r>
    </w:p>
    <w:p>
      <w:r>
        <w:rPr>
          <w:rFonts w:ascii="Arial" w:hAnsi="Arial" w:eastAsia="Arial"/>
          <w:b/>
          <w:sz w:val="24"/>
        </w:rPr>
        <w:t xml:space="preserve">Audience: </w:t>
      </w:r>
      <w:r>
        <w:rPr>
          <w:rFonts w:ascii="Arial" w:hAnsi="Arial" w:eastAsia="Arial"/>
          <w:sz w:val="24"/>
        </w:rPr>
        <w:t>Prospects considering climate advisory services across target industries.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Conduct competitive analysis and market research to identify opportunities</w:t>
      </w:r>
    </w:p>
    <w:p>
      <w:pPr>
        <w:pStyle w:val="ListBullet"/>
      </w:pPr>
      <w:r>
        <w:rPr>
          <w:rFonts w:ascii="Arial" w:hAnsi="Arial" w:eastAsia="Arial"/>
          <w:sz w:val="24"/>
        </w:rPr>
        <w:t>Develop targeted campaigns highlighting unique value proposition and industry expertise</w:t>
      </w:r>
    </w:p>
    <w:p>
      <w:pPr>
        <w:pStyle w:val="ListBullet"/>
      </w:pPr>
      <w:r>
        <w:rPr>
          <w:rFonts w:ascii="Arial" w:hAnsi="Arial" w:eastAsia="Arial"/>
          <w:sz w:val="24"/>
        </w:rPr>
        <w:t>Leverage customer success stories and case studies as social proof</w:t>
      </w:r>
    </w:p>
    <w:p>
      <w:pPr>
        <w:pStyle w:val="ListBullet"/>
      </w:pPr>
      <w:r>
        <w:rPr>
          <w:rFonts w:ascii="Arial" w:hAnsi="Arial" w:eastAsia="Arial"/>
          <w:sz w:val="24"/>
        </w:rPr>
        <w:t>Implement referral and partner programs to access new markets</w:t>
      </w:r>
    </w:p>
    <w:p>
      <w:r>
        <w:rPr>
          <w:rFonts w:ascii="Arial" w:hAnsi="Arial" w:eastAsia="Arial"/>
          <w:b/>
          <w:sz w:val="24"/>
        </w:rPr>
        <w:t xml:space="preserve">Measurement: </w:t>
      </w:r>
      <w:r>
        <w:rPr>
          <w:rFonts w:ascii="Arial" w:hAnsi="Arial" w:eastAsia="Arial"/>
          <w:sz w:val="24"/>
        </w:rPr>
        <w:t>Market share, customer acquisition rates, competitive benchmarking.</w:t>
      </w:r>
    </w:p>
    <w:p>
      <w:r>
        <w:rPr>
          <w:rFonts w:ascii="Arial" w:hAnsi="Arial" w:eastAsia="Arial"/>
          <w:b/>
          <w:sz w:val="24"/>
        </w:rPr>
        <w:t xml:space="preserve">Rank: </w:t>
      </w:r>
      <w:r>
        <w:rPr>
          <w:rFonts w:ascii="Arial" w:hAnsi="Arial" w:eastAsia="Arial"/>
          <w:sz w:val="24"/>
        </w:rPr>
        <w:t>4</w:t>
      </w:r>
    </w:p>
    <w:p>
      <w:r>
        <w:rPr>
          <w:rFonts w:ascii="Arial" w:hAnsi="Arial" w:eastAsia="Arial"/>
          <w:b/>
          <w:sz w:val="24"/>
        </w:rPr>
        <w:t xml:space="preserve">Objective: </w:t>
      </w:r>
      <w:r>
        <w:rPr>
          <w:rFonts w:ascii="Arial" w:hAnsi="Arial" w:eastAsia="Arial"/>
          <w:sz w:val="24"/>
        </w:rPr>
        <w:t>Optimize revenue generation from high-value service offerings.</w:t>
      </w:r>
    </w:p>
    <w:p>
      <w:r>
        <w:rPr>
          <w:rFonts w:ascii="Arial" w:hAnsi="Arial" w:eastAsia="Arial"/>
          <w:b/>
          <w:sz w:val="24"/>
        </w:rPr>
        <w:t xml:space="preserve">Audience: </w:t>
      </w:r>
      <w:r>
        <w:rPr>
          <w:rFonts w:ascii="Arial" w:hAnsi="Arial" w:eastAsia="Arial"/>
          <w:sz w:val="24"/>
        </w:rPr>
        <w:t>Existing and prospective clients seeking comprehensive climate strategies.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Analyze service portfolio and identify high-value, high-margin offerings</w:t>
      </w:r>
    </w:p>
    <w:p>
      <w:pPr>
        <w:pStyle w:val="ListBullet"/>
      </w:pPr>
      <w:r>
        <w:rPr>
          <w:rFonts w:ascii="Arial" w:hAnsi="Arial" w:eastAsia="Arial"/>
          <w:sz w:val="24"/>
        </w:rPr>
        <w:t>Develop targeted campaigns and sales enablement resources for priority services</w:t>
      </w:r>
    </w:p>
    <w:p>
      <w:pPr>
        <w:pStyle w:val="ListBullet"/>
      </w:pPr>
      <w:r>
        <w:rPr>
          <w:rFonts w:ascii="Arial" w:hAnsi="Arial" w:eastAsia="Arial"/>
          <w:sz w:val="24"/>
        </w:rPr>
        <w:t>Implement upsell and cross-sell strategies for existing clients</w:t>
      </w:r>
    </w:p>
    <w:p>
      <w:pPr>
        <w:pStyle w:val="ListBullet"/>
      </w:pPr>
      <w:r>
        <w:rPr>
          <w:rFonts w:ascii="Arial" w:hAnsi="Arial" w:eastAsia="Arial"/>
          <w:sz w:val="24"/>
        </w:rPr>
        <w:t>Optimize pricing and packaging for high-value services</w:t>
      </w:r>
    </w:p>
    <w:p>
      <w:r>
        <w:rPr>
          <w:rFonts w:ascii="Arial" w:hAnsi="Arial" w:eastAsia="Arial"/>
          <w:b/>
          <w:sz w:val="24"/>
        </w:rPr>
        <w:t xml:space="preserve">Measurement: </w:t>
      </w:r>
      <w:r>
        <w:rPr>
          <w:rFonts w:ascii="Arial" w:hAnsi="Arial" w:eastAsia="Arial"/>
          <w:sz w:val="24"/>
        </w:rPr>
        <w:t>Revenue from high-value services, average revenue per client, marketing spend to revenue ratio.</w:t>
      </w:r>
    </w:p>
    <w:p>
      <w:r>
        <w:rPr>
          <w:rFonts w:ascii="Arial" w:hAnsi="Arial" w:eastAsia="Arial"/>
          <w:b/>
          <w:sz w:val="24"/>
        </w:rPr>
        <w:t xml:space="preserve">Rank: </w:t>
      </w:r>
      <w:r>
        <w:rPr>
          <w:rFonts w:ascii="Arial" w:hAnsi="Arial" w:eastAsia="Arial"/>
          <w:sz w:val="24"/>
        </w:rPr>
        <w:t>5</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and Key Performance Indicators (KPIs): </w:t>
      </w:r>
      <w:r>
        <w:rPr>
          <w:rFonts w:ascii="Arial" w:hAnsi="Arial" w:eastAsia="Arial"/>
          <w:sz w:val="24"/>
        </w:rPr>
      </w:r>
    </w:p>
    <w:p>
      <w:r>
        <w:rPr>
          <w:rFonts w:ascii="Arial" w:hAnsi="Arial" w:eastAsia="Arial"/>
          <w:b/>
          <w:sz w:val="24"/>
        </w:rPr>
        <w:t xml:space="preserve">Brand Awareness: </w:t>
      </w:r>
      <w:r>
        <w:rPr>
          <w:rFonts w:ascii="Arial" w:hAnsi="Arial" w:eastAsia="Arial"/>
          <w:sz w:val="24"/>
        </w:rPr>
      </w:r>
    </w:p>
    <w:p>
      <w:r>
        <w:rPr>
          <w:rFonts w:ascii="Arial" w:hAnsi="Arial" w:eastAsia="Arial"/>
          <w:b/>
          <w:sz w:val="24"/>
        </w:rPr>
        <w:t xml:space="preserve">Metric: </w:t>
      </w:r>
      <w:r>
        <w:rPr>
          <w:rFonts w:ascii="Arial" w:hAnsi="Arial" w:eastAsia="Arial"/>
          <w:sz w:val="24"/>
        </w:rPr>
        <w:t>Website Traffic</w:t>
      </w:r>
    </w:p>
    <w:p>
      <w:r>
        <w:rPr>
          <w:rFonts w:ascii="Arial" w:hAnsi="Arial" w:eastAsia="Arial"/>
          <w:b/>
          <w:sz w:val="24"/>
        </w:rPr>
        <w:t xml:space="preserve">Importance: </w:t>
      </w:r>
      <w:r>
        <w:rPr>
          <w:rFonts w:ascii="Arial" w:hAnsi="Arial" w:eastAsia="Arial"/>
          <w:sz w:val="24"/>
        </w:rPr>
        <w:t>Increased website traffic indicates heightened brand awareness and interest in our services.</w:t>
      </w:r>
    </w:p>
    <w:p>
      <w:r>
        <w:rPr>
          <w:rFonts w:ascii="Arial" w:hAnsi="Arial" w:eastAsia="Arial"/>
          <w:b/>
          <w:sz w:val="24"/>
        </w:rPr>
        <w:t xml:space="preserve">Measurement: </w:t>
      </w:r>
      <w:r>
        <w:rPr>
          <w:rFonts w:ascii="Arial" w:hAnsi="Arial" w:eastAsia="Arial"/>
          <w:sz w:val="24"/>
        </w:rPr>
        <w:t>Track unique visitors, pageviews, and traffic sources using web analytics tools.</w:t>
      </w:r>
    </w:p>
    <w:p>
      <w:r>
        <w:rPr>
          <w:rFonts w:ascii="Arial" w:hAnsi="Arial" w:eastAsia="Arial"/>
          <w:b/>
          <w:sz w:val="24"/>
        </w:rPr>
        <w:t xml:space="preserve">Target: </w:t>
      </w:r>
      <w:r>
        <w:rPr>
          <w:rFonts w:ascii="Arial" w:hAnsi="Arial" w:eastAsia="Arial"/>
          <w:sz w:val="24"/>
        </w:rPr>
        <w:t>50% year-over-year increase in website traffic.</w:t>
      </w:r>
    </w:p>
    <w:p>
      <w:r>
        <w:rPr>
          <w:rFonts w:ascii="Arial" w:hAnsi="Arial" w:eastAsia="Arial"/>
          <w:b/>
          <w:sz w:val="24"/>
        </w:rPr>
        <w:t xml:space="preserve">Metric: </w:t>
      </w:r>
      <w:r>
        <w:rPr>
          <w:rFonts w:ascii="Arial" w:hAnsi="Arial" w:eastAsia="Arial"/>
          <w:sz w:val="24"/>
        </w:rPr>
        <w:t>Social Media Engagement</w:t>
      </w:r>
    </w:p>
    <w:p>
      <w:r>
        <w:rPr>
          <w:rFonts w:ascii="Arial" w:hAnsi="Arial" w:eastAsia="Arial"/>
          <w:b/>
          <w:sz w:val="24"/>
        </w:rPr>
        <w:t xml:space="preserve">Importance: </w:t>
      </w:r>
      <w:r>
        <w:rPr>
          <w:rFonts w:ascii="Arial" w:hAnsi="Arial" w:eastAsia="Arial"/>
          <w:sz w:val="24"/>
        </w:rPr>
        <w:t>Active social media engagement reflects brand recognition and audience interaction.</w:t>
      </w:r>
    </w:p>
    <w:p>
      <w:r>
        <w:rPr>
          <w:rFonts w:ascii="Arial" w:hAnsi="Arial" w:eastAsia="Arial"/>
          <w:b/>
          <w:sz w:val="24"/>
        </w:rPr>
        <w:t xml:space="preserve">Measurement: </w:t>
      </w:r>
      <w:r>
        <w:rPr>
          <w:rFonts w:ascii="Arial" w:hAnsi="Arial" w:eastAsia="Arial"/>
          <w:sz w:val="24"/>
        </w:rPr>
        <w:t>Monitor metrics like followers, shares, comments, and impressions across platforms.</w:t>
      </w:r>
    </w:p>
    <w:p>
      <w:r>
        <w:rPr>
          <w:rFonts w:ascii="Arial" w:hAnsi="Arial" w:eastAsia="Arial"/>
          <w:b/>
          <w:sz w:val="24"/>
        </w:rPr>
        <w:t xml:space="preserve">Target: </w:t>
      </w:r>
      <w:r>
        <w:rPr>
          <w:rFonts w:ascii="Arial" w:hAnsi="Arial" w:eastAsia="Arial"/>
          <w:sz w:val="24"/>
        </w:rPr>
        <w:t>Double social media engagement rates within 12 months.</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Marketing Qualified Leads (MQLs)</w:t>
      </w:r>
    </w:p>
    <w:p>
      <w:r>
        <w:rPr>
          <w:rFonts w:ascii="Arial" w:hAnsi="Arial" w:eastAsia="Arial"/>
          <w:b/>
          <w:sz w:val="24"/>
        </w:rPr>
        <w:t xml:space="preserve">Importance: </w:t>
      </w:r>
      <w:r>
        <w:rPr>
          <w:rFonts w:ascii="Arial" w:hAnsi="Arial" w:eastAsia="Arial"/>
          <w:sz w:val="24"/>
        </w:rPr>
        <w:t>MQLs represent prospects with a demonstrated interest in our services.</w:t>
      </w:r>
    </w:p>
    <w:p>
      <w:r>
        <w:rPr>
          <w:rFonts w:ascii="Arial" w:hAnsi="Arial" w:eastAsia="Arial"/>
          <w:b/>
          <w:sz w:val="24"/>
        </w:rPr>
        <w:t xml:space="preserve">Measurement: </w:t>
      </w:r>
      <w:r>
        <w:rPr>
          <w:rFonts w:ascii="Arial" w:hAnsi="Arial" w:eastAsia="Arial"/>
          <w:sz w:val="24"/>
        </w:rPr>
        <w:t>Track form submissions, content downloads, and other lead capture activities.</w:t>
      </w:r>
    </w:p>
    <w:p>
      <w:r>
        <w:rPr>
          <w:rFonts w:ascii="Arial" w:hAnsi="Arial" w:eastAsia="Arial"/>
          <w:b/>
          <w:sz w:val="24"/>
        </w:rPr>
        <w:t xml:space="preserve">Target: </w:t>
      </w:r>
      <w:r>
        <w:rPr>
          <w:rFonts w:ascii="Arial" w:hAnsi="Arial" w:eastAsia="Arial"/>
          <w:sz w:val="24"/>
        </w:rPr>
        <w:t>30% increase in MQLs within 12 months.</w:t>
      </w:r>
    </w:p>
    <w:p>
      <w:r>
        <w:rPr>
          <w:rFonts w:ascii="Arial" w:hAnsi="Arial" w:eastAsia="Arial"/>
          <w:b/>
          <w:sz w:val="24"/>
        </w:rPr>
        <w:t xml:space="preserve">Metric: </w:t>
      </w:r>
      <w:r>
        <w:rPr>
          <w:rFonts w:ascii="Arial" w:hAnsi="Arial" w:eastAsia="Arial"/>
          <w:sz w:val="24"/>
        </w:rPr>
        <w:t>Cost per Lead (CPL)</w:t>
      </w:r>
    </w:p>
    <w:p>
      <w:r>
        <w:rPr>
          <w:rFonts w:ascii="Arial" w:hAnsi="Arial" w:eastAsia="Arial"/>
          <w:b/>
          <w:sz w:val="24"/>
        </w:rPr>
        <w:t xml:space="preserve">Importance: </w:t>
      </w:r>
      <w:r>
        <w:rPr>
          <w:rFonts w:ascii="Arial" w:hAnsi="Arial" w:eastAsia="Arial"/>
          <w:sz w:val="24"/>
        </w:rPr>
        <w:t>Optimizing CPL ensures efficient lead acquisition and maximizes marketing ROI.</w:t>
      </w:r>
    </w:p>
    <w:p>
      <w:r>
        <w:rPr>
          <w:rFonts w:ascii="Arial" w:hAnsi="Arial" w:eastAsia="Arial"/>
          <w:b/>
          <w:sz w:val="24"/>
        </w:rPr>
        <w:t xml:space="preserve">Measurement: </w:t>
      </w:r>
      <w:r>
        <w:rPr>
          <w:rFonts w:ascii="Arial" w:hAnsi="Arial" w:eastAsia="Arial"/>
          <w:sz w:val="24"/>
        </w:rPr>
        <w:t>Calculate total lead generation costs divided by the number of MQLs.</w:t>
      </w:r>
    </w:p>
    <w:p>
      <w:r>
        <w:rPr>
          <w:rFonts w:ascii="Arial" w:hAnsi="Arial" w:eastAsia="Arial"/>
          <w:b/>
          <w:sz w:val="24"/>
        </w:rPr>
        <w:t xml:space="preserve">Target: </w:t>
      </w:r>
      <w:r>
        <w:rPr>
          <w:rFonts w:ascii="Arial" w:hAnsi="Arial" w:eastAsia="Arial"/>
          <w:sz w:val="24"/>
        </w:rPr>
        <w:t>Reduce CPL by 20% within 12 months.</w:t>
      </w:r>
    </w:p>
    <w:p>
      <w:r>
        <w:rPr>
          <w:rFonts w:ascii="Arial" w:hAnsi="Arial" w:eastAsia="Arial"/>
          <w:b/>
          <w:sz w:val="24"/>
        </w:rPr>
        <w:t xml:space="preserve">Customer Acquisition: </w:t>
      </w:r>
      <w:r>
        <w:rPr>
          <w:rFonts w:ascii="Arial" w:hAnsi="Arial" w:eastAsia="Arial"/>
          <w:sz w:val="24"/>
        </w:rPr>
      </w:r>
    </w:p>
    <w:p>
      <w:r>
        <w:rPr>
          <w:rFonts w:ascii="Arial" w:hAnsi="Arial" w:eastAsia="Arial"/>
          <w:b/>
          <w:sz w:val="24"/>
        </w:rPr>
        <w:t xml:space="preserve">Metric: </w:t>
      </w:r>
      <w:r>
        <w:rPr>
          <w:rFonts w:ascii="Arial" w:hAnsi="Arial" w:eastAsia="Arial"/>
          <w:sz w:val="24"/>
        </w:rPr>
        <w:t>Customer Acquisition Cost (CAC)</w:t>
      </w:r>
    </w:p>
    <w:p>
      <w:r>
        <w:rPr>
          <w:rFonts w:ascii="Arial" w:hAnsi="Arial" w:eastAsia="Arial"/>
          <w:b/>
          <w:sz w:val="24"/>
        </w:rPr>
        <w:t xml:space="preserve">Importance: </w:t>
      </w:r>
      <w:r>
        <w:rPr>
          <w:rFonts w:ascii="Arial" w:hAnsi="Arial" w:eastAsia="Arial"/>
          <w:sz w:val="24"/>
        </w:rPr>
        <w:t>Minimizing CAC improves profitability and scalability.</w:t>
      </w:r>
    </w:p>
    <w:p>
      <w:r>
        <w:rPr>
          <w:rFonts w:ascii="Arial" w:hAnsi="Arial" w:eastAsia="Arial"/>
          <w:b/>
          <w:sz w:val="24"/>
        </w:rPr>
        <w:t xml:space="preserve">Measurement: </w:t>
      </w:r>
      <w:r>
        <w:rPr>
          <w:rFonts w:ascii="Arial" w:hAnsi="Arial" w:eastAsia="Arial"/>
          <w:sz w:val="24"/>
        </w:rPr>
        <w:t>Calculate total sales and marketing costs divided by the number of new customers.</w:t>
      </w:r>
    </w:p>
    <w:p>
      <w:r>
        <w:rPr>
          <w:rFonts w:ascii="Arial" w:hAnsi="Arial" w:eastAsia="Arial"/>
          <w:b/>
          <w:sz w:val="24"/>
        </w:rPr>
        <w:t xml:space="preserve">Target: </w:t>
      </w:r>
      <w:r>
        <w:rPr>
          <w:rFonts w:ascii="Arial" w:hAnsi="Arial" w:eastAsia="Arial"/>
          <w:sz w:val="24"/>
        </w:rPr>
        <w:t>Reduce CAC by 15% within 18 months.</w:t>
      </w:r>
    </w:p>
    <w:p>
      <w:r>
        <w:rPr>
          <w:rFonts w:ascii="Arial" w:hAnsi="Arial" w:eastAsia="Arial"/>
          <w:b/>
          <w:sz w:val="24"/>
        </w:rPr>
        <w:t xml:space="preserve">Metric: </w:t>
      </w:r>
      <w:r>
        <w:rPr>
          <w:rFonts w:ascii="Arial" w:hAnsi="Arial" w:eastAsia="Arial"/>
          <w:sz w:val="24"/>
        </w:rPr>
        <w:t>Customer Lifetime Value (CLV)</w:t>
      </w:r>
    </w:p>
    <w:p>
      <w:r>
        <w:rPr>
          <w:rFonts w:ascii="Arial" w:hAnsi="Arial" w:eastAsia="Arial"/>
          <w:b/>
          <w:sz w:val="24"/>
        </w:rPr>
        <w:t xml:space="preserve">Importance: </w:t>
      </w:r>
      <w:r>
        <w:rPr>
          <w:rFonts w:ascii="Arial" w:hAnsi="Arial" w:eastAsia="Arial"/>
          <w:sz w:val="24"/>
        </w:rPr>
        <w:t>Maximizing CLV drives long-term revenue growth and profitability.</w:t>
      </w:r>
    </w:p>
    <w:p>
      <w:r>
        <w:rPr>
          <w:rFonts w:ascii="Arial" w:hAnsi="Arial" w:eastAsia="Arial"/>
          <w:b/>
          <w:sz w:val="24"/>
        </w:rPr>
        <w:t xml:space="preserve">Measurement: </w:t>
      </w:r>
      <w:r>
        <w:rPr>
          <w:rFonts w:ascii="Arial" w:hAnsi="Arial" w:eastAsia="Arial"/>
          <w:sz w:val="24"/>
        </w:rPr>
        <w:t>Calculate the projected revenue from a customer over their lifetime.</w:t>
      </w:r>
    </w:p>
    <w:p>
      <w:r>
        <w:rPr>
          <w:rFonts w:ascii="Arial" w:hAnsi="Arial" w:eastAsia="Arial"/>
          <w:b/>
          <w:sz w:val="24"/>
        </w:rPr>
        <w:t xml:space="preserve">Target: </w:t>
      </w:r>
      <w:r>
        <w:rPr>
          <w:rFonts w:ascii="Arial" w:hAnsi="Arial" w:eastAsia="Arial"/>
          <w:sz w:val="24"/>
        </w:rPr>
        <w:t>Increase average CLV by 25% within 24 months.</w:t>
      </w:r>
    </w:p>
    <w:p>
      <w:r>
        <w:rPr>
          <w:rFonts w:ascii="Arial" w:hAnsi="Arial" w:eastAsia="Arial"/>
          <w:b/>
          <w:sz w:val="24"/>
        </w:rPr>
        <w:t xml:space="preserve">Sales Growth: </w:t>
      </w:r>
      <w:r>
        <w:rPr>
          <w:rFonts w:ascii="Arial" w:hAnsi="Arial" w:eastAsia="Arial"/>
          <w:sz w:val="24"/>
        </w:rPr>
      </w:r>
    </w:p>
    <w:p>
      <w:r>
        <w:rPr>
          <w:rFonts w:ascii="Arial" w:hAnsi="Arial" w:eastAsia="Arial"/>
          <w:b/>
          <w:sz w:val="24"/>
        </w:rPr>
        <w:t xml:space="preserve">Metric: </w:t>
      </w:r>
      <w:r>
        <w:rPr>
          <w:rFonts w:ascii="Arial" w:hAnsi="Arial" w:eastAsia="Arial"/>
          <w:sz w:val="24"/>
        </w:rPr>
        <w:t>Revenue from High-Value Services</w:t>
      </w:r>
    </w:p>
    <w:p>
      <w:r>
        <w:rPr>
          <w:rFonts w:ascii="Arial" w:hAnsi="Arial" w:eastAsia="Arial"/>
          <w:b/>
          <w:sz w:val="24"/>
        </w:rPr>
        <w:t xml:space="preserve">Importance: </w:t>
      </w:r>
      <w:r>
        <w:rPr>
          <w:rFonts w:ascii="Arial" w:hAnsi="Arial" w:eastAsia="Arial"/>
          <w:sz w:val="24"/>
        </w:rPr>
        <w:t>Focusing on high-value offerings maximizes profitability and growth potential.</w:t>
      </w:r>
    </w:p>
    <w:p>
      <w:r>
        <w:rPr>
          <w:rFonts w:ascii="Arial" w:hAnsi="Arial" w:eastAsia="Arial"/>
          <w:b/>
          <w:sz w:val="24"/>
        </w:rPr>
        <w:t xml:space="preserve">Measurement: </w:t>
      </w:r>
      <w:r>
        <w:rPr>
          <w:rFonts w:ascii="Arial" w:hAnsi="Arial" w:eastAsia="Arial"/>
          <w:sz w:val="24"/>
        </w:rPr>
        <w:t>Track revenue generated from premium, high-margin services.</w:t>
      </w:r>
    </w:p>
    <w:p>
      <w:r>
        <w:rPr>
          <w:rFonts w:ascii="Arial" w:hAnsi="Arial" w:eastAsia="Arial"/>
          <w:b/>
          <w:sz w:val="24"/>
        </w:rPr>
        <w:t xml:space="preserve">Target: </w:t>
      </w:r>
      <w:r>
        <w:rPr>
          <w:rFonts w:ascii="Arial" w:hAnsi="Arial" w:eastAsia="Arial"/>
          <w:sz w:val="24"/>
        </w:rPr>
        <w:t>25% increase in revenue from high-value services within 18 months.</w:t>
      </w:r>
    </w:p>
    <w:p>
      <w:r>
        <w:rPr>
          <w:rFonts w:ascii="Arial" w:hAnsi="Arial" w:eastAsia="Arial"/>
          <w:b/>
          <w:sz w:val="24"/>
        </w:rPr>
        <w:t xml:space="preserve">Metric: </w:t>
      </w:r>
      <w:r>
        <w:rPr>
          <w:rFonts w:ascii="Arial" w:hAnsi="Arial" w:eastAsia="Arial"/>
          <w:sz w:val="24"/>
        </w:rPr>
        <w:t>Market Share</w:t>
      </w:r>
    </w:p>
    <w:p>
      <w:r>
        <w:rPr>
          <w:rFonts w:ascii="Arial" w:hAnsi="Arial" w:eastAsia="Arial"/>
          <w:b/>
          <w:sz w:val="24"/>
        </w:rPr>
        <w:t xml:space="preserve">Importance: </w:t>
      </w:r>
      <w:r>
        <w:rPr>
          <w:rFonts w:ascii="Arial" w:hAnsi="Arial" w:eastAsia="Arial"/>
          <w:sz w:val="24"/>
        </w:rPr>
        <w:t>Gaining market share indicates competitive advantage and growth potential.</w:t>
      </w:r>
    </w:p>
    <w:p>
      <w:r>
        <w:rPr>
          <w:rFonts w:ascii="Arial" w:hAnsi="Arial" w:eastAsia="Arial"/>
          <w:b/>
          <w:sz w:val="24"/>
        </w:rPr>
        <w:t xml:space="preserve">Measurement: </w:t>
      </w:r>
      <w:r>
        <w:rPr>
          <w:rFonts w:ascii="Arial" w:hAnsi="Arial" w:eastAsia="Arial"/>
          <w:sz w:val="24"/>
        </w:rPr>
        <w:t>Calculate our share of the total serviceable market within target industries.</w:t>
      </w:r>
    </w:p>
    <w:p>
      <w:r>
        <w:rPr>
          <w:rFonts w:ascii="Arial" w:hAnsi="Arial" w:eastAsia="Arial"/>
          <w:b/>
          <w:sz w:val="24"/>
        </w:rPr>
        <w:t xml:space="preserve">Target: </w:t>
      </w:r>
      <w:r>
        <w:rPr>
          <w:rFonts w:ascii="Arial" w:hAnsi="Arial" w:eastAsia="Arial"/>
          <w:sz w:val="24"/>
        </w:rPr>
        <w:t>Capture 5% market share within the next fiscal year.</w:t>
      </w:r>
    </w:p>
    <w:p>
      <w:r>
        <w:rPr>
          <w:rFonts w:ascii="Arial" w:hAnsi="Arial" w:eastAsia="Arial"/>
          <w:b/>
          <w:sz w:val="24"/>
        </w:rPr>
        <w:t xml:space="preserve">Return on Investment (ROI): </w:t>
      </w:r>
      <w:r>
        <w:rPr>
          <w:rFonts w:ascii="Arial" w:hAnsi="Arial" w:eastAsia="Arial"/>
          <w:sz w:val="24"/>
        </w:rPr>
      </w:r>
    </w:p>
    <w:p>
      <w:r>
        <w:rPr>
          <w:rFonts w:ascii="Arial" w:hAnsi="Arial" w:eastAsia="Arial"/>
          <w:b/>
          <w:sz w:val="24"/>
        </w:rPr>
        <w:t xml:space="preserve">Metric: </w:t>
      </w:r>
      <w:r>
        <w:rPr>
          <w:rFonts w:ascii="Arial" w:hAnsi="Arial" w:eastAsia="Arial"/>
          <w:sz w:val="24"/>
        </w:rPr>
        <w:t>Marketing Spend to Revenue Ratio</w:t>
      </w:r>
    </w:p>
    <w:p>
      <w:r>
        <w:rPr>
          <w:rFonts w:ascii="Arial" w:hAnsi="Arial" w:eastAsia="Arial"/>
          <w:b/>
          <w:sz w:val="24"/>
        </w:rPr>
        <w:t xml:space="preserve">Importance: </w:t>
      </w:r>
      <w:r>
        <w:rPr>
          <w:rFonts w:ascii="Arial" w:hAnsi="Arial" w:eastAsia="Arial"/>
          <w:sz w:val="24"/>
        </w:rPr>
        <w:t>Maintaining an optimal spend ratio ensures marketing efficiency and profitability.</w:t>
      </w:r>
    </w:p>
    <w:p>
      <w:r>
        <w:rPr>
          <w:rFonts w:ascii="Arial" w:hAnsi="Arial" w:eastAsia="Arial"/>
          <w:b/>
          <w:sz w:val="24"/>
        </w:rPr>
        <w:t xml:space="preserve">Measurement: </w:t>
      </w:r>
      <w:r>
        <w:rPr>
          <w:rFonts w:ascii="Arial" w:hAnsi="Arial" w:eastAsia="Arial"/>
          <w:sz w:val="24"/>
        </w:rPr>
        <w:t>Calculate total marketing costs divided by total revenue generated.</w:t>
      </w:r>
    </w:p>
    <w:p>
      <w:r>
        <w:rPr>
          <w:rFonts w:ascii="Arial" w:hAnsi="Arial" w:eastAsia="Arial"/>
          <w:b/>
          <w:sz w:val="24"/>
        </w:rPr>
        <w:t xml:space="preserve">Target: </w:t>
      </w:r>
      <w:r>
        <w:rPr>
          <w:rFonts w:ascii="Arial" w:hAnsi="Arial" w:eastAsia="Arial"/>
          <w:sz w:val="24"/>
        </w:rPr>
        <w:t>Maintain a marketing spend to revenue ratio below 15%.</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Experts: </w:t>
      </w:r>
      <w:r>
        <w:rPr>
          <w:rFonts w:ascii="Arial" w:hAnsi="Arial" w:eastAsia="Arial"/>
          <w:sz w:val="24"/>
        </w:rPr>
        <w:t>Climate scientists, environmental activists, sustainability thought leaders</w:t>
      </w:r>
    </w:p>
    <w:p>
      <w:r>
        <w:rPr>
          <w:rFonts w:ascii="Arial" w:hAnsi="Arial" w:eastAsia="Arial"/>
          <w:b/>
          <w:sz w:val="24"/>
        </w:rPr>
        <w:t xml:space="preserve">Trusted Authorities: </w:t>
      </w:r>
      <w:r>
        <w:rPr>
          <w:rFonts w:ascii="Arial" w:hAnsi="Arial" w:eastAsia="Arial"/>
          <w:sz w:val="24"/>
        </w:rPr>
        <w:t>Industry leaders, policy makers, government officials</w:t>
      </w:r>
    </w:p>
    <w:p>
      <w:r>
        <w:rPr>
          <w:rFonts w:ascii="Arial" w:hAnsi="Arial" w:eastAsia="Arial"/>
          <w:b/>
          <w:sz w:val="24"/>
        </w:rPr>
        <w:t xml:space="preserve">Aspirational Figures: </w:t>
      </w:r>
      <w:r>
        <w:rPr>
          <w:rFonts w:ascii="Arial" w:hAnsi="Arial" w:eastAsia="Arial"/>
          <w:sz w:val="24"/>
        </w:rPr>
        <w:t>Eco-entrepreneurs, green lifestyle influencers, conscious consumers</w:t>
      </w:r>
    </w:p>
    <w:p>
      <w:r>
        <w:rPr>
          <w:rFonts w:ascii="Arial" w:hAnsi="Arial" w:eastAsia="Arial"/>
          <w:b/>
          <w:sz w:val="24"/>
        </w:rPr>
        <w:t xml:space="preserve">Preferred Platforms: </w:t>
      </w:r>
      <w:r>
        <w:rPr>
          <w:rFonts w:ascii="Arial" w:hAnsi="Arial" w:eastAsia="Arial"/>
          <w:sz w:val="24"/>
        </w:rPr>
      </w:r>
    </w:p>
    <w:p>
      <w:r>
        <w:rPr>
          <w:rFonts w:ascii="Arial" w:hAnsi="Arial" w:eastAsia="Arial"/>
          <w:b/>
          <w:sz w:val="24"/>
        </w:rPr>
        <w:t xml:space="preserve">Social Media: </w:t>
      </w:r>
      <w:r>
        <w:rPr>
          <w:rFonts w:ascii="Arial" w:hAnsi="Arial" w:eastAsia="Arial"/>
          <w:sz w:val="24"/>
        </w:rPr>
        <w:t>Instagram, Twitter, LinkedIn, YouTube</w:t>
      </w:r>
    </w:p>
    <w:p>
      <w:r>
        <w:rPr>
          <w:rFonts w:ascii="Arial" w:hAnsi="Arial" w:eastAsia="Arial"/>
          <w:b/>
          <w:sz w:val="24"/>
        </w:rPr>
        <w:t xml:space="preserve">Blogs/Websites: </w:t>
      </w:r>
      <w:r>
        <w:rPr>
          <w:rFonts w:ascii="Arial" w:hAnsi="Arial" w:eastAsia="Arial"/>
          <w:sz w:val="24"/>
        </w:rPr>
        <w:t>Environmental news sites, sustainability blogs, industry publications</w:t>
      </w:r>
    </w:p>
    <w:p>
      <w:r>
        <w:rPr>
          <w:rFonts w:ascii="Arial" w:hAnsi="Arial" w:eastAsia="Arial"/>
          <w:b/>
          <w:sz w:val="24"/>
        </w:rPr>
        <w:t xml:space="preserve">Selection Criteria: </w:t>
      </w:r>
      <w:r>
        <w:rPr>
          <w:rFonts w:ascii="Arial" w:hAnsi="Arial" w:eastAsia="Arial"/>
          <w:sz w:val="24"/>
        </w:rPr>
      </w:r>
    </w:p>
    <w:p>
      <w:r>
        <w:rPr>
          <w:rFonts w:ascii="Arial" w:hAnsi="Arial" w:eastAsia="Arial"/>
          <w:b/>
          <w:sz w:val="24"/>
        </w:rPr>
        <w:t xml:space="preserve">Credibility: </w:t>
      </w:r>
      <w:r>
        <w:rPr>
          <w:rFonts w:ascii="Arial" w:hAnsi="Arial" w:eastAsia="Arial"/>
          <w:sz w:val="24"/>
        </w:rPr>
        <w:t>Established expertise, academic credentials, proven track record</w:t>
      </w:r>
    </w:p>
    <w:p>
      <w:r>
        <w:rPr>
          <w:rFonts w:ascii="Arial" w:hAnsi="Arial" w:eastAsia="Arial"/>
          <w:b/>
          <w:sz w:val="24"/>
        </w:rPr>
        <w:t xml:space="preserve">Audience Alignment: </w:t>
      </w:r>
      <w:r>
        <w:rPr>
          <w:rFonts w:ascii="Arial" w:hAnsi="Arial" w:eastAsia="Arial"/>
          <w:sz w:val="24"/>
        </w:rPr>
        <w:t>Demographics, values, interests aligned with target market</w:t>
      </w:r>
    </w:p>
    <w:p>
      <w:r>
        <w:rPr>
          <w:rFonts w:ascii="Arial" w:hAnsi="Arial" w:eastAsia="Arial"/>
          <w:b/>
          <w:sz w:val="24"/>
        </w:rPr>
        <w:t xml:space="preserve">Engagement Quality: </w:t>
      </w:r>
      <w:r>
        <w:rPr>
          <w:rFonts w:ascii="Arial" w:hAnsi="Arial" w:eastAsia="Arial"/>
          <w:sz w:val="24"/>
        </w:rPr>
        <w:t>High interaction rates, authentic community, trust-based relationships</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pPr>
        <w:pStyle w:val="ListBullet"/>
      </w:pPr>
      <w:r>
        <w:rPr>
          <w:rFonts w:ascii="Arial" w:hAnsi="Arial" w:eastAsia="Arial"/>
          <w:sz w:val="24"/>
        </w:rPr>
        <w:t>Co-created educational video series on climate resilience strategies</w:t>
      </w:r>
    </w:p>
    <w:p>
      <w:pPr>
        <w:pStyle w:val="ListBullet"/>
      </w:pPr>
      <w:r>
        <w:rPr>
          <w:rFonts w:ascii="Arial" w:hAnsi="Arial" w:eastAsia="Arial"/>
          <w:sz w:val="24"/>
        </w:rPr>
        <w:t>Interactive webinars with Q&amp;A sessions hosted by industry experts</w:t>
      </w:r>
    </w:p>
    <w:p>
      <w:pPr>
        <w:pStyle w:val="ListBullet"/>
      </w:pPr>
      <w:r>
        <w:rPr>
          <w:rFonts w:ascii="Arial" w:hAnsi="Arial" w:eastAsia="Arial"/>
          <w:sz w:val="24"/>
        </w:rPr>
        <w:t>Influencer-curated sustainability resource hubs on our website</w:t>
      </w:r>
    </w:p>
    <w:p>
      <w:r>
        <w:rPr>
          <w:rFonts w:ascii="Arial" w:hAnsi="Arial" w:eastAsia="Arial"/>
          <w:b/>
          <w:sz w:val="24"/>
        </w:rPr>
        <w:t xml:space="preserve">Partnership Models: </w:t>
      </w:r>
      <w:r>
        <w:rPr>
          <w:rFonts w:ascii="Arial" w:hAnsi="Arial" w:eastAsia="Arial"/>
          <w:sz w:val="24"/>
        </w:rPr>
      </w:r>
    </w:p>
    <w:p>
      <w:pPr>
        <w:pStyle w:val="ListBullet"/>
      </w:pPr>
      <w:r>
        <w:rPr>
          <w:rFonts w:ascii="Arial" w:hAnsi="Arial" w:eastAsia="Arial"/>
          <w:sz w:val="24"/>
        </w:rPr>
        <w:t>Long-term ambassadorships with thought leaders and activists</w:t>
      </w:r>
    </w:p>
    <w:p>
      <w:pPr>
        <w:pStyle w:val="ListBullet"/>
      </w:pPr>
      <w:r>
        <w:rPr>
          <w:rFonts w:ascii="Arial" w:hAnsi="Arial" w:eastAsia="Arial"/>
          <w:sz w:val="24"/>
        </w:rPr>
        <w:t>Sponsored content collaborations with niche bloggers and social media creators</w:t>
      </w:r>
    </w:p>
    <w:p>
      <w:pPr>
        <w:pStyle w:val="ListBullet"/>
      </w:pPr>
      <w:r>
        <w:rPr>
          <w:rFonts w:ascii="Arial" w:hAnsi="Arial" w:eastAsia="Arial"/>
          <w:sz w:val="24"/>
        </w:rPr>
        <w:t>Influencer-hosted events, workshops, or panel discussions</w:t>
      </w:r>
    </w:p>
    <w:p>
      <w:r>
        <w:rPr>
          <w:rFonts w:ascii="Arial" w:hAnsi="Arial" w:eastAsia="Arial"/>
          <w:b/>
          <w:sz w:val="24"/>
        </w:rPr>
        <w:t xml:space="preserve">Audience Engagement: </w:t>
      </w:r>
      <w:r>
        <w:rPr>
          <w:rFonts w:ascii="Arial" w:hAnsi="Arial" w:eastAsia="Arial"/>
          <w:sz w:val="24"/>
        </w:rPr>
      </w:r>
    </w:p>
    <w:p>
      <w:pPr>
        <w:pStyle w:val="ListBullet"/>
      </w:pPr>
      <w:r>
        <w:rPr>
          <w:rFonts w:ascii="Arial" w:hAnsi="Arial" w:eastAsia="Arial"/>
          <w:sz w:val="24"/>
        </w:rPr>
        <w:t>User-generated content challenges encouraging sustainable practices</w:t>
      </w:r>
    </w:p>
    <w:p>
      <w:pPr>
        <w:pStyle w:val="ListBullet"/>
      </w:pPr>
      <w:r>
        <w:rPr>
          <w:rFonts w:ascii="Arial" w:hAnsi="Arial" w:eastAsia="Arial"/>
          <w:sz w:val="24"/>
        </w:rPr>
        <w:t>Social media takeovers by influencers, showcasing behind-the-scenes insights</w:t>
      </w:r>
    </w:p>
    <w:p>
      <w:pPr>
        <w:pStyle w:val="ListBullet"/>
      </w:pPr>
      <w:r>
        <w:rPr>
          <w:rFonts w:ascii="Arial" w:hAnsi="Arial" w:eastAsia="Arial"/>
          <w:sz w:val="24"/>
        </w:rPr>
        <w:t>Influencer-led discussions and Q&amp;A sessions on our online community forums</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#ClimateChangeChallenge</w:t>
      </w:r>
    </w:p>
    <w:p>
      <w:pPr>
        <w:pStyle w:val="ListBullet"/>
      </w:pPr>
      <w:r>
        <w:rPr>
          <w:rFonts w:ascii="Arial" w:hAnsi="Arial" w:eastAsia="Arial"/>
          <w:sz w:val="24"/>
        </w:rPr>
        <w:t>Influencers share personal stories and challenges related to climate change impact</w:t>
      </w:r>
    </w:p>
    <w:p>
      <w:pPr>
        <w:pStyle w:val="ListBullet"/>
      </w:pPr>
      <w:r>
        <w:rPr>
          <w:rFonts w:ascii="Arial" w:hAnsi="Arial" w:eastAsia="Arial"/>
          <w:sz w:val="24"/>
        </w:rPr>
        <w:t>Encourage followers to participate by sharing their own experiences and commitments</w:t>
      </w:r>
    </w:p>
    <w:p>
      <w:pPr>
        <w:pStyle w:val="ListBullet"/>
      </w:pPr>
      <w:r>
        <w:rPr>
          <w:rFonts w:ascii="Arial" w:hAnsi="Arial" w:eastAsia="Arial"/>
          <w:sz w:val="24"/>
        </w:rPr>
        <w:t>Amplify through user-generated content, social sharing, and interactive challenges</w:t>
      </w:r>
    </w:p>
    <w:p>
      <w:r>
        <w:rPr>
          <w:rFonts w:ascii="Arial" w:hAnsi="Arial" w:eastAsia="Arial"/>
          <w:b/>
          <w:sz w:val="24"/>
        </w:rPr>
        <w:t xml:space="preserve">Campaign Concept 2: </w:t>
      </w:r>
      <w:r>
        <w:rPr>
          <w:rFonts w:ascii="Arial" w:hAnsi="Arial" w:eastAsia="Arial"/>
          <w:sz w:val="24"/>
        </w:rPr>
        <w:t>"Green Your Routine" Series</w:t>
      </w:r>
    </w:p>
    <w:p>
      <w:pPr>
        <w:pStyle w:val="ListBullet"/>
      </w:pPr>
      <w:r>
        <w:rPr>
          <w:rFonts w:ascii="Arial" w:hAnsi="Arial" w:eastAsia="Arial"/>
          <w:sz w:val="24"/>
        </w:rPr>
        <w:t>Influencers document their journey of adopting sustainable daily habits</w:t>
      </w:r>
    </w:p>
    <w:p>
      <w:pPr>
        <w:pStyle w:val="ListBullet"/>
      </w:pPr>
      <w:r>
        <w:rPr>
          <w:rFonts w:ascii="Arial" w:hAnsi="Arial" w:eastAsia="Arial"/>
          <w:sz w:val="24"/>
        </w:rPr>
        <w:t>Provide tips, tutorials, and product recommendations for eco-friendly living</w:t>
      </w:r>
    </w:p>
    <w:p>
      <w:pPr>
        <w:pStyle w:val="ListBullet"/>
      </w:pPr>
      <w:r>
        <w:rPr>
          <w:rFonts w:ascii="Arial" w:hAnsi="Arial" w:eastAsia="Arial"/>
          <w:sz w:val="24"/>
        </w:rPr>
        <w:t>Followers share their progress, challenges, and successes using dedicated hashtag</w:t>
      </w:r>
    </w:p>
    <w:p>
      <w:r>
        <w:rPr>
          <w:rFonts w:ascii="Arial" w:hAnsi="Arial" w:eastAsia="Arial"/>
          <w:b/>
          <w:sz w:val="24"/>
        </w:rPr>
        <w:t xml:space="preserve">Campaign Concept 3: </w:t>
      </w:r>
      <w:r>
        <w:rPr>
          <w:rFonts w:ascii="Arial" w:hAnsi="Arial" w:eastAsia="Arial"/>
          <w:sz w:val="24"/>
        </w:rPr>
        <w:t>"Climate Resilience Heroes"</w:t>
      </w:r>
    </w:p>
    <w:p>
      <w:pPr>
        <w:pStyle w:val="ListBullet"/>
      </w:pPr>
      <w:r>
        <w:rPr>
          <w:rFonts w:ascii="Arial" w:hAnsi="Arial" w:eastAsia="Arial"/>
          <w:sz w:val="24"/>
        </w:rPr>
        <w:t>Spotlight individuals and organizations leading the charge in climate resilience</w:t>
      </w:r>
    </w:p>
    <w:p>
      <w:pPr>
        <w:pStyle w:val="ListBullet"/>
      </w:pPr>
      <w:r>
        <w:rPr>
          <w:rFonts w:ascii="Arial" w:hAnsi="Arial" w:eastAsia="Arial"/>
          <w:sz w:val="24"/>
        </w:rPr>
        <w:t>Influencers interview and share inspiring stories of innovation and impact</w:t>
      </w:r>
    </w:p>
    <w:p>
      <w:pPr>
        <w:pStyle w:val="ListBullet"/>
      </w:pPr>
      <w:r>
        <w:rPr>
          <w:rFonts w:ascii="Arial" w:hAnsi="Arial" w:eastAsia="Arial"/>
          <w:sz w:val="24"/>
        </w:rPr>
        <w:t>Encourage nominations and user-generated content celebrating local heroes</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Climate Change Awareness and Education: Raise awareness about the impacts of climate change and promote sustainable practices. Educate the audience on the science behind climate change, its effects on various industries and regions, and the importance of taking action. Sample post ideas:</w:t>
      </w:r>
    </w:p>
    <w:p>
      <w:pPr>
        <w:pStyle w:val="ListBullet"/>
      </w:pPr>
      <w:r>
        <w:rPr>
          <w:rFonts w:ascii="Arial" w:hAnsi="Arial" w:eastAsia="Arial"/>
          <w:sz w:val="24"/>
        </w:rPr>
        <w:t>Infographics highlighting key climate change statistics and projections</w:t>
      </w:r>
    </w:p>
    <w:p>
      <w:pPr>
        <w:pStyle w:val="ListBullet"/>
      </w:pPr>
      <w:r>
        <w:rPr>
          <w:rFonts w:ascii="Arial" w:hAnsi="Arial" w:eastAsia="Arial"/>
          <w:sz w:val="24"/>
        </w:rPr>
        <w:t>Explainer videos on the greenhouse effect and carbon footprint</w:t>
      </w:r>
    </w:p>
    <w:p>
      <w:pPr>
        <w:pStyle w:val="ListBullet"/>
      </w:pPr>
      <w:r>
        <w:rPr>
          <w:rFonts w:ascii="Arial" w:hAnsi="Arial" w:eastAsia="Arial"/>
          <w:sz w:val="24"/>
        </w:rPr>
        <w:t>Interviews with climate experts and thought leaders</w:t>
      </w:r>
    </w:p>
    <w:p>
      <w:r>
        <w:rPr>
          <w:rFonts w:ascii="Arial" w:hAnsi="Arial" w:eastAsia="Arial"/>
          <w:b/>
          <w:sz w:val="24"/>
        </w:rPr>
        <w:t xml:space="preserve">Content Pillar 2: </w:t>
      </w:r>
      <w:r>
        <w:rPr>
          <w:rFonts w:ascii="Arial" w:hAnsi="Arial" w:eastAsia="Arial"/>
          <w:sz w:val="24"/>
        </w:rPr>
        <w:t>Industry Insights and Trends: Provide data-driven analysis and insights into how climate change is affecting specific industries and regions. Highlight emerging trends, challenges, and opportunities related to sustainability and climate resilience. Sample post ideas:</w:t>
      </w:r>
    </w:p>
    <w:p>
      <w:pPr>
        <w:pStyle w:val="ListBullet"/>
      </w:pPr>
      <w:r>
        <w:rPr>
          <w:rFonts w:ascii="Arial" w:hAnsi="Arial" w:eastAsia="Arial"/>
          <w:sz w:val="24"/>
        </w:rPr>
        <w:t>Case studies showcasing successful sustainability initiatives by leading companies</w:t>
      </w:r>
    </w:p>
    <w:p>
      <w:pPr>
        <w:pStyle w:val="ListBullet"/>
      </w:pPr>
      <w:r>
        <w:rPr>
          <w:rFonts w:ascii="Arial" w:hAnsi="Arial" w:eastAsia="Arial"/>
          <w:sz w:val="24"/>
        </w:rPr>
        <w:t>Expert commentary on industry-specific climate risks and mitigation strategies</w:t>
      </w:r>
    </w:p>
    <w:p>
      <w:pPr>
        <w:pStyle w:val="ListBullet"/>
      </w:pPr>
      <w:r>
        <w:rPr>
          <w:rFonts w:ascii="Arial" w:hAnsi="Arial" w:eastAsia="Arial"/>
          <w:sz w:val="24"/>
        </w:rPr>
        <w:t>Highlights from research reports on the economic impact of climate change</w:t>
      </w:r>
    </w:p>
    <w:p>
      <w:r>
        <w:rPr>
          <w:rFonts w:ascii="Arial" w:hAnsi="Arial" w:eastAsia="Arial"/>
          <w:b/>
          <w:sz w:val="24"/>
        </w:rPr>
        <w:t xml:space="preserve">Content Pillar 3: </w:t>
      </w:r>
      <w:r>
        <w:rPr>
          <w:rFonts w:ascii="Arial" w:hAnsi="Arial" w:eastAsia="Arial"/>
          <w:sz w:val="24"/>
        </w:rPr>
        <w:t>Risk Mitigation and Resilience: Offer practical guidance and best practices for mitigating climate-related risks and enhancing organizational resilience. Share strategies for adapting to changing environmental conditions and minimizing disruptions. Sample post ideas:</w:t>
      </w:r>
    </w:p>
    <w:p>
      <w:pPr>
        <w:pStyle w:val="ListBullet"/>
      </w:pPr>
      <w:r>
        <w:rPr>
          <w:rFonts w:ascii="Arial" w:hAnsi="Arial" w:eastAsia="Arial"/>
          <w:sz w:val="24"/>
        </w:rPr>
        <w:t>Tips for conducting climate risk assessments and scenario planning</w:t>
      </w:r>
    </w:p>
    <w:p>
      <w:pPr>
        <w:pStyle w:val="ListBullet"/>
      </w:pPr>
      <w:r>
        <w:rPr>
          <w:rFonts w:ascii="Arial" w:hAnsi="Arial" w:eastAsia="Arial"/>
          <w:sz w:val="24"/>
        </w:rPr>
        <w:t>Insights on climate-proofing supply chains and infrastructure</w:t>
      </w:r>
    </w:p>
    <w:p>
      <w:pPr>
        <w:pStyle w:val="ListBullet"/>
      </w:pPr>
      <w:r>
        <w:rPr>
          <w:rFonts w:ascii="Arial" w:hAnsi="Arial" w:eastAsia="Arial"/>
          <w:sz w:val="24"/>
        </w:rPr>
        <w:t>Advice on developing business continuity plans for extreme weather events</w:t>
      </w:r>
    </w:p>
    <w:p>
      <w:r>
        <w:rPr>
          <w:rFonts w:ascii="Arial" w:hAnsi="Arial" w:eastAsia="Arial"/>
          <w:b/>
          <w:sz w:val="24"/>
        </w:rPr>
        <w:t xml:space="preserve">Content Pillar 4: </w:t>
      </w:r>
      <w:r>
        <w:rPr>
          <w:rFonts w:ascii="Arial" w:hAnsi="Arial" w:eastAsia="Arial"/>
          <w:sz w:val="24"/>
        </w:rPr>
        <w:t>Low-Carbon Opportunities: Explore emerging opportunities in the low-carbon economy and highlight success stories of organizations capitalizing on sustainable business models. Inspire the audience to innovate and embrace eco-friendly solutions. Sample post ideas:</w:t>
      </w:r>
    </w:p>
    <w:p>
      <w:pPr>
        <w:pStyle w:val="ListBullet"/>
      </w:pPr>
      <w:r>
        <w:rPr>
          <w:rFonts w:ascii="Arial" w:hAnsi="Arial" w:eastAsia="Arial"/>
          <w:sz w:val="24"/>
        </w:rPr>
        <w:t>Profiles of companies leading the transition to renewable energy</w:t>
      </w:r>
    </w:p>
    <w:p>
      <w:pPr>
        <w:pStyle w:val="ListBullet"/>
      </w:pPr>
      <w:r>
        <w:rPr>
          <w:rFonts w:ascii="Arial" w:hAnsi="Arial" w:eastAsia="Arial"/>
          <w:sz w:val="24"/>
        </w:rPr>
        <w:t>Insights on developing sustainable products and services</w:t>
      </w:r>
    </w:p>
    <w:p>
      <w:pPr>
        <w:pStyle w:val="ListBullet"/>
      </w:pPr>
      <w:r>
        <w:rPr>
          <w:rFonts w:ascii="Arial" w:hAnsi="Arial" w:eastAsia="Arial"/>
          <w:sz w:val="24"/>
        </w:rPr>
        <w:t>Highlights from research on the economic benefits of low-carbon initiatives</w:t>
      </w:r>
    </w:p>
    <w:p>
      <w:r>
        <w:rPr>
          <w:rFonts w:ascii="Arial" w:hAnsi="Arial" w:eastAsia="Arial"/>
          <w:b/>
          <w:sz w:val="24"/>
        </w:rPr>
        <w:t xml:space="preserve">Content Pillar 5: </w:t>
      </w:r>
      <w:r>
        <w:rPr>
          <w:rFonts w:ascii="Arial" w:hAnsi="Arial" w:eastAsia="Arial"/>
          <w:sz w:val="24"/>
        </w:rPr>
        <w:t>Thought Leadership and Advocacy: Position the brand as a trusted authority on climate change and sustainability. Share expert opinions, participate in industry discussions, and advocate for responsible leadership and environmental stewardship. Sample post ideas:</w:t>
      </w:r>
    </w:p>
    <w:p>
      <w:pPr>
        <w:pStyle w:val="ListBullet"/>
      </w:pPr>
      <w:r>
        <w:rPr>
          <w:rFonts w:ascii="Arial" w:hAnsi="Arial" w:eastAsia="Arial"/>
          <w:sz w:val="24"/>
        </w:rPr>
        <w:t>Opinion pieces and commentary from industry experts and leaders</w:t>
      </w:r>
    </w:p>
    <w:p>
      <w:pPr>
        <w:pStyle w:val="ListBullet"/>
      </w:pPr>
      <w:r>
        <w:rPr>
          <w:rFonts w:ascii="Arial" w:hAnsi="Arial" w:eastAsia="Arial"/>
          <w:sz w:val="24"/>
        </w:rPr>
        <w:t>Highlights from participation in climate change conferences and events</w:t>
      </w:r>
    </w:p>
    <w:p>
      <w:pPr>
        <w:pStyle w:val="ListBullet"/>
      </w:pPr>
      <w:r>
        <w:rPr>
          <w:rFonts w:ascii="Arial" w:hAnsi="Arial" w:eastAsia="Arial"/>
          <w:sz w:val="24"/>
        </w:rPr>
        <w:t>Calls to action for supporting climate-related policies and initiatives</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A thought-provoking video series featuring interviews with climate scientists, activists, and industry leaders, highlighting the real-world impacts of climate change and the urgency for action.</w:t>
      </w:r>
    </w:p>
    <w:p>
      <w:r>
        <w:rPr>
          <w:rFonts w:ascii="Arial" w:hAnsi="Arial" w:eastAsia="Arial"/>
          <w:b/>
          <w:sz w:val="24"/>
        </w:rPr>
        <w:t xml:space="preserve">Content Idea 2: </w:t>
      </w:r>
      <w:r>
        <w:rPr>
          <w:rFonts w:ascii="Arial" w:hAnsi="Arial" w:eastAsia="Arial"/>
          <w:sz w:val="24"/>
        </w:rPr>
        <w:t>An interactive quiz or game that tests users' knowledge about climate change, its causes, and its effects, while also educating them in an engaging and entertaining manner.</w:t>
      </w:r>
    </w:p>
    <w:p>
      <w:r>
        <w:rPr>
          <w:rFonts w:ascii="Arial" w:hAnsi="Arial" w:eastAsia="Arial"/>
          <w:b/>
          <w:sz w:val="24"/>
        </w:rPr>
        <w:t xml:space="preserve">Content Idea 3: </w:t>
      </w:r>
      <w:r>
        <w:rPr>
          <w:rFonts w:ascii="Arial" w:hAnsi="Arial" w:eastAsia="Arial"/>
          <w:sz w:val="24"/>
        </w:rPr>
        <w:t>A social media campaign encouraging users to share their personal stories and experiences related to climate change, creating a sense of community and raising awareness through relatable narratives.</w:t>
      </w:r>
    </w:p>
    <w:p>
      <w:r>
        <w:rPr>
          <w:rFonts w:ascii="Arial" w:hAnsi="Arial" w:eastAsia="Arial"/>
          <w:b/>
          <w:sz w:val="24"/>
        </w:rPr>
        <w:t xml:space="preserve">Content Idea 4: </w:t>
      </w:r>
      <w:r>
        <w:rPr>
          <w:rFonts w:ascii="Arial" w:hAnsi="Arial" w:eastAsia="Arial"/>
          <w:sz w:val="24"/>
        </w:rPr>
        <w:t>A series of visually striking infographics that break down complex climate data and statistics into easily digestible and shareable formats, making the information more accessible and impactful.</w:t>
      </w:r>
    </w:p>
    <w:p>
      <w:r>
        <w:rPr>
          <w:rFonts w:ascii="Arial" w:hAnsi="Arial" w:eastAsia="Arial"/>
          <w:b/>
          <w:sz w:val="24"/>
        </w:rPr>
        <w:t xml:space="preserve">Content Idea 5: </w:t>
      </w:r>
      <w:r>
        <w:rPr>
          <w:rFonts w:ascii="Arial" w:hAnsi="Arial" w:eastAsia="Arial"/>
          <w:sz w:val="24"/>
        </w:rPr>
        <w:t>A behind-the-scenes look at sustainable initiatives and eco-friendly practices implemented by leading companies, showcasing real-world examples of climate change mitigation efforts.</w:t>
      </w:r>
    </w:p>
    <w:p>
      <w:r>
        <w:rPr>
          <w:rFonts w:ascii="Arial" w:hAnsi="Arial" w:eastAsia="Arial"/>
          <w:b/>
          <w:sz w:val="24"/>
        </w:rPr>
        <w:t xml:space="preserve">Content Idea 6: </w:t>
      </w:r>
      <w:r>
        <w:rPr>
          <w:rFonts w:ascii="Arial" w:hAnsi="Arial" w:eastAsia="Arial"/>
          <w:sz w:val="24"/>
        </w:rPr>
        <w:t>A virtual reality experience that transports users to different parts of the world, allowing them to witness firsthand the devastating effects of climate change and the urgent need for action.</w:t>
      </w:r>
    </w:p>
    <w:p>
      <w:r>
        <w:rPr>
          <w:rFonts w:ascii="Arial" w:hAnsi="Arial" w:eastAsia="Arial"/>
          <w:b/>
          <w:sz w:val="24"/>
        </w:rPr>
        <w:t xml:space="preserve">Content Idea 7: </w:t>
      </w:r>
      <w:r>
        <w:rPr>
          <w:rFonts w:ascii="Arial" w:hAnsi="Arial" w:eastAsia="Arial"/>
          <w:sz w:val="24"/>
        </w:rPr>
        <w:t>A crowdsourced campaign that encourages users to share their innovative ideas and solutions for addressing climate change, fostering a sense of collective responsibility and empowerment.</w:t>
      </w:r>
    </w:p>
    <w:p>
      <w:r>
        <w:rPr>
          <w:rFonts w:ascii="Arial" w:hAnsi="Arial" w:eastAsia="Arial"/>
          <w:b/>
          <w:sz w:val="24"/>
        </w:rPr>
        <w:t xml:space="preserve">Content Idea 8: </w:t>
      </w:r>
      <w:r>
        <w:rPr>
          <w:rFonts w:ascii="Arial" w:hAnsi="Arial" w:eastAsia="Arial"/>
          <w:sz w:val="24"/>
        </w:rPr>
        <w:t>A series of inspirational stories highlighting individuals and communities who have taken meaningful steps to combat climate change, serving as role models and motivating others to follow suit.</w:t>
      </w:r>
    </w:p>
    <w:p>
      <w:r>
        <w:rPr>
          <w:rFonts w:ascii="Arial" w:hAnsi="Arial" w:eastAsia="Arial"/>
          <w:b/>
          <w:sz w:val="24"/>
        </w:rPr>
        <w:t xml:space="preserve">Content Idea 9: </w:t>
      </w:r>
      <w:r>
        <w:rPr>
          <w:rFonts w:ascii="Arial" w:hAnsi="Arial" w:eastAsia="Arial"/>
          <w:sz w:val="24"/>
        </w:rPr>
        <w:t>A live Q&amp;A session with renowned climate experts, providing an opportunity for the audience to ask questions, gain insights, and engage in meaningful discussions about climate change.</w:t>
      </w:r>
    </w:p>
    <w:p>
      <w:r>
        <w:rPr>
          <w:rFonts w:ascii="Arial" w:hAnsi="Arial" w:eastAsia="Arial"/>
          <w:b/>
          <w:sz w:val="24"/>
        </w:rPr>
        <w:t xml:space="preserve">Content Idea 10: </w:t>
      </w:r>
      <w:r>
        <w:rPr>
          <w:rFonts w:ascii="Arial" w:hAnsi="Arial" w:eastAsia="Arial"/>
          <w:sz w:val="24"/>
        </w:rPr>
        <w:t>A social media challenge that encourages users to adopt sustainable practices in their daily lives, such as reducing waste, conserving energy, or supporting eco-friendly businesses, creating a ripple effect of positive change.</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A thought-provoking video series featuring industry leaders sharing their personal experiences and insights on how climate change has impacted their businesses, along with the innovative strategies they've implemented to mitigate risks and seize new opportunities.</w:t>
      </w:r>
    </w:p>
    <w:p>
      <w:r>
        <w:rPr>
          <w:rFonts w:ascii="Arial" w:hAnsi="Arial" w:eastAsia="Arial"/>
          <w:b/>
          <w:sz w:val="24"/>
        </w:rPr>
        <w:t xml:space="preserve">Content Idea 2: </w:t>
      </w:r>
      <w:r>
        <w:rPr>
          <w:rFonts w:ascii="Arial" w:hAnsi="Arial" w:eastAsia="Arial"/>
          <w:sz w:val="24"/>
        </w:rPr>
        <w:t>An interactive quiz that tests the audience's knowledge of climate change's effects on various sectors, followed by personalized recommendations for resources and actionable steps tailored to their specific industry or region.</w:t>
      </w:r>
    </w:p>
    <w:p>
      <w:r>
        <w:rPr>
          <w:rFonts w:ascii="Arial" w:hAnsi="Arial" w:eastAsia="Arial"/>
          <w:b/>
          <w:sz w:val="24"/>
        </w:rPr>
        <w:t xml:space="preserve">Content Idea 3: </w:t>
      </w:r>
      <w:r>
        <w:rPr>
          <w:rFonts w:ascii="Arial" w:hAnsi="Arial" w:eastAsia="Arial"/>
          <w:sz w:val="24"/>
        </w:rPr>
        <w:t>A social media campaign inviting followers to share their own stories and perspectives on how climate change has affected their communities or organizations, fostering a sense of collective awareness and encouraging dialogue on potential solutions.</w:t>
      </w:r>
    </w:p>
    <w:p>
      <w:r>
        <w:rPr>
          <w:rFonts w:ascii="Arial" w:hAnsi="Arial" w:eastAsia="Arial"/>
          <w:b/>
          <w:sz w:val="24"/>
        </w:rPr>
        <w:t xml:space="preserve">Content Idea 4: </w:t>
      </w:r>
      <w:r>
        <w:rPr>
          <w:rFonts w:ascii="Arial" w:hAnsi="Arial" w:eastAsia="Arial"/>
          <w:sz w:val="24"/>
        </w:rPr>
        <w:t>A series of infographics that visually break down complex data and research findings, making it easier for the audience to grasp the economic implications of climate change across different industries and regions.</w:t>
      </w:r>
    </w:p>
    <w:p>
      <w:r>
        <w:rPr>
          <w:rFonts w:ascii="Arial" w:hAnsi="Arial" w:eastAsia="Arial"/>
          <w:b/>
          <w:sz w:val="24"/>
        </w:rPr>
        <w:t xml:space="preserve">Content Idea 5: </w:t>
      </w:r>
      <w:r>
        <w:rPr>
          <w:rFonts w:ascii="Arial" w:hAnsi="Arial" w:eastAsia="Arial"/>
          <w:sz w:val="24"/>
        </w:rPr>
        <w:t>A behind-the-scenes look at cutting-edge technologies and innovations being developed to address climate-related challenges, showcasing real-world applications and their potential impact on business operations and sustainability efforts.</w:t>
      </w:r>
    </w:p>
    <w:p>
      <w:r>
        <w:rPr>
          <w:rFonts w:ascii="Arial" w:hAnsi="Arial" w:eastAsia="Arial"/>
          <w:b/>
          <w:sz w:val="24"/>
        </w:rPr>
        <w:t xml:space="preserve">Content Idea 6: </w:t>
      </w:r>
      <w:r>
        <w:rPr>
          <w:rFonts w:ascii="Arial" w:hAnsi="Arial" w:eastAsia="Arial"/>
          <w:sz w:val="24"/>
        </w:rPr>
        <w:t>A podcast featuring interviews with industry experts, thought leaders, and entrepreneurs who are pioneering new business models and sustainable practices in response to the changing climate, inspiring the audience to embrace innovation and adapt to emerging trends.</w:t>
      </w:r>
    </w:p>
    <w:p>
      <w:r>
        <w:rPr>
          <w:rFonts w:ascii="Arial" w:hAnsi="Arial" w:eastAsia="Arial"/>
          <w:b/>
          <w:sz w:val="24"/>
        </w:rPr>
        <w:t xml:space="preserve">Content Idea 7: </w:t>
      </w:r>
      <w:r>
        <w:rPr>
          <w:rFonts w:ascii="Arial" w:hAnsi="Arial" w:eastAsia="Arial"/>
          <w:sz w:val="24"/>
        </w:rPr>
        <w:t>A virtual panel discussion or webinar series where industry leaders and climate experts engage in lively debates and discussions, providing diverse perspectives and insights on the most pressing climate-related issues and their economic implications.</w:t>
      </w:r>
    </w:p>
    <w:p>
      <w:r>
        <w:rPr>
          <w:rFonts w:ascii="Arial" w:hAnsi="Arial" w:eastAsia="Arial"/>
          <w:b/>
          <w:sz w:val="24"/>
        </w:rPr>
        <w:t xml:space="preserve">Content Idea 8: </w:t>
      </w:r>
      <w:r>
        <w:rPr>
          <w:rFonts w:ascii="Arial" w:hAnsi="Arial" w:eastAsia="Arial"/>
          <w:sz w:val="24"/>
        </w:rPr>
        <w:t>A crowdsourced campaign inviting the audience to submit their burning questions or concerns related to the economic impacts of climate change, which are then addressed by subject matter experts in a series of informative and engaging video responses.</w:t>
      </w:r>
    </w:p>
    <w:p>
      <w:r>
        <w:rPr>
          <w:rFonts w:ascii="Arial" w:hAnsi="Arial" w:eastAsia="Arial"/>
          <w:b/>
          <w:sz w:val="24"/>
        </w:rPr>
        <w:t xml:space="preserve">Content Idea 9: </w:t>
      </w:r>
      <w:r>
        <w:rPr>
          <w:rFonts w:ascii="Arial" w:hAnsi="Arial" w:eastAsia="Arial"/>
          <w:sz w:val="24"/>
        </w:rPr>
        <w:t>A social media challenge encouraging the audience to share their personal or organizational sustainability goals, fostering a sense of community and accountability while highlighting the collective effort towards a more sustainable future.</w:t>
      </w:r>
    </w:p>
    <w:p>
      <w:r>
        <w:rPr>
          <w:rFonts w:ascii="Arial" w:hAnsi="Arial" w:eastAsia="Arial"/>
          <w:b/>
          <w:sz w:val="24"/>
        </w:rPr>
        <w:t xml:space="preserve">Content Idea 10: </w:t>
      </w:r>
      <w:r>
        <w:rPr>
          <w:rFonts w:ascii="Arial" w:hAnsi="Arial" w:eastAsia="Arial"/>
          <w:sz w:val="24"/>
        </w:rPr>
        <w:t>A series of case studies showcasing organizations that have successfully navigated climate-related challenges and capitalized on emerging opportunities, providing real-world examples and practical insights for the audience to learn from and adapt to their own contexts.</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A thought-provoking video series featuring interviews with industry leaders who have successfully implemented climate risk mitigation strategies, highlighting their challenges, lessons learned, and tangible business benefits.</w:t>
      </w:r>
    </w:p>
    <w:p>
      <w:r>
        <w:rPr>
          <w:rFonts w:ascii="Arial" w:hAnsi="Arial" w:eastAsia="Arial"/>
          <w:b/>
          <w:sz w:val="24"/>
        </w:rPr>
        <w:t xml:space="preserve">Content Idea 2: </w:t>
      </w:r>
      <w:r>
        <w:rPr>
          <w:rFonts w:ascii="Arial" w:hAnsi="Arial" w:eastAsia="Arial"/>
          <w:sz w:val="24"/>
        </w:rPr>
        <w:t>An interactive online quiz that assesses an organization's climate resilience readiness, providing personalized recommendations and resources for enhancing their risk management approach.</w:t>
      </w:r>
    </w:p>
    <w:p>
      <w:r>
        <w:rPr>
          <w:rFonts w:ascii="Arial" w:hAnsi="Arial" w:eastAsia="Arial"/>
          <w:b/>
          <w:sz w:val="24"/>
        </w:rPr>
        <w:t xml:space="preserve">Content Idea 3: </w:t>
      </w:r>
      <w:r>
        <w:rPr>
          <w:rFonts w:ascii="Arial" w:hAnsi="Arial" w:eastAsia="Arial"/>
          <w:sz w:val="24"/>
        </w:rPr>
        <w:t>A series of infographics that visually break down complex climate data and projections, making it easier for audiences to understand the potential impacts on their specific industries or regions.</w:t>
      </w:r>
    </w:p>
    <w:p>
      <w:r>
        <w:rPr>
          <w:rFonts w:ascii="Arial" w:hAnsi="Arial" w:eastAsia="Arial"/>
          <w:b/>
          <w:sz w:val="24"/>
        </w:rPr>
        <w:t xml:space="preserve">Content Idea 4: </w:t>
      </w:r>
      <w:r>
        <w:rPr>
          <w:rFonts w:ascii="Arial" w:hAnsi="Arial" w:eastAsia="Arial"/>
          <w:sz w:val="24"/>
        </w:rPr>
        <w:t>A podcast featuring experts discussing emerging best practices for climate-proofing supply chains, infrastructure, and operations, with real-world case studies and actionable advice.</w:t>
      </w:r>
    </w:p>
    <w:p>
      <w:r>
        <w:rPr>
          <w:rFonts w:ascii="Arial" w:hAnsi="Arial" w:eastAsia="Arial"/>
          <w:b/>
          <w:sz w:val="24"/>
        </w:rPr>
        <w:t xml:space="preserve">Content Idea 5: </w:t>
      </w:r>
      <w:r>
        <w:rPr>
          <w:rFonts w:ascii="Arial" w:hAnsi="Arial" w:eastAsia="Arial"/>
          <w:sz w:val="24"/>
        </w:rPr>
        <w:t>A social media campaign encouraging audiences to share their personal stories and experiences related to climate change, fostering a sense of community and inspiring others to take action.</w:t>
      </w:r>
    </w:p>
    <w:p>
      <w:r>
        <w:rPr>
          <w:rFonts w:ascii="Arial" w:hAnsi="Arial" w:eastAsia="Arial"/>
          <w:b/>
          <w:sz w:val="24"/>
        </w:rPr>
        <w:t xml:space="preserve">Content Idea 6: </w:t>
      </w:r>
      <w:r>
        <w:rPr>
          <w:rFonts w:ascii="Arial" w:hAnsi="Arial" w:eastAsia="Arial"/>
          <w:sz w:val="24"/>
        </w:rPr>
        <w:t>A gamified online simulation that allows users to explore different climate scenarios and test their decision-making skills in mitigating risks and capitalizing on opportunities.</w:t>
      </w:r>
    </w:p>
    <w:p>
      <w:r>
        <w:rPr>
          <w:rFonts w:ascii="Arial" w:hAnsi="Arial" w:eastAsia="Arial"/>
          <w:b/>
          <w:sz w:val="24"/>
        </w:rPr>
        <w:t xml:space="preserve">Content Idea 7: </w:t>
      </w:r>
      <w:r>
        <w:rPr>
          <w:rFonts w:ascii="Arial" w:hAnsi="Arial" w:eastAsia="Arial"/>
          <w:sz w:val="24"/>
        </w:rPr>
        <w:t>A series of short, shareable videos that debunk common myths and misconceptions about climate change, using humor and relatable analogies to educate and engage audiences.</w:t>
      </w:r>
    </w:p>
    <w:p>
      <w:r>
        <w:rPr>
          <w:rFonts w:ascii="Arial" w:hAnsi="Arial" w:eastAsia="Arial"/>
          <w:b/>
          <w:sz w:val="24"/>
        </w:rPr>
        <w:t xml:space="preserve">Content Idea 8: </w:t>
      </w:r>
      <w:r>
        <w:rPr>
          <w:rFonts w:ascii="Arial" w:hAnsi="Arial" w:eastAsia="Arial"/>
          <w:sz w:val="24"/>
        </w:rPr>
        <w:t>An interactive map or data visualization tool that allows users to explore climate-related risks and opportunities specific to their geographic location or industry.</w:t>
      </w:r>
    </w:p>
    <w:p>
      <w:r>
        <w:rPr>
          <w:rFonts w:ascii="Arial" w:hAnsi="Arial" w:eastAsia="Arial"/>
          <w:b/>
          <w:sz w:val="24"/>
        </w:rPr>
        <w:t xml:space="preserve">Content Idea 9: </w:t>
      </w:r>
      <w:r>
        <w:rPr>
          <w:rFonts w:ascii="Arial" w:hAnsi="Arial" w:eastAsia="Arial"/>
          <w:sz w:val="24"/>
        </w:rPr>
        <w:t>A crowdsourced compilation of innovative climate resilience solutions from around the world, showcasing the ingenuity and creativity of individuals and organizations in addressing this global challenge.</w:t>
      </w:r>
    </w:p>
    <w:p>
      <w:r>
        <w:rPr>
          <w:rFonts w:ascii="Arial" w:hAnsi="Arial" w:eastAsia="Arial"/>
          <w:b/>
          <w:sz w:val="24"/>
        </w:rPr>
        <w:t xml:space="preserve">Content Idea 10: </w:t>
      </w:r>
      <w:r>
        <w:rPr>
          <w:rFonts w:ascii="Arial" w:hAnsi="Arial" w:eastAsia="Arial"/>
          <w:sz w:val="24"/>
        </w:rPr>
        <w:t>A virtual event or webinar series featuring panel discussions with industry experts, thought leaders, and policymakers, providing a platform for knowledge-sharing and collaborative problem-solving.</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Highlight innovative companies that have successfully transitioned to renewable energy sources, showcasing their journey, challenges faced, and the positive impact on their carbon footprint.</w:t>
      </w:r>
    </w:p>
    <w:p>
      <w:r>
        <w:rPr>
          <w:rFonts w:ascii="Arial" w:hAnsi="Arial" w:eastAsia="Arial"/>
          <w:b/>
          <w:sz w:val="24"/>
        </w:rPr>
        <w:t xml:space="preserve">Content Idea 2: </w:t>
      </w:r>
      <w:r>
        <w:rPr>
          <w:rFonts w:ascii="Arial" w:hAnsi="Arial" w:eastAsia="Arial"/>
          <w:sz w:val="24"/>
        </w:rPr>
        <w:t>Share inspiring stories of individuals or communities who have implemented sustainable practices, such as zero-waste initiatives or urban farming, and the tangible benefits they have experienced.</w:t>
      </w:r>
    </w:p>
    <w:p>
      <w:r>
        <w:rPr>
          <w:rFonts w:ascii="Arial" w:hAnsi="Arial" w:eastAsia="Arial"/>
          <w:b/>
          <w:sz w:val="24"/>
        </w:rPr>
        <w:t xml:space="preserve">Content Idea 3: </w:t>
      </w:r>
      <w:r>
        <w:rPr>
          <w:rFonts w:ascii="Arial" w:hAnsi="Arial" w:eastAsia="Arial"/>
          <w:sz w:val="24"/>
        </w:rPr>
        <w:t>Create a series of interactive quizzes or polls that challenge the audience's knowledge about climate change, sustainable living, and eco-friendly habits, while providing educational insights.</w:t>
      </w:r>
    </w:p>
    <w:p>
      <w:r>
        <w:rPr>
          <w:rFonts w:ascii="Arial" w:hAnsi="Arial" w:eastAsia="Arial"/>
          <w:b/>
          <w:sz w:val="24"/>
        </w:rPr>
        <w:t xml:space="preserve">Content Idea 4: </w:t>
      </w:r>
      <w:r>
        <w:rPr>
          <w:rFonts w:ascii="Arial" w:hAnsi="Arial" w:eastAsia="Arial"/>
          <w:sz w:val="24"/>
        </w:rPr>
        <w:t>Collaborate with influencers or thought leaders in the sustainability space to host a live Q&amp;A session, addressing audience questions and concerns about adopting a low-carbon lifestyle.</w:t>
      </w:r>
    </w:p>
    <w:p>
      <w:r>
        <w:rPr>
          <w:rFonts w:ascii="Arial" w:hAnsi="Arial" w:eastAsia="Arial"/>
          <w:b/>
          <w:sz w:val="24"/>
        </w:rPr>
        <w:t xml:space="preserve">Content Idea 5: </w:t>
      </w:r>
      <w:r>
        <w:rPr>
          <w:rFonts w:ascii="Arial" w:hAnsi="Arial" w:eastAsia="Arial"/>
          <w:sz w:val="24"/>
        </w:rPr>
        <w:t>Develop a visually appealing infographic that breaks down the carbon footprint of everyday activities, offering practical tips and alternatives for reducing one's environmental impact.</w:t>
      </w:r>
    </w:p>
    <w:p>
      <w:r>
        <w:rPr>
          <w:rFonts w:ascii="Arial" w:hAnsi="Arial" w:eastAsia="Arial"/>
          <w:b/>
          <w:sz w:val="24"/>
        </w:rPr>
        <w:t xml:space="preserve">Content Idea 6: </w:t>
      </w:r>
      <w:r>
        <w:rPr>
          <w:rFonts w:ascii="Arial" w:hAnsi="Arial" w:eastAsia="Arial"/>
          <w:sz w:val="24"/>
        </w:rPr>
        <w:t>Share a behind-the-scenes look at the development process of a sustainable product or service, highlighting the innovative techniques and materials used to minimize its carbon footprint.</w:t>
      </w:r>
    </w:p>
    <w:p>
      <w:r>
        <w:rPr>
          <w:rFonts w:ascii="Arial" w:hAnsi="Arial" w:eastAsia="Arial"/>
          <w:b/>
          <w:sz w:val="24"/>
        </w:rPr>
        <w:t xml:space="preserve">Content Idea 7: </w:t>
      </w:r>
      <w:r>
        <w:rPr>
          <w:rFonts w:ascii="Arial" w:hAnsi="Arial" w:eastAsia="Arial"/>
          <w:sz w:val="24"/>
        </w:rPr>
        <w:t>Curate a collection of user-generated content, such as photos or videos, showcasing creative ways individuals have repurposed or upcycled items, promoting a circular economy mindset.</w:t>
      </w:r>
    </w:p>
    <w:p>
      <w:r>
        <w:rPr>
          <w:rFonts w:ascii="Arial" w:hAnsi="Arial" w:eastAsia="Arial"/>
          <w:b/>
          <w:sz w:val="24"/>
        </w:rPr>
        <w:t xml:space="preserve">Content Idea 8: </w:t>
      </w:r>
      <w:r>
        <w:rPr>
          <w:rFonts w:ascii="Arial" w:hAnsi="Arial" w:eastAsia="Arial"/>
          <w:sz w:val="24"/>
        </w:rPr>
        <w:t>Host a virtual tour or live stream of a sustainable facility, such as a LEED-certified building or a zero-waste manufacturing plant, providing insights into the design and operational practices.</w:t>
      </w:r>
    </w:p>
    <w:p>
      <w:r>
        <w:rPr>
          <w:rFonts w:ascii="Arial" w:hAnsi="Arial" w:eastAsia="Arial"/>
          <w:b/>
          <w:sz w:val="24"/>
        </w:rPr>
        <w:t xml:space="preserve">Content Idea 9: </w:t>
      </w:r>
      <w:r>
        <w:rPr>
          <w:rFonts w:ascii="Arial" w:hAnsi="Arial" w:eastAsia="Arial"/>
          <w:sz w:val="24"/>
        </w:rPr>
        <w:t>Collaborate with industry experts to create a series of educational videos that demystify complex topics related to climate change, renewable energy, and sustainable business practices.</w:t>
      </w:r>
    </w:p>
    <w:p>
      <w:r>
        <w:rPr>
          <w:rFonts w:ascii="Arial" w:hAnsi="Arial" w:eastAsia="Arial"/>
          <w:b/>
          <w:sz w:val="24"/>
        </w:rPr>
        <w:t xml:space="preserve">Content Idea 10: </w:t>
      </w:r>
      <w:r>
        <w:rPr>
          <w:rFonts w:ascii="Arial" w:hAnsi="Arial" w:eastAsia="Arial"/>
          <w:sz w:val="24"/>
        </w:rPr>
        <w:t>Develop an interactive calculator that allows users to estimate their carbon footprint based on their lifestyle choices and provides personalized recommendations for reducing their environmental impact.</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A thought-provoking video series featuring interviews with renowned climate experts, activists, and industry leaders sharing their perspectives on the urgency of climate action and the role of responsible leadership in driving sustainable change.</w:t>
      </w:r>
    </w:p>
    <w:p>
      <w:r>
        <w:rPr>
          <w:rFonts w:ascii="Arial" w:hAnsi="Arial" w:eastAsia="Arial"/>
          <w:b/>
          <w:sz w:val="24"/>
        </w:rPr>
        <w:t xml:space="preserve">Content Idea 2: </w:t>
      </w:r>
      <w:r>
        <w:rPr>
          <w:rFonts w:ascii="Arial" w:hAnsi="Arial" w:eastAsia="Arial"/>
          <w:sz w:val="24"/>
        </w:rPr>
        <w:t>An interactive quiz or game that tests participants' knowledge of climate change impacts on various industries, regions, and ecosystems, while educating them on key facts and statistics in an engaging manner.</w:t>
      </w:r>
    </w:p>
    <w:p>
      <w:r>
        <w:rPr>
          <w:rFonts w:ascii="Arial" w:hAnsi="Arial" w:eastAsia="Arial"/>
          <w:b/>
          <w:sz w:val="24"/>
        </w:rPr>
        <w:t xml:space="preserve">Content Idea 3: </w:t>
      </w:r>
      <w:r>
        <w:rPr>
          <w:rFonts w:ascii="Arial" w:hAnsi="Arial" w:eastAsia="Arial"/>
          <w:sz w:val="24"/>
        </w:rPr>
        <w:t>A social media campaign encouraging individuals and organizations to share their personal stories and experiences related to climate change, fostering a sense of community and inspiring others to take action.</w:t>
      </w:r>
    </w:p>
    <w:p>
      <w:r>
        <w:rPr>
          <w:rFonts w:ascii="Arial" w:hAnsi="Arial" w:eastAsia="Arial"/>
          <w:b/>
          <w:sz w:val="24"/>
        </w:rPr>
        <w:t xml:space="preserve">Content Idea 4: </w:t>
      </w:r>
      <w:r>
        <w:rPr>
          <w:rFonts w:ascii="Arial" w:hAnsi="Arial" w:eastAsia="Arial"/>
          <w:sz w:val="24"/>
        </w:rPr>
        <w:t>A series of infographics or data visualizations that break down complex climate data and projections into easily digestible and shareable formats, highlighting the potential economic and societal consequences of inaction.</w:t>
      </w:r>
    </w:p>
    <w:p>
      <w:r>
        <w:rPr>
          <w:rFonts w:ascii="Arial" w:hAnsi="Arial" w:eastAsia="Arial"/>
          <w:b/>
          <w:sz w:val="24"/>
        </w:rPr>
        <w:t xml:space="preserve">Content Idea 5: </w:t>
      </w:r>
      <w:r>
        <w:rPr>
          <w:rFonts w:ascii="Arial" w:hAnsi="Arial" w:eastAsia="Arial"/>
          <w:sz w:val="24"/>
        </w:rPr>
        <w:t>A live-streamed panel discussion or webinar featuring industry experts and thought leaders debating the most effective strategies for mitigating climate-related risks and capitalizing on low-carbon opportunities.</w:t>
      </w:r>
    </w:p>
    <w:p>
      <w:r>
        <w:rPr>
          <w:rFonts w:ascii="Arial" w:hAnsi="Arial" w:eastAsia="Arial"/>
          <w:b/>
          <w:sz w:val="24"/>
        </w:rPr>
        <w:t xml:space="preserve">Content Idea 6: </w:t>
      </w:r>
      <w:r>
        <w:rPr>
          <w:rFonts w:ascii="Arial" w:hAnsi="Arial" w:eastAsia="Arial"/>
          <w:sz w:val="24"/>
        </w:rPr>
        <w:t>A user-generated content campaign inviting individuals to share their innovative ideas, solutions, or success stories related to sustainable practices, climate resilience, or environmental stewardship.</w:t>
      </w:r>
    </w:p>
    <w:p>
      <w:r>
        <w:rPr>
          <w:rFonts w:ascii="Arial" w:hAnsi="Arial" w:eastAsia="Arial"/>
          <w:b/>
          <w:sz w:val="24"/>
        </w:rPr>
        <w:t xml:space="preserve">Content Idea 7: </w:t>
      </w:r>
      <w:r>
        <w:rPr>
          <w:rFonts w:ascii="Arial" w:hAnsi="Arial" w:eastAsia="Arial"/>
          <w:sz w:val="24"/>
        </w:rPr>
        <w:t>A series of opinion pieces or op-eds authored by influential leaders and decision-makers, advocating for responsible leadership, policy changes, and collective action to address the global climate crisis.</w:t>
      </w:r>
    </w:p>
    <w:p>
      <w:r>
        <w:rPr>
          <w:rFonts w:ascii="Arial" w:hAnsi="Arial" w:eastAsia="Arial"/>
          <w:b/>
          <w:sz w:val="24"/>
        </w:rPr>
        <w:t xml:space="preserve">Content Idea 8: </w:t>
      </w:r>
      <w:r>
        <w:rPr>
          <w:rFonts w:ascii="Arial" w:hAnsi="Arial" w:eastAsia="Arial"/>
          <w:sz w:val="24"/>
        </w:rPr>
        <w:t>A virtual reality or immersive experience that transports viewers to different regions or scenarios impacted by climate change, fostering empathy and a deeper understanding of the real-world consequences.</w:t>
      </w:r>
    </w:p>
    <w:p>
      <w:r>
        <w:rPr>
          <w:rFonts w:ascii="Arial" w:hAnsi="Arial" w:eastAsia="Arial"/>
          <w:b/>
          <w:sz w:val="24"/>
        </w:rPr>
        <w:t xml:space="preserve">Content Idea 9: </w:t>
      </w:r>
      <w:r>
        <w:rPr>
          <w:rFonts w:ascii="Arial" w:hAnsi="Arial" w:eastAsia="Arial"/>
          <w:sz w:val="24"/>
        </w:rPr>
        <w:t>A social media challenge encouraging individuals and organizations to take tangible steps towards reducing their carbon footprint, with incentives or recognition for the most impactful and creative efforts.</w:t>
      </w:r>
    </w:p>
    <w:p>
      <w:r>
        <w:rPr>
          <w:rFonts w:ascii="Arial" w:hAnsi="Arial" w:eastAsia="Arial"/>
          <w:b/>
          <w:sz w:val="24"/>
        </w:rPr>
        <w:t xml:space="preserve">Content Idea 10: </w:t>
      </w:r>
      <w:r>
        <w:rPr>
          <w:rFonts w:ascii="Arial" w:hAnsi="Arial" w:eastAsia="Arial"/>
          <w:sz w:val="24"/>
        </w:rPr>
        <w:t>A crowdsourced campaign inviting individuals to submit questions or concerns related to climate change, which are then addressed by experts in a series of informative and engaging video responses or blog posts.</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w:t>
      </w:r>
    </w:p>
    <w:p>
      <w:r>
        <w:rPr>
          <w:rFonts w:ascii="Arial" w:hAnsi="Arial" w:eastAsia="Arial"/>
          <w:b/>
          <w:sz w:val="24"/>
        </w:rPr>
        <w:t xml:space="preserve">Rationale: </w:t>
      </w:r>
      <w:r>
        <w:rPr>
          <w:rFonts w:ascii="Arial" w:hAnsi="Arial" w:eastAsia="Arial"/>
          <w:sz w:val="24"/>
        </w:rPr>
        <w:t>As a strategic advisory firm offering specialized consulting services, a direct sales approach is highly suitable. It allows for personalized interactions, building trust and credibility with potential clients, and tailoring solutions to their specific needs and challenges.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Leverage industry events, conferences, and networking opportunities to connect with decision-makers and initiate conversations</w:t>
      </w:r>
    </w:p>
    <w:p>
      <w:pPr>
        <w:pStyle w:val="ListBullet"/>
      </w:pPr>
      <w:r>
        <w:rPr>
          <w:rFonts w:ascii="Arial" w:hAnsi="Arial" w:eastAsia="Arial"/>
          <w:sz w:val="24"/>
        </w:rPr>
        <w:t>Develop a targeted outreach campaign, utilizing personalized emails, phone calls, and social media interactions</w:t>
      </w:r>
    </w:p>
    <w:p>
      <w:pPr>
        <w:pStyle w:val="ListBullet"/>
      </w:pPr>
      <w:r>
        <w:rPr>
          <w:rFonts w:ascii="Arial" w:hAnsi="Arial" w:eastAsia="Arial"/>
          <w:sz w:val="24"/>
        </w:rPr>
        <w:t>Collaborate with industry associations, thought leaders, and influencers to gain referrals and endorsements</w:t>
      </w:r>
    </w:p>
    <w:p>
      <w:r>
        <w:rPr>
          <w:rFonts w:ascii="Arial" w:hAnsi="Arial" w:eastAsia="Arial"/>
          <w:b/>
          <w:sz w:val="24"/>
        </w:rPr>
        <w:t xml:space="preserve">Recommended Sales Channel 2: </w:t>
      </w:r>
      <w:r>
        <w:rPr>
          <w:rFonts w:ascii="Arial" w:hAnsi="Arial" w:eastAsia="Arial"/>
          <w:sz w:val="24"/>
        </w:rPr>
        <w:t>Content Marketing</w:t>
      </w:r>
    </w:p>
    <w:p>
      <w:r>
        <w:rPr>
          <w:rFonts w:ascii="Arial" w:hAnsi="Arial" w:eastAsia="Arial"/>
          <w:b/>
          <w:sz w:val="24"/>
        </w:rPr>
        <w:t xml:space="preserve">Rationale: </w:t>
      </w:r>
      <w:r>
        <w:rPr>
          <w:rFonts w:ascii="Arial" w:hAnsi="Arial" w:eastAsia="Arial"/>
          <w:sz w:val="24"/>
        </w:rPr>
        <w:t>Content marketing is an effective channel for establishing thought leadership, demonstrating expertise, and attracting potential clients seeking authoritative insights on climate change and sustainability.</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robust content strategy, including whitepapers, case studies, blog posts, and webinars</w:t>
      </w:r>
    </w:p>
    <w:p>
      <w:pPr>
        <w:pStyle w:val="ListBullet"/>
      </w:pPr>
      <w:r>
        <w:rPr>
          <w:rFonts w:ascii="Arial" w:hAnsi="Arial" w:eastAsia="Arial"/>
          <w:sz w:val="24"/>
        </w:rPr>
        <w:t>Leverage search engine optimization (SEO) to improve content visibility and drive organic traffic</w:t>
      </w:r>
    </w:p>
    <w:p>
      <w:pPr>
        <w:pStyle w:val="ListBullet"/>
      </w:pPr>
      <w:r>
        <w:rPr>
          <w:rFonts w:ascii="Arial" w:hAnsi="Arial" w:eastAsia="Arial"/>
          <w:sz w:val="24"/>
        </w:rPr>
        <w:t>Repurpose and distribute content across various platforms, including social media and industry publications</w:t>
      </w:r>
    </w:p>
    <w:p>
      <w:r>
        <w:rPr>
          <w:rFonts w:ascii="Arial" w:hAnsi="Arial" w:eastAsia="Arial"/>
          <w:b/>
          <w:sz w:val="24"/>
        </w:rPr>
        <w:t xml:space="preserve">Recommended Sales Channel 3: </w:t>
      </w:r>
      <w:r>
        <w:rPr>
          <w:rFonts w:ascii="Arial" w:hAnsi="Arial" w:eastAsia="Arial"/>
          <w:sz w:val="24"/>
        </w:rPr>
        <w:t>Strategic Partnerships</w:t>
      </w:r>
    </w:p>
    <w:p>
      <w:r>
        <w:rPr>
          <w:rFonts w:ascii="Arial" w:hAnsi="Arial" w:eastAsia="Arial"/>
          <w:b/>
          <w:sz w:val="24"/>
        </w:rPr>
        <w:t xml:space="preserve">Rationale: </w:t>
      </w:r>
      <w:r>
        <w:rPr>
          <w:rFonts w:ascii="Arial" w:hAnsi="Arial" w:eastAsia="Arial"/>
          <w:sz w:val="24"/>
        </w:rPr>
        <w:t>Forming strategic partnerships with complementary service providers, industry associations, or organizations aligned with sustainability initiatives can unlock new client acquisition opportunities and expand market reach.</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potential partners with synergistic offerings or shared target markets</w:t>
      </w:r>
    </w:p>
    <w:p>
      <w:pPr>
        <w:pStyle w:val="ListBullet"/>
      </w:pPr>
      <w:r>
        <w:rPr>
          <w:rFonts w:ascii="Arial" w:hAnsi="Arial" w:eastAsia="Arial"/>
          <w:sz w:val="24"/>
        </w:rPr>
        <w:t>Develop co-marketing campaigns, joint webinars, or collaborative content initiatives</w:t>
      </w:r>
    </w:p>
    <w:p>
      <w:pPr>
        <w:pStyle w:val="ListBullet"/>
      </w:pPr>
      <w:r>
        <w:rPr>
          <w:rFonts w:ascii="Arial" w:hAnsi="Arial" w:eastAsia="Arial"/>
          <w:sz w:val="24"/>
        </w:rPr>
        <w:t>Explore referral programs or revenue-sharing models to incentivize partner referrals</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Our go-to-market strategy will commence with a targeted market entry approach, leveraging industry partnerships and strategic alliances to establish a strong foothold in key sectors and regions. We will conduct comprehensive market research to identify high-potential segments and tailor our offerings accordingly. Simultaneously, we will invest in building a robust online presence, including a user-friendly website, thought leadership content, and strategic digital marketing campaigns to drive brand awareness and lead generation.</w:t>
      </w:r>
    </w:p>
    <w:p>
      <w:r>
        <w:rPr>
          <w:rFonts w:ascii="Arial" w:hAnsi="Arial" w:eastAsia="Arial"/>
          <w:b/>
          <w:sz w:val="24"/>
        </w:rPr>
        <w:t xml:space="preserve">Expected Outcome: </w:t>
      </w:r>
      <w:r>
        <w:rPr>
          <w:rFonts w:ascii="Arial" w:hAnsi="Arial" w:eastAsia="Arial"/>
          <w:sz w:val="24"/>
        </w:rPr>
        <w:t>Through our strategic market entry and positioning efforts, we aim to rapidly establish ourselves as a trusted and authoritative climate advisory partner. Within the first year, our goal is to secure a diverse portfolio of clients across multiple industries and regions, demonstrating our versatility and expertise. This initial client base will serve as a foundation for future growth, enabling us to garner positive testimonials, case studies, and industry recognition.</w:t>
      </w:r>
    </w:p>
    <w:p>
      <w:r>
        <w:rPr>
          <w:rFonts w:ascii="Arial" w:hAnsi="Arial" w:eastAsia="Arial"/>
          <w:b/>
          <w:sz w:val="24"/>
        </w:rPr>
        <w:t xml:space="preserve">Growth Strategy: </w:t>
      </w:r>
      <w:r>
        <w:rPr>
          <w:rFonts w:ascii="Arial" w:hAnsi="Arial" w:eastAsia="Arial"/>
          <w:sz w:val="24"/>
        </w:rPr>
        <w:t>To sustain long-term growth, we will continuously expand our service offerings and geographic reach, guided by market trends and client feedback. We will actively pursue strategic partnerships and acquisitions to augment our capabilities and accelerate market penetration. Additionally, we will invest in developing proprietary analytical tools and methodologies to solidify our competitive advantage and maintain our position as industry leaders in climate advisory services.</w:t>
      </w:r>
    </w:p>
    <w:p>
      <w:r>
        <w:rPr>
          <w:rFonts w:ascii="Arial" w:hAnsi="Arial" w:eastAsia="Arial"/>
          <w:b/>
          <w:sz w:val="24"/>
        </w:rPr>
        <w:t xml:space="preserve">Potential Challenges and Solutions: </w:t>
      </w:r>
      <w:r>
        <w:rPr>
          <w:rFonts w:ascii="Arial" w:hAnsi="Arial" w:eastAsia="Arial"/>
          <w:sz w:val="24"/>
        </w:rPr>
      </w:r>
    </w:p>
    <w:p>
      <w:pPr>
        <w:pStyle w:val="ListBullet"/>
      </w:pPr>
      <w:r>
        <w:rPr>
          <w:rFonts w:ascii="Arial" w:hAnsi="Arial" w:eastAsia="Arial"/>
          <w:b/>
          <w:sz w:val="24"/>
        </w:rPr>
        <w:t xml:space="preserve">Challenge: </w:t>
      </w:r>
      <w:r>
        <w:rPr>
          <w:rFonts w:ascii="Arial" w:hAnsi="Arial" w:eastAsia="Arial"/>
          <w:sz w:val="24"/>
        </w:rPr>
        <w:t>Navigating complex regulatory landscapes across different regions.</w:t>
      </w:r>
    </w:p>
    <w:p>
      <w:r>
        <w:rPr>
          <w:rFonts w:ascii="Arial" w:hAnsi="Arial" w:eastAsia="Arial"/>
          <w:b/>
          <w:sz w:val="24"/>
        </w:rPr>
        <w:t xml:space="preserve">Solution: </w:t>
      </w:r>
      <w:r>
        <w:rPr>
          <w:rFonts w:ascii="Arial" w:hAnsi="Arial" w:eastAsia="Arial"/>
          <w:sz w:val="24"/>
        </w:rPr>
        <w:t>Establish a dedicated regulatory compliance team and leverage local partnerships to ensure adherence to relevant laws and guidelines.</w:t>
      </w:r>
    </w:p>
    <w:p>
      <w:pPr>
        <w:pStyle w:val="ListBullet"/>
      </w:pPr>
      <w:r>
        <w:rPr>
          <w:rFonts w:ascii="Arial" w:hAnsi="Arial" w:eastAsia="Arial"/>
          <w:b/>
          <w:sz w:val="24"/>
        </w:rPr>
        <w:t xml:space="preserve">Challenge: </w:t>
      </w:r>
      <w:r>
        <w:rPr>
          <w:rFonts w:ascii="Arial" w:hAnsi="Arial" w:eastAsia="Arial"/>
          <w:sz w:val="24"/>
        </w:rPr>
        <w:t>Attracting and retaining top talent in a highly competitive market.</w:t>
      </w:r>
    </w:p>
    <w:p>
      <w:r>
        <w:rPr>
          <w:rFonts w:ascii="Arial" w:hAnsi="Arial" w:eastAsia="Arial"/>
          <w:b/>
          <w:sz w:val="24"/>
        </w:rPr>
        <w:t xml:space="preserve">Solution: </w:t>
      </w:r>
      <w:r>
        <w:rPr>
          <w:rFonts w:ascii="Arial" w:hAnsi="Arial" w:eastAsia="Arial"/>
          <w:sz w:val="24"/>
        </w:rPr>
        <w:t>Implement competitive compensation packages, robust training programs, and a culture that fosters professional growth and work-life balance.</w:t>
      </w:r>
    </w:p>
    <w:p>
      <w:pPr>
        <w:pStyle w:val="ListBullet"/>
      </w:pPr>
      <w:r>
        <w:rPr>
          <w:rFonts w:ascii="Arial" w:hAnsi="Arial" w:eastAsia="Arial"/>
          <w:b/>
          <w:sz w:val="24"/>
        </w:rPr>
        <w:t xml:space="preserve">Challenge: </w:t>
      </w:r>
      <w:r>
        <w:rPr>
          <w:rFonts w:ascii="Arial" w:hAnsi="Arial" w:eastAsia="Arial"/>
          <w:sz w:val="24"/>
        </w:rPr>
        <w:t>Demonstrating tangible value and ROI to clients.</w:t>
      </w:r>
    </w:p>
    <w:p>
      <w:r>
        <w:rPr>
          <w:rFonts w:ascii="Arial" w:hAnsi="Arial" w:eastAsia="Arial"/>
          <w:b/>
          <w:sz w:val="24"/>
        </w:rPr>
        <w:t xml:space="preserve">Solution: </w:t>
      </w:r>
      <w:r>
        <w:rPr>
          <w:rFonts w:ascii="Arial" w:hAnsi="Arial" w:eastAsia="Arial"/>
          <w:sz w:val="24"/>
        </w:rPr>
        <w:t>Develop comprehensive case studies and success stories, leveraging data-driven metrics and client testimonials to showcase the measurable impact of our services.</w:t>
      </w:r>
    </w:p>
    <w:p/>
    <w:p>
      <w:pPr>
        <w:pStyle w:val="Heading1"/>
      </w:pPr>
      <w:r>
        <w:rPr>
          <w:rFonts w:ascii="Arial" w:hAnsi="Arial" w:eastAsia="Arial"/>
          <w:b/>
          <w:color w:val="000000"/>
          <w:sz w:val="34"/>
        </w:rPr>
        <w:t>Pr Strategy</w:t>
      </w:r>
    </w:p>
    <w:p/>
    <w:p>
      <w:r>
        <w:rPr>
          <w:rFonts w:ascii="Arial" w:hAnsi="Arial" w:eastAsia="Arial"/>
          <w:b/>
          <w:sz w:val="24"/>
        </w:rPr>
        <w:t xml:space="preserve">Brand Positioning: </w:t>
      </w:r>
      <w:r>
        <w:rPr>
          <w:rFonts w:ascii="Arial" w:hAnsi="Arial" w:eastAsia="Arial"/>
          <w:sz w:val="24"/>
        </w:rPr>
        <w:t>We are a premier climate advisory firm dedicated to empowering organizations with data-driven insights, strategic foresight, and actionable recommendations to navigate the complexities of climate change. Our proprietary climate modeling capabilities, industry-specific expertise, and commitment to ethical practices enable us to deliver comprehensive climate resilience strategies that seamlessly integrate environmental stewardship with core business objectives.</w:t>
      </w:r>
    </w:p>
    <w:p>
      <w:r>
        <w:rPr>
          <w:rFonts w:ascii="Arial" w:hAnsi="Arial" w:eastAsia="Arial"/>
          <w:b/>
          <w:sz w:val="24"/>
        </w:rPr>
        <w:t xml:space="preserve">Target Audience: </w:t>
      </w:r>
      <w:r>
        <w:rPr>
          <w:rFonts w:ascii="Arial" w:hAnsi="Arial" w:eastAsia="Arial"/>
          <w:sz w:val="24"/>
        </w:rPr>
        <w:t>Our ideal customers are forward-thinking business leaders and decision-makers who prioritize environmental sustainability, risk mitigation, and long-term strategic planning. They seek authoritative insights, data-driven projections, and actionable recommendations to navigate the complex challenges posed by climate change and position their organizations for success in a low-carbon economy.</w:t>
      </w:r>
    </w:p>
    <w:p>
      <w:r>
        <w:rPr>
          <w:rFonts w:ascii="Arial" w:hAnsi="Arial" w:eastAsia="Arial"/>
          <w:b/>
          <w:sz w:val="24"/>
        </w:rPr>
        <w:t xml:space="preserve">Objectives: </w:t>
      </w:r>
      <w:r>
        <w:rPr>
          <w:rFonts w:ascii="Arial" w:hAnsi="Arial" w:eastAsia="Arial"/>
          <w:sz w:val="24"/>
        </w:rPr>
      </w:r>
    </w:p>
    <w:p>
      <w:pPr>
        <w:pStyle w:val="ListBullet"/>
      </w:pPr>
      <w:r>
        <w:rPr>
          <w:rFonts w:ascii="Arial" w:hAnsi="Arial" w:eastAsia="Arial"/>
          <w:sz w:val="24"/>
        </w:rPr>
        <w:t>Establish thought leadership through speaking engagements, industry publications, and targeted marketing campaigns.</w:t>
      </w:r>
    </w:p>
    <w:p>
      <w:pPr>
        <w:pStyle w:val="ListBullet"/>
      </w:pPr>
      <w:r>
        <w:rPr>
          <w:rFonts w:ascii="Arial" w:hAnsi="Arial" w:eastAsia="Arial"/>
          <w:sz w:val="24"/>
        </w:rPr>
        <w:t>Secure 10 new enterprise clients across various industries vulnerable to climate impacts within the first year.</w:t>
      </w:r>
    </w:p>
    <w:p>
      <w:pPr>
        <w:pStyle w:val="ListBullet"/>
      </w:pPr>
      <w:r>
        <w:rPr>
          <w:rFonts w:ascii="Arial" w:hAnsi="Arial" w:eastAsia="Arial"/>
          <w:sz w:val="24"/>
        </w:rPr>
        <w:t>Continuously enhance our climate modeling capabilities and industry-specific risk assessments based on client feedback.</w:t>
      </w:r>
    </w:p>
    <w:p>
      <w:r>
        <w:rPr>
          <w:rFonts w:ascii="Arial" w:hAnsi="Arial" w:eastAsia="Arial"/>
          <w:b/>
          <w:sz w:val="24"/>
        </w:rPr>
        <w:t xml:space="preserve">Strategic Approach: </w:t>
      </w:r>
      <w:r>
        <w:rPr>
          <w:rFonts w:ascii="Arial" w:hAnsi="Arial" w:eastAsia="Arial"/>
          <w:sz w:val="24"/>
        </w:rPr>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sz w:val="24"/>
        </w:rPr>
        <w:t>Leverage industry publications and trade journals for bylined articles and expert commentary opportunities.</w:t>
      </w:r>
    </w:p>
    <w:p>
      <w:pPr>
        <w:pStyle w:val="ListBullet"/>
      </w:pPr>
      <w:r>
        <w:rPr>
          <w:rFonts w:ascii="Arial" w:hAnsi="Arial" w:eastAsia="Arial"/>
          <w:sz w:val="24"/>
        </w:rPr>
        <w:t>Pursue speaking engagements at relevant conferences and events to showcase our expertise.</w:t>
      </w:r>
    </w:p>
    <w:p>
      <w:pPr>
        <w:pStyle w:val="ListBullet"/>
      </w:pPr>
      <w:r>
        <w:rPr>
          <w:rFonts w:ascii="Arial" w:hAnsi="Arial" w:eastAsia="Arial"/>
          <w:sz w:val="24"/>
        </w:rPr>
        <w:t>Develop a comprehensive media kit and press release distribution strategy.</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sz w:val="24"/>
        </w:rPr>
        <w:t>Implement a content marketing strategy with a focus on SEO-optimized blog posts, whitepapers, and case studies.</w:t>
      </w:r>
    </w:p>
    <w:p>
      <w:pPr>
        <w:pStyle w:val="ListBullet"/>
      </w:pPr>
      <w:r>
        <w:rPr>
          <w:rFonts w:ascii="Arial" w:hAnsi="Arial" w:eastAsia="Arial"/>
          <w:sz w:val="24"/>
        </w:rPr>
        <w:t>Engage with industry influencers and thought leaders through social media platforms and guest blogging collaborations.</w:t>
      </w:r>
    </w:p>
    <w:p>
      <w:pPr>
        <w:pStyle w:val="ListBullet"/>
      </w:pPr>
      <w:r>
        <w:rPr>
          <w:rFonts w:ascii="Arial" w:hAnsi="Arial" w:eastAsia="Arial"/>
          <w:sz w:val="24"/>
        </w:rPr>
        <w:t>Explore webinar and podcast opportunities to reach targeted audiences and establish credibility.</w:t>
      </w:r>
    </w:p>
    <w:p>
      <w:r>
        <w:rPr>
          <w:rFonts w:ascii="Arial" w:hAnsi="Arial" w:eastAsia="Arial"/>
          <w:b/>
          <w:sz w:val="24"/>
        </w:rPr>
        <w:t xml:space="preserve">Crisis Management: </w:t>
      </w:r>
      <w:r>
        <w:rPr>
          <w:rFonts w:ascii="Arial" w:hAnsi="Arial" w:eastAsia="Arial"/>
          <w:sz w:val="24"/>
        </w:rPr>
      </w:r>
    </w:p>
    <w:p>
      <w:pPr>
        <w:pStyle w:val="ListBullet"/>
      </w:pPr>
      <w:r>
        <w:rPr>
          <w:rFonts w:ascii="Arial" w:hAnsi="Arial" w:eastAsia="Arial"/>
          <w:sz w:val="24"/>
        </w:rPr>
        <w:t>Develop a crisis communication plan to address potential reputational risks or controversies related to our services or client engagements.</w:t>
      </w:r>
    </w:p>
    <w:p>
      <w:pPr>
        <w:pStyle w:val="ListBullet"/>
      </w:pPr>
      <w:r>
        <w:rPr>
          <w:rFonts w:ascii="Arial" w:hAnsi="Arial" w:eastAsia="Arial"/>
          <w:sz w:val="24"/>
        </w:rPr>
        <w:t>Maintain transparency and open communication channels with stakeholders and the media.</w:t>
      </w:r>
    </w:p>
    <w:p>
      <w:pPr>
        <w:pStyle w:val="ListBullet"/>
      </w:pPr>
      <w:r>
        <w:rPr>
          <w:rFonts w:ascii="Arial" w:hAnsi="Arial" w:eastAsia="Arial"/>
          <w:sz w:val="24"/>
        </w:rPr>
        <w:t>Leverage our expertise to provide authoritative guidance and reassurance during climate-related crises or incidents.</w:t>
      </w:r>
    </w:p>
    <w:p>
      <w:r>
        <w:rPr>
          <w:rFonts w:ascii="Arial" w:hAnsi="Arial" w:eastAsia="Arial"/>
          <w:b/>
          <w:sz w:val="24"/>
        </w:rPr>
        <w:t xml:space="preserve">Recommended Media Outlets and Industry Publications: </w:t>
      </w:r>
      <w:r>
        <w:rPr>
          <w:rFonts w:ascii="Arial" w:hAnsi="Arial" w:eastAsia="Arial"/>
          <w:sz w:val="24"/>
        </w:rPr>
      </w:r>
    </w:p>
    <w:p>
      <w:pPr>
        <w:pStyle w:val="ListBullet"/>
      </w:pPr>
      <w:r>
        <w:rPr>
          <w:rFonts w:ascii="Arial" w:hAnsi="Arial" w:eastAsia="Arial"/>
          <w:b/>
          <w:sz w:val="24"/>
        </w:rPr>
        <w:t xml:space="preserve">Environmental Leader (https: </w:t>
      </w:r>
      <w:r>
        <w:rPr>
          <w:rFonts w:ascii="Arial" w:hAnsi="Arial" w:eastAsia="Arial"/>
          <w:sz w:val="24"/>
        </w:rPr>
        <w:t>//www.environmentalleader.com/contact-us/)</w:t>
      </w:r>
    </w:p>
    <w:p>
      <w:pPr>
        <w:pStyle w:val="ListBullet"/>
      </w:pPr>
      <w:r>
        <w:rPr>
          <w:rFonts w:ascii="Arial" w:hAnsi="Arial" w:eastAsia="Arial"/>
          <w:b/>
          <w:sz w:val="24"/>
        </w:rPr>
        <w:t xml:space="preserve">GreenBiz (https: </w:t>
      </w:r>
      <w:r>
        <w:rPr>
          <w:rFonts w:ascii="Arial" w:hAnsi="Arial" w:eastAsia="Arial"/>
          <w:sz w:val="24"/>
        </w:rPr>
        <w:t>//www.greenbiz.com/about-us)</w:t>
      </w:r>
    </w:p>
    <w:p>
      <w:pPr>
        <w:pStyle w:val="ListBullet"/>
      </w:pPr>
      <w:r>
        <w:rPr>
          <w:rFonts w:ascii="Arial" w:hAnsi="Arial" w:eastAsia="Arial"/>
          <w:b/>
          <w:sz w:val="24"/>
        </w:rPr>
        <w:t xml:space="preserve">Sustainability Times (https: </w:t>
      </w:r>
      <w:r>
        <w:rPr>
          <w:rFonts w:ascii="Arial" w:hAnsi="Arial" w:eastAsia="Arial"/>
          <w:sz w:val="24"/>
        </w:rPr>
        <w:t>//www.sustainability-times.com/contact/)</w:t>
      </w:r>
    </w:p>
    <w:p>
      <w:pPr>
        <w:pStyle w:val="ListBullet"/>
      </w:pPr>
      <w:r>
        <w:rPr>
          <w:rFonts w:ascii="Arial" w:hAnsi="Arial" w:eastAsia="Arial"/>
          <w:b/>
          <w:sz w:val="24"/>
        </w:rPr>
        <w:t xml:space="preserve">Climate Biz (https: </w:t>
      </w:r>
      <w:r>
        <w:rPr>
          <w:rFonts w:ascii="Arial" w:hAnsi="Arial" w:eastAsia="Arial"/>
          <w:sz w:val="24"/>
        </w:rPr>
        <w:t>//www.climatebiz.com/media-kit)</w:t>
      </w:r>
    </w:p>
    <w:p>
      <w:r>
        <w:rPr>
          <w:rFonts w:ascii="Arial" w:hAnsi="Arial" w:eastAsia="Arial"/>
          <w:b/>
          <w:sz w:val="24"/>
        </w:rPr>
        <w:t xml:space="preserve">Influencers and Journalists: </w:t>
      </w:r>
      <w:r>
        <w:rPr>
          <w:rFonts w:ascii="Arial" w:hAnsi="Arial" w:eastAsia="Arial"/>
          <w:sz w:val="24"/>
        </w:rPr>
      </w:r>
    </w:p>
    <w:p>
      <w:pPr>
        <w:pStyle w:val="ListBullet"/>
      </w:pPr>
      <w:r>
        <w:rPr>
          <w:rFonts w:ascii="Arial" w:hAnsi="Arial" w:eastAsia="Arial"/>
          <w:b/>
          <w:sz w:val="24"/>
        </w:rPr>
        <w:t xml:space="preserve">Katharine Hayhoe (https: </w:t>
      </w:r>
      <w:r>
        <w:rPr>
          <w:rFonts w:ascii="Arial" w:hAnsi="Arial" w:eastAsia="Arial"/>
          <w:sz w:val="24"/>
        </w:rPr>
        <w:t>//katharine.tamu.edu/contact/)</w:t>
      </w:r>
    </w:p>
    <w:p>
      <w:pPr>
        <w:pStyle w:val="ListBullet"/>
      </w:pPr>
      <w:r>
        <w:rPr>
          <w:rFonts w:ascii="Arial" w:hAnsi="Arial" w:eastAsia="Arial"/>
          <w:b/>
          <w:sz w:val="24"/>
        </w:rPr>
        <w:t xml:space="preserve">Bill McKibben (https: </w:t>
      </w:r>
      <w:r>
        <w:rPr>
          <w:rFonts w:ascii="Arial" w:hAnsi="Arial" w:eastAsia="Arial"/>
          <w:sz w:val="24"/>
        </w:rPr>
        <w:t>//billmckibben.com/contact/)</w:t>
      </w:r>
    </w:p>
    <w:p>
      <w:pPr>
        <w:pStyle w:val="ListBullet"/>
      </w:pPr>
      <w:r>
        <w:rPr>
          <w:rFonts w:ascii="Arial" w:hAnsi="Arial" w:eastAsia="Arial"/>
          <w:b/>
          <w:sz w:val="24"/>
        </w:rPr>
        <w:t xml:space="preserve">Rhiana Gunn-Wright (https: </w:t>
      </w:r>
      <w:r>
        <w:rPr>
          <w:rFonts w:ascii="Arial" w:hAnsi="Arial" w:eastAsia="Arial"/>
          <w:sz w:val="24"/>
        </w:rPr>
        <w:t>//www.rhianagunnwright.com/contact)</w:t>
      </w:r>
    </w:p>
    <w:p>
      <w:pPr>
        <w:pStyle w:val="ListBullet"/>
      </w:pPr>
      <w:r>
        <w:rPr>
          <w:rFonts w:ascii="Arial" w:hAnsi="Arial" w:eastAsia="Arial"/>
          <w:b/>
          <w:sz w:val="24"/>
        </w:rPr>
        <w:t xml:space="preserve">David Wallace-Wells (https: </w:t>
      </w:r>
      <w:r>
        <w:rPr>
          <w:rFonts w:ascii="Arial" w:hAnsi="Arial" w:eastAsia="Arial"/>
          <w:sz w:val="24"/>
        </w:rPr>
        <w:t>//davidwallacewells.com/contact/)</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Environmental Consulting Firms</w:t>
      </w:r>
    </w:p>
    <w:p>
      <w:r>
        <w:rPr>
          <w:rFonts w:ascii="Arial" w:hAnsi="Arial" w:eastAsia="Arial"/>
          <w:b/>
          <w:sz w:val="24"/>
        </w:rPr>
        <w:t xml:space="preserve">Why This Partner: </w:t>
      </w:r>
      <w:r>
        <w:rPr>
          <w:rFonts w:ascii="Arial" w:hAnsi="Arial" w:eastAsia="Arial"/>
          <w:sz w:val="24"/>
        </w:rPr>
        <w:t>Environmental consulting firms possess deep expertise in areas such as carbon footprint analysis, emissions reduction strategies, and environmental impact assessments. Partnering with these firms can provide valuable insights and data to enhance our climate modeling and risk assessment capabilities.</w:t>
      </w:r>
    </w:p>
    <w:p>
      <w:r>
        <w:rPr>
          <w:rFonts w:ascii="Arial" w:hAnsi="Arial" w:eastAsia="Arial"/>
          <w:b/>
          <w:sz w:val="24"/>
        </w:rPr>
        <w:t xml:space="preserve">Benefits for Our Business: </w:t>
      </w:r>
      <w:r>
        <w:rPr>
          <w:rFonts w:ascii="Arial" w:hAnsi="Arial" w:eastAsia="Arial"/>
          <w:sz w:val="24"/>
        </w:rPr>
        <w:t>Access to specialized knowledge, data sources, and methodologies for comprehensive climate impact analysis. Ability to offer more robust and holistic solutions to clients.</w:t>
      </w:r>
    </w:p>
    <w:p>
      <w:r>
        <w:rPr>
          <w:rFonts w:ascii="Arial" w:hAnsi="Arial" w:eastAsia="Arial"/>
          <w:b/>
          <w:sz w:val="24"/>
        </w:rPr>
        <w:t xml:space="preserve">Value Proposition for Partner: </w:t>
      </w:r>
      <w:r>
        <w:rPr>
          <w:rFonts w:ascii="Arial" w:hAnsi="Arial" w:eastAsia="Arial"/>
          <w:sz w:val="24"/>
        </w:rPr>
        <w:t>Opportunity to expand their service offerings by integrating our strategic planning and risk mitigation expertise. Access to our client base and industry-specific insights.</w:t>
      </w:r>
    </w:p>
    <w:p>
      <w:r>
        <w:rPr>
          <w:rFonts w:ascii="Arial" w:hAnsi="Arial" w:eastAsia="Arial"/>
          <w:b/>
          <w:sz w:val="24"/>
        </w:rPr>
        <w:t xml:space="preserve">Partner Type 2: </w:t>
      </w:r>
      <w:r>
        <w:rPr>
          <w:rFonts w:ascii="Arial" w:hAnsi="Arial" w:eastAsia="Arial"/>
          <w:sz w:val="24"/>
        </w:rPr>
        <w:t>Technology Companies (Climate Analytics, AI/ML)</w:t>
      </w:r>
    </w:p>
    <w:p>
      <w:r>
        <w:rPr>
          <w:rFonts w:ascii="Arial" w:hAnsi="Arial" w:eastAsia="Arial"/>
          <w:b/>
          <w:sz w:val="24"/>
        </w:rPr>
        <w:t xml:space="preserve">Why This Partner: </w:t>
      </w:r>
      <w:r>
        <w:rPr>
          <w:rFonts w:ascii="Arial" w:hAnsi="Arial" w:eastAsia="Arial"/>
          <w:sz w:val="24"/>
        </w:rPr>
        <w:t>Technology companies specializing in climate analytics, artificial intelligence, and machine learning can provide cutting-edge tools and platforms to enhance our data analysis and modeling capabilities.</w:t>
      </w:r>
    </w:p>
    <w:p>
      <w:r>
        <w:rPr>
          <w:rFonts w:ascii="Arial" w:hAnsi="Arial" w:eastAsia="Arial"/>
          <w:b/>
          <w:sz w:val="24"/>
        </w:rPr>
        <w:t xml:space="preserve">Benefits for Our Business: </w:t>
      </w:r>
      <w:r>
        <w:rPr>
          <w:rFonts w:ascii="Arial" w:hAnsi="Arial" w:eastAsia="Arial"/>
          <w:sz w:val="24"/>
        </w:rPr>
        <w:t>Leverage advanced technologies to improve the accuracy and scalability of our climate projections and risk assessments. Gain a competitive edge through innovative solutions.</w:t>
      </w:r>
    </w:p>
    <w:p>
      <w:r>
        <w:rPr>
          <w:rFonts w:ascii="Arial" w:hAnsi="Arial" w:eastAsia="Arial"/>
          <w:b/>
          <w:sz w:val="24"/>
        </w:rPr>
        <w:t xml:space="preserve">Value Proposition for Partner: </w:t>
      </w:r>
      <w:r>
        <w:rPr>
          <w:rFonts w:ascii="Arial" w:hAnsi="Arial" w:eastAsia="Arial"/>
          <w:sz w:val="24"/>
        </w:rPr>
        <w:t>Access to our domain expertise and industry-specific data sets to train and refine their algorithms. Opportunity to co-develop tailored solutions for our client base.</w:t>
      </w:r>
    </w:p>
    <w:p>
      <w:r>
        <w:rPr>
          <w:rFonts w:ascii="Arial" w:hAnsi="Arial" w:eastAsia="Arial"/>
          <w:b/>
          <w:sz w:val="24"/>
        </w:rPr>
        <w:t xml:space="preserve">Partner Type 3: </w:t>
      </w:r>
      <w:r>
        <w:rPr>
          <w:rFonts w:ascii="Arial" w:hAnsi="Arial" w:eastAsia="Arial"/>
          <w:sz w:val="24"/>
        </w:rPr>
        <w:t>Industry Associations and Advocacy Groups</w:t>
      </w:r>
    </w:p>
    <w:p>
      <w:r>
        <w:rPr>
          <w:rFonts w:ascii="Arial" w:hAnsi="Arial" w:eastAsia="Arial"/>
          <w:b/>
          <w:sz w:val="24"/>
        </w:rPr>
        <w:t xml:space="preserve">Why This Partner: </w:t>
      </w:r>
      <w:r>
        <w:rPr>
          <w:rFonts w:ascii="Arial" w:hAnsi="Arial" w:eastAsia="Arial"/>
          <w:sz w:val="24"/>
        </w:rPr>
        <w:t>Partnering with industry associations and advocacy groups focused on climate change and sustainability can provide valuable insights into sector-specific challenges, regulatory developments, and best practices.</w:t>
      </w:r>
    </w:p>
    <w:p>
      <w:r>
        <w:rPr>
          <w:rFonts w:ascii="Arial" w:hAnsi="Arial" w:eastAsia="Arial"/>
          <w:b/>
          <w:sz w:val="24"/>
        </w:rPr>
        <w:t xml:space="preserve">Benefits for Our Business: </w:t>
      </w:r>
      <w:r>
        <w:rPr>
          <w:rFonts w:ascii="Arial" w:hAnsi="Arial" w:eastAsia="Arial"/>
          <w:sz w:val="24"/>
        </w:rPr>
        <w:t>Access to industry-specific knowledge, networking opportunities, and a platform for thought leadership. Ability to stay ahead of emerging trends and regulatory changes.</w:t>
      </w:r>
    </w:p>
    <w:p>
      <w:r>
        <w:rPr>
          <w:rFonts w:ascii="Arial" w:hAnsi="Arial" w:eastAsia="Arial"/>
          <w:b/>
          <w:sz w:val="24"/>
        </w:rPr>
        <w:t xml:space="preserve">Value Proposition for Partner: </w:t>
      </w:r>
      <w:r>
        <w:rPr>
          <w:rFonts w:ascii="Arial" w:hAnsi="Arial" w:eastAsia="Arial"/>
          <w:sz w:val="24"/>
        </w:rPr>
        <w:t>Opportunity to collaborate with a reputable climate advisory firm and leverage our expertise to support their advocacy efforts and educate their members.</w:t>
      </w:r>
    </w:p>
    <w:p/>
    <w:p>
      <w:pPr>
        <w:pStyle w:val="Heading1"/>
      </w:pPr>
      <w:r>
        <w:rPr>
          <w:rFonts w:ascii="Arial" w:hAnsi="Arial" w:eastAsia="Arial"/>
          <w:b/>
          <w:color w:val="000000"/>
          <w:sz w:val="34"/>
        </w:rPr>
        <w:t>Pr Boiler Plate</w:t>
      </w:r>
    </w:p>
    <w:p/>
    <w:p>
      <w:r>
        <w:rPr>
          <w:rFonts w:ascii="Arial" w:hAnsi="Arial" w:eastAsia="Arial"/>
          <w:b/>
          <w:sz w:val="24"/>
        </w:rPr>
        <w:t xml:space="preserve">Company Description: </w:t>
      </w:r>
      <w:r>
        <w:rPr>
          <w:rFonts w:ascii="Arial" w:hAnsi="Arial" w:eastAsia="Arial"/>
          <w:sz w:val="24"/>
        </w:rPr>
        <w:t>[Company Name] is a premier climate advisory firm dedicated to empowering organizations with data-driven insights and strategic guidance to navigate the complex challenges posed by climate change. Our team of experts leverages cutting-edge climate modeling, regulatory foresight, and industry-specific expertise to develop comprehensive resilience strategies that seamlessly integrate environmental stewardship with core business objectives. We enable forward-thinking leaders to mitigate risks, capitalize on low-carbon opportunities, and position their organizations as responsible stewards of a sustainable future.</w:t>
      </w:r>
    </w:p>
    <w:p>
      <w:r>
        <w:rPr>
          <w:rFonts w:ascii="Arial" w:hAnsi="Arial" w:eastAsia="Arial"/>
          <w:b/>
          <w:sz w:val="24"/>
        </w:rPr>
        <w:t xml:space="preserve">Target Audience: </w:t>
      </w:r>
      <w:r>
        <w:rPr>
          <w:rFonts w:ascii="Arial" w:hAnsi="Arial" w:eastAsia="Arial"/>
          <w:sz w:val="24"/>
        </w:rPr>
        <w:t>Our solutions cater to the needs of visionary business leaders and decision-makers who prioritize long-term strategic planning, risk mitigation, and environmental sustainability. These individuals seek authoritative insights, data-driven projections, and actionable recommendations to navigate the complexities of climate change and position their organizations for success in a low-carbon economy.</w:t>
      </w:r>
    </w:p>
    <w:p>
      <w:r>
        <w:rPr>
          <w:rFonts w:ascii="Arial" w:hAnsi="Arial" w:eastAsia="Arial"/>
          <w:b/>
          <w:sz w:val="24"/>
        </w:rPr>
        <w:t xml:space="preserve">Value Proposition: </w:t>
      </w:r>
      <w:r>
        <w:rPr>
          <w:rFonts w:ascii="Arial" w:hAnsi="Arial" w:eastAsia="Arial"/>
          <w:sz w:val="24"/>
        </w:rPr>
      </w:r>
    </w:p>
    <w:p>
      <w:pPr>
        <w:pStyle w:val="ListBullet"/>
      </w:pPr>
      <w:r>
        <w:rPr>
          <w:rFonts w:ascii="Arial" w:hAnsi="Arial" w:eastAsia="Arial"/>
          <w:sz w:val="24"/>
        </w:rPr>
        <w:t>Proprietary climate modeling and data analysis capabilities</w:t>
      </w:r>
    </w:p>
    <w:p>
      <w:pPr>
        <w:pStyle w:val="ListBullet"/>
      </w:pPr>
      <w:r>
        <w:rPr>
          <w:rFonts w:ascii="Arial" w:hAnsi="Arial" w:eastAsia="Arial"/>
          <w:sz w:val="24"/>
        </w:rPr>
        <w:t>Industry-specific expertise and tailored solutions</w:t>
      </w:r>
    </w:p>
    <w:p>
      <w:pPr>
        <w:pStyle w:val="ListBullet"/>
      </w:pPr>
      <w:r>
        <w:rPr>
          <w:rFonts w:ascii="Arial" w:hAnsi="Arial" w:eastAsia="Arial"/>
          <w:sz w:val="24"/>
        </w:rPr>
        <w:t>Proven track record of successful client engagements</w:t>
      </w:r>
    </w:p>
    <w:p>
      <w:pPr>
        <w:pStyle w:val="ListBullet"/>
      </w:pPr>
      <w:r>
        <w:rPr>
          <w:rFonts w:ascii="Arial" w:hAnsi="Arial" w:eastAsia="Arial"/>
          <w:sz w:val="24"/>
        </w:rPr>
        <w:t>Thought leadership and recognition from respected industry bodies</w:t>
      </w:r>
    </w:p>
    <w:p>
      <w:pPr>
        <w:pStyle w:val="ListBullet"/>
      </w:pPr>
      <w:r>
        <w:rPr>
          <w:rFonts w:ascii="Arial" w:hAnsi="Arial" w:eastAsia="Arial"/>
          <w:sz w:val="24"/>
        </w:rPr>
        <w:t>Commitment to ethical and transparent business practices</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industry events and conferences to establish a strong presence and engage with potential clients face-to-face. Sponsor relevant climate and sustainability-focused events, secure speaking opportunities for our subject matter experts, and host interactive workshops or panel discussions to showcase our expertise. Additionally, set up a visually appealing booth with informative materials and knowledgeable staff to initiate conversations and capture leads.</w:t>
      </w:r>
    </w:p>
    <w:p>
      <w:r>
        <w:rPr>
          <w:rFonts w:ascii="Arial" w:hAnsi="Arial" w:eastAsia="Arial"/>
          <w:b/>
          <w:sz w:val="24"/>
        </w:rPr>
        <w:t xml:space="preserve">Expected Outcome: </w:t>
      </w:r>
      <w:r>
        <w:rPr>
          <w:rFonts w:ascii="Arial" w:hAnsi="Arial" w:eastAsia="Arial"/>
          <w:sz w:val="24"/>
        </w:rPr>
        <w:t>Increased brand visibility and credibility within the target market, direct access to decision-makers and influencers, and the ability to demonstrate our value proposition through thought leadership and hands-on interactions, ultimately leading to a higher conversion rate of qualified leads into clients.</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targeted account-based marketing (ABM) campaign focused on key industries and companies most vulnerable to climate change impacts. Develop personalized content and outreach strategies tailored to the specific pain points and challenges faced by each target account. Leverage data-driven insights and industry expertise to position our services as the optimal solution for mitigating risks and capitalizing on opportunities.</w:t>
      </w:r>
    </w:p>
    <w:p>
      <w:r>
        <w:rPr>
          <w:rFonts w:ascii="Arial" w:hAnsi="Arial" w:eastAsia="Arial"/>
          <w:b/>
          <w:sz w:val="24"/>
        </w:rPr>
        <w:t xml:space="preserve">Expected Outcome: </w:t>
      </w:r>
      <w:r>
        <w:rPr>
          <w:rFonts w:ascii="Arial" w:hAnsi="Arial" w:eastAsia="Arial"/>
          <w:sz w:val="24"/>
        </w:rPr>
        <w:t>Improved lead generation and engagement with high-value accounts, increased relevance and resonance of our messaging, and a higher likelihood of securing meetings and closing deals with decision-makers who recognize the value of our tailored climate advisory services.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Establish strategic partnerships with industry associations, research institutions, and influential thought leaders in the climate and sustainability space. Collaborate on joint research projects, co-author whitepapers and case studies, and participate in panel discussions or webinars hosted by these partners. Leverage their established networks and credibility to amplify our reach and position ourselves as trusted experts.</w:t>
      </w:r>
    </w:p>
    <w:p>
      <w:r>
        <w:rPr>
          <w:rFonts w:ascii="Arial" w:hAnsi="Arial" w:eastAsia="Arial"/>
          <w:b/>
          <w:sz w:val="24"/>
        </w:rPr>
        <w:t xml:space="preserve">Expected Outcome: </w:t>
      </w:r>
      <w:r>
        <w:rPr>
          <w:rFonts w:ascii="Arial" w:hAnsi="Arial" w:eastAsia="Arial"/>
          <w:sz w:val="24"/>
        </w:rPr>
        <w:t>Expanded visibility and credibility within the target market, access to new audiences and potential clients through partner networks, and increased perceived value of our offerings through association with respected industry authorities, ultimately driving lead generation and client acquisition.</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Saturation and Competition: As the demand for climate advisory services grows, more competitors may enter the market, leading to increased competition and potential price wars, which could impact profitability and market share.</w:t>
      </w:r>
    </w:p>
    <w:p>
      <w:r>
        <w:rPr>
          <w:rFonts w:ascii="Arial" w:hAnsi="Arial" w:eastAsia="Arial"/>
          <w:b/>
          <w:sz w:val="24"/>
        </w:rPr>
        <w:t xml:space="preserve">Risk 2: </w:t>
      </w:r>
      <w:r>
        <w:rPr>
          <w:rFonts w:ascii="Arial" w:hAnsi="Arial" w:eastAsia="Arial"/>
          <w:sz w:val="24"/>
        </w:rPr>
        <w:t>Data Accuracy and Reliability: The quality and accuracy of climate data and modeling are crucial for providing reliable insights and recommendations. Inaccurate or incomplete data could lead to flawed analyses, erroneous projections, and loss of credibility.</w:t>
      </w:r>
    </w:p>
    <w:p>
      <w:r>
        <w:rPr>
          <w:rFonts w:ascii="Arial" w:hAnsi="Arial" w:eastAsia="Arial"/>
          <w:b/>
          <w:sz w:val="24"/>
        </w:rPr>
        <w:t xml:space="preserve">Risk 3: </w:t>
      </w:r>
      <w:r>
        <w:rPr>
          <w:rFonts w:ascii="Arial" w:hAnsi="Arial" w:eastAsia="Arial"/>
          <w:sz w:val="24"/>
        </w:rPr>
        <w:t>Regulatory and Policy Changes: Climate-related regulations and policies can change rapidly, potentially rendering existing strategies and solutions obsolete. Failure to adapt to new regulations could result in non-compliance, fines, and reputational damage.</w:t>
      </w:r>
    </w:p>
    <w:p>
      <w:r>
        <w:rPr>
          <w:rFonts w:ascii="Arial" w:hAnsi="Arial" w:eastAsia="Arial"/>
          <w:b/>
          <w:sz w:val="24"/>
        </w:rPr>
        <w:t xml:space="preserve">Risk 4: </w:t>
      </w:r>
      <w:r>
        <w:rPr>
          <w:rFonts w:ascii="Arial" w:hAnsi="Arial" w:eastAsia="Arial"/>
          <w:sz w:val="24"/>
        </w:rPr>
        <w:t>Technology Disruption: Advancements in climate modeling, data analytics, and related technologies could disrupt the industry, requiring significant investments in research and development to remain competitive and maintain a technological edge.</w:t>
      </w:r>
    </w:p>
    <w:p>
      <w:r>
        <w:rPr>
          <w:rFonts w:ascii="Arial" w:hAnsi="Arial" w:eastAsia="Arial"/>
          <w:b/>
          <w:sz w:val="24"/>
        </w:rPr>
        <w:t xml:space="preserve">Risk 5: </w:t>
      </w:r>
      <w:r>
        <w:rPr>
          <w:rFonts w:ascii="Arial" w:hAnsi="Arial" w:eastAsia="Arial"/>
          <w:sz w:val="24"/>
        </w:rPr>
        <w:t>Talent Acquisition and Retention: Attracting and retaining highly skilled climate experts, data scientists, and industry specialists may prove challenging, especially in a competitive job market, potentially hindering the ability to deliver high-quality services.</w:t>
      </w:r>
    </w:p>
    <w:p>
      <w:r>
        <w:rPr>
          <w:rFonts w:ascii="Arial" w:hAnsi="Arial" w:eastAsia="Arial"/>
          <w:b/>
          <w:sz w:val="24"/>
        </w:rPr>
        <w:t xml:space="preserve">Risk 6: </w:t>
      </w:r>
      <w:r>
        <w:rPr>
          <w:rFonts w:ascii="Arial" w:hAnsi="Arial" w:eastAsia="Arial"/>
          <w:sz w:val="24"/>
        </w:rPr>
        <w:t>Cybersecurity and Data Breaches: As a data-driven business, the company faces risks of cyber attacks, data breaches, and unauthorized access to sensitive client information, which could result in legal liabilities, financial losses, and reputational damage.</w:t>
      </w:r>
    </w:p>
    <w:p>
      <w:r>
        <w:rPr>
          <w:rFonts w:ascii="Arial" w:hAnsi="Arial" w:eastAsia="Arial"/>
          <w:b/>
          <w:sz w:val="24"/>
        </w:rPr>
        <w:t xml:space="preserve">Risk 7: </w:t>
      </w:r>
      <w:r>
        <w:rPr>
          <w:rFonts w:ascii="Arial" w:hAnsi="Arial" w:eastAsia="Arial"/>
          <w:sz w:val="24"/>
        </w:rPr>
        <w:t>Economic Downturns and Market Volatility: During periods of economic recession or market volatility, clients may reduce their spending on climate advisory services, leading to a decline in revenue and profitability.</w:t>
      </w:r>
    </w:p>
    <w:p>
      <w:r>
        <w:rPr>
          <w:rFonts w:ascii="Arial" w:hAnsi="Arial" w:eastAsia="Arial"/>
          <w:b/>
          <w:sz w:val="24"/>
        </w:rPr>
        <w:t xml:space="preserve">Risk 8: </w:t>
      </w:r>
      <w:r>
        <w:rPr>
          <w:rFonts w:ascii="Arial" w:hAnsi="Arial" w:eastAsia="Arial"/>
          <w:sz w:val="24"/>
        </w:rPr>
        <w:t>Reputational Risk: The company's reputation and credibility are critical assets. Any perceived failure to deliver accurate and reliable services, or any negative publicity or controversies, could significantly impact the company's brand and ability to attract and retain clients.</w:t>
      </w:r>
    </w:p>
    <w:p/>
    <w:p>
      <w:pPr>
        <w:pStyle w:val="Heading1"/>
      </w:pPr>
      <w:r>
        <w:rPr>
          <w:rFonts w:ascii="Arial" w:hAnsi="Arial" w:eastAsia="Arial"/>
          <w:b/>
          <w:color w:val="000000"/>
          <w:sz w:val="34"/>
        </w:rPr>
        <w:t>Advice From Steve Jobs</w:t>
      </w:r>
    </w:p>
    <w:p/>
    <w:p>
      <w:r>
        <w:rPr>
          <w:rFonts w:ascii="Arial" w:hAnsi="Arial" w:eastAsia="Arial"/>
          <w:b/>
          <w:sz w:val="24"/>
        </w:rPr>
        <w:t xml:space="preserve">Target Audience Analysis: </w:t>
      </w:r>
      <w:r>
        <w:rPr>
          <w:rFonts w:ascii="Arial" w:hAnsi="Arial" w:eastAsia="Arial"/>
          <w:sz w:val="24"/>
        </w:rPr>
      </w:r>
    </w:p>
    <w:p>
      <w:r>
        <w:rPr>
          <w:rFonts w:ascii="Arial" w:hAnsi="Arial" w:eastAsia="Arial"/>
          <w:b/>
          <w:sz w:val="24"/>
        </w:rPr>
        <w:t xml:space="preserve">Mindset: </w:t>
      </w:r>
      <w:r>
        <w:rPr>
          <w:rFonts w:ascii="Arial" w:hAnsi="Arial" w:eastAsia="Arial"/>
          <w:sz w:val="24"/>
        </w:rPr>
        <w:t>Our audience consists of strategic thinkers, data-driven decision-makers, and socially conscious leaders who value analytical rigor, forward-thinking, and ethical conduct. They perceive themselves as pioneers in climate resilience and sustainability, driven by a desire to make a lasting, positive impact through responsible leadership and environmental stewardship.</w:t>
      </w:r>
    </w:p>
    <w:p>
      <w:r>
        <w:rPr>
          <w:rFonts w:ascii="Arial" w:hAnsi="Arial" w:eastAsia="Arial"/>
          <w:b/>
          <w:sz w:val="24"/>
        </w:rPr>
        <w:t xml:space="preserve">Needs: </w:t>
      </w:r>
      <w:r>
        <w:rPr>
          <w:rFonts w:ascii="Arial" w:hAnsi="Arial" w:eastAsia="Arial"/>
          <w:sz w:val="24"/>
        </w:rPr>
      </w:r>
    </w:p>
    <w:p>
      <w:pPr>
        <w:pStyle w:val="ListBullet"/>
      </w:pPr>
      <w:r>
        <w:rPr>
          <w:rFonts w:ascii="Arial" w:hAnsi="Arial" w:eastAsia="Arial"/>
          <w:sz w:val="24"/>
        </w:rPr>
        <w:t>Authoritative data-driven insights to navigate climate change complexities</w:t>
      </w:r>
    </w:p>
    <w:p>
      <w:pPr>
        <w:pStyle w:val="ListBullet"/>
      </w:pPr>
      <w:r>
        <w:rPr>
          <w:rFonts w:ascii="Arial" w:hAnsi="Arial" w:eastAsia="Arial"/>
          <w:sz w:val="24"/>
        </w:rPr>
        <w:t>Comprehensive risk assessment frameworks to mitigate potential threats</w:t>
      </w:r>
    </w:p>
    <w:p>
      <w:pPr>
        <w:pStyle w:val="ListBullet"/>
      </w:pPr>
      <w:r>
        <w:rPr>
          <w:rFonts w:ascii="Arial" w:hAnsi="Arial" w:eastAsia="Arial"/>
          <w:sz w:val="24"/>
        </w:rPr>
        <w:t>Guidance on capitalizing on low-carbon economy opportunities</w:t>
      </w:r>
    </w:p>
    <w:p>
      <w:pPr>
        <w:pStyle w:val="ListBullet"/>
      </w:pPr>
      <w:r>
        <w:rPr>
          <w:rFonts w:ascii="Arial" w:hAnsi="Arial" w:eastAsia="Arial"/>
          <w:sz w:val="24"/>
        </w:rPr>
        <w:t>Alignment of sustainability initiatives with core values and ethical principles</w:t>
      </w:r>
    </w:p>
    <w:p>
      <w:pPr>
        <w:pStyle w:val="ListBullet"/>
      </w:pPr>
      <w:r>
        <w:rPr>
          <w:rFonts w:ascii="Arial" w:hAnsi="Arial" w:eastAsia="Arial"/>
          <w:sz w:val="24"/>
        </w:rPr>
        <w:t>Reputation enhancement as forward-thinking, socially conscious organizations</w:t>
      </w:r>
    </w:p>
    <w:p>
      <w:pPr>
        <w:pStyle w:val="ListBullet"/>
      </w:pPr>
      <w:r>
        <w:rPr>
          <w:rFonts w:ascii="Arial" w:hAnsi="Arial" w:eastAsia="Arial"/>
          <w:sz w:val="24"/>
        </w:rPr>
        <w:t>Competitive advantage through regulatory foresight and stakeholder expectations management</w:t>
      </w:r>
    </w:p>
    <w:p>
      <w:r>
        <w:rPr>
          <w:rFonts w:ascii="Arial" w:hAnsi="Arial" w:eastAsia="Arial"/>
          <w:b/>
          <w:sz w:val="24"/>
        </w:rPr>
        <w:t xml:space="preserve">Product Positioning: </w:t>
      </w:r>
      <w:r>
        <w:rPr>
          <w:rFonts w:ascii="Arial" w:hAnsi="Arial" w:eastAsia="Arial"/>
          <w:sz w:val="24"/>
        </w:rPr>
      </w:r>
    </w:p>
    <w:p>
      <w:r>
        <w:rPr>
          <w:rFonts w:ascii="Arial" w:hAnsi="Arial" w:eastAsia="Arial"/>
          <w:b/>
          <w:sz w:val="24"/>
        </w:rPr>
        <w:t xml:space="preserve">Mission: </w:t>
      </w:r>
      <w:r>
        <w:rPr>
          <w:rFonts w:ascii="Arial" w:hAnsi="Arial" w:eastAsia="Arial"/>
          <w:sz w:val="24"/>
        </w:rPr>
        <w:t>Empower organizations to navigate climate change complexities through authoritative data-driven insights, enabling risk mitigation, opportunity capitalization, and sustainable practices aligned with environmental stewardship and responsible leadership values.</w:t>
      </w:r>
    </w:p>
    <w:p>
      <w:r>
        <w:rPr>
          <w:rFonts w:ascii="Arial" w:hAnsi="Arial" w:eastAsia="Arial"/>
          <w:b/>
          <w:sz w:val="24"/>
        </w:rPr>
        <w:t xml:space="preserve">Vision: </w:t>
      </w:r>
      <w:r>
        <w:rPr>
          <w:rFonts w:ascii="Arial" w:hAnsi="Arial" w:eastAsia="Arial"/>
          <w:sz w:val="24"/>
        </w:rPr>
        <w:t>Become the premier strategic advisory firm, empowering clients to confidently navigate climate change, safeguard long-term viability, and contribute to a sustainable future through comprehensive analysis and tailored guidance.</w:t>
      </w:r>
    </w:p>
    <w:p>
      <w:r>
        <w:rPr>
          <w:rFonts w:ascii="Arial" w:hAnsi="Arial" w:eastAsia="Arial"/>
          <w:b/>
          <w:sz w:val="24"/>
        </w:rPr>
        <w:t xml:space="preserve">Value Proposition: </w:t>
      </w:r>
      <w:r>
        <w:rPr>
          <w:rFonts w:ascii="Arial" w:hAnsi="Arial" w:eastAsia="Arial"/>
          <w:sz w:val="24"/>
        </w:rPr>
      </w:r>
    </w:p>
    <w:p>
      <w:pPr>
        <w:pStyle w:val="ListBullet"/>
      </w:pPr>
      <w:r>
        <w:rPr>
          <w:rFonts w:ascii="Arial" w:hAnsi="Arial" w:eastAsia="Arial"/>
          <w:sz w:val="24"/>
        </w:rPr>
        <w:t>Proactive climate risk identification and mitigation across operations and supply chains</w:t>
      </w:r>
    </w:p>
    <w:p>
      <w:pPr>
        <w:pStyle w:val="ListBullet"/>
      </w:pPr>
      <w:r>
        <w:rPr>
          <w:rFonts w:ascii="Arial" w:hAnsi="Arial" w:eastAsia="Arial"/>
          <w:sz w:val="24"/>
        </w:rPr>
        <w:t>Opportunity capitalization in the transition to a low-carbon economy</w:t>
      </w:r>
    </w:p>
    <w:p>
      <w:pPr>
        <w:pStyle w:val="ListBullet"/>
      </w:pPr>
      <w:r>
        <w:rPr>
          <w:rFonts w:ascii="Arial" w:hAnsi="Arial" w:eastAsia="Arial"/>
          <w:sz w:val="24"/>
        </w:rPr>
        <w:t>Alignment of sustainability initiatives with core values of environmental stewardship</w:t>
      </w:r>
    </w:p>
    <w:p>
      <w:pPr>
        <w:pStyle w:val="ListBullet"/>
      </w:pPr>
      <w:r>
        <w:rPr>
          <w:rFonts w:ascii="Arial" w:hAnsi="Arial" w:eastAsia="Arial"/>
          <w:sz w:val="24"/>
        </w:rPr>
        <w:t>Reputation enhancement as a forward-thinking, socially conscious organization</w:t>
      </w:r>
    </w:p>
    <w:p>
      <w:pPr>
        <w:pStyle w:val="ListBullet"/>
      </w:pPr>
      <w:r>
        <w:rPr>
          <w:rFonts w:ascii="Arial" w:hAnsi="Arial" w:eastAsia="Arial"/>
          <w:sz w:val="24"/>
        </w:rPr>
        <w:t>Competitive advantage through regulatory foresight and stakeholder expectations management</w:t>
      </w:r>
    </w:p>
    <w:p>
      <w:r>
        <w:rPr>
          <w:rFonts w:ascii="Arial" w:hAnsi="Arial" w:eastAsia="Arial"/>
          <w:b/>
          <w:sz w:val="24"/>
        </w:rPr>
        <w:t xml:space="preserve">Recommendations: </w:t>
      </w:r>
      <w:r>
        <w:rPr>
          <w:rFonts w:ascii="Arial" w:hAnsi="Arial" w:eastAsia="Arial"/>
          <w:sz w:val="24"/>
        </w:rPr>
      </w:r>
    </w:p>
    <w:p>
      <w:pPr>
        <w:pStyle w:val="ListBullet"/>
      </w:pPr>
      <w:r>
        <w:rPr>
          <w:rFonts w:ascii="Arial" w:hAnsi="Arial" w:eastAsia="Arial"/>
          <w:sz w:val="24"/>
        </w:rPr>
        <w:t>Emphasize data-driven insights and industry-specific expertise to address audience's analytical mindset</w:t>
      </w:r>
    </w:p>
    <w:p>
      <w:pPr>
        <w:pStyle w:val="ListBullet"/>
      </w:pPr>
      <w:r>
        <w:rPr>
          <w:rFonts w:ascii="Arial" w:hAnsi="Arial" w:eastAsia="Arial"/>
          <w:sz w:val="24"/>
        </w:rPr>
        <w:t>Highlight alignment of sustainability initiatives with core values of environmental stewardship and responsible leadership</w:t>
      </w:r>
    </w:p>
    <w:p>
      <w:pPr>
        <w:pStyle w:val="ListBullet"/>
      </w:pPr>
      <w:r>
        <w:rPr>
          <w:rFonts w:ascii="Arial" w:hAnsi="Arial" w:eastAsia="Arial"/>
          <w:sz w:val="24"/>
        </w:rPr>
        <w:t>Position services as a competitive advantage, enabling clients to stay ahead of regulatory changes and stakeholder expectations</w:t>
      </w:r>
    </w:p>
    <w:p>
      <w:pPr>
        <w:pStyle w:val="ListBullet"/>
      </w:pPr>
      <w:r>
        <w:rPr>
          <w:rFonts w:ascii="Arial" w:hAnsi="Arial" w:eastAsia="Arial"/>
          <w:sz w:val="24"/>
        </w:rPr>
        <w:t>Leverage success metrics, client testimonials, and industry accolades to reinforce credibility and thought leadership</w:t>
      </w:r>
    </w:p>
    <w:p>
      <w:pPr>
        <w:pStyle w:val="ListBullet"/>
      </w:pPr>
      <w:r>
        <w:rPr>
          <w:rFonts w:ascii="Arial" w:hAnsi="Arial" w:eastAsia="Arial"/>
          <w:sz w:val="24"/>
        </w:rPr>
        <w:t>Adopt a bold, disruptive marketing approach that challenges conventional thinking and resonates with audience's forward-thinking nature</w:t>
      </w:r>
    </w:p>
    <w:p/>
    <w:p>
      <w:pPr>
        <w:pStyle w:val="Heading1"/>
      </w:pPr>
      <w:r>
        <w:rPr>
          <w:rFonts w:ascii="Arial" w:hAnsi="Arial" w:eastAsia="Arial"/>
          <w:b/>
          <w:color w:val="000000"/>
          <w:sz w:val="34"/>
        </w:rPr>
        <w:t>Advice From Elon Musk</w:t>
      </w:r>
    </w:p>
    <w:p/>
    <w:p>
      <w:r>
        <w:rPr>
          <w:rFonts w:ascii="Arial" w:hAnsi="Arial" w:eastAsia="Arial"/>
          <w:b/>
          <w:sz w:val="24"/>
        </w:rPr>
        <w:t xml:space="preserve">Mission: </w:t>
      </w:r>
      <w:r>
        <w:rPr>
          <w:rFonts w:ascii="Arial" w:hAnsi="Arial" w:eastAsia="Arial"/>
          <w:sz w:val="24"/>
        </w:rPr>
        <w:t>Empower organizations to navigate the complexities of climate change through authoritative data-driven insights, enabling them to mitigate risks, capitalize on opportunities, and drive sustainable practices that align with their values of environmental stewardship and responsible leadership.</w:t>
      </w:r>
    </w:p>
    <w:p>
      <w:r>
        <w:rPr>
          <w:rFonts w:ascii="Arial" w:hAnsi="Arial" w:eastAsia="Arial"/>
          <w:b/>
          <w:sz w:val="24"/>
        </w:rPr>
        <w:t xml:space="preserve">Vision Statement: </w:t>
      </w:r>
      <w:r>
        <w:rPr>
          <w:rFonts w:ascii="Arial" w:hAnsi="Arial" w:eastAsia="Arial"/>
          <w:sz w:val="24"/>
        </w:rPr>
        <w:t>Our vision is to empower organizations to navigate the complexities of climate change through authoritative data-driven insights, enabling them to mitigate risks, capitalize on opportunities, and drive sustainable practices that align with their values of environmental stewardship and responsible leadership.</w:t>
      </w:r>
    </w:p>
    <w:p>
      <w:r>
        <w:rPr>
          <w:rFonts w:ascii="Arial" w:hAnsi="Arial" w:eastAsia="Arial"/>
          <w:b/>
          <w:sz w:val="24"/>
        </w:rPr>
        <w:t xml:space="preserve">Value Proposition: </w:t>
      </w:r>
      <w:r>
        <w:rPr>
          <w:rFonts w:ascii="Arial" w:hAnsi="Arial" w:eastAsia="Arial"/>
          <w:sz w:val="24"/>
        </w:rPr>
        <w:t>Our strategic climate advisory services provide authoritative data-driven insights and actionable recommendations tailored to your organization's unique needs. By leveraging advanced analytical models and industry-specific expertise, we empower you to:</w:t>
      </w:r>
    </w:p>
    <w:p>
      <w:pPr>
        <w:pStyle w:val="ListBullet"/>
      </w:pPr>
      <w:r>
        <w:rPr>
          <w:rFonts w:ascii="Arial" w:hAnsi="Arial" w:eastAsia="Arial"/>
          <w:sz w:val="24"/>
        </w:rPr>
        <w:t>Proactively identify and mitigate climate-related risks across your operations and supply chain</w:t>
      </w:r>
    </w:p>
    <w:p>
      <w:pPr>
        <w:pStyle w:val="ListBullet"/>
      </w:pPr>
      <w:r>
        <w:rPr>
          <w:rFonts w:ascii="Arial" w:hAnsi="Arial" w:eastAsia="Arial"/>
          <w:sz w:val="24"/>
        </w:rPr>
        <w:t>Capitalize on emerging opportunities in the transition to a low-carbon economy</w:t>
      </w:r>
    </w:p>
    <w:p>
      <w:pPr>
        <w:pStyle w:val="ListBullet"/>
      </w:pPr>
      <w:r>
        <w:rPr>
          <w:rFonts w:ascii="Arial" w:hAnsi="Arial" w:eastAsia="Arial"/>
          <w:sz w:val="24"/>
        </w:rPr>
        <w:t>Align your sustainability initiatives with your core values of environmental stewardship and responsible leadership</w:t>
      </w:r>
    </w:p>
    <w:p>
      <w:pPr>
        <w:pStyle w:val="ListBullet"/>
      </w:pPr>
      <w:r>
        <w:rPr>
          <w:rFonts w:ascii="Arial" w:hAnsi="Arial" w:eastAsia="Arial"/>
          <w:sz w:val="24"/>
        </w:rPr>
        <w:t>Enhance your reputation as a forward-thinking, socially conscious organization</w:t>
      </w:r>
    </w:p>
    <w:p>
      <w:pPr>
        <w:pStyle w:val="ListBullet"/>
      </w:pPr>
      <w:r>
        <w:rPr>
          <w:rFonts w:ascii="Arial" w:hAnsi="Arial" w:eastAsia="Arial"/>
          <w:sz w:val="24"/>
        </w:rPr>
        <w:t>Gain a competitive advantage by staying ahead of regulatory changes and stakeholder expectations</w:t>
      </w:r>
    </w:p>
    <w:p>
      <w:r>
        <w:rPr>
          <w:rFonts w:ascii="Arial" w:hAnsi="Arial" w:eastAsia="Arial"/>
          <w:sz w:val="24"/>
        </w:rPr>
        <w:t>With our comprehensive analysis and strategic guidance, you can confidently navigate the complexities of climate change, safeguard your long-term business viability, and contribute to a more sustainable future for all.</w:t>
      </w:r>
    </w:p>
    <w:p>
      <w:r>
        <w:rPr>
          <w:rFonts w:ascii="Arial" w:hAnsi="Arial" w:eastAsia="Arial"/>
          <w:b/>
          <w:sz w:val="24"/>
        </w:rPr>
        <w:t xml:space="preserve">Business Description: </w:t>
      </w:r>
      <w:r>
        <w:rPr>
          <w:rFonts w:ascii="Arial" w:hAnsi="Arial" w:eastAsia="Arial"/>
          <w:sz w:val="24"/>
        </w:rPr>
        <w:t>As a premier strategic advisory firm, we specialize in providing authoritative data-driven insights and actionable recommendations to empower organizations in navigating the complexities of climate change. Our comprehensive services encompass industry-specific risk assessments, opportunity identification, sustainability strategy development, and regulatory compliance guidance. Leveraging advanced analytical models and subject matter expertise, we enable our clients to proactively mitigate climate-related risks, capitalize on emerging opportunities in the transition to a low-carbon economy, and drive sustainable practices that align with their core values of environmental stewardship and responsible leadership. With our strategic counsel, organizations can enhance their reputation as forward-thinking, socially conscious entities, gain a competitive advantage, and contribute to a more sustainable future for all stakeholders.</w:t>
      </w:r>
    </w:p>
    <w:p>
      <w:r>
        <w:rPr>
          <w:rFonts w:ascii="Arial" w:hAnsi="Arial" w:eastAsia="Arial"/>
          <w:b/>
          <w:sz w:val="24"/>
        </w:rPr>
        <w:t xml:space="preserve">Success Definition: </w:t>
      </w:r>
      <w:r>
        <w:rPr>
          <w:rFonts w:ascii="Arial" w:hAnsi="Arial" w:eastAsia="Arial"/>
          <w:sz w:val="24"/>
        </w:rPr>
        <w:t>Revenue is generated through consulting fees for our climate advisory services. Key success metrics include:</w:t>
      </w:r>
    </w:p>
    <w:p>
      <w:pPr>
        <w:pStyle w:val="ListBullet"/>
      </w:pPr>
      <w:r>
        <w:rPr>
          <w:rFonts w:ascii="Arial" w:hAnsi="Arial" w:eastAsia="Arial"/>
          <w:sz w:val="24"/>
        </w:rPr>
        <w:t>Number of clients served</w:t>
      </w:r>
    </w:p>
    <w:p>
      <w:pPr>
        <w:pStyle w:val="ListBullet"/>
      </w:pPr>
      <w:r>
        <w:rPr>
          <w:rFonts w:ascii="Arial" w:hAnsi="Arial" w:eastAsia="Arial"/>
          <w:sz w:val="24"/>
        </w:rPr>
        <w:t>Client retention rate</w:t>
      </w:r>
    </w:p>
    <w:p>
      <w:pPr>
        <w:pStyle w:val="ListBullet"/>
      </w:pPr>
      <w:r>
        <w:rPr>
          <w:rFonts w:ascii="Arial" w:hAnsi="Arial" w:eastAsia="Arial"/>
          <w:sz w:val="24"/>
        </w:rPr>
        <w:t>Revenue growth year-over-year</w:t>
      </w:r>
    </w:p>
    <w:p>
      <w:pPr>
        <w:pStyle w:val="ListBullet"/>
      </w:pPr>
      <w:r>
        <w:rPr>
          <w:rFonts w:ascii="Arial" w:hAnsi="Arial" w:eastAsia="Arial"/>
          <w:sz w:val="24"/>
        </w:rPr>
        <w:t>Positive client feedback and testimonials</w:t>
      </w:r>
    </w:p>
    <w:p>
      <w:pPr>
        <w:pStyle w:val="ListBullet"/>
      </w:pPr>
      <w:r>
        <w:rPr>
          <w:rFonts w:ascii="Arial" w:hAnsi="Arial" w:eastAsia="Arial"/>
          <w:sz w:val="24"/>
        </w:rPr>
        <w:t>Recognized industry expertise and thought leadership</w:t>
      </w:r>
    </w:p>
    <w:p>
      <w:r>
        <w:rPr>
          <w:rFonts w:ascii="Arial" w:hAnsi="Arial" w:eastAsia="Arial"/>
          <w:b/>
          <w:sz w:val="24"/>
        </w:rPr>
        <w:t xml:space="preserve">Benchmarks: </w:t>
      </w:r>
      <w:r>
        <w:rPr>
          <w:rFonts w:ascii="Arial" w:hAnsi="Arial" w:eastAsia="Arial"/>
          <w:sz w:val="24"/>
        </w:rPr>
      </w:r>
    </w:p>
    <w:p>
      <w:pPr>
        <w:pStyle w:val="ListBullet"/>
      </w:pPr>
      <w:r>
        <w:rPr>
          <w:rFonts w:ascii="Arial" w:hAnsi="Arial" w:eastAsia="Arial"/>
          <w:sz w:val="24"/>
        </w:rPr>
        <w:t>Achieve 25% annual revenue growth</w:t>
      </w:r>
    </w:p>
    <w:p>
      <w:pPr>
        <w:pStyle w:val="ListBullet"/>
      </w:pPr>
      <w:r>
        <w:rPr>
          <w:rFonts w:ascii="Arial" w:hAnsi="Arial" w:eastAsia="Arial"/>
          <w:sz w:val="24"/>
        </w:rPr>
        <w:t>Maintain 90%+ client retention rate</w:t>
      </w:r>
    </w:p>
    <w:p>
      <w:pPr>
        <w:pStyle w:val="ListBullet"/>
      </w:pPr>
      <w:r>
        <w:rPr>
          <w:rFonts w:ascii="Arial" w:hAnsi="Arial" w:eastAsia="Arial"/>
          <w:sz w:val="24"/>
        </w:rPr>
        <w:t>Earn top industry awards and accolades</w:t>
      </w:r>
    </w:p>
    <w:p>
      <w:pPr>
        <w:pStyle w:val="ListBullet"/>
      </w:pPr>
      <w:r>
        <w:rPr>
          <w:rFonts w:ascii="Arial" w:hAnsi="Arial" w:eastAsia="Arial"/>
          <w:sz w:val="24"/>
        </w:rPr>
        <w:t>Secure keynote speaking engagements at major climate/sustainability conferences</w:t>
      </w:r>
    </w:p>
    <w:p/>
    <w:p>
      <w:pPr>
        <w:pStyle w:val="Heading1"/>
      </w:pPr>
      <w:r>
        <w:rPr>
          <w:rFonts w:ascii="Arial" w:hAnsi="Arial" w:eastAsia="Arial"/>
          <w:b/>
          <w:color w:val="000000"/>
          <w:sz w:val="34"/>
        </w:rPr>
        <w:t>Advice From Jeff Bezos</w:t>
      </w:r>
    </w:p>
    <w:p/>
    <w:p>
      <w:r>
        <w:rPr>
          <w:rFonts w:ascii="Arial" w:hAnsi="Arial" w:eastAsia="Arial"/>
          <w:b/>
          <w:sz w:val="24"/>
        </w:rPr>
        <w:t xml:space="preserve">Mission: </w:t>
      </w:r>
      <w:r>
        <w:rPr>
          <w:rFonts w:ascii="Arial" w:hAnsi="Arial" w:eastAsia="Arial"/>
          <w:sz w:val="24"/>
        </w:rPr>
        <w:t>Empower organizations to navigate the complexities of climate change through authoritative data-driven insights, enabling them to mitigate risks, capitalize on opportunities, and drive sustainable practices that align with their values of environmental stewardship and responsible leadership.</w:t>
      </w:r>
    </w:p>
    <w:p>
      <w:r>
        <w:rPr>
          <w:rFonts w:ascii="Arial" w:hAnsi="Arial" w:eastAsia="Arial"/>
          <w:b/>
          <w:sz w:val="24"/>
        </w:rPr>
        <w:t xml:space="preserve">Vision Statement: </w:t>
      </w:r>
      <w:r>
        <w:rPr>
          <w:rFonts w:ascii="Arial" w:hAnsi="Arial" w:eastAsia="Arial"/>
          <w:sz w:val="24"/>
        </w:rPr>
        <w:t>Our vision is to be the preeminent strategic advisory firm, renowned for delivering comprehensive climate advisory services that empower organizations to proactively address the challenges and opportunities presented by climate change, while upholding their commitment to responsible leadership and environmental stewardship.</w:t>
      </w:r>
    </w:p>
    <w:p>
      <w:r>
        <w:rPr>
          <w:rFonts w:ascii="Arial" w:hAnsi="Arial" w:eastAsia="Arial"/>
          <w:b/>
          <w:sz w:val="24"/>
        </w:rPr>
        <w:t xml:space="preserve">Value Proposition: </w:t>
      </w:r>
      <w:r>
        <w:rPr>
          <w:rFonts w:ascii="Arial" w:hAnsi="Arial" w:eastAsia="Arial"/>
          <w:sz w:val="24"/>
        </w:rPr>
        <w:t>Our strategic climate advisory services provide authoritative data-driven insights and actionable recommendations tailored to your organization's unique needs. By leveraging advanced analytical models and industry-specific expertise, we empower you to: proactively identify and mitigate climate-related risks across your operations and supply chain; capitalize on emerging opportunities in the transition to a low-carbon economy; align your sustainability initiatives with your core values of environmental stewardship and responsible leadership; enhance your reputation as a forward-thinking, socially conscious organization; gain a competitive advantage by staying ahead of regulatory changes and stakeholder expectations. With our comprehensive analysis and strategic guidance, you can confidently navigate the complexities of climate change, safeguard your long-term business viability, and contribute to a more sustainable future for all.</w:t>
      </w:r>
    </w:p>
    <w:p>
      <w:r>
        <w:rPr>
          <w:rFonts w:ascii="Arial" w:hAnsi="Arial" w:eastAsia="Arial"/>
          <w:b/>
          <w:sz w:val="24"/>
        </w:rPr>
        <w:t xml:space="preserve">Business Description: </w:t>
      </w:r>
      <w:r>
        <w:rPr>
          <w:rFonts w:ascii="Arial" w:hAnsi="Arial" w:eastAsia="Arial"/>
          <w:sz w:val="24"/>
        </w:rPr>
        <w:t>As a premier strategic advisory firm, we specialize in providing authoritative data-driven insights and actionable recommendations to empower organizations in navigating the complexities of climate change. Our comprehensive services encompass industry-specific risk assessments, opportunity identification, sustainability strategy development, and regulatory compliance guidance. Leveraging advanced analytical models and subject matter expertise, we enable our clients to proactively mitigate climate-related risks, capitalize on emerging opportunities in the transition to a low-carbon economy, and drive sustainable practices that align with their core values of environmental stewardship and responsible leadership. With our strategic counsel, organizations can enhance their reputation as forward-thinking, socially conscious entities, gain a competitive advantage, and contribute to a more sustainable future for all stakeholders.</w:t>
      </w:r>
    </w:p>
    <w:p>
      <w:r>
        <w:rPr>
          <w:rFonts w:ascii="Arial" w:hAnsi="Arial" w:eastAsia="Arial"/>
          <w:b/>
          <w:sz w:val="24"/>
        </w:rPr>
        <w:t xml:space="preserve">Success Definition: </w:t>
      </w:r>
      <w:r>
        <w:rPr>
          <w:rFonts w:ascii="Arial" w:hAnsi="Arial" w:eastAsia="Arial"/>
          <w:sz w:val="24"/>
        </w:rPr>
        <w:t>Revenue is generated through consulting fees for our climate advisory services. Key success metrics include: number of clients served; client retention rate; revenue growth year-over-year; positive client feedback and testimonials; recognized industry expertise and thought leadership.</w:t>
      </w:r>
    </w:p>
    <w:p>
      <w:r>
        <w:rPr>
          <w:rFonts w:ascii="Arial" w:hAnsi="Arial" w:eastAsia="Arial"/>
          <w:b/>
          <w:sz w:val="24"/>
        </w:rPr>
        <w:t xml:space="preserve">Benchmarks: </w:t>
      </w:r>
      <w:r>
        <w:rPr>
          <w:rFonts w:ascii="Arial" w:hAnsi="Arial" w:eastAsia="Arial"/>
          <w:sz w:val="24"/>
        </w:rPr>
        <w:t>Achieve 25% annual revenue growth; maintain 90%+ client retention rate; earn top industry awards and accolades; secure keynote speaking engagements at major climate/sustainability conferences.</w:t>
      </w:r>
    </w:p>
    <w:p/>
    <w:p>
      <w:pPr>
        <w:pStyle w:val="Heading1"/>
      </w:pPr>
      <w:r>
        <w:rPr>
          <w:rFonts w:ascii="Arial" w:hAnsi="Arial" w:eastAsia="Arial"/>
          <w:b/>
          <w:color w:val="000000"/>
          <w:sz w:val="34"/>
        </w:rPr>
        <w:t>Advice From Peter Thiel</w:t>
      </w:r>
    </w:p>
    <w:p/>
    <w:p>
      <w:r>
        <w:rPr>
          <w:rFonts w:ascii="Arial" w:hAnsi="Arial" w:eastAsia="Arial"/>
          <w:b/>
          <w:sz w:val="24"/>
        </w:rPr>
        <w:t xml:space="preserve">Mission: </w:t>
      </w:r>
      <w:r>
        <w:rPr>
          <w:rFonts w:ascii="Arial" w:hAnsi="Arial" w:eastAsia="Arial"/>
          <w:sz w:val="24"/>
        </w:rPr>
        <w:t>Empower organizations to navigate the complexities of climate change through authoritative data-driven insights, enabling them to mitigate risks, capitalize on opportunities, and drive sustainable practices that align with their values of environmental stewardship and responsible leadership.</w:t>
      </w:r>
    </w:p>
    <w:p>
      <w:r>
        <w:rPr>
          <w:rFonts w:ascii="Arial" w:hAnsi="Arial" w:eastAsia="Arial"/>
          <w:b/>
          <w:sz w:val="24"/>
        </w:rPr>
        <w:t xml:space="preserve">Vision Statement: </w:t>
      </w:r>
      <w:r>
        <w:rPr>
          <w:rFonts w:ascii="Arial" w:hAnsi="Arial" w:eastAsia="Arial"/>
          <w:sz w:val="24"/>
        </w:rPr>
        <w:t>Our vision is to be the preeminent strategic advisory firm, renowned for delivering unparalleled climate expertise and empowering our clients to lead the transition towards a sustainable, low-carbon future.</w:t>
      </w:r>
    </w:p>
    <w:p>
      <w:r>
        <w:rPr>
          <w:rFonts w:ascii="Arial" w:hAnsi="Arial" w:eastAsia="Arial"/>
          <w:b/>
          <w:sz w:val="24"/>
        </w:rPr>
        <w:t xml:space="preserve">Target Audience: </w:t>
      </w:r>
      <w:r>
        <w:rPr>
          <w:rFonts w:ascii="Arial" w:hAnsi="Arial" w:eastAsia="Arial"/>
          <w:sz w:val="24"/>
        </w:rPr>
        <w:t>Forward-thinking executives and decision-makers across various industries who prioritize environmental stewardship, responsible leadership, and long-term business resilience in the face of climate change.</w:t>
      </w:r>
    </w:p>
    <w:p>
      <w:r>
        <w:rPr>
          <w:rFonts w:ascii="Arial" w:hAnsi="Arial" w:eastAsia="Arial"/>
          <w:b/>
          <w:sz w:val="24"/>
        </w:rPr>
        <w:t xml:space="preserve">Value Proposition: </w:t>
      </w:r>
      <w:r>
        <w:rPr>
          <w:rFonts w:ascii="Arial" w:hAnsi="Arial" w:eastAsia="Arial"/>
          <w:sz w:val="24"/>
        </w:rPr>
        <w:t>Our strategic climate advisory services provide authoritative data-driven insights and actionable recommendations tailored to your organization's unique needs. By leveraging advanced analytical models and industry-specific expertise, we empower you to proactively identify and mitigate climate-related risks, capitalize on emerging opportunities, align sustainability initiatives with core values, enhance reputation as a socially conscious organization, and gain a competitive advantage through regulatory foresight.</w:t>
      </w:r>
    </w:p>
    <w:p>
      <w:r>
        <w:rPr>
          <w:rFonts w:ascii="Arial" w:hAnsi="Arial" w:eastAsia="Arial"/>
          <w:b/>
          <w:sz w:val="24"/>
        </w:rPr>
        <w:t xml:space="preserve">Contrarian Perspective: </w:t>
      </w:r>
      <w:r>
        <w:rPr>
          <w:rFonts w:ascii="Arial" w:hAnsi="Arial" w:eastAsia="Arial"/>
          <w:sz w:val="24"/>
        </w:rPr>
        <w:t>Peter Thiel's Advice:</w:t>
      </w:r>
    </w:p>
    <w:p>
      <w:pPr>
        <w:pStyle w:val="ListBullet"/>
      </w:pPr>
      <w:r>
        <w:rPr>
          <w:rFonts w:ascii="Arial" w:hAnsi="Arial" w:eastAsia="Arial"/>
          <w:sz w:val="24"/>
        </w:rPr>
        <w:t>Pursue a monopolistic position in climate advisory services by offering unparalleled expertise and proprietary analytical models that competitors cannot easily replicate.</w:t>
      </w:r>
    </w:p>
    <w:p>
      <w:pPr>
        <w:pStyle w:val="ListBullet"/>
      </w:pPr>
      <w:r>
        <w:rPr>
          <w:rFonts w:ascii="Arial" w:hAnsi="Arial" w:eastAsia="Arial"/>
          <w:sz w:val="24"/>
        </w:rPr>
        <w:t>Focus on a specific industry vertical or niche market segment, becoming the undisputed authority and go-to provider for that domain.</w:t>
      </w:r>
    </w:p>
    <w:p>
      <w:pPr>
        <w:pStyle w:val="ListBullet"/>
      </w:pPr>
      <w:r>
        <w:rPr>
          <w:rFonts w:ascii="Arial" w:hAnsi="Arial" w:eastAsia="Arial"/>
          <w:sz w:val="24"/>
        </w:rPr>
        <w:t>Develop a proprietary climate risk assessment framework that becomes the industry standard, creating a high barrier to entry for competitors.</w:t>
      </w:r>
    </w:p>
    <w:p>
      <w:pPr>
        <w:pStyle w:val="ListBullet"/>
      </w:pPr>
      <w:r>
        <w:rPr>
          <w:rFonts w:ascii="Arial" w:hAnsi="Arial" w:eastAsia="Arial"/>
          <w:sz w:val="24"/>
        </w:rPr>
        <w:t>Leverage network effects by partnering with industry associations, thought leaders, and policymakers to establish your firm as the preeminent voice on climate resilience.</w:t>
      </w:r>
    </w:p>
    <w:p>
      <w:pPr>
        <w:pStyle w:val="ListBullet"/>
      </w:pPr>
      <w:r>
        <w:rPr>
          <w:rFonts w:ascii="Arial" w:hAnsi="Arial" w:eastAsia="Arial"/>
          <w:sz w:val="24"/>
        </w:rPr>
        <w:t>Adopt a long-term mindset, investing heavily in research and development to stay ahead of evolving climate trends and regulatory landscapes.</w:t>
      </w:r>
    </w:p>
    <w:p>
      <w:pPr>
        <w:pStyle w:val="ListBullet"/>
      </w:pPr>
      <w:r>
        <w:rPr>
          <w:rFonts w:ascii="Arial" w:hAnsi="Arial" w:eastAsia="Arial"/>
          <w:sz w:val="24"/>
        </w:rPr>
        <w:t>Cultivate a culture of contrarian thinking, challenging conventional wisdom and exploring unconventional strategies for climate adaptation and mitigation.</w:t>
      </w:r>
    </w:p>
    <w:p>
      <w:pPr>
        <w:pStyle w:val="ListBullet"/>
      </w:pPr>
      <w:r>
        <w:rPr>
          <w:rFonts w:ascii="Arial" w:hAnsi="Arial" w:eastAsia="Arial"/>
          <w:sz w:val="24"/>
        </w:rPr>
        <w:t>Prioritize talent acquisition, attracting and retaining the brightest minds in climate science, data analytics, and strategic consulting.</w:t>
      </w:r>
    </w:p>
    <w:p>
      <w:pPr>
        <w:pStyle w:val="ListBullet"/>
      </w:pPr>
      <w:r>
        <w:rPr>
          <w:rFonts w:ascii="Arial" w:hAnsi="Arial" w:eastAsia="Arial"/>
          <w:sz w:val="24"/>
        </w:rPr>
        <w:t>Consider strategic acquisitions or partnerships to rapidly expand your capabilities, intellectual property, and market reach.</w:t>
      </w:r>
    </w:p>
    <w:p/>
    <w:p>
      <w:pPr>
        <w:pStyle w:val="Heading1"/>
      </w:pPr>
      <w:r>
        <w:rPr>
          <w:rFonts w:ascii="Arial" w:hAnsi="Arial" w:eastAsia="Arial"/>
          <w:b/>
          <w:color w:val="000000"/>
          <w:sz w:val="34"/>
        </w:rPr>
        <w:t>Advice From Mark Zuckerberg</w:t>
      </w:r>
    </w:p>
    <w:p/>
    <w:p>
      <w:r>
        <w:rPr>
          <w:rFonts w:ascii="Arial" w:hAnsi="Arial" w:eastAsia="Arial"/>
          <w:b/>
          <w:sz w:val="24"/>
        </w:rPr>
        <w:t xml:space="preserve">Mission: </w:t>
      </w:r>
      <w:r>
        <w:rPr>
          <w:rFonts w:ascii="Arial" w:hAnsi="Arial" w:eastAsia="Arial"/>
          <w:sz w:val="24"/>
        </w:rPr>
        <w:t>Empower organizations to navigate the complexities of climate change through authoritative data-driven insights, enabling them to mitigate risks, capitalize on opportunities, and drive sustainable practices that align with their values of environmental stewardship and responsible leadership.</w:t>
      </w:r>
    </w:p>
    <w:p>
      <w:r>
        <w:rPr>
          <w:rFonts w:ascii="Arial" w:hAnsi="Arial" w:eastAsia="Arial"/>
          <w:b/>
          <w:sz w:val="24"/>
        </w:rPr>
        <w:t xml:space="preserve">Vision Statement: </w:t>
      </w:r>
      <w:r>
        <w:rPr>
          <w:rFonts w:ascii="Arial" w:hAnsi="Arial" w:eastAsia="Arial"/>
          <w:sz w:val="24"/>
        </w:rPr>
        <w:t>Our vision is to be the premier strategic advisory firm, renowned for delivering comprehensive climate advisory services that leverage advanced analytical models and industry expertise to guide organizations in proactively addressing climate-related challenges and opportunities.</w:t>
      </w:r>
    </w:p>
    <w:p>
      <w:r>
        <w:rPr>
          <w:rFonts w:ascii="Arial" w:hAnsi="Arial" w:eastAsia="Arial"/>
          <w:b/>
          <w:sz w:val="24"/>
        </w:rPr>
        <w:t xml:space="preserve">Value Proposition: </w:t>
      </w:r>
      <w:r>
        <w:rPr>
          <w:rFonts w:ascii="Arial" w:hAnsi="Arial" w:eastAsia="Arial"/>
          <w:sz w:val="24"/>
        </w:rPr>
        <w:t>Our strategic climate advisory services provide authoritative data-driven insights and actionable recommendations tailored to your organization's unique needs. By leveraging advanced analytical models and industry-specific expertise, we empower you to: proactively identify and mitigate climate-related risks across your operations and supply chain; capitalize on emerging opportunities in the transition to a low-carbon economy; align your sustainability initiatives with your core values of environmental stewardship and responsible leadership; enhance your reputation as a forward-thinking, socially conscious organization; gain a competitive advantage by staying ahead of regulatory changes and stakeholder expectations. With our comprehensive analysis and strategic guidance, you can confidently navigate the complexities of climate change, safeguard your long-term business viability, and contribute to a more sustainable future for all.</w:t>
      </w:r>
    </w:p>
    <w:p>
      <w:r>
        <w:rPr>
          <w:rFonts w:ascii="Arial" w:hAnsi="Arial" w:eastAsia="Arial"/>
          <w:b/>
          <w:sz w:val="24"/>
        </w:rPr>
        <w:t xml:space="preserve">Business Description: </w:t>
      </w:r>
      <w:r>
        <w:rPr>
          <w:rFonts w:ascii="Arial" w:hAnsi="Arial" w:eastAsia="Arial"/>
          <w:sz w:val="24"/>
        </w:rPr>
        <w:t>As a premier strategic advisory firm, we specialize in providing authoritative data-driven insights and actionable recommendations to empower organizations in navigating the complexities of climate change. Our comprehensive services encompass industry-specific risk assessments, opportunity identification, sustainability strategy development, and regulatory compliance guidance. Leveraging advanced analytical models and subject matter expertise, we enable our clients to proactively mitigate climate-related risks, capitalize on emerging opportunities in the transition to a low-carbon economy, and drive sustainable practices that align with their core values of environmental stewardship and responsible leadership. With our strategic counsel, organizations can enhance their reputation as forward-thinking, socially conscious entities, gain a competitive advantage, and contribute to a more sustainable future for all stakeholders.</w:t>
      </w:r>
    </w:p>
    <w:p>
      <w:r>
        <w:rPr>
          <w:rFonts w:ascii="Arial" w:hAnsi="Arial" w:eastAsia="Arial"/>
          <w:b/>
          <w:sz w:val="24"/>
        </w:rPr>
        <w:t xml:space="preserve">Success Definition: </w:t>
      </w:r>
      <w:r>
        <w:rPr>
          <w:rFonts w:ascii="Arial" w:hAnsi="Arial" w:eastAsia="Arial"/>
          <w:sz w:val="24"/>
        </w:rPr>
        <w:t>Revenue is generated through consulting fees for our climate advisory services. Key success metrics include:</w:t>
      </w:r>
    </w:p>
    <w:p>
      <w:pPr>
        <w:pStyle w:val="ListBullet"/>
      </w:pPr>
      <w:r>
        <w:rPr>
          <w:rFonts w:ascii="Arial" w:hAnsi="Arial" w:eastAsia="Arial"/>
          <w:sz w:val="24"/>
        </w:rPr>
        <w:t>Number of clients served</w:t>
      </w:r>
    </w:p>
    <w:p>
      <w:pPr>
        <w:pStyle w:val="ListBullet"/>
      </w:pPr>
      <w:r>
        <w:rPr>
          <w:rFonts w:ascii="Arial" w:hAnsi="Arial" w:eastAsia="Arial"/>
          <w:sz w:val="24"/>
        </w:rPr>
        <w:t>Client retention rate</w:t>
      </w:r>
    </w:p>
    <w:p>
      <w:pPr>
        <w:pStyle w:val="ListBullet"/>
      </w:pPr>
      <w:r>
        <w:rPr>
          <w:rFonts w:ascii="Arial" w:hAnsi="Arial" w:eastAsia="Arial"/>
          <w:sz w:val="24"/>
        </w:rPr>
        <w:t>Revenue growth year-over-year</w:t>
      </w:r>
    </w:p>
    <w:p>
      <w:pPr>
        <w:pStyle w:val="ListBullet"/>
      </w:pPr>
      <w:r>
        <w:rPr>
          <w:rFonts w:ascii="Arial" w:hAnsi="Arial" w:eastAsia="Arial"/>
          <w:sz w:val="24"/>
        </w:rPr>
        <w:t>Positive client feedback and testimonials</w:t>
      </w:r>
    </w:p>
    <w:p>
      <w:pPr>
        <w:pStyle w:val="ListBullet"/>
      </w:pPr>
      <w:r>
        <w:rPr>
          <w:rFonts w:ascii="Arial" w:hAnsi="Arial" w:eastAsia="Arial"/>
          <w:sz w:val="24"/>
        </w:rPr>
        <w:t>Recognized industry expertise and thought leadership</w:t>
      </w:r>
    </w:p>
    <w:p>
      <w:r>
        <w:rPr>
          <w:rFonts w:ascii="Arial" w:hAnsi="Arial" w:eastAsia="Arial"/>
          <w:b/>
          <w:sz w:val="24"/>
        </w:rPr>
        <w:t xml:space="preserve">Benchmarks: </w:t>
      </w:r>
      <w:r>
        <w:rPr>
          <w:rFonts w:ascii="Arial" w:hAnsi="Arial" w:eastAsia="Arial"/>
          <w:sz w:val="24"/>
        </w:rPr>
      </w:r>
    </w:p>
    <w:p>
      <w:pPr>
        <w:pStyle w:val="ListBullet"/>
      </w:pPr>
      <w:r>
        <w:rPr>
          <w:rFonts w:ascii="Arial" w:hAnsi="Arial" w:eastAsia="Arial"/>
          <w:sz w:val="24"/>
        </w:rPr>
        <w:t>Achieve 25% annual revenue growth</w:t>
      </w:r>
    </w:p>
    <w:p>
      <w:pPr>
        <w:pStyle w:val="ListBullet"/>
      </w:pPr>
      <w:r>
        <w:rPr>
          <w:rFonts w:ascii="Arial" w:hAnsi="Arial" w:eastAsia="Arial"/>
          <w:sz w:val="24"/>
        </w:rPr>
        <w:t>Maintain 90%+ client retention rate</w:t>
      </w:r>
    </w:p>
    <w:p>
      <w:pPr>
        <w:pStyle w:val="ListBullet"/>
      </w:pPr>
      <w:r>
        <w:rPr>
          <w:rFonts w:ascii="Arial" w:hAnsi="Arial" w:eastAsia="Arial"/>
          <w:sz w:val="24"/>
        </w:rPr>
        <w:t>Earn top industry awards and accolades</w:t>
      </w:r>
    </w:p>
    <w:p>
      <w:pPr>
        <w:pStyle w:val="ListBullet"/>
      </w:pPr>
      <w:r>
        <w:rPr>
          <w:rFonts w:ascii="Arial" w:hAnsi="Arial" w:eastAsia="Arial"/>
          <w:sz w:val="24"/>
        </w:rPr>
        <w:t>Secure keynote speaking engagements at major climate/sustainability conferences</w:t>
      </w:r>
    </w:p>
    <w:p/>
    <w:p>
      <w:pPr>
        <w:pStyle w:val="Heading1"/>
      </w:pPr>
      <w:r>
        <w:rPr>
          <w:rFonts w:ascii="Arial" w:hAnsi="Arial" w:eastAsia="Arial"/>
          <w:b/>
          <w:color w:val="000000"/>
          <w:sz w:val="34"/>
        </w:rPr>
        <w:t>Advice From Paul Graham</w:t>
      </w:r>
    </w:p>
    <w:p/>
    <w:p>
      <w:r>
        <w:rPr>
          <w:rFonts w:ascii="Arial" w:hAnsi="Arial" w:eastAsia="Arial"/>
          <w:b/>
          <w:sz w:val="24"/>
        </w:rPr>
        <w:t xml:space="preserve">Vision: </w:t>
      </w:r>
      <w:r>
        <w:rPr>
          <w:rFonts w:ascii="Arial" w:hAnsi="Arial" w:eastAsia="Arial"/>
          <w:sz w:val="24"/>
        </w:rPr>
        <w:t>To empower organizations with authoritative data-driven insights and strategic guidance, enabling them to navigate the complexities of climate change, mitigate risks, capitalize on opportunities, and drive sustainable practices that align with their values of environmental stewardship and responsible leadership.</w:t>
      </w:r>
    </w:p>
    <w:p>
      <w:r>
        <w:rPr>
          <w:rFonts w:ascii="Arial" w:hAnsi="Arial" w:eastAsia="Arial"/>
          <w:b/>
          <w:sz w:val="24"/>
        </w:rPr>
        <w:t xml:space="preserve">Mission: </w:t>
      </w:r>
      <w:r>
        <w:rPr>
          <w:rFonts w:ascii="Arial" w:hAnsi="Arial" w:eastAsia="Arial"/>
          <w:sz w:val="24"/>
        </w:rPr>
        <w:t>Deliver comprehensive climate advisory services that leverage advanced analytical models and industry expertise to provide clients with tailored recommendations for proactively identifying and mitigating climate-related risks, capitalizing on emerging opportunities in the transition to a low-carbon economy, enhancing their reputation as forward-thinking and socially conscious entities, and gaining a competitive advantage through regulatory foresight and alignment with stakeholder expectations.</w:t>
      </w:r>
    </w:p>
    <w:p>
      <w:r>
        <w:rPr>
          <w:rFonts w:ascii="Arial" w:hAnsi="Arial" w:eastAsia="Arial"/>
          <w:b/>
          <w:sz w:val="24"/>
        </w:rPr>
        <w:t xml:space="preserve">Target Audience: </w:t>
      </w:r>
      <w:r>
        <w:rPr>
          <w:rFonts w:ascii="Arial" w:hAnsi="Arial" w:eastAsia="Arial"/>
          <w:sz w:val="24"/>
        </w:rPr>
        <w:t>Our primary target audience consists of strategic decision-makers, risk management professionals, and sustainability leaders within organizations across various industries. These individuals value data-driven decision-making, analytical rigor, and a commitment to environmental stewardship and responsible leadership.</w:t>
      </w:r>
    </w:p>
    <w:p>
      <w:r>
        <w:rPr>
          <w:rFonts w:ascii="Arial" w:hAnsi="Arial" w:eastAsia="Arial"/>
          <w:b/>
          <w:sz w:val="24"/>
        </w:rPr>
        <w:t xml:space="preserve">Value Proposition: </w:t>
      </w:r>
      <w:r>
        <w:rPr>
          <w:rFonts w:ascii="Arial" w:hAnsi="Arial" w:eastAsia="Arial"/>
          <w:sz w:val="24"/>
        </w:rPr>
        <w:t>Our strategic climate advisory services provide authoritative data-driven insights and actionable recommendations tailored to your organization's unique needs. By leveraging advanced analytical models and industry-specific expertise, we empower you to:</w:t>
      </w:r>
    </w:p>
    <w:p>
      <w:pPr>
        <w:pStyle w:val="ListBullet"/>
      </w:pPr>
      <w:r>
        <w:rPr>
          <w:rFonts w:ascii="Arial" w:hAnsi="Arial" w:eastAsia="Arial"/>
          <w:sz w:val="24"/>
        </w:rPr>
        <w:t>Proactively identify and mitigate climate-related risks across your operations and supply chain</w:t>
      </w:r>
    </w:p>
    <w:p>
      <w:pPr>
        <w:pStyle w:val="ListBullet"/>
      </w:pPr>
      <w:r>
        <w:rPr>
          <w:rFonts w:ascii="Arial" w:hAnsi="Arial" w:eastAsia="Arial"/>
          <w:sz w:val="24"/>
        </w:rPr>
        <w:t>Capitalize on emerging opportunities in the transition to a low-carbon economy</w:t>
      </w:r>
    </w:p>
    <w:p>
      <w:pPr>
        <w:pStyle w:val="ListBullet"/>
      </w:pPr>
      <w:r>
        <w:rPr>
          <w:rFonts w:ascii="Arial" w:hAnsi="Arial" w:eastAsia="Arial"/>
          <w:sz w:val="24"/>
        </w:rPr>
        <w:t>Align your sustainability initiatives with your core values of environmental stewardship and responsible leadership</w:t>
      </w:r>
    </w:p>
    <w:p>
      <w:pPr>
        <w:pStyle w:val="ListBullet"/>
      </w:pPr>
      <w:r>
        <w:rPr>
          <w:rFonts w:ascii="Arial" w:hAnsi="Arial" w:eastAsia="Arial"/>
          <w:sz w:val="24"/>
        </w:rPr>
        <w:t>Enhance your reputation as a forward-thinking, socially conscious organization</w:t>
      </w:r>
    </w:p>
    <w:p>
      <w:pPr>
        <w:pStyle w:val="ListBullet"/>
      </w:pPr>
      <w:r>
        <w:rPr>
          <w:rFonts w:ascii="Arial" w:hAnsi="Arial" w:eastAsia="Arial"/>
          <w:sz w:val="24"/>
        </w:rPr>
        <w:t>Gain a competitive advantage by staying ahead of regulatory changes and stakeholder expectations</w:t>
      </w:r>
    </w:p>
    <w:p>
      <w:r>
        <w:rPr>
          <w:rFonts w:ascii="Arial" w:hAnsi="Arial" w:eastAsia="Arial"/>
          <w:sz w:val="24"/>
        </w:rPr>
        <w:t>With our comprehensive analysis and strategic guidance, you can confidently navigate the complexities of climate change, safeguard your long-term business viability, and contribute to a more sustainable future for all.</w:t>
      </w:r>
    </w:p>
    <w:p>
      <w:r>
        <w:rPr>
          <w:rFonts w:ascii="Arial" w:hAnsi="Arial" w:eastAsia="Arial"/>
          <w:b/>
          <w:sz w:val="24"/>
        </w:rPr>
        <w:t xml:space="preserve">Advice on Market Entry, Product-Market Fit, and Business Growth: </w:t>
      </w:r>
      <w:r>
        <w:rPr>
          <w:rFonts w:ascii="Arial" w:hAnsi="Arial" w:eastAsia="Arial"/>
          <w:sz w:val="24"/>
        </w:rPr>
      </w:r>
    </w:p>
    <w:p>
      <w:r>
        <w:rPr>
          <w:rFonts w:ascii="Arial" w:hAnsi="Arial" w:eastAsia="Arial"/>
          <w:b/>
          <w:sz w:val="24"/>
        </w:rPr>
        <w:t xml:space="preserve">Market Entry: </w:t>
      </w:r>
      <w:r>
        <w:rPr>
          <w:rFonts w:ascii="Arial" w:hAnsi="Arial" w:eastAsia="Arial"/>
          <w:sz w:val="24"/>
        </w:rPr>
      </w:r>
    </w:p>
    <w:p>
      <w:pPr>
        <w:pStyle w:val="ListBullet"/>
      </w:pPr>
      <w:r>
        <w:rPr>
          <w:rFonts w:ascii="Arial" w:hAnsi="Arial" w:eastAsia="Arial"/>
          <w:sz w:val="24"/>
        </w:rPr>
        <w:t>Start by identifying a specific industry or region where climate change poses significant risks or opportunities.</w:t>
      </w:r>
    </w:p>
    <w:p>
      <w:pPr>
        <w:pStyle w:val="ListBullet"/>
      </w:pPr>
      <w:r>
        <w:rPr>
          <w:rFonts w:ascii="Arial" w:hAnsi="Arial" w:eastAsia="Arial"/>
          <w:sz w:val="24"/>
        </w:rPr>
        <w:t>Conduct in-depth research and analysis to develop a deep understanding of the unique challenges and dynamics within that market.</w:t>
      </w:r>
    </w:p>
    <w:p>
      <w:pPr>
        <w:pStyle w:val="ListBullet"/>
      </w:pPr>
      <w:r>
        <w:rPr>
          <w:rFonts w:ascii="Arial" w:hAnsi="Arial" w:eastAsia="Arial"/>
          <w:sz w:val="24"/>
        </w:rPr>
        <w:t>Leverage your expertise and data-driven insights to create a compelling value proposition tailored to that specific market.</w:t>
      </w:r>
    </w:p>
    <w:p>
      <w:pPr>
        <w:pStyle w:val="ListBullet"/>
      </w:pPr>
      <w:r>
        <w:rPr>
          <w:rFonts w:ascii="Arial" w:hAnsi="Arial" w:eastAsia="Arial"/>
          <w:sz w:val="24"/>
        </w:rPr>
        <w:t>Establish strategic partnerships with industry associations, thought leaders, and influential organizations to build credibility and gain access to potential clients.</w:t>
      </w:r>
    </w:p>
    <w:p>
      <w:r>
        <w:rPr>
          <w:rFonts w:ascii="Arial" w:hAnsi="Arial" w:eastAsia="Arial"/>
          <w:b/>
          <w:sz w:val="24"/>
        </w:rPr>
        <w:t xml:space="preserve">Product-Market Fit: </w:t>
      </w:r>
      <w:r>
        <w:rPr>
          <w:rFonts w:ascii="Arial" w:hAnsi="Arial" w:eastAsia="Arial"/>
          <w:sz w:val="24"/>
        </w:rPr>
      </w:r>
    </w:p>
    <w:p>
      <w:pPr>
        <w:pStyle w:val="ListBullet"/>
      </w:pPr>
      <w:r>
        <w:rPr>
          <w:rFonts w:ascii="Arial" w:hAnsi="Arial" w:eastAsia="Arial"/>
          <w:sz w:val="24"/>
        </w:rPr>
        <w:t>Continuously gather feedback from early clients and refine your offerings to ensure they meet the evolving needs of the market.</w:t>
      </w:r>
    </w:p>
    <w:p>
      <w:pPr>
        <w:pStyle w:val="ListBullet"/>
      </w:pPr>
      <w:r>
        <w:rPr>
          <w:rFonts w:ascii="Arial" w:hAnsi="Arial" w:eastAsia="Arial"/>
          <w:sz w:val="24"/>
        </w:rPr>
        <w:t>Invest in developing proprietary analytical models and frameworks that provide a differentiated and superior level of insight compared to competitors.</w:t>
      </w:r>
    </w:p>
    <w:p>
      <w:pPr>
        <w:pStyle w:val="ListBullet"/>
      </w:pPr>
      <w:r>
        <w:rPr>
          <w:rFonts w:ascii="Arial" w:hAnsi="Arial" w:eastAsia="Arial"/>
          <w:sz w:val="24"/>
        </w:rPr>
        <w:t>Collaborate closely with clients to co-create solutions that address their specific pain points and align with their organizational values and goals.</w:t>
      </w:r>
    </w:p>
    <w:p>
      <w:pPr>
        <w:pStyle w:val="ListBullet"/>
      </w:pPr>
      <w:r>
        <w:rPr>
          <w:rFonts w:ascii="Arial" w:hAnsi="Arial" w:eastAsia="Arial"/>
          <w:sz w:val="24"/>
        </w:rPr>
        <w:t>Leverage case studies and success stories to demonstrate the tangible value and impact of your services.</w:t>
      </w:r>
    </w:p>
    <w:p>
      <w:r>
        <w:rPr>
          <w:rFonts w:ascii="Arial" w:hAnsi="Arial" w:eastAsia="Arial"/>
          <w:b/>
          <w:sz w:val="24"/>
        </w:rPr>
        <w:t xml:space="preserve">Business Growth: </w:t>
      </w:r>
      <w:r>
        <w:rPr>
          <w:rFonts w:ascii="Arial" w:hAnsi="Arial" w:eastAsia="Arial"/>
          <w:sz w:val="24"/>
        </w:rPr>
      </w:r>
    </w:p>
    <w:p>
      <w:pPr>
        <w:pStyle w:val="ListBullet"/>
      </w:pPr>
      <w:r>
        <w:rPr>
          <w:rFonts w:ascii="Arial" w:hAnsi="Arial" w:eastAsia="Arial"/>
          <w:sz w:val="24"/>
        </w:rPr>
        <w:t>Focus on delivering exceptional client experiences and building long-term relationships based on trust and proven results.</w:t>
      </w:r>
    </w:p>
    <w:p>
      <w:pPr>
        <w:pStyle w:val="ListBullet"/>
      </w:pPr>
      <w:r>
        <w:rPr>
          <w:rFonts w:ascii="Arial" w:hAnsi="Arial" w:eastAsia="Arial"/>
          <w:sz w:val="24"/>
        </w:rPr>
        <w:t>Invest in thought leadership activities, such as publishing research papers, speaking at industry events, and contributing to relevant publications, to establish your firm as a go-to authority on climate change and sustainability.</w:t>
      </w:r>
    </w:p>
    <w:p>
      <w:pPr>
        <w:pStyle w:val="ListBullet"/>
      </w:pPr>
      <w:r>
        <w:rPr>
          <w:rFonts w:ascii="Arial" w:hAnsi="Arial" w:eastAsia="Arial"/>
          <w:sz w:val="24"/>
        </w:rPr>
        <w:t>Continuously expand your service offerings and industry expertise to cater to a broader range of clients and stay ahead of emerging trends and market shifts.</w:t>
      </w:r>
    </w:p>
    <w:p>
      <w:pPr>
        <w:pStyle w:val="ListBullet"/>
      </w:pPr>
      <w:r>
        <w:rPr>
          <w:rFonts w:ascii="Arial" w:hAnsi="Arial" w:eastAsia="Arial"/>
          <w:sz w:val="24"/>
        </w:rPr>
        <w:t>Explore strategic partnerships or acquisitions to rapidly expand your capabilities, geographic reach, or access to new markets.</w:t>
      </w:r>
    </w:p>
    <w:p>
      <w:pPr>
        <w:pStyle w:val="ListBullet"/>
      </w:pPr>
      <w:r>
        <w:rPr>
          <w:rFonts w:ascii="Arial" w:hAnsi="Arial" w:eastAsia="Arial"/>
          <w:sz w:val="24"/>
        </w:rPr>
        <w:t>Implement a data-driven approach to continuously measure and optimize your marketing, sales, and service delivery processes for maximum efficiency and scalability.</w:t>
      </w:r>
    </w:p>
    <w:p/>
    <w:p>
      <w:pPr>
        <w:pStyle w:val="Heading1"/>
      </w:pPr>
      <w:r>
        <w:rPr>
          <w:rFonts w:ascii="Arial" w:hAnsi="Arial" w:eastAsia="Arial"/>
          <w:b/>
          <w:color w:val="000000"/>
          <w:sz w:val="34"/>
        </w:rPr>
        <w:t>Advice From Ried Hoffman</w:t>
      </w:r>
    </w:p>
    <w:p/>
    <w:p>
      <w:r>
        <w:rPr>
          <w:rFonts w:ascii="Arial" w:hAnsi="Arial" w:eastAsia="Arial"/>
          <w:b/>
          <w:sz w:val="24"/>
        </w:rPr>
        <w:t xml:space="preserve">Mission Statement: </w:t>
      </w:r>
      <w:r>
        <w:rPr>
          <w:rFonts w:ascii="Arial" w:hAnsi="Arial" w:eastAsia="Arial"/>
          <w:sz w:val="24"/>
        </w:rPr>
        <w:t>Empower organizations to navigate the complexities of climate change through authoritative data-driven insights, enabling them to mitigate risks, capitalize on opportunities, and drive sustainable practices that align with their values of environmental stewardship and responsible leadership.</w:t>
      </w:r>
    </w:p>
    <w:p>
      <w:r>
        <w:rPr>
          <w:rFonts w:ascii="Arial" w:hAnsi="Arial" w:eastAsia="Arial"/>
          <w:b/>
          <w:sz w:val="24"/>
        </w:rPr>
        <w:t xml:space="preserve">Vision Statement: </w:t>
      </w:r>
      <w:r>
        <w:rPr>
          <w:rFonts w:ascii="Arial" w:hAnsi="Arial" w:eastAsia="Arial"/>
          <w:sz w:val="24"/>
        </w:rPr>
        <w:t>Our vision is to be the premier strategic advisory firm, renowned for delivering comprehensive climate advisory services that empower organizations to proactively address the challenges and opportunities presented by climate change, while upholding their commitment to responsible leadership and environmental stewardship.</w:t>
      </w:r>
    </w:p>
    <w:p>
      <w:r>
        <w:rPr>
          <w:rFonts w:ascii="Arial" w:hAnsi="Arial" w:eastAsia="Arial"/>
          <w:b/>
          <w:sz w:val="24"/>
        </w:rPr>
        <w:t xml:space="preserve">Target Audience: </w:t>
      </w:r>
      <w:r>
        <w:rPr>
          <w:rFonts w:ascii="Arial" w:hAnsi="Arial" w:eastAsia="Arial"/>
          <w:sz w:val="24"/>
        </w:rPr>
        <w:t>Our target audience comprises forward-thinking business leaders, decision-makers, and sustainability professionals who prioritize data-driven strategies, risk mitigation, and the alignment of their organizational practices with their core values of environmental stewardship and social responsibility.</w:t>
      </w:r>
    </w:p>
    <w:p>
      <w:r>
        <w:rPr>
          <w:rFonts w:ascii="Arial" w:hAnsi="Arial" w:eastAsia="Arial"/>
          <w:b/>
          <w:sz w:val="24"/>
        </w:rPr>
        <w:t xml:space="preserve">Value Proposition: </w:t>
      </w:r>
      <w:r>
        <w:rPr>
          <w:rFonts w:ascii="Arial" w:hAnsi="Arial" w:eastAsia="Arial"/>
          <w:sz w:val="24"/>
        </w:rPr>
        <w:t>Our strategic climate advisory services provide authoritative data-driven insights and actionable recommendations tailored to your organization's unique needs. By leveraging advanced analytical models and industry-specific expertise, we empower you to: proactively identify and mitigate climate-related risks across your operations and supply chain; capitalize on emerging opportunities in the transition to a low-carbon economy; align your sustainability initiatives with your core values of environmental stewardship and responsible leadership; enhance your reputation as a forward-thinking, socially conscious organization; gain a competitive advantage by staying ahead of regulatory changes and stakeholder expectations.</w:t>
      </w:r>
    </w:p>
    <w:p>
      <w:r>
        <w:rPr>
          <w:rFonts w:ascii="Arial" w:hAnsi="Arial" w:eastAsia="Arial"/>
          <w:b/>
          <w:sz w:val="24"/>
        </w:rPr>
        <w:t xml:space="preserve">Business Description: </w:t>
      </w:r>
      <w:r>
        <w:rPr>
          <w:rFonts w:ascii="Arial" w:hAnsi="Arial" w:eastAsia="Arial"/>
          <w:sz w:val="24"/>
        </w:rPr>
        <w:t>As a premier strategic advisory firm, we specialize in providing authoritative data-driven insights and actionable recommendations to empower organizations in navigating the complexities of climate change. Our comprehensive services encompass industry-specific risk assessments, opportunity identification, sustainability strategy development, and regulatory compliance guidance. Leveraging advanced analytical models and subject matter expertise, we enable our clients to proactively mitigate climate-related risks, capitalize on emerging opportunities in the transition to a low-carbon economy, and drive sustainable practices that align with their core values of environmental stewardship and responsible leadership. With our strategic counsel, organizations can enhance their reputation as forward-thinking, socially conscious entities, gain a competitive advantage, and contribute to a more sustainable future for all stakeholders.</w:t>
      </w:r>
    </w:p>
    <w:p/>
    <w:p>
      <w:pPr>
        <w:pStyle w:val="Heading1"/>
      </w:pPr>
      <w:r>
        <w:rPr>
          <w:rFonts w:ascii="Arial" w:hAnsi="Arial" w:eastAsia="Arial"/>
          <w:b/>
          <w:color w:val="000000"/>
          <w:sz w:val="34"/>
        </w:rPr>
        <w:t>Advice From Niel Patel</w:t>
      </w:r>
    </w:p>
    <w:p/>
    <w:p>
      <w:r>
        <w:rPr>
          <w:rFonts w:ascii="Arial" w:hAnsi="Arial" w:eastAsia="Arial"/>
          <w:b/>
          <w:sz w:val="24"/>
        </w:rPr>
        <w:t xml:space="preserve">Mission: </w:t>
      </w:r>
      <w:r>
        <w:rPr>
          <w:rFonts w:ascii="Arial" w:hAnsi="Arial" w:eastAsia="Arial"/>
          <w:sz w:val="24"/>
        </w:rPr>
        <w:t>Empower organizations to navigate the complexities of climate change through authoritative data-driven insights, enabling them to mitigate risks, capitalize on opportunities, and drive sustainable practices that align with their values of environmental stewardship and responsible leadership.</w:t>
      </w:r>
    </w:p>
    <w:p>
      <w:r>
        <w:rPr>
          <w:rFonts w:ascii="Arial" w:hAnsi="Arial" w:eastAsia="Arial"/>
          <w:b/>
          <w:sz w:val="24"/>
        </w:rPr>
        <w:t xml:space="preserve">Vision Statement: </w:t>
      </w:r>
      <w:r>
        <w:rPr>
          <w:rFonts w:ascii="Arial" w:hAnsi="Arial" w:eastAsia="Arial"/>
          <w:sz w:val="24"/>
        </w:rPr>
        <w:t>Our vision is to be the premier strategic advisory firm, renowned for delivering authoritative data-driven insights and actionable recommendations that empower organizations to proactively address climate-related challenges, drive sustainable practices, and contribute to a more resilient and environmentally conscious future.</w:t>
      </w:r>
    </w:p>
    <w:p>
      <w:r>
        <w:rPr>
          <w:rFonts w:ascii="Arial" w:hAnsi="Arial" w:eastAsia="Arial"/>
          <w:b/>
          <w:sz w:val="24"/>
        </w:rPr>
        <w:t xml:space="preserve">Value Proposition: </w:t>
      </w:r>
      <w:r>
        <w:rPr>
          <w:rFonts w:ascii="Arial" w:hAnsi="Arial" w:eastAsia="Arial"/>
          <w:sz w:val="24"/>
        </w:rPr>
        <w:t>Our strategic climate advisory services provide authoritative data-driven insights and actionable recommendations tailored to your organization's unique needs. By leveraging advanced analytical models and industry-specific expertise, we empower you to: proactively identify and mitigate climate-related risks across your operations and supply chain; capitalize on emerging opportunities in the transition to a low-carbon economy; align your sustainability initiatives with your core values of environmental stewardship and responsible leadership; enhance your reputation as a forward-thinking, socially conscious organization; gain a competitive advantage by staying ahead of regulatory changes and stakeholder expectations. With our comprehensive analysis and strategic guidance, you can confidently navigate the complexities of climate change, safeguard your long-term business viability, and contribute to a more sustainable future for all.</w:t>
      </w:r>
    </w:p>
    <w:p>
      <w:r>
        <w:rPr>
          <w:rFonts w:ascii="Arial" w:hAnsi="Arial" w:eastAsia="Arial"/>
          <w:b/>
          <w:sz w:val="24"/>
        </w:rPr>
        <w:t xml:space="preserve">Business Description: </w:t>
      </w:r>
      <w:r>
        <w:rPr>
          <w:rFonts w:ascii="Arial" w:hAnsi="Arial" w:eastAsia="Arial"/>
          <w:sz w:val="24"/>
        </w:rPr>
        <w:t>As a premier strategic advisory firm, we specialize in providing authoritative data-driven insights and actionable recommendations to empower organizations in navigating the complexities of climate change. Our comprehensive services encompass industry-specific risk assessments, opportunity identification, sustainability strategy development, and regulatory compliance guidance. Leveraging advanced analytical models and subject matter expertise, we enable our clients to proactively mitigate climate-related risks, capitalize on emerging opportunities in the transition to a low-carbon economy, and drive sustainable practices that align with their core values of environmental stewardship and responsible leadership. With our strategic counsel, organizations can enhance their reputation as forward-thinking, socially conscious entities, gain a competitive advantage, and contribute to a more sustainable future for all stakeholders.</w:t>
      </w:r>
    </w:p>
    <w:p>
      <w:r>
        <w:rPr>
          <w:rFonts w:ascii="Arial" w:hAnsi="Arial" w:eastAsia="Arial"/>
          <w:b/>
          <w:sz w:val="24"/>
        </w:rPr>
        <w:t xml:space="preserve">Success Definition: </w:t>
      </w:r>
      <w:r>
        <w:rPr>
          <w:rFonts w:ascii="Arial" w:hAnsi="Arial" w:eastAsia="Arial"/>
          <w:sz w:val="24"/>
        </w:rPr>
        <w:t>Revenue is generated through consulting fees for our climate advisory services. Key success metrics include: number of clients served; client retention rate; revenue growth year-over-year; positive client feedback and testimonials; recognized industry expertise and thought leadership.</w:t>
      </w:r>
    </w:p>
    <w:p>
      <w:r>
        <w:rPr>
          <w:rFonts w:ascii="Arial" w:hAnsi="Arial" w:eastAsia="Arial"/>
          <w:b/>
          <w:sz w:val="24"/>
        </w:rPr>
        <w:t xml:space="preserve">Benchmarks: </w:t>
      </w:r>
      <w:r>
        <w:rPr>
          <w:rFonts w:ascii="Arial" w:hAnsi="Arial" w:eastAsia="Arial"/>
          <w:sz w:val="24"/>
        </w:rPr>
      </w:r>
    </w:p>
    <w:p>
      <w:pPr>
        <w:pStyle w:val="ListBullet"/>
      </w:pPr>
      <w:r>
        <w:rPr>
          <w:rFonts w:ascii="Arial" w:hAnsi="Arial" w:eastAsia="Arial"/>
          <w:sz w:val="24"/>
        </w:rPr>
        <w:t>Achieve 25% annual revenue growth</w:t>
      </w:r>
    </w:p>
    <w:p>
      <w:pPr>
        <w:pStyle w:val="ListBullet"/>
      </w:pPr>
      <w:r>
        <w:rPr>
          <w:rFonts w:ascii="Arial" w:hAnsi="Arial" w:eastAsia="Arial"/>
          <w:sz w:val="24"/>
        </w:rPr>
        <w:t>Maintain 90%+ client retention rate</w:t>
      </w:r>
    </w:p>
    <w:p>
      <w:pPr>
        <w:pStyle w:val="ListBullet"/>
      </w:pPr>
      <w:r>
        <w:rPr>
          <w:rFonts w:ascii="Arial" w:hAnsi="Arial" w:eastAsia="Arial"/>
          <w:sz w:val="24"/>
        </w:rPr>
        <w:t>Earn top industry awards and accolades</w:t>
      </w:r>
    </w:p>
    <w:p>
      <w:pPr>
        <w:pStyle w:val="ListBullet"/>
      </w:pPr>
      <w:r>
        <w:rPr>
          <w:rFonts w:ascii="Arial" w:hAnsi="Arial" w:eastAsia="Arial"/>
          <w:sz w:val="24"/>
        </w:rPr>
        <w:t>Secure keynote speaking engagements at major climate/sustainability conferences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